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A726" w14:textId="77777777" w:rsidR="000F1B9D" w:rsidRDefault="00624BB4">
      <w:pPr>
        <w:pStyle w:val="a3"/>
        <w:ind w:left="4795" w:firstLine="0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49E1BCBD" wp14:editId="74128994">
            <wp:extent cx="549250" cy="685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352AA" w14:textId="77777777" w:rsidR="000F1B9D" w:rsidRDefault="000F1B9D">
      <w:pPr>
        <w:pStyle w:val="a3"/>
        <w:spacing w:before="8"/>
        <w:ind w:left="0" w:firstLine="0"/>
        <w:jc w:val="left"/>
        <w:rPr>
          <w:sz w:val="20"/>
        </w:rPr>
      </w:pPr>
    </w:p>
    <w:p w14:paraId="78473951" w14:textId="77777777" w:rsidR="000F1B9D" w:rsidRDefault="00624BB4">
      <w:pPr>
        <w:tabs>
          <w:tab w:val="left" w:pos="5297"/>
          <w:tab w:val="left" w:pos="6746"/>
        </w:tabs>
        <w:spacing w:before="87"/>
        <w:ind w:left="2948" w:right="2362"/>
        <w:jc w:val="center"/>
        <w:rPr>
          <w:b/>
          <w:sz w:val="28"/>
        </w:rPr>
      </w:pPr>
      <w:r>
        <w:rPr>
          <w:b/>
          <w:sz w:val="28"/>
        </w:rPr>
        <w:t>ЧОРТКІВСЬКА</w:t>
      </w:r>
      <w:r>
        <w:rPr>
          <w:b/>
          <w:sz w:val="28"/>
        </w:rPr>
        <w:tab/>
        <w:t>МІСЬКА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ВИКОНАВЧИЙ</w:t>
      </w:r>
      <w:r>
        <w:rPr>
          <w:b/>
          <w:sz w:val="28"/>
        </w:rPr>
        <w:tab/>
        <w:t>КОМІТЕТ</w:t>
      </w:r>
    </w:p>
    <w:p w14:paraId="5F6ED87A" w14:textId="77777777" w:rsidR="000F1B9D" w:rsidRDefault="000F1B9D">
      <w:pPr>
        <w:pStyle w:val="a3"/>
        <w:spacing w:before="3"/>
        <w:ind w:left="0" w:firstLine="0"/>
        <w:jc w:val="left"/>
        <w:rPr>
          <w:b/>
        </w:rPr>
      </w:pPr>
    </w:p>
    <w:p w14:paraId="3A73AA7F" w14:textId="37677CAB" w:rsidR="000F1B9D" w:rsidRDefault="00624BB4">
      <w:pPr>
        <w:spacing w:before="1"/>
        <w:ind w:left="2935" w:right="2362"/>
        <w:jc w:val="center"/>
        <w:rPr>
          <w:b/>
          <w:sz w:val="28"/>
        </w:rPr>
      </w:pPr>
      <w:r>
        <w:rPr>
          <w:b/>
          <w:sz w:val="28"/>
        </w:rPr>
        <w:t>РІШЕННЯ</w:t>
      </w:r>
      <w:r w:rsidR="008B3A7E">
        <w:rPr>
          <w:b/>
          <w:sz w:val="28"/>
        </w:rPr>
        <w:t xml:space="preserve"> (</w:t>
      </w:r>
      <w:r w:rsidR="00317E78">
        <w:rPr>
          <w:b/>
          <w:sz w:val="28"/>
        </w:rPr>
        <w:t>ПРОЄКТ</w:t>
      </w:r>
      <w:r w:rsidR="008B3A7E">
        <w:rPr>
          <w:b/>
          <w:sz w:val="28"/>
        </w:rPr>
        <w:t>)</w:t>
      </w:r>
    </w:p>
    <w:p w14:paraId="02608C61" w14:textId="77777777" w:rsidR="000F1B9D" w:rsidRDefault="00445A4D" w:rsidP="002F242E">
      <w:pPr>
        <w:tabs>
          <w:tab w:val="left" w:pos="4441"/>
          <w:tab w:val="left" w:pos="8222"/>
        </w:tabs>
        <w:spacing w:before="3" w:line="640" w:lineRule="atLeast"/>
        <w:ind w:right="119"/>
        <w:jc w:val="both"/>
        <w:rPr>
          <w:b/>
          <w:sz w:val="28"/>
        </w:rPr>
      </w:pPr>
      <w:r>
        <w:rPr>
          <w:b/>
          <w:sz w:val="28"/>
        </w:rPr>
        <w:t>____</w:t>
      </w:r>
      <w:r w:rsidR="00817449">
        <w:rPr>
          <w:b/>
          <w:sz w:val="28"/>
        </w:rPr>
        <w:t>лют</w:t>
      </w:r>
      <w:r>
        <w:rPr>
          <w:b/>
          <w:sz w:val="28"/>
        </w:rPr>
        <w:t>ого</w:t>
      </w:r>
      <w:r w:rsidR="00624BB4">
        <w:rPr>
          <w:b/>
          <w:spacing w:val="-5"/>
          <w:sz w:val="28"/>
        </w:rPr>
        <w:t xml:space="preserve"> </w:t>
      </w:r>
      <w:r w:rsidR="00624BB4">
        <w:rPr>
          <w:b/>
          <w:sz w:val="28"/>
        </w:rPr>
        <w:t>202</w:t>
      </w:r>
      <w:r w:rsidR="009246DA">
        <w:rPr>
          <w:b/>
          <w:sz w:val="28"/>
        </w:rPr>
        <w:t>5</w:t>
      </w:r>
      <w:r w:rsidR="00624BB4">
        <w:rPr>
          <w:b/>
          <w:spacing w:val="-1"/>
          <w:sz w:val="28"/>
        </w:rPr>
        <w:t xml:space="preserve"> </w:t>
      </w:r>
      <w:r w:rsidR="00624BB4">
        <w:rPr>
          <w:b/>
          <w:sz w:val="28"/>
        </w:rPr>
        <w:t>року</w:t>
      </w:r>
      <w:r w:rsidR="00624BB4">
        <w:rPr>
          <w:b/>
          <w:sz w:val="28"/>
        </w:rPr>
        <w:tab/>
      </w:r>
      <w:r>
        <w:rPr>
          <w:b/>
          <w:sz w:val="28"/>
        </w:rPr>
        <w:t xml:space="preserve">      </w:t>
      </w:r>
      <w:r w:rsidR="00624BB4">
        <w:rPr>
          <w:b/>
          <w:sz w:val="28"/>
        </w:rPr>
        <w:t>м.</w:t>
      </w:r>
      <w:r w:rsidR="00624BB4">
        <w:rPr>
          <w:b/>
          <w:spacing w:val="1"/>
          <w:sz w:val="28"/>
        </w:rPr>
        <w:t xml:space="preserve"> </w:t>
      </w:r>
      <w:r w:rsidR="00624BB4">
        <w:rPr>
          <w:b/>
          <w:sz w:val="28"/>
        </w:rPr>
        <w:t>Чортків</w:t>
      </w:r>
      <w:r w:rsidR="00624BB4">
        <w:rPr>
          <w:b/>
          <w:sz w:val="28"/>
        </w:rPr>
        <w:tab/>
      </w:r>
      <w:r w:rsidR="002F242E">
        <w:rPr>
          <w:b/>
          <w:sz w:val="28"/>
        </w:rPr>
        <w:t xml:space="preserve">      </w:t>
      </w:r>
      <w:r w:rsidR="007A1AE6">
        <w:rPr>
          <w:b/>
          <w:spacing w:val="-3"/>
          <w:sz w:val="28"/>
        </w:rPr>
        <w:t>№</w:t>
      </w:r>
      <w:r w:rsidR="00624BB4">
        <w:rPr>
          <w:b/>
          <w:spacing w:val="-68"/>
          <w:sz w:val="28"/>
        </w:rPr>
        <w:t xml:space="preserve"> </w:t>
      </w:r>
      <w:bookmarkStart w:id="0" w:name="Про_проведення_конкурсу_з_визначення_авт"/>
      <w:bookmarkEnd w:id="0"/>
      <w:r w:rsidR="00335360">
        <w:rPr>
          <w:b/>
          <w:spacing w:val="-68"/>
          <w:sz w:val="28"/>
        </w:rPr>
        <w:t>___________</w:t>
      </w:r>
    </w:p>
    <w:p w14:paraId="4CF6083B" w14:textId="77777777" w:rsidR="002753BF" w:rsidRDefault="002753BF" w:rsidP="00D520EE">
      <w:pPr>
        <w:pStyle w:val="LO-normal1"/>
        <w:rPr>
          <w:b/>
          <w:color w:val="000000"/>
          <w:sz w:val="28"/>
          <w:szCs w:val="28"/>
        </w:rPr>
      </w:pPr>
    </w:p>
    <w:p w14:paraId="15A6929C" w14:textId="77777777" w:rsidR="00FE26D7" w:rsidRPr="00FD1F61" w:rsidRDefault="00FE26D7" w:rsidP="00445A4D">
      <w:pPr>
        <w:spacing w:before="1"/>
        <w:ind w:right="-23"/>
        <w:jc w:val="both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звільнення</w:t>
      </w:r>
      <w:r w:rsidR="00BE76F1" w:rsidRPr="00BE76F1">
        <w:rPr>
          <w:b/>
          <w:sz w:val="28"/>
        </w:rPr>
        <w:t xml:space="preserve"> </w:t>
      </w:r>
      <w:r w:rsidR="00BE76F1">
        <w:rPr>
          <w:b/>
          <w:sz w:val="28"/>
        </w:rPr>
        <w:t xml:space="preserve">ФОП </w:t>
      </w:r>
      <w:proofErr w:type="spellStart"/>
      <w:r w:rsidR="00BE76F1">
        <w:rPr>
          <w:b/>
          <w:sz w:val="28"/>
        </w:rPr>
        <w:t>Гарасим</w:t>
      </w:r>
      <w:r w:rsidR="00BE76F1" w:rsidRPr="00FD1F61">
        <w:rPr>
          <w:b/>
          <w:sz w:val="28"/>
        </w:rPr>
        <w:t>’</w:t>
      </w:r>
      <w:r w:rsidR="00BE76F1">
        <w:rPr>
          <w:b/>
          <w:sz w:val="28"/>
        </w:rPr>
        <w:t>яка</w:t>
      </w:r>
      <w:proofErr w:type="spellEnd"/>
      <w:r w:rsidR="00BE76F1">
        <w:rPr>
          <w:b/>
          <w:sz w:val="28"/>
        </w:rPr>
        <w:t xml:space="preserve"> Михайла Ярославовича</w:t>
      </w:r>
      <w:r>
        <w:rPr>
          <w:b/>
          <w:sz w:val="28"/>
        </w:rPr>
        <w:t xml:space="preserve"> від оплати за право тимчасового користування місцями, </w:t>
      </w:r>
      <w:r w:rsidR="00BE76F1">
        <w:rPr>
          <w:b/>
          <w:sz w:val="28"/>
        </w:rPr>
        <w:t>що</w:t>
      </w:r>
      <w:r>
        <w:rPr>
          <w:b/>
          <w:sz w:val="28"/>
        </w:rPr>
        <w:t xml:space="preserve"> перебувають </w:t>
      </w:r>
      <w:r w:rsidR="0023168F">
        <w:rPr>
          <w:b/>
          <w:sz w:val="28"/>
        </w:rPr>
        <w:t>на землях</w:t>
      </w:r>
      <w:r>
        <w:rPr>
          <w:b/>
          <w:sz w:val="28"/>
        </w:rPr>
        <w:t xml:space="preserve"> комунальн</w:t>
      </w:r>
      <w:r w:rsidR="0023168F">
        <w:rPr>
          <w:b/>
          <w:sz w:val="28"/>
        </w:rPr>
        <w:t>ої</w:t>
      </w:r>
      <w:r>
        <w:rPr>
          <w:b/>
          <w:sz w:val="28"/>
        </w:rPr>
        <w:t xml:space="preserve"> власності Чортківської міської територіальної громади</w:t>
      </w:r>
      <w:r w:rsidR="0023168F">
        <w:rPr>
          <w:b/>
          <w:sz w:val="28"/>
        </w:rPr>
        <w:t xml:space="preserve"> для розташування рекламних засобів</w:t>
      </w:r>
      <w:r>
        <w:rPr>
          <w:b/>
          <w:sz w:val="28"/>
        </w:rPr>
        <w:t xml:space="preserve"> </w:t>
      </w:r>
    </w:p>
    <w:p w14:paraId="3253269E" w14:textId="77777777" w:rsidR="007A1AE6" w:rsidRDefault="007A1AE6">
      <w:pPr>
        <w:spacing w:before="3"/>
        <w:ind w:left="119" w:right="4655"/>
        <w:jc w:val="both"/>
        <w:rPr>
          <w:b/>
          <w:sz w:val="28"/>
        </w:rPr>
      </w:pPr>
    </w:p>
    <w:p w14:paraId="3AFD3ADD" w14:textId="77777777" w:rsidR="00BE74A6" w:rsidRPr="00C22C7F" w:rsidRDefault="00F11AB5" w:rsidP="00150B8B">
      <w:pPr>
        <w:ind w:left="-142" w:right="-1" w:firstLine="567"/>
        <w:jc w:val="both"/>
        <w:rPr>
          <w:bCs/>
          <w:iCs/>
          <w:color w:val="000000"/>
          <w:sz w:val="28"/>
          <w:szCs w:val="28"/>
        </w:rPr>
      </w:pPr>
      <w:r w:rsidRPr="00A00FFD">
        <w:rPr>
          <w:color w:val="000000"/>
          <w:sz w:val="28"/>
          <w:szCs w:val="28"/>
        </w:rPr>
        <w:t xml:space="preserve">Розглянувши заяву </w:t>
      </w:r>
      <w:r>
        <w:rPr>
          <w:color w:val="000000"/>
          <w:sz w:val="28"/>
          <w:szCs w:val="28"/>
        </w:rPr>
        <w:t xml:space="preserve">ФОП </w:t>
      </w:r>
      <w:proofErr w:type="spellStart"/>
      <w:r>
        <w:rPr>
          <w:color w:val="000000"/>
          <w:sz w:val="28"/>
          <w:szCs w:val="28"/>
        </w:rPr>
        <w:t>Гарасим</w:t>
      </w:r>
      <w:r w:rsidRPr="00390BE6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яка</w:t>
      </w:r>
      <w:proofErr w:type="spellEnd"/>
      <w:r>
        <w:rPr>
          <w:color w:val="000000"/>
          <w:sz w:val="28"/>
          <w:szCs w:val="28"/>
        </w:rPr>
        <w:t xml:space="preserve"> Михайла Ярославовича, від 21</w:t>
      </w:r>
      <w:r w:rsidRPr="00A00F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A00FFD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 №</w:t>
      </w:r>
      <w:r w:rsidRPr="00F11AB5">
        <w:rPr>
          <w:color w:val="000000"/>
          <w:sz w:val="28"/>
          <w:szCs w:val="28"/>
        </w:rPr>
        <w:t>214/01-10</w:t>
      </w:r>
      <w:r w:rsidRPr="00A00FF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про звільнення від плати за право </w:t>
      </w:r>
      <w:r w:rsidR="00BE74A6">
        <w:rPr>
          <w:color w:val="000000"/>
          <w:sz w:val="28"/>
          <w:szCs w:val="28"/>
        </w:rPr>
        <w:t>тимчасове користування місцями для розміщення рекламного засобів</w:t>
      </w:r>
      <w:r w:rsidR="00BE74A6">
        <w:rPr>
          <w:bCs/>
          <w:iCs/>
          <w:color w:val="000000"/>
          <w:sz w:val="28"/>
          <w:szCs w:val="28"/>
        </w:rPr>
        <w:t xml:space="preserve"> та </w:t>
      </w:r>
      <w:r w:rsidR="00BE74A6">
        <w:rPr>
          <w:color w:val="000000"/>
          <w:sz w:val="28"/>
          <w:szCs w:val="28"/>
        </w:rPr>
        <w:t>відповідно до</w:t>
      </w:r>
      <w:r w:rsidR="00BE74A6" w:rsidRPr="00060DB6">
        <w:rPr>
          <w:sz w:val="28"/>
          <w:szCs w:val="28"/>
        </w:rPr>
        <w:t xml:space="preserve"> Положення про порядок розміщення зовнішньої реклами </w:t>
      </w:r>
      <w:r w:rsidR="00BE74A6">
        <w:rPr>
          <w:sz w:val="28"/>
          <w:szCs w:val="28"/>
        </w:rPr>
        <w:t>у населених пунктах</w:t>
      </w:r>
      <w:r w:rsidR="00BE74A6" w:rsidRPr="00060DB6">
        <w:rPr>
          <w:sz w:val="28"/>
          <w:szCs w:val="28"/>
        </w:rPr>
        <w:t xml:space="preserve"> Чортківської міської територіальної громади та Порядку </w:t>
      </w:r>
      <w:r w:rsidR="00BE74A6">
        <w:rPr>
          <w:sz w:val="28"/>
          <w:szCs w:val="28"/>
        </w:rPr>
        <w:t>розрахунку та</w:t>
      </w:r>
      <w:r w:rsidR="00BE74A6" w:rsidRPr="00060DB6">
        <w:rPr>
          <w:sz w:val="28"/>
          <w:szCs w:val="28"/>
        </w:rPr>
        <w:t xml:space="preserve"> розміру плати за право тимчасового користування місцями</w:t>
      </w:r>
      <w:r w:rsidR="00BE74A6">
        <w:rPr>
          <w:sz w:val="28"/>
          <w:szCs w:val="28"/>
        </w:rPr>
        <w:t>,</w:t>
      </w:r>
      <w:r w:rsidR="00BE74A6" w:rsidRPr="00060DB6">
        <w:rPr>
          <w:sz w:val="28"/>
          <w:szCs w:val="28"/>
        </w:rPr>
        <w:t xml:space="preserve"> </w:t>
      </w:r>
      <w:r w:rsidR="00BE74A6">
        <w:rPr>
          <w:sz w:val="28"/>
          <w:szCs w:val="28"/>
        </w:rPr>
        <w:t>що перебувають</w:t>
      </w:r>
      <w:r w:rsidR="00BE74A6" w:rsidRPr="00060DB6">
        <w:rPr>
          <w:sz w:val="28"/>
          <w:szCs w:val="28"/>
        </w:rPr>
        <w:t xml:space="preserve"> на</w:t>
      </w:r>
      <w:r w:rsidR="00BE74A6">
        <w:rPr>
          <w:sz w:val="28"/>
          <w:szCs w:val="28"/>
        </w:rPr>
        <w:t xml:space="preserve"> землях комунальної власності</w:t>
      </w:r>
      <w:r w:rsidR="00BE74A6" w:rsidRPr="00060DB6">
        <w:rPr>
          <w:sz w:val="28"/>
          <w:szCs w:val="28"/>
        </w:rPr>
        <w:t xml:space="preserve"> Чортківської міської територіальної громади</w:t>
      </w:r>
      <w:r w:rsidR="00BE74A6">
        <w:rPr>
          <w:color w:val="000000"/>
          <w:sz w:val="28"/>
          <w:szCs w:val="28"/>
        </w:rPr>
        <w:t xml:space="preserve">, затвердженого рішенням Чортківської міської ради </w:t>
      </w:r>
      <w:r w:rsidR="00BE74A6" w:rsidRPr="00060DB6">
        <w:rPr>
          <w:color w:val="000000"/>
          <w:sz w:val="28"/>
          <w:szCs w:val="28"/>
        </w:rPr>
        <w:t>№</w:t>
      </w:r>
      <w:r w:rsidR="00BE74A6">
        <w:rPr>
          <w:color w:val="000000"/>
          <w:sz w:val="28"/>
          <w:szCs w:val="28"/>
        </w:rPr>
        <w:t>2250 від</w:t>
      </w:r>
      <w:r w:rsidR="00BE74A6" w:rsidRPr="00060DB6">
        <w:rPr>
          <w:color w:val="000000"/>
          <w:sz w:val="28"/>
          <w:szCs w:val="28"/>
        </w:rPr>
        <w:t xml:space="preserve"> </w:t>
      </w:r>
      <w:r w:rsidR="00BE74A6">
        <w:rPr>
          <w:color w:val="000000"/>
          <w:sz w:val="28"/>
          <w:szCs w:val="28"/>
        </w:rPr>
        <w:t>10.11.2024,</w:t>
      </w:r>
      <w:r w:rsidR="00BE74A6" w:rsidRPr="00060DB6">
        <w:rPr>
          <w:color w:val="000000"/>
          <w:sz w:val="28"/>
          <w:szCs w:val="28"/>
        </w:rPr>
        <w:t xml:space="preserve"> </w:t>
      </w:r>
      <w:r w:rsidR="00BE74A6" w:rsidRPr="00D95B04">
        <w:rPr>
          <w:bCs/>
          <w:iCs/>
          <w:sz w:val="28"/>
          <w:szCs w:val="28"/>
          <w:lang w:eastAsia="ru-RU"/>
        </w:rPr>
        <w:t>підпунктів 4, 5 пункту 1 постанови Кабінету Міністрів України від 18</w:t>
      </w:r>
      <w:r w:rsidR="00BE74A6">
        <w:rPr>
          <w:bCs/>
          <w:iCs/>
          <w:sz w:val="28"/>
          <w:szCs w:val="28"/>
          <w:lang w:eastAsia="ru-RU"/>
        </w:rPr>
        <w:t>.03.2022 №</w:t>
      </w:r>
      <w:r w:rsidR="00BE74A6" w:rsidRPr="00D95B04">
        <w:rPr>
          <w:bCs/>
          <w:iCs/>
          <w:sz w:val="28"/>
          <w:szCs w:val="28"/>
          <w:lang w:eastAsia="ru-RU"/>
        </w:rPr>
        <w:t>314 «Деякі питання забезпечення провадження господарської діяльності в умовах воєнного стану»</w:t>
      </w:r>
      <w:r w:rsidR="00BE74A6">
        <w:rPr>
          <w:bCs/>
          <w:iCs/>
          <w:sz w:val="28"/>
          <w:szCs w:val="28"/>
          <w:lang w:eastAsia="ru-RU"/>
        </w:rPr>
        <w:t xml:space="preserve">, </w:t>
      </w:r>
      <w:r w:rsidR="00BE74A6">
        <w:rPr>
          <w:color w:val="000000"/>
          <w:sz w:val="28"/>
          <w:szCs w:val="28"/>
        </w:rPr>
        <w:t>керуючись частиною 1 статті 52 і частиною 6 статті 59</w:t>
      </w:r>
      <w:r w:rsidR="00BE74A6" w:rsidRPr="00060DB6">
        <w:rPr>
          <w:color w:val="000000"/>
          <w:sz w:val="28"/>
          <w:szCs w:val="28"/>
        </w:rPr>
        <w:t xml:space="preserve"> Закону України «Про місцеве самоврядування</w:t>
      </w:r>
      <w:r w:rsidR="00BE74A6">
        <w:rPr>
          <w:color w:val="000000"/>
          <w:sz w:val="28"/>
          <w:szCs w:val="28"/>
        </w:rPr>
        <w:t xml:space="preserve"> в Україні», виконавчий комітет міської ради</w:t>
      </w:r>
    </w:p>
    <w:p w14:paraId="1FC8045B" w14:textId="77777777" w:rsidR="000F1B9D" w:rsidRDefault="000F1B9D" w:rsidP="00BE74A6">
      <w:pPr>
        <w:ind w:right="-23" w:firstLine="567"/>
        <w:jc w:val="both"/>
      </w:pPr>
    </w:p>
    <w:p w14:paraId="575BE941" w14:textId="77777777" w:rsidR="000F1B9D" w:rsidRDefault="00624BB4" w:rsidP="00445A4D">
      <w:pPr>
        <w:ind w:right="-23"/>
        <w:rPr>
          <w:b/>
          <w:sz w:val="28"/>
        </w:rPr>
      </w:pPr>
      <w:bookmarkStart w:id="1" w:name="ВИРІШИВ:"/>
      <w:bookmarkEnd w:id="1"/>
      <w:r>
        <w:rPr>
          <w:b/>
          <w:sz w:val="28"/>
        </w:rPr>
        <w:t>ВИРІШИВ:</w:t>
      </w:r>
    </w:p>
    <w:p w14:paraId="7C10466A" w14:textId="77777777" w:rsidR="00C22C7F" w:rsidRDefault="00C22C7F" w:rsidP="00445A4D">
      <w:pPr>
        <w:pStyle w:val="a3"/>
        <w:spacing w:before="2"/>
        <w:ind w:left="-142" w:right="-23" w:firstLine="0"/>
        <w:rPr>
          <w:b/>
        </w:rPr>
      </w:pPr>
      <w:bookmarkStart w:id="2" w:name="_heading=h.gjdgxs"/>
      <w:bookmarkEnd w:id="2"/>
    </w:p>
    <w:p w14:paraId="176A4E9D" w14:textId="77777777" w:rsidR="0023168F" w:rsidRPr="00390BE6" w:rsidRDefault="0023168F" w:rsidP="00445A4D">
      <w:pPr>
        <w:pStyle w:val="a4"/>
        <w:numPr>
          <w:ilvl w:val="0"/>
          <w:numId w:val="17"/>
        </w:numPr>
        <w:tabs>
          <w:tab w:val="left" w:pos="567"/>
        </w:tabs>
        <w:ind w:left="0" w:right="-23" w:firstLine="465"/>
        <w:rPr>
          <w:sz w:val="28"/>
        </w:rPr>
      </w:pPr>
      <w:r>
        <w:rPr>
          <w:sz w:val="28"/>
        </w:rPr>
        <w:t>Звільнити</w:t>
      </w:r>
      <w:r w:rsidR="005579DB" w:rsidRPr="005579DB">
        <w:rPr>
          <w:sz w:val="28"/>
        </w:rPr>
        <w:t xml:space="preserve"> </w:t>
      </w:r>
      <w:r w:rsidR="005579DB">
        <w:rPr>
          <w:sz w:val="28"/>
        </w:rPr>
        <w:t>з 01.0</w:t>
      </w:r>
      <w:r w:rsidR="00AC3E5C">
        <w:rPr>
          <w:sz w:val="28"/>
        </w:rPr>
        <w:t>3</w:t>
      </w:r>
      <w:r w:rsidR="005579DB">
        <w:rPr>
          <w:sz w:val="28"/>
        </w:rPr>
        <w:t xml:space="preserve">.2025 </w:t>
      </w:r>
      <w:r w:rsidR="009C6C8D">
        <w:rPr>
          <w:sz w:val="28"/>
        </w:rPr>
        <w:t>п</w:t>
      </w:r>
      <w:r w:rsidR="005579DB">
        <w:rPr>
          <w:sz w:val="28"/>
        </w:rPr>
        <w:t xml:space="preserve">о </w:t>
      </w:r>
      <w:r w:rsidR="00AC3E5C">
        <w:rPr>
          <w:sz w:val="28"/>
        </w:rPr>
        <w:t>31</w:t>
      </w:r>
      <w:r w:rsidR="005579DB">
        <w:rPr>
          <w:sz w:val="28"/>
        </w:rPr>
        <w:t>.0</w:t>
      </w:r>
      <w:r w:rsidR="00AC3E5C">
        <w:rPr>
          <w:sz w:val="28"/>
        </w:rPr>
        <w:t>3</w:t>
      </w:r>
      <w:r w:rsidR="005579DB">
        <w:rPr>
          <w:sz w:val="28"/>
        </w:rPr>
        <w:t>.2025</w:t>
      </w:r>
      <w:r>
        <w:rPr>
          <w:sz w:val="28"/>
        </w:rPr>
        <w:t xml:space="preserve"> </w:t>
      </w:r>
      <w:r w:rsidR="005579DB">
        <w:rPr>
          <w:color w:val="000000"/>
          <w:sz w:val="28"/>
          <w:szCs w:val="28"/>
        </w:rPr>
        <w:t xml:space="preserve">ФОП </w:t>
      </w:r>
      <w:proofErr w:type="spellStart"/>
      <w:r w:rsidR="005579DB">
        <w:rPr>
          <w:color w:val="000000"/>
          <w:sz w:val="28"/>
          <w:szCs w:val="28"/>
        </w:rPr>
        <w:t>Гарасим</w:t>
      </w:r>
      <w:r w:rsidR="005579DB" w:rsidRPr="00390BE6">
        <w:rPr>
          <w:color w:val="000000"/>
          <w:sz w:val="28"/>
          <w:szCs w:val="28"/>
        </w:rPr>
        <w:t>’</w:t>
      </w:r>
      <w:r w:rsidR="005579DB">
        <w:rPr>
          <w:color w:val="000000"/>
          <w:sz w:val="28"/>
          <w:szCs w:val="28"/>
        </w:rPr>
        <w:t>яка</w:t>
      </w:r>
      <w:proofErr w:type="spellEnd"/>
      <w:r w:rsidR="005579DB">
        <w:rPr>
          <w:color w:val="000000"/>
          <w:sz w:val="28"/>
          <w:szCs w:val="28"/>
        </w:rPr>
        <w:t xml:space="preserve"> Михайла Ярославовича</w:t>
      </w:r>
      <w:r w:rsidR="005579DB">
        <w:rPr>
          <w:sz w:val="28"/>
        </w:rPr>
        <w:t xml:space="preserve"> </w:t>
      </w:r>
      <w:r>
        <w:rPr>
          <w:sz w:val="28"/>
        </w:rPr>
        <w:t>від оплати за право тимчасового користування місцями, що</w:t>
      </w:r>
      <w:r w:rsidRPr="0023168F">
        <w:rPr>
          <w:sz w:val="28"/>
        </w:rPr>
        <w:t xml:space="preserve"> </w:t>
      </w:r>
      <w:r>
        <w:rPr>
          <w:sz w:val="28"/>
        </w:rPr>
        <w:t xml:space="preserve">перебувають у комунальній власності Чортківської міської територіальної громади для розташування рекламних засобів </w:t>
      </w:r>
      <w:r w:rsidR="005579DB">
        <w:rPr>
          <w:sz w:val="28"/>
        </w:rPr>
        <w:t>на підставі</w:t>
      </w:r>
      <w:r>
        <w:rPr>
          <w:sz w:val="28"/>
        </w:rPr>
        <w:t xml:space="preserve"> договору № 01/12 від 03.05.2012, у зв</w:t>
      </w:r>
      <w:r w:rsidRPr="00FD1F61">
        <w:rPr>
          <w:sz w:val="28"/>
        </w:rPr>
        <w:t>’</w:t>
      </w:r>
      <w:r>
        <w:rPr>
          <w:sz w:val="28"/>
        </w:rPr>
        <w:t>язку із розміщенням соціальної реклами.</w:t>
      </w:r>
    </w:p>
    <w:p w14:paraId="6456AB7C" w14:textId="77777777" w:rsidR="0023168F" w:rsidRDefault="0023168F" w:rsidP="00445A4D">
      <w:pPr>
        <w:pStyle w:val="a4"/>
        <w:numPr>
          <w:ilvl w:val="0"/>
          <w:numId w:val="17"/>
        </w:numPr>
        <w:tabs>
          <w:tab w:val="left" w:pos="567"/>
        </w:tabs>
        <w:ind w:left="0" w:right="-23" w:firstLine="465"/>
        <w:rPr>
          <w:sz w:val="28"/>
        </w:rPr>
      </w:pPr>
      <w:r>
        <w:rPr>
          <w:sz w:val="28"/>
        </w:rPr>
        <w:t>Копі</w:t>
      </w:r>
      <w:r w:rsidR="00B24463">
        <w:rPr>
          <w:sz w:val="28"/>
        </w:rPr>
        <w:t>ї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 архітектури та містобудівного кадастру Чортківської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ради, заявнику.</w:t>
      </w:r>
    </w:p>
    <w:p w14:paraId="6BFD94B4" w14:textId="77777777" w:rsidR="0023168F" w:rsidRDefault="0023168F" w:rsidP="00445A4D">
      <w:pPr>
        <w:pStyle w:val="a4"/>
        <w:numPr>
          <w:ilvl w:val="0"/>
          <w:numId w:val="17"/>
        </w:numPr>
        <w:tabs>
          <w:tab w:val="left" w:pos="567"/>
        </w:tabs>
        <w:ind w:left="0" w:right="-23" w:firstLine="465"/>
        <w:rPr>
          <w:sz w:val="28"/>
        </w:rPr>
      </w:pPr>
      <w:r>
        <w:rPr>
          <w:sz w:val="28"/>
        </w:rPr>
        <w:t xml:space="preserve">Контроль за виконанням даного рішення покласти на начальника відділу архітектури та містобудівного кадастру Чортківської міської ради Василя </w:t>
      </w:r>
      <w:proofErr w:type="spellStart"/>
      <w:r>
        <w:rPr>
          <w:sz w:val="28"/>
        </w:rPr>
        <w:t>Грещука</w:t>
      </w:r>
      <w:proofErr w:type="spellEnd"/>
      <w:r w:rsidR="00724DC9">
        <w:rPr>
          <w:sz w:val="28"/>
        </w:rPr>
        <w:t>.</w:t>
      </w:r>
    </w:p>
    <w:p w14:paraId="7A3EA35D" w14:textId="77777777" w:rsidR="003510E8" w:rsidRDefault="003510E8" w:rsidP="007A33B8">
      <w:pPr>
        <w:tabs>
          <w:tab w:val="left" w:pos="1253"/>
        </w:tabs>
        <w:ind w:right="241"/>
        <w:rPr>
          <w:sz w:val="28"/>
        </w:rPr>
      </w:pPr>
    </w:p>
    <w:p w14:paraId="500E2F3B" w14:textId="77777777" w:rsidR="0023168F" w:rsidRDefault="0023168F" w:rsidP="007A33B8">
      <w:pPr>
        <w:tabs>
          <w:tab w:val="left" w:pos="1253"/>
        </w:tabs>
        <w:ind w:right="241"/>
        <w:rPr>
          <w:sz w:val="28"/>
        </w:rPr>
      </w:pPr>
    </w:p>
    <w:p w14:paraId="4B36BB6E" w14:textId="77777777" w:rsidR="003510E8" w:rsidRDefault="003510E8" w:rsidP="007A33B8">
      <w:pPr>
        <w:tabs>
          <w:tab w:val="left" w:pos="1253"/>
        </w:tabs>
        <w:ind w:right="241"/>
        <w:rPr>
          <w:sz w:val="28"/>
        </w:rPr>
      </w:pPr>
    </w:p>
    <w:p w14:paraId="0DC1525E" w14:textId="77777777" w:rsidR="00376A24" w:rsidRDefault="00376A24" w:rsidP="007A33B8">
      <w:pPr>
        <w:tabs>
          <w:tab w:val="left" w:pos="1253"/>
        </w:tabs>
        <w:ind w:right="241"/>
        <w:rPr>
          <w:sz w:val="28"/>
        </w:rPr>
      </w:pPr>
    </w:p>
    <w:p w14:paraId="4C8186BC" w14:textId="77777777" w:rsidR="003510E8" w:rsidRDefault="003510E8" w:rsidP="00445A4D">
      <w:pPr>
        <w:tabs>
          <w:tab w:val="left" w:pos="1253"/>
        </w:tabs>
        <w:ind w:right="-23"/>
        <w:rPr>
          <w:sz w:val="28"/>
        </w:rPr>
      </w:pPr>
      <w:r>
        <w:rPr>
          <w:b/>
          <w:sz w:val="28"/>
        </w:rPr>
        <w:t>Міський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голова                                                             </w:t>
      </w:r>
      <w:r w:rsidR="00BE74A6">
        <w:rPr>
          <w:b/>
          <w:sz w:val="28"/>
        </w:rPr>
        <w:t xml:space="preserve">        </w:t>
      </w:r>
      <w:r>
        <w:rPr>
          <w:b/>
          <w:spacing w:val="-1"/>
          <w:sz w:val="28"/>
        </w:rPr>
        <w:t>Володимир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ШМАТЬКО</w:t>
      </w:r>
    </w:p>
    <w:p w14:paraId="201AC90B" w14:textId="77777777" w:rsidR="003C67A4" w:rsidRDefault="003510E8" w:rsidP="007A33B8">
      <w:pPr>
        <w:tabs>
          <w:tab w:val="left" w:pos="1253"/>
        </w:tabs>
        <w:ind w:right="241"/>
        <w:rPr>
          <w:sz w:val="28"/>
        </w:rPr>
      </w:pPr>
      <w:r>
        <w:rPr>
          <w:sz w:val="28"/>
        </w:rPr>
        <w:t xml:space="preserve">   </w:t>
      </w:r>
    </w:p>
    <w:p w14:paraId="3E9F704E" w14:textId="77777777" w:rsidR="000643FD" w:rsidRDefault="000643FD" w:rsidP="003C67A4">
      <w:pPr>
        <w:tabs>
          <w:tab w:val="left" w:pos="1253"/>
        </w:tabs>
        <w:ind w:right="307"/>
        <w:rPr>
          <w:sz w:val="28"/>
        </w:rPr>
      </w:pPr>
    </w:p>
    <w:p w14:paraId="05A43ADA" w14:textId="77777777" w:rsidR="000643FD" w:rsidRDefault="000643FD" w:rsidP="003C67A4">
      <w:pPr>
        <w:tabs>
          <w:tab w:val="left" w:pos="1253"/>
        </w:tabs>
        <w:ind w:right="307"/>
        <w:rPr>
          <w:sz w:val="28"/>
        </w:rPr>
      </w:pPr>
    </w:p>
    <w:p w14:paraId="087280DC" w14:textId="77777777" w:rsidR="003C67A4" w:rsidRDefault="003C67A4" w:rsidP="003C67A4">
      <w:pPr>
        <w:tabs>
          <w:tab w:val="left" w:pos="1253"/>
        </w:tabs>
        <w:ind w:right="307"/>
        <w:rPr>
          <w:color w:val="000000"/>
          <w:sz w:val="20"/>
          <w:szCs w:val="20"/>
        </w:rPr>
      </w:pPr>
    </w:p>
    <w:p w14:paraId="2BC62C39" w14:textId="77777777" w:rsidR="003C67A4" w:rsidRDefault="003C67A4" w:rsidP="003C67A4">
      <w:pPr>
        <w:tabs>
          <w:tab w:val="left" w:pos="1253"/>
        </w:tabs>
        <w:ind w:right="307"/>
        <w:rPr>
          <w:color w:val="000000"/>
          <w:sz w:val="20"/>
          <w:szCs w:val="20"/>
        </w:rPr>
      </w:pPr>
    </w:p>
    <w:p w14:paraId="6C9B584D" w14:textId="77777777" w:rsidR="00776FB4" w:rsidRDefault="00776FB4" w:rsidP="003C67A4">
      <w:pPr>
        <w:tabs>
          <w:tab w:val="left" w:pos="1253"/>
        </w:tabs>
        <w:ind w:left="426" w:right="3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Ярослав </w:t>
      </w:r>
      <w:proofErr w:type="spellStart"/>
      <w:r>
        <w:rPr>
          <w:color w:val="000000"/>
          <w:sz w:val="20"/>
          <w:szCs w:val="20"/>
        </w:rPr>
        <w:t>Дзиндра</w:t>
      </w:r>
      <w:proofErr w:type="spellEnd"/>
    </w:p>
    <w:p w14:paraId="1E977AC2" w14:textId="77777777" w:rsidR="00776FB4" w:rsidRDefault="00776FB4" w:rsidP="003C67A4">
      <w:pPr>
        <w:tabs>
          <w:tab w:val="left" w:pos="1253"/>
        </w:tabs>
        <w:ind w:left="426" w:right="307"/>
        <w:rPr>
          <w:color w:val="000000"/>
          <w:sz w:val="20"/>
          <w:szCs w:val="20"/>
        </w:rPr>
      </w:pPr>
    </w:p>
    <w:p w14:paraId="344D36D3" w14:textId="77777777" w:rsidR="003E2158" w:rsidRPr="005167CE" w:rsidRDefault="003E2158" w:rsidP="003C67A4">
      <w:pPr>
        <w:tabs>
          <w:tab w:val="left" w:pos="1253"/>
        </w:tabs>
        <w:ind w:left="426" w:right="307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Алеся</w:t>
      </w:r>
      <w:proofErr w:type="spellEnd"/>
      <w:r>
        <w:rPr>
          <w:color w:val="000000"/>
          <w:sz w:val="20"/>
          <w:szCs w:val="20"/>
        </w:rPr>
        <w:t xml:space="preserve"> </w:t>
      </w:r>
      <w:r w:rsidRPr="005167CE">
        <w:rPr>
          <w:color w:val="000000"/>
          <w:sz w:val="20"/>
          <w:szCs w:val="20"/>
        </w:rPr>
        <w:t>Васильченко</w:t>
      </w:r>
    </w:p>
    <w:p w14:paraId="113D0809" w14:textId="77777777" w:rsidR="003E2158" w:rsidRPr="005167CE" w:rsidRDefault="003E2158" w:rsidP="003C67A4">
      <w:pPr>
        <w:spacing w:before="240"/>
        <w:ind w:left="426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Наталія Гладун</w:t>
      </w:r>
    </w:p>
    <w:p w14:paraId="6D69EA67" w14:textId="77777777" w:rsidR="003E2158" w:rsidRPr="005167CE" w:rsidRDefault="003E2158" w:rsidP="003C67A4">
      <w:pPr>
        <w:ind w:left="426" w:hanging="2"/>
        <w:rPr>
          <w:color w:val="000000"/>
          <w:sz w:val="20"/>
          <w:szCs w:val="20"/>
        </w:rPr>
      </w:pPr>
    </w:p>
    <w:p w14:paraId="135266E9" w14:textId="77777777" w:rsidR="003E2158" w:rsidRPr="005167CE" w:rsidRDefault="00FE261C" w:rsidP="003C67A4">
      <w:pPr>
        <w:ind w:left="426"/>
      </w:pPr>
      <w:r>
        <w:rPr>
          <w:color w:val="000000"/>
          <w:sz w:val="20"/>
        </w:rPr>
        <w:t>Наталія</w:t>
      </w:r>
      <w:r w:rsidR="00832EAA"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Вандяк</w:t>
      </w:r>
      <w:proofErr w:type="spellEnd"/>
    </w:p>
    <w:p w14:paraId="5B42A4ED" w14:textId="77777777" w:rsidR="003E2158" w:rsidRPr="005167CE" w:rsidRDefault="003E2158" w:rsidP="003C67A4">
      <w:pPr>
        <w:ind w:left="426" w:hanging="2"/>
        <w:rPr>
          <w:color w:val="000000"/>
          <w:sz w:val="20"/>
          <w:szCs w:val="20"/>
        </w:rPr>
      </w:pPr>
    </w:p>
    <w:p w14:paraId="26BDFF5A" w14:textId="006DC1FA" w:rsidR="000F1B9D" w:rsidRPr="0023168F" w:rsidRDefault="003E2158" w:rsidP="0023168F">
      <w:pPr>
        <w:ind w:left="426"/>
        <w:rPr>
          <w:color w:val="000000"/>
          <w:sz w:val="20"/>
        </w:rPr>
        <w:sectPr w:rsidR="000F1B9D" w:rsidRPr="0023168F" w:rsidSect="00BE74A6">
          <w:pgSz w:w="11920" w:h="16850"/>
          <w:pgMar w:top="1060" w:right="580" w:bottom="851" w:left="1418" w:header="708" w:footer="708" w:gutter="0"/>
          <w:cols w:space="720"/>
        </w:sectPr>
      </w:pPr>
      <w:r>
        <w:rPr>
          <w:color w:val="000000"/>
          <w:sz w:val="20"/>
        </w:rPr>
        <w:t>Василь</w:t>
      </w:r>
      <w:r w:rsidRPr="005167CE">
        <w:rPr>
          <w:color w:val="000000"/>
          <w:sz w:val="20"/>
        </w:rPr>
        <w:t xml:space="preserve"> </w:t>
      </w:r>
      <w:proofErr w:type="spellStart"/>
      <w:r w:rsidRPr="005167CE">
        <w:rPr>
          <w:color w:val="000000"/>
          <w:sz w:val="20"/>
        </w:rPr>
        <w:t>Грещу</w:t>
      </w:r>
      <w:bookmarkStart w:id="3" w:name="Міський_голова__________________________"/>
      <w:bookmarkEnd w:id="3"/>
      <w:r w:rsidR="0044777D">
        <w:rPr>
          <w:color w:val="000000"/>
          <w:sz w:val="20"/>
        </w:rPr>
        <w:t>к</w:t>
      </w:r>
      <w:proofErr w:type="spellEnd"/>
    </w:p>
    <w:p w14:paraId="61F9DEB5" w14:textId="77777777" w:rsidR="00C432A4" w:rsidRDefault="00C432A4" w:rsidP="0023168F">
      <w:pPr>
        <w:rPr>
          <w:noProof/>
          <w:sz w:val="28"/>
          <w:szCs w:val="28"/>
          <w:lang w:eastAsia="uk-UA"/>
        </w:rPr>
      </w:pPr>
    </w:p>
    <w:sectPr w:rsidR="00C432A4" w:rsidSect="002247CF">
      <w:pgSz w:w="11920" w:h="16850"/>
      <w:pgMar w:top="1060" w:right="721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5A4"/>
    <w:multiLevelType w:val="multilevel"/>
    <w:tmpl w:val="1A30EEB6"/>
    <w:lvl w:ilvl="0">
      <w:start w:val="2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19" w:hanging="850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1" w15:restartNumberingAfterBreak="0">
    <w:nsid w:val="082A58A4"/>
    <w:multiLevelType w:val="hybridMultilevel"/>
    <w:tmpl w:val="A68266B2"/>
    <w:lvl w:ilvl="0" w:tplc="4860FA5A">
      <w:start w:val="1"/>
      <w:numFmt w:val="decimal"/>
      <w:lvlText w:val="%1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F18EF74">
      <w:numFmt w:val="bullet"/>
      <w:lvlText w:val="•"/>
      <w:lvlJc w:val="left"/>
      <w:pPr>
        <w:ind w:left="1074" w:hanging="850"/>
      </w:pPr>
      <w:rPr>
        <w:rFonts w:hint="default"/>
        <w:lang w:val="uk-UA" w:eastAsia="en-US" w:bidi="ar-SA"/>
      </w:rPr>
    </w:lvl>
    <w:lvl w:ilvl="2" w:tplc="BF9A201E">
      <w:numFmt w:val="bullet"/>
      <w:lvlText w:val="•"/>
      <w:lvlJc w:val="left"/>
      <w:pPr>
        <w:ind w:left="2049" w:hanging="850"/>
      </w:pPr>
      <w:rPr>
        <w:rFonts w:hint="default"/>
        <w:lang w:val="uk-UA" w:eastAsia="en-US" w:bidi="ar-SA"/>
      </w:rPr>
    </w:lvl>
    <w:lvl w:ilvl="3" w:tplc="666CC2CC">
      <w:numFmt w:val="bullet"/>
      <w:lvlText w:val="•"/>
      <w:lvlJc w:val="left"/>
      <w:pPr>
        <w:ind w:left="3023" w:hanging="850"/>
      </w:pPr>
      <w:rPr>
        <w:rFonts w:hint="default"/>
        <w:lang w:val="uk-UA" w:eastAsia="en-US" w:bidi="ar-SA"/>
      </w:rPr>
    </w:lvl>
    <w:lvl w:ilvl="4" w:tplc="B3CE5256">
      <w:numFmt w:val="bullet"/>
      <w:lvlText w:val="•"/>
      <w:lvlJc w:val="left"/>
      <w:pPr>
        <w:ind w:left="3998" w:hanging="850"/>
      </w:pPr>
      <w:rPr>
        <w:rFonts w:hint="default"/>
        <w:lang w:val="uk-UA" w:eastAsia="en-US" w:bidi="ar-SA"/>
      </w:rPr>
    </w:lvl>
    <w:lvl w:ilvl="5" w:tplc="201E861E">
      <w:numFmt w:val="bullet"/>
      <w:lvlText w:val="•"/>
      <w:lvlJc w:val="left"/>
      <w:pPr>
        <w:ind w:left="4973" w:hanging="850"/>
      </w:pPr>
      <w:rPr>
        <w:rFonts w:hint="default"/>
        <w:lang w:val="uk-UA" w:eastAsia="en-US" w:bidi="ar-SA"/>
      </w:rPr>
    </w:lvl>
    <w:lvl w:ilvl="6" w:tplc="B88ED0DC">
      <w:numFmt w:val="bullet"/>
      <w:lvlText w:val="•"/>
      <w:lvlJc w:val="left"/>
      <w:pPr>
        <w:ind w:left="5947" w:hanging="850"/>
      </w:pPr>
      <w:rPr>
        <w:rFonts w:hint="default"/>
        <w:lang w:val="uk-UA" w:eastAsia="en-US" w:bidi="ar-SA"/>
      </w:rPr>
    </w:lvl>
    <w:lvl w:ilvl="7" w:tplc="2500BA98">
      <w:numFmt w:val="bullet"/>
      <w:lvlText w:val="•"/>
      <w:lvlJc w:val="left"/>
      <w:pPr>
        <w:ind w:left="6922" w:hanging="850"/>
      </w:pPr>
      <w:rPr>
        <w:rFonts w:hint="default"/>
        <w:lang w:val="uk-UA" w:eastAsia="en-US" w:bidi="ar-SA"/>
      </w:rPr>
    </w:lvl>
    <w:lvl w:ilvl="8" w:tplc="FEF0E5DE">
      <w:numFmt w:val="bullet"/>
      <w:lvlText w:val="•"/>
      <w:lvlJc w:val="left"/>
      <w:pPr>
        <w:ind w:left="7897" w:hanging="850"/>
      </w:pPr>
      <w:rPr>
        <w:rFonts w:hint="default"/>
        <w:lang w:val="uk-UA" w:eastAsia="en-US" w:bidi="ar-SA"/>
      </w:rPr>
    </w:lvl>
  </w:abstractNum>
  <w:abstractNum w:abstractNumId="2" w15:restartNumberingAfterBreak="0">
    <w:nsid w:val="0D052C89"/>
    <w:multiLevelType w:val="hybridMultilevel"/>
    <w:tmpl w:val="8474BAFE"/>
    <w:lvl w:ilvl="0" w:tplc="26364288">
      <w:numFmt w:val="bullet"/>
      <w:lvlText w:val="-"/>
      <w:lvlJc w:val="left"/>
      <w:pPr>
        <w:ind w:left="119" w:hanging="8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67A245E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81DAFDC8">
      <w:numFmt w:val="bullet"/>
      <w:lvlText w:val="•"/>
      <w:lvlJc w:val="left"/>
      <w:pPr>
        <w:ind w:left="2071" w:hanging="284"/>
      </w:pPr>
      <w:rPr>
        <w:rFonts w:hint="default"/>
        <w:lang w:val="uk-UA" w:eastAsia="en-US" w:bidi="ar-SA"/>
      </w:rPr>
    </w:lvl>
    <w:lvl w:ilvl="3" w:tplc="A2228D1A">
      <w:numFmt w:val="bullet"/>
      <w:lvlText w:val="•"/>
      <w:lvlJc w:val="left"/>
      <w:pPr>
        <w:ind w:left="3047" w:hanging="284"/>
      </w:pPr>
      <w:rPr>
        <w:rFonts w:hint="default"/>
        <w:lang w:val="uk-UA" w:eastAsia="en-US" w:bidi="ar-SA"/>
      </w:rPr>
    </w:lvl>
    <w:lvl w:ilvl="4" w:tplc="BF885738">
      <w:numFmt w:val="bullet"/>
      <w:lvlText w:val="•"/>
      <w:lvlJc w:val="left"/>
      <w:pPr>
        <w:ind w:left="4023" w:hanging="284"/>
      </w:pPr>
      <w:rPr>
        <w:rFonts w:hint="default"/>
        <w:lang w:val="uk-UA" w:eastAsia="en-US" w:bidi="ar-SA"/>
      </w:rPr>
    </w:lvl>
    <w:lvl w:ilvl="5" w:tplc="5204B326">
      <w:numFmt w:val="bullet"/>
      <w:lvlText w:val="•"/>
      <w:lvlJc w:val="left"/>
      <w:pPr>
        <w:ind w:left="4999" w:hanging="284"/>
      </w:pPr>
      <w:rPr>
        <w:rFonts w:hint="default"/>
        <w:lang w:val="uk-UA" w:eastAsia="en-US" w:bidi="ar-SA"/>
      </w:rPr>
    </w:lvl>
    <w:lvl w:ilvl="6" w:tplc="5DECBD18">
      <w:numFmt w:val="bullet"/>
      <w:lvlText w:val="•"/>
      <w:lvlJc w:val="left"/>
      <w:pPr>
        <w:ind w:left="5975" w:hanging="284"/>
      </w:pPr>
      <w:rPr>
        <w:rFonts w:hint="default"/>
        <w:lang w:val="uk-UA" w:eastAsia="en-US" w:bidi="ar-SA"/>
      </w:rPr>
    </w:lvl>
    <w:lvl w:ilvl="7" w:tplc="D244F13C">
      <w:numFmt w:val="bullet"/>
      <w:lvlText w:val="•"/>
      <w:lvlJc w:val="left"/>
      <w:pPr>
        <w:ind w:left="6950" w:hanging="284"/>
      </w:pPr>
      <w:rPr>
        <w:rFonts w:hint="default"/>
        <w:lang w:val="uk-UA" w:eastAsia="en-US" w:bidi="ar-SA"/>
      </w:rPr>
    </w:lvl>
    <w:lvl w:ilvl="8" w:tplc="1C3EC1B0">
      <w:numFmt w:val="bullet"/>
      <w:lvlText w:val="•"/>
      <w:lvlJc w:val="left"/>
      <w:pPr>
        <w:ind w:left="7926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10455029"/>
    <w:multiLevelType w:val="multilevel"/>
    <w:tmpl w:val="4888F708"/>
    <w:lvl w:ilvl="0">
      <w:start w:val="2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4" w15:restartNumberingAfterBreak="0">
    <w:nsid w:val="126A31A4"/>
    <w:multiLevelType w:val="multilevel"/>
    <w:tmpl w:val="A5E4A1E4"/>
    <w:lvl w:ilvl="0">
      <w:start w:val="1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5" w15:restartNumberingAfterBreak="0">
    <w:nsid w:val="2EBB6FF5"/>
    <w:multiLevelType w:val="hybridMultilevel"/>
    <w:tmpl w:val="F112D10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155B58"/>
    <w:multiLevelType w:val="multilevel"/>
    <w:tmpl w:val="18D02B04"/>
    <w:lvl w:ilvl="0">
      <w:start w:val="1"/>
      <w:numFmt w:val="decimal"/>
      <w:lvlText w:val="%1."/>
      <w:lvlJc w:val="left"/>
      <w:pPr>
        <w:ind w:left="96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9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50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3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2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4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05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96"/>
      </w:pPr>
      <w:rPr>
        <w:rFonts w:hint="default"/>
        <w:lang w:val="uk-UA" w:eastAsia="en-US" w:bidi="ar-SA"/>
      </w:rPr>
    </w:lvl>
  </w:abstractNum>
  <w:abstractNum w:abstractNumId="7" w15:restartNumberingAfterBreak="0">
    <w:nsid w:val="3C1F1EB8"/>
    <w:multiLevelType w:val="multilevel"/>
    <w:tmpl w:val="968057DE"/>
    <w:lvl w:ilvl="0">
      <w:start w:val="3"/>
      <w:numFmt w:val="decimal"/>
      <w:lvlText w:val="%1"/>
      <w:lvlJc w:val="left"/>
      <w:pPr>
        <w:ind w:left="1536" w:hanging="85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6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92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9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5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2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8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5" w:hanging="850"/>
      </w:pPr>
      <w:rPr>
        <w:rFonts w:hint="default"/>
        <w:lang w:val="uk-UA" w:eastAsia="en-US" w:bidi="ar-SA"/>
      </w:rPr>
    </w:lvl>
  </w:abstractNum>
  <w:abstractNum w:abstractNumId="8" w15:restartNumberingAfterBreak="0">
    <w:nsid w:val="45EF1896"/>
    <w:multiLevelType w:val="hybridMultilevel"/>
    <w:tmpl w:val="F112D10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9855D3"/>
    <w:multiLevelType w:val="hybridMultilevel"/>
    <w:tmpl w:val="0EFC35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442AA"/>
    <w:multiLevelType w:val="hybridMultilevel"/>
    <w:tmpl w:val="F112D10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C33799"/>
    <w:multiLevelType w:val="hybridMultilevel"/>
    <w:tmpl w:val="EEB4F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37329"/>
    <w:multiLevelType w:val="hybridMultilevel"/>
    <w:tmpl w:val="7A48B21A"/>
    <w:lvl w:ilvl="0" w:tplc="11122A0C">
      <w:start w:val="1"/>
      <w:numFmt w:val="decimal"/>
      <w:lvlText w:val="%1."/>
      <w:lvlJc w:val="left"/>
      <w:pPr>
        <w:ind w:left="2258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98739FB"/>
    <w:multiLevelType w:val="multilevel"/>
    <w:tmpl w:val="55DEA6FC"/>
    <w:lvl w:ilvl="0">
      <w:start w:val="3"/>
      <w:numFmt w:val="decimal"/>
      <w:lvlText w:val="%1"/>
      <w:lvlJc w:val="left"/>
      <w:pPr>
        <w:ind w:left="119" w:hanging="850"/>
      </w:pPr>
      <w:rPr>
        <w:rFonts w:hint="default"/>
        <w:lang w:val="uk-UA" w:eastAsia="en-US" w:bidi="ar-SA"/>
      </w:rPr>
    </w:lvl>
    <w:lvl w:ilvl="1">
      <w:start w:val="20"/>
      <w:numFmt w:val="decimal"/>
      <w:lvlText w:val="%1.%2"/>
      <w:lvlJc w:val="left"/>
      <w:pPr>
        <w:ind w:left="119" w:hanging="85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7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3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9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5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0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6" w:hanging="850"/>
      </w:pPr>
      <w:rPr>
        <w:rFonts w:hint="default"/>
        <w:lang w:val="uk-UA" w:eastAsia="en-US" w:bidi="ar-SA"/>
      </w:rPr>
    </w:lvl>
  </w:abstractNum>
  <w:abstractNum w:abstractNumId="14" w15:restartNumberingAfterBreak="0">
    <w:nsid w:val="6E480CC4"/>
    <w:multiLevelType w:val="hybridMultilevel"/>
    <w:tmpl w:val="5A9A5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37D0C"/>
    <w:multiLevelType w:val="hybridMultilevel"/>
    <w:tmpl w:val="E8220B2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C2D6F"/>
    <w:multiLevelType w:val="hybridMultilevel"/>
    <w:tmpl w:val="6AC6B98C"/>
    <w:lvl w:ilvl="0" w:tplc="D9F89F52">
      <w:start w:val="1"/>
      <w:numFmt w:val="decimal"/>
      <w:lvlText w:val="%1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CB8EB98">
      <w:numFmt w:val="bullet"/>
      <w:lvlText w:val="•"/>
      <w:lvlJc w:val="left"/>
      <w:pPr>
        <w:ind w:left="1095" w:hanging="567"/>
      </w:pPr>
      <w:rPr>
        <w:rFonts w:hint="default"/>
        <w:lang w:val="uk-UA" w:eastAsia="en-US" w:bidi="ar-SA"/>
      </w:rPr>
    </w:lvl>
    <w:lvl w:ilvl="2" w:tplc="CB8659FA">
      <w:numFmt w:val="bullet"/>
      <w:lvlText w:val="•"/>
      <w:lvlJc w:val="left"/>
      <w:pPr>
        <w:ind w:left="2071" w:hanging="567"/>
      </w:pPr>
      <w:rPr>
        <w:rFonts w:hint="default"/>
        <w:lang w:val="uk-UA" w:eastAsia="en-US" w:bidi="ar-SA"/>
      </w:rPr>
    </w:lvl>
    <w:lvl w:ilvl="3" w:tplc="3AD41F96">
      <w:numFmt w:val="bullet"/>
      <w:lvlText w:val="•"/>
      <w:lvlJc w:val="left"/>
      <w:pPr>
        <w:ind w:left="3047" w:hanging="567"/>
      </w:pPr>
      <w:rPr>
        <w:rFonts w:hint="default"/>
        <w:lang w:val="uk-UA" w:eastAsia="en-US" w:bidi="ar-SA"/>
      </w:rPr>
    </w:lvl>
    <w:lvl w:ilvl="4" w:tplc="3A5C4C70">
      <w:numFmt w:val="bullet"/>
      <w:lvlText w:val="•"/>
      <w:lvlJc w:val="left"/>
      <w:pPr>
        <w:ind w:left="4023" w:hanging="567"/>
      </w:pPr>
      <w:rPr>
        <w:rFonts w:hint="default"/>
        <w:lang w:val="uk-UA" w:eastAsia="en-US" w:bidi="ar-SA"/>
      </w:rPr>
    </w:lvl>
    <w:lvl w:ilvl="5" w:tplc="DBC23162">
      <w:numFmt w:val="bullet"/>
      <w:lvlText w:val="•"/>
      <w:lvlJc w:val="left"/>
      <w:pPr>
        <w:ind w:left="4999" w:hanging="567"/>
      </w:pPr>
      <w:rPr>
        <w:rFonts w:hint="default"/>
        <w:lang w:val="uk-UA" w:eastAsia="en-US" w:bidi="ar-SA"/>
      </w:rPr>
    </w:lvl>
    <w:lvl w:ilvl="6" w:tplc="E0001E80">
      <w:numFmt w:val="bullet"/>
      <w:lvlText w:val="•"/>
      <w:lvlJc w:val="left"/>
      <w:pPr>
        <w:ind w:left="5975" w:hanging="567"/>
      </w:pPr>
      <w:rPr>
        <w:rFonts w:hint="default"/>
        <w:lang w:val="uk-UA" w:eastAsia="en-US" w:bidi="ar-SA"/>
      </w:rPr>
    </w:lvl>
    <w:lvl w:ilvl="7" w:tplc="5BC28D4C">
      <w:numFmt w:val="bullet"/>
      <w:lvlText w:val="•"/>
      <w:lvlJc w:val="left"/>
      <w:pPr>
        <w:ind w:left="6950" w:hanging="567"/>
      </w:pPr>
      <w:rPr>
        <w:rFonts w:hint="default"/>
        <w:lang w:val="uk-UA" w:eastAsia="en-US" w:bidi="ar-SA"/>
      </w:rPr>
    </w:lvl>
    <w:lvl w:ilvl="8" w:tplc="022CBFCE">
      <w:numFmt w:val="bullet"/>
      <w:lvlText w:val="•"/>
      <w:lvlJc w:val="left"/>
      <w:pPr>
        <w:ind w:left="7926" w:hanging="567"/>
      </w:pPr>
      <w:rPr>
        <w:rFonts w:hint="default"/>
        <w:lang w:val="uk-UA" w:eastAsia="en-US" w:bidi="ar-SA"/>
      </w:rPr>
    </w:lvl>
  </w:abstractNum>
  <w:num w:numId="1" w16cid:durableId="1931618279">
    <w:abstractNumId w:val="16"/>
  </w:num>
  <w:num w:numId="2" w16cid:durableId="486213081">
    <w:abstractNumId w:val="13"/>
  </w:num>
  <w:num w:numId="3" w16cid:durableId="1800684797">
    <w:abstractNumId w:val="7"/>
  </w:num>
  <w:num w:numId="4" w16cid:durableId="511913656">
    <w:abstractNumId w:val="0"/>
  </w:num>
  <w:num w:numId="5" w16cid:durableId="1789203543">
    <w:abstractNumId w:val="2"/>
  </w:num>
  <w:num w:numId="6" w16cid:durableId="1586112831">
    <w:abstractNumId w:val="3"/>
  </w:num>
  <w:num w:numId="7" w16cid:durableId="401559462">
    <w:abstractNumId w:val="4"/>
  </w:num>
  <w:num w:numId="8" w16cid:durableId="991055854">
    <w:abstractNumId w:val="6"/>
  </w:num>
  <w:num w:numId="9" w16cid:durableId="4702923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2791030">
    <w:abstractNumId w:val="8"/>
  </w:num>
  <w:num w:numId="11" w16cid:durableId="1639913476">
    <w:abstractNumId w:val="15"/>
  </w:num>
  <w:num w:numId="12" w16cid:durableId="1671909196">
    <w:abstractNumId w:val="10"/>
  </w:num>
  <w:num w:numId="13" w16cid:durableId="439616639">
    <w:abstractNumId w:val="5"/>
  </w:num>
  <w:num w:numId="14" w16cid:durableId="1847862767">
    <w:abstractNumId w:val="14"/>
  </w:num>
  <w:num w:numId="15" w16cid:durableId="269165359">
    <w:abstractNumId w:val="11"/>
  </w:num>
  <w:num w:numId="16" w16cid:durableId="1845440556">
    <w:abstractNumId w:val="9"/>
  </w:num>
  <w:num w:numId="17" w16cid:durableId="53878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9D"/>
    <w:rsid w:val="0002084F"/>
    <w:rsid w:val="00044A1B"/>
    <w:rsid w:val="0005297A"/>
    <w:rsid w:val="000538C1"/>
    <w:rsid w:val="000643FD"/>
    <w:rsid w:val="00080CA6"/>
    <w:rsid w:val="00086F91"/>
    <w:rsid w:val="00096F14"/>
    <w:rsid w:val="000B7273"/>
    <w:rsid w:val="000D2993"/>
    <w:rsid w:val="000E7165"/>
    <w:rsid w:val="000F1B9D"/>
    <w:rsid w:val="0010305F"/>
    <w:rsid w:val="001030DE"/>
    <w:rsid w:val="00147BEB"/>
    <w:rsid w:val="00150B8B"/>
    <w:rsid w:val="001605B1"/>
    <w:rsid w:val="001910F2"/>
    <w:rsid w:val="001A5F27"/>
    <w:rsid w:val="001B78E8"/>
    <w:rsid w:val="001E7284"/>
    <w:rsid w:val="002247CF"/>
    <w:rsid w:val="0023168F"/>
    <w:rsid w:val="00232370"/>
    <w:rsid w:val="002663B5"/>
    <w:rsid w:val="002753BF"/>
    <w:rsid w:val="00290D00"/>
    <w:rsid w:val="002A4EEE"/>
    <w:rsid w:val="002B6793"/>
    <w:rsid w:val="002C5864"/>
    <w:rsid w:val="002F242E"/>
    <w:rsid w:val="003009E1"/>
    <w:rsid w:val="00316410"/>
    <w:rsid w:val="00317E78"/>
    <w:rsid w:val="00320A2E"/>
    <w:rsid w:val="00322298"/>
    <w:rsid w:val="00325CBC"/>
    <w:rsid w:val="00335360"/>
    <w:rsid w:val="00344917"/>
    <w:rsid w:val="003510E8"/>
    <w:rsid w:val="0037220A"/>
    <w:rsid w:val="00376A24"/>
    <w:rsid w:val="003A0E56"/>
    <w:rsid w:val="003A1B60"/>
    <w:rsid w:val="003A2B22"/>
    <w:rsid w:val="003C67A4"/>
    <w:rsid w:val="003D2650"/>
    <w:rsid w:val="003E199C"/>
    <w:rsid w:val="003E2158"/>
    <w:rsid w:val="003E5AC4"/>
    <w:rsid w:val="003F4509"/>
    <w:rsid w:val="0043751D"/>
    <w:rsid w:val="004457D2"/>
    <w:rsid w:val="00445A4D"/>
    <w:rsid w:val="0044777D"/>
    <w:rsid w:val="004646E1"/>
    <w:rsid w:val="00475FC5"/>
    <w:rsid w:val="004948CF"/>
    <w:rsid w:val="004C2C72"/>
    <w:rsid w:val="004D3327"/>
    <w:rsid w:val="004E6829"/>
    <w:rsid w:val="004F5A52"/>
    <w:rsid w:val="00507164"/>
    <w:rsid w:val="00511CB1"/>
    <w:rsid w:val="00522BF3"/>
    <w:rsid w:val="0052541C"/>
    <w:rsid w:val="00554ABF"/>
    <w:rsid w:val="005579DB"/>
    <w:rsid w:val="005761F6"/>
    <w:rsid w:val="005955C9"/>
    <w:rsid w:val="005B1659"/>
    <w:rsid w:val="005B1E5D"/>
    <w:rsid w:val="005B7146"/>
    <w:rsid w:val="005F627F"/>
    <w:rsid w:val="00601906"/>
    <w:rsid w:val="006104CB"/>
    <w:rsid w:val="0061594E"/>
    <w:rsid w:val="00624BB4"/>
    <w:rsid w:val="00675BE9"/>
    <w:rsid w:val="00684A9D"/>
    <w:rsid w:val="00697F9B"/>
    <w:rsid w:val="006B3BA1"/>
    <w:rsid w:val="006D0993"/>
    <w:rsid w:val="006D1771"/>
    <w:rsid w:val="006D672E"/>
    <w:rsid w:val="006F7E1B"/>
    <w:rsid w:val="00702A80"/>
    <w:rsid w:val="00710D13"/>
    <w:rsid w:val="00724DC9"/>
    <w:rsid w:val="00776FB4"/>
    <w:rsid w:val="007959AC"/>
    <w:rsid w:val="007A1AE6"/>
    <w:rsid w:val="007A33B8"/>
    <w:rsid w:val="007B1C8C"/>
    <w:rsid w:val="007B3112"/>
    <w:rsid w:val="007B5DC7"/>
    <w:rsid w:val="007C5241"/>
    <w:rsid w:val="007D25A1"/>
    <w:rsid w:val="007E4707"/>
    <w:rsid w:val="007F76CC"/>
    <w:rsid w:val="00812D72"/>
    <w:rsid w:val="00817449"/>
    <w:rsid w:val="00832444"/>
    <w:rsid w:val="00832EAA"/>
    <w:rsid w:val="008430A1"/>
    <w:rsid w:val="00873753"/>
    <w:rsid w:val="008B3A7E"/>
    <w:rsid w:val="008D549D"/>
    <w:rsid w:val="009246DA"/>
    <w:rsid w:val="0095571C"/>
    <w:rsid w:val="0095588A"/>
    <w:rsid w:val="00970104"/>
    <w:rsid w:val="00992E0A"/>
    <w:rsid w:val="009A2E54"/>
    <w:rsid w:val="009A45B4"/>
    <w:rsid w:val="009B3B6E"/>
    <w:rsid w:val="009B456B"/>
    <w:rsid w:val="009C6C8D"/>
    <w:rsid w:val="009E0726"/>
    <w:rsid w:val="00A12984"/>
    <w:rsid w:val="00A57B2C"/>
    <w:rsid w:val="00A71E9A"/>
    <w:rsid w:val="00A73F7E"/>
    <w:rsid w:val="00A81069"/>
    <w:rsid w:val="00A875D2"/>
    <w:rsid w:val="00AB77AF"/>
    <w:rsid w:val="00AC3E5C"/>
    <w:rsid w:val="00AC4555"/>
    <w:rsid w:val="00AD46BA"/>
    <w:rsid w:val="00B10180"/>
    <w:rsid w:val="00B22D43"/>
    <w:rsid w:val="00B24463"/>
    <w:rsid w:val="00B553C1"/>
    <w:rsid w:val="00B85055"/>
    <w:rsid w:val="00BC1E0A"/>
    <w:rsid w:val="00BE74A6"/>
    <w:rsid w:val="00BE76F1"/>
    <w:rsid w:val="00C22C7F"/>
    <w:rsid w:val="00C32A67"/>
    <w:rsid w:val="00C432A4"/>
    <w:rsid w:val="00C44496"/>
    <w:rsid w:val="00C44DD6"/>
    <w:rsid w:val="00C51F16"/>
    <w:rsid w:val="00C756F8"/>
    <w:rsid w:val="00C8249A"/>
    <w:rsid w:val="00CA1D47"/>
    <w:rsid w:val="00CA3E5A"/>
    <w:rsid w:val="00CC1FE0"/>
    <w:rsid w:val="00CD0AC6"/>
    <w:rsid w:val="00CE64CC"/>
    <w:rsid w:val="00D520EE"/>
    <w:rsid w:val="00DB4BCB"/>
    <w:rsid w:val="00DB5718"/>
    <w:rsid w:val="00DC4399"/>
    <w:rsid w:val="00DC7121"/>
    <w:rsid w:val="00DF1FD8"/>
    <w:rsid w:val="00E03F1F"/>
    <w:rsid w:val="00E225B4"/>
    <w:rsid w:val="00E41F95"/>
    <w:rsid w:val="00E4341F"/>
    <w:rsid w:val="00E50DE9"/>
    <w:rsid w:val="00EA6C7B"/>
    <w:rsid w:val="00EC5C3D"/>
    <w:rsid w:val="00F01F94"/>
    <w:rsid w:val="00F11AB5"/>
    <w:rsid w:val="00F23980"/>
    <w:rsid w:val="00F31934"/>
    <w:rsid w:val="00F556C6"/>
    <w:rsid w:val="00F6281C"/>
    <w:rsid w:val="00FA5814"/>
    <w:rsid w:val="00FA6909"/>
    <w:rsid w:val="00FB497F"/>
    <w:rsid w:val="00FE261C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C412"/>
  <w15:docId w15:val="{A08BCD8A-1066-408D-96CF-1C804B7F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96"/>
    </w:pPr>
  </w:style>
  <w:style w:type="paragraph" w:styleId="a5">
    <w:name w:val="Body Text Indent"/>
    <w:basedOn w:val="a"/>
    <w:link w:val="a6"/>
    <w:uiPriority w:val="99"/>
    <w:semiHidden/>
    <w:unhideWhenUsed/>
    <w:rsid w:val="00C22C7F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C22C7F"/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A0E5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A0E56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LO-normal1">
    <w:name w:val="LO-normal1"/>
    <w:qFormat/>
    <w:rsid w:val="0037220A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Черемшинська</cp:lastModifiedBy>
  <cp:revision>4</cp:revision>
  <cp:lastPrinted>2025-02-07T10:19:00Z</cp:lastPrinted>
  <dcterms:created xsi:type="dcterms:W3CDTF">2025-02-10T07:47:00Z</dcterms:created>
  <dcterms:modified xsi:type="dcterms:W3CDTF">2025-02-10T08:01:00Z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2024-05-09T00:00:00Z</vt:filetime>
  </property>
</Properties>
</file>