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900" w:rsidRPr="00917443" w:rsidRDefault="00083900" w:rsidP="00083900">
      <w:pPr>
        <w:pStyle w:val="western"/>
        <w:spacing w:before="0" w:beforeAutospacing="0"/>
        <w:jc w:val="right"/>
        <w:rPr>
          <w:b/>
          <w:lang w:val="uk-UA"/>
        </w:rPr>
      </w:pPr>
      <w:r w:rsidRPr="00917443">
        <w:rPr>
          <w:noProof/>
          <w:lang w:val="uk-UA" w:eastAsia="uk-UA"/>
        </w:rPr>
        <w:drawing>
          <wp:anchor distT="0" distB="0" distL="114935" distR="114935" simplePos="0" relativeHeight="251659264" behindDoc="0" locked="0" layoutInCell="1" allowOverlap="1">
            <wp:simplePos x="0" y="0"/>
            <wp:positionH relativeFrom="column">
              <wp:posOffset>2654300</wp:posOffset>
            </wp:positionH>
            <wp:positionV relativeFrom="paragraph">
              <wp:posOffset>-228600</wp:posOffset>
            </wp:positionV>
            <wp:extent cx="582930" cy="813435"/>
            <wp:effectExtent l="0" t="0" r="7620" b="571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lum bright="12000"/>
                      <a:extLst>
                        <a:ext uri="{28A0092B-C50C-407E-A947-70E740481C1C}">
                          <a14:useLocalDpi xmlns:a14="http://schemas.microsoft.com/office/drawing/2010/main" val="0"/>
                        </a:ext>
                      </a:extLst>
                    </a:blip>
                    <a:srcRect l="-105" t="-76" r="-105" b="-76"/>
                    <a:stretch>
                      <a:fillRect/>
                    </a:stretch>
                  </pic:blipFill>
                  <pic:spPr bwMode="auto">
                    <a:xfrm>
                      <a:off x="0" y="0"/>
                      <a:ext cx="582930" cy="8134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83900" w:rsidRPr="00917443" w:rsidRDefault="00083900" w:rsidP="00083900">
      <w:pPr>
        <w:pStyle w:val="FR1"/>
        <w:tabs>
          <w:tab w:val="left" w:pos="709"/>
        </w:tabs>
        <w:spacing w:line="240" w:lineRule="auto"/>
        <w:ind w:left="0" w:right="-5"/>
      </w:pPr>
      <w:r w:rsidRPr="00917443">
        <w:rPr>
          <w:b/>
          <w:color w:val="000000"/>
          <w:lang w:eastAsia="ru-RU"/>
        </w:rPr>
        <w:t xml:space="preserve">                                     </w:t>
      </w:r>
      <w:r w:rsidRPr="00917443">
        <w:rPr>
          <w:rFonts w:eastAsia="Batang"/>
          <w:b/>
          <w:bCs/>
        </w:rPr>
        <w:t>ЧОРТКІВСЬКА  МІСЬКА  РАДА</w:t>
      </w:r>
    </w:p>
    <w:p w:rsidR="00083900" w:rsidRPr="00917443" w:rsidRDefault="00E40C37" w:rsidP="00083900">
      <w:pPr>
        <w:tabs>
          <w:tab w:val="left" w:pos="4820"/>
        </w:tabs>
        <w:spacing w:after="0" w:line="240" w:lineRule="auto"/>
        <w:ind w:right="-5"/>
        <w:jc w:val="center"/>
        <w:rPr>
          <w:rFonts w:ascii="Times New Roman" w:hAnsi="Times New Roman"/>
          <w:sz w:val="28"/>
          <w:szCs w:val="28"/>
        </w:rPr>
      </w:pPr>
      <w:r>
        <w:rPr>
          <w:rFonts w:ascii="Times New Roman" w:hAnsi="Times New Roman"/>
          <w:b/>
          <w:sz w:val="28"/>
          <w:szCs w:val="28"/>
          <w:lang w:val="uk-UA"/>
        </w:rPr>
        <w:t xml:space="preserve"> ДЕВ’ЯНОСТО ДЕВ’ЯТА </w:t>
      </w:r>
      <w:r w:rsidRPr="00917443">
        <w:rPr>
          <w:rFonts w:ascii="Times New Roman" w:hAnsi="Times New Roman"/>
          <w:b/>
          <w:sz w:val="28"/>
          <w:szCs w:val="28"/>
          <w:lang w:val="uk-UA"/>
        </w:rPr>
        <w:t xml:space="preserve">СЕСІЯ </w:t>
      </w:r>
      <w:r w:rsidR="00083900" w:rsidRPr="00917443">
        <w:rPr>
          <w:rFonts w:ascii="Times New Roman" w:hAnsi="Times New Roman"/>
          <w:b/>
          <w:sz w:val="28"/>
          <w:szCs w:val="28"/>
          <w:lang w:val="uk-UA"/>
        </w:rPr>
        <w:t>ВОСЬМОГО СКЛИКАННЯ</w:t>
      </w:r>
    </w:p>
    <w:p w:rsidR="00083900" w:rsidRDefault="00083900" w:rsidP="00083900">
      <w:pPr>
        <w:spacing w:after="0" w:line="240" w:lineRule="auto"/>
        <w:ind w:right="-5"/>
        <w:rPr>
          <w:rFonts w:ascii="Times New Roman" w:hAnsi="Times New Roman"/>
          <w:b/>
          <w:bCs/>
          <w:iCs/>
          <w:sz w:val="28"/>
          <w:szCs w:val="28"/>
          <w:lang w:val="uk-UA"/>
        </w:rPr>
      </w:pPr>
      <w:r w:rsidRPr="00917443">
        <w:rPr>
          <w:rFonts w:ascii="Times New Roman" w:hAnsi="Times New Roman"/>
          <w:b/>
          <w:bCs/>
          <w:iCs/>
          <w:sz w:val="28"/>
          <w:szCs w:val="28"/>
          <w:lang w:val="uk-UA"/>
        </w:rPr>
        <w:t xml:space="preserve">                                                           </w:t>
      </w:r>
    </w:p>
    <w:p w:rsidR="00717345" w:rsidRDefault="00717345" w:rsidP="00717345">
      <w:pPr>
        <w:spacing w:after="0" w:line="240" w:lineRule="auto"/>
        <w:ind w:right="-5"/>
        <w:jc w:val="center"/>
        <w:rPr>
          <w:rFonts w:ascii="Times New Roman" w:hAnsi="Times New Roman"/>
          <w:b/>
          <w:sz w:val="28"/>
          <w:szCs w:val="28"/>
          <w:lang w:val="uk-UA"/>
        </w:rPr>
      </w:pPr>
    </w:p>
    <w:p w:rsidR="00083900" w:rsidRDefault="00717345" w:rsidP="00717345">
      <w:pPr>
        <w:spacing w:after="0" w:line="240" w:lineRule="auto"/>
        <w:ind w:right="-5"/>
        <w:jc w:val="center"/>
        <w:rPr>
          <w:rFonts w:ascii="Times New Roman" w:hAnsi="Times New Roman"/>
          <w:b/>
          <w:sz w:val="28"/>
          <w:szCs w:val="28"/>
          <w:lang w:val="uk-UA"/>
        </w:rPr>
      </w:pPr>
      <w:r w:rsidRPr="00247076">
        <w:rPr>
          <w:rFonts w:ascii="Times New Roman" w:hAnsi="Times New Roman"/>
          <w:b/>
          <w:sz w:val="28"/>
          <w:szCs w:val="28"/>
          <w:lang w:val="uk-UA"/>
        </w:rPr>
        <w:t>РІШЕННЯ</w:t>
      </w:r>
      <w:r>
        <w:rPr>
          <w:rFonts w:ascii="Times New Roman" w:hAnsi="Times New Roman"/>
          <w:b/>
          <w:sz w:val="28"/>
          <w:szCs w:val="28"/>
          <w:lang w:val="uk-UA"/>
        </w:rPr>
        <w:t xml:space="preserve"> (ПРОЄКТ)</w:t>
      </w:r>
    </w:p>
    <w:p w:rsidR="00717345" w:rsidRDefault="00717345" w:rsidP="00717345">
      <w:pPr>
        <w:spacing w:after="0" w:line="240" w:lineRule="auto"/>
        <w:ind w:right="-5"/>
        <w:jc w:val="center"/>
        <w:rPr>
          <w:rFonts w:ascii="Times New Roman" w:hAnsi="Times New Roman"/>
          <w:b/>
          <w:sz w:val="28"/>
          <w:szCs w:val="28"/>
          <w:lang w:val="uk-UA"/>
        </w:rPr>
      </w:pPr>
    </w:p>
    <w:p w:rsidR="00717345" w:rsidRPr="00917443" w:rsidRDefault="00717345" w:rsidP="00717345">
      <w:pPr>
        <w:spacing w:after="0" w:line="240" w:lineRule="auto"/>
        <w:ind w:right="-5"/>
        <w:jc w:val="center"/>
        <w:rPr>
          <w:lang w:val="uk-UA"/>
        </w:rPr>
      </w:pPr>
    </w:p>
    <w:p w:rsidR="00083900" w:rsidRDefault="00917A63" w:rsidP="00083900">
      <w:pPr>
        <w:pStyle w:val="western"/>
        <w:spacing w:before="0" w:beforeAutospacing="0"/>
        <w:rPr>
          <w:b/>
          <w:lang w:val="uk-UA"/>
        </w:rPr>
      </w:pPr>
      <w:r>
        <w:rPr>
          <w:b/>
          <w:lang w:val="uk-UA"/>
        </w:rPr>
        <w:t>15</w:t>
      </w:r>
      <w:r w:rsidR="00083900">
        <w:rPr>
          <w:b/>
          <w:lang w:val="uk-UA"/>
        </w:rPr>
        <w:t xml:space="preserve"> листопада </w:t>
      </w:r>
      <w:r w:rsidR="00083900" w:rsidRPr="00917443">
        <w:rPr>
          <w:b/>
          <w:lang w:val="uk-UA"/>
        </w:rPr>
        <w:t>20</w:t>
      </w:r>
      <w:r w:rsidR="00083900">
        <w:rPr>
          <w:b/>
          <w:lang w:val="uk-UA"/>
        </w:rPr>
        <w:t>24</w:t>
      </w:r>
      <w:r w:rsidR="00083900" w:rsidRPr="00917443">
        <w:rPr>
          <w:b/>
          <w:lang w:val="uk-UA"/>
        </w:rPr>
        <w:t xml:space="preserve"> року </w:t>
      </w:r>
      <w:r w:rsidR="00083900" w:rsidRPr="00917443">
        <w:rPr>
          <w:b/>
          <w:lang w:val="uk-UA"/>
        </w:rPr>
        <w:tab/>
      </w:r>
      <w:r w:rsidR="00083900" w:rsidRPr="00917443">
        <w:rPr>
          <w:b/>
          <w:lang w:val="uk-UA"/>
        </w:rPr>
        <w:tab/>
      </w:r>
      <w:r w:rsidR="00083900" w:rsidRPr="00917443">
        <w:rPr>
          <w:b/>
          <w:lang w:val="uk-UA"/>
        </w:rPr>
        <w:tab/>
      </w:r>
      <w:r w:rsidR="00083900" w:rsidRPr="00917443">
        <w:rPr>
          <w:b/>
          <w:lang w:val="uk-UA"/>
        </w:rPr>
        <w:tab/>
      </w:r>
      <w:r w:rsidR="00083900" w:rsidRPr="00917443">
        <w:rPr>
          <w:b/>
          <w:lang w:val="uk-UA"/>
        </w:rPr>
        <w:tab/>
      </w:r>
      <w:r w:rsidR="00083900" w:rsidRPr="00917443">
        <w:rPr>
          <w:b/>
          <w:lang w:val="uk-UA"/>
        </w:rPr>
        <w:tab/>
      </w:r>
      <w:r w:rsidR="00083900" w:rsidRPr="00917443">
        <w:rPr>
          <w:b/>
          <w:lang w:val="uk-UA"/>
        </w:rPr>
        <w:tab/>
        <w:t xml:space="preserve">      </w:t>
      </w:r>
      <w:r w:rsidR="00083900">
        <w:rPr>
          <w:b/>
          <w:lang w:val="uk-UA"/>
        </w:rPr>
        <w:t xml:space="preserve">  </w:t>
      </w:r>
      <w:r w:rsidR="00083900" w:rsidRPr="00917443">
        <w:rPr>
          <w:b/>
          <w:lang w:val="uk-UA"/>
        </w:rPr>
        <w:t xml:space="preserve">№ </w:t>
      </w:r>
    </w:p>
    <w:p w:rsidR="00083900" w:rsidRPr="00917443" w:rsidRDefault="00083900" w:rsidP="00083900">
      <w:pPr>
        <w:pStyle w:val="western"/>
        <w:spacing w:before="0" w:beforeAutospacing="0"/>
        <w:rPr>
          <w:b/>
          <w:lang w:val="uk-UA"/>
        </w:rPr>
      </w:pPr>
      <w:r w:rsidRPr="00917443">
        <w:rPr>
          <w:b/>
          <w:lang w:val="uk-UA"/>
        </w:rPr>
        <w:t>м. Чортків</w:t>
      </w:r>
    </w:p>
    <w:p w:rsidR="006C6F2F" w:rsidRPr="00917A63" w:rsidRDefault="00917A63">
      <w:pPr>
        <w:rPr>
          <w:lang w:val="uk-UA"/>
        </w:rPr>
      </w:pPr>
    </w:p>
    <w:p w:rsidR="00083900" w:rsidRPr="00917A63" w:rsidRDefault="00083900">
      <w:pPr>
        <w:rPr>
          <w:lang w:val="uk-UA"/>
        </w:rPr>
      </w:pPr>
    </w:p>
    <w:p w:rsidR="00083900" w:rsidRPr="00083900" w:rsidRDefault="00083900" w:rsidP="00083900">
      <w:pPr>
        <w:rPr>
          <w:rStyle w:val="a5"/>
          <w:rFonts w:ascii="Times New Roman" w:hAnsi="Times New Roman"/>
          <w:sz w:val="28"/>
          <w:szCs w:val="28"/>
          <w:lang w:val="uk-UA"/>
        </w:rPr>
      </w:pPr>
      <w:r w:rsidRPr="00083900">
        <w:rPr>
          <w:rFonts w:ascii="Times New Roman" w:hAnsi="Times New Roman"/>
          <w:b/>
          <w:sz w:val="28"/>
          <w:szCs w:val="28"/>
          <w:lang w:val="uk-UA"/>
        </w:rPr>
        <w:t xml:space="preserve">Про звіт </w:t>
      </w:r>
      <w:r>
        <w:rPr>
          <w:rFonts w:ascii="Times New Roman" w:hAnsi="Times New Roman"/>
          <w:b/>
          <w:sz w:val="28"/>
          <w:szCs w:val="28"/>
          <w:lang w:val="uk-UA"/>
        </w:rPr>
        <w:t>КП «</w:t>
      </w:r>
      <w:proofErr w:type="spellStart"/>
      <w:r>
        <w:rPr>
          <w:rFonts w:ascii="Times New Roman" w:hAnsi="Times New Roman"/>
          <w:b/>
          <w:sz w:val="28"/>
          <w:szCs w:val="28"/>
          <w:lang w:val="uk-UA"/>
        </w:rPr>
        <w:t>Чортківський</w:t>
      </w:r>
      <w:proofErr w:type="spellEnd"/>
      <w:r>
        <w:rPr>
          <w:rFonts w:ascii="Times New Roman" w:hAnsi="Times New Roman"/>
          <w:b/>
          <w:sz w:val="28"/>
          <w:szCs w:val="28"/>
          <w:lang w:val="uk-UA"/>
        </w:rPr>
        <w:t xml:space="preserve"> т</w:t>
      </w:r>
      <w:r w:rsidR="00917A63">
        <w:rPr>
          <w:rFonts w:ascii="Times New Roman" w:hAnsi="Times New Roman"/>
          <w:b/>
          <w:sz w:val="28"/>
          <w:szCs w:val="28"/>
          <w:lang w:val="uk-UA"/>
        </w:rPr>
        <w:t xml:space="preserve">уристично-інформаційний центр» </w:t>
      </w:r>
      <w:proofErr w:type="spellStart"/>
      <w:r w:rsidR="00917A63">
        <w:rPr>
          <w:rFonts w:ascii="Times New Roman" w:hAnsi="Times New Roman"/>
          <w:b/>
          <w:sz w:val="28"/>
          <w:szCs w:val="28"/>
          <w:lang w:val="uk-UA"/>
        </w:rPr>
        <w:t>Ч</w:t>
      </w:r>
      <w:r>
        <w:rPr>
          <w:rFonts w:ascii="Times New Roman" w:hAnsi="Times New Roman"/>
          <w:b/>
          <w:sz w:val="28"/>
          <w:szCs w:val="28"/>
          <w:lang w:val="uk-UA"/>
        </w:rPr>
        <w:t>ортківської</w:t>
      </w:r>
      <w:proofErr w:type="spellEnd"/>
      <w:r>
        <w:rPr>
          <w:rFonts w:ascii="Times New Roman" w:hAnsi="Times New Roman"/>
          <w:b/>
          <w:sz w:val="28"/>
          <w:szCs w:val="28"/>
          <w:lang w:val="uk-UA"/>
        </w:rPr>
        <w:t xml:space="preserve"> міської ради за звітній період 2024 року</w:t>
      </w:r>
    </w:p>
    <w:p w:rsidR="00083900" w:rsidRPr="00083900" w:rsidRDefault="00083900" w:rsidP="00083900">
      <w:pPr>
        <w:rPr>
          <w:rStyle w:val="a5"/>
          <w:rFonts w:ascii="Times New Roman" w:hAnsi="Times New Roman"/>
          <w:sz w:val="28"/>
          <w:szCs w:val="28"/>
          <w:lang w:val="uk-UA"/>
        </w:rPr>
      </w:pPr>
    </w:p>
    <w:p w:rsidR="00083900" w:rsidRPr="00AD4362" w:rsidRDefault="00083900" w:rsidP="00083900">
      <w:pPr>
        <w:ind w:firstLine="567"/>
        <w:jc w:val="both"/>
        <w:rPr>
          <w:rStyle w:val="a5"/>
          <w:rFonts w:ascii="Times New Roman" w:hAnsi="Times New Roman"/>
          <w:b w:val="0"/>
          <w:sz w:val="28"/>
          <w:szCs w:val="28"/>
          <w:lang w:val="uk-UA"/>
        </w:rPr>
      </w:pPr>
      <w:r w:rsidRPr="00AD4362">
        <w:rPr>
          <w:rFonts w:ascii="Times New Roman" w:hAnsi="Times New Roman"/>
          <w:spacing w:val="-9"/>
          <w:sz w:val="28"/>
          <w:szCs w:val="28"/>
          <w:lang w:val="uk-UA"/>
        </w:rPr>
        <w:t xml:space="preserve">Відповідно до </w:t>
      </w:r>
      <w:r w:rsidR="00AD4362">
        <w:rPr>
          <w:rFonts w:ascii="Times New Roman" w:hAnsi="Times New Roman"/>
          <w:spacing w:val="-9"/>
          <w:sz w:val="28"/>
          <w:szCs w:val="28"/>
          <w:lang w:val="uk-UA"/>
        </w:rPr>
        <w:t xml:space="preserve"> З</w:t>
      </w:r>
      <w:r w:rsidR="00AD4362" w:rsidRPr="00AD4362">
        <w:rPr>
          <w:rFonts w:ascii="Times New Roman" w:hAnsi="Times New Roman"/>
          <w:sz w:val="28"/>
          <w:lang w:val="uk-UA"/>
        </w:rPr>
        <w:t xml:space="preserve">акону України "Про туризм", керуючись п. 22 ч. 1 ст. 26 Закону України "Про місцеве самоврядування в Україні", </w:t>
      </w:r>
      <w:r w:rsidRPr="00AD4362">
        <w:rPr>
          <w:rFonts w:ascii="Times New Roman" w:hAnsi="Times New Roman"/>
          <w:spacing w:val="-9"/>
          <w:sz w:val="28"/>
          <w:szCs w:val="28"/>
          <w:lang w:val="uk-UA"/>
        </w:rPr>
        <w:t>заслухавши та обговоривш</w:t>
      </w:r>
      <w:r w:rsidRPr="00AD4362">
        <w:rPr>
          <w:rFonts w:ascii="Times New Roman" w:hAnsi="Times New Roman"/>
          <w:sz w:val="28"/>
          <w:szCs w:val="28"/>
          <w:lang w:val="uk-UA"/>
        </w:rPr>
        <w:t>и звіт КП «</w:t>
      </w:r>
      <w:proofErr w:type="spellStart"/>
      <w:r w:rsidRPr="00AD4362">
        <w:rPr>
          <w:rFonts w:ascii="Times New Roman" w:hAnsi="Times New Roman"/>
          <w:sz w:val="28"/>
          <w:szCs w:val="28"/>
          <w:lang w:val="uk-UA"/>
        </w:rPr>
        <w:t>Чортківський</w:t>
      </w:r>
      <w:proofErr w:type="spellEnd"/>
      <w:r w:rsidRPr="00AD4362">
        <w:rPr>
          <w:rFonts w:ascii="Times New Roman" w:hAnsi="Times New Roman"/>
          <w:sz w:val="28"/>
          <w:szCs w:val="28"/>
          <w:lang w:val="uk-UA"/>
        </w:rPr>
        <w:t xml:space="preserve"> т</w:t>
      </w:r>
      <w:r w:rsidR="00917A63">
        <w:rPr>
          <w:rFonts w:ascii="Times New Roman" w:hAnsi="Times New Roman"/>
          <w:sz w:val="28"/>
          <w:szCs w:val="28"/>
          <w:lang w:val="uk-UA"/>
        </w:rPr>
        <w:t xml:space="preserve">уристично-інформаційний центр» </w:t>
      </w:r>
      <w:proofErr w:type="spellStart"/>
      <w:r w:rsidR="00917A63">
        <w:rPr>
          <w:rFonts w:ascii="Times New Roman" w:hAnsi="Times New Roman"/>
          <w:sz w:val="28"/>
          <w:szCs w:val="28"/>
          <w:lang w:val="uk-UA"/>
        </w:rPr>
        <w:t>Ч</w:t>
      </w:r>
      <w:r w:rsidRPr="00AD4362">
        <w:rPr>
          <w:rFonts w:ascii="Times New Roman" w:hAnsi="Times New Roman"/>
          <w:sz w:val="28"/>
          <w:szCs w:val="28"/>
          <w:lang w:val="uk-UA"/>
        </w:rPr>
        <w:t>ортківської</w:t>
      </w:r>
      <w:proofErr w:type="spellEnd"/>
      <w:r w:rsidRPr="00AD4362">
        <w:rPr>
          <w:rFonts w:ascii="Times New Roman" w:hAnsi="Times New Roman"/>
          <w:sz w:val="28"/>
          <w:szCs w:val="28"/>
          <w:lang w:val="uk-UA"/>
        </w:rPr>
        <w:t xml:space="preserve"> міської ради,</w:t>
      </w:r>
      <w:r w:rsidRPr="00AD4362">
        <w:rPr>
          <w:rStyle w:val="a5"/>
          <w:rFonts w:ascii="Times New Roman" w:hAnsi="Times New Roman"/>
          <w:b w:val="0"/>
          <w:sz w:val="28"/>
          <w:szCs w:val="28"/>
          <w:lang w:val="uk-UA"/>
        </w:rPr>
        <w:t xml:space="preserve"> враховуючи висновки і рекомендації постійної комісії </w:t>
      </w:r>
      <w:r w:rsidRPr="00AD4362">
        <w:rPr>
          <w:rFonts w:ascii="Times New Roman" w:hAnsi="Times New Roman"/>
          <w:sz w:val="28"/>
          <w:szCs w:val="28"/>
          <w:lang w:val="uk-UA"/>
        </w:rPr>
        <w:t>з питань розвитку освіти, культури, охорони здоров’я та соціальних питань</w:t>
      </w:r>
      <w:r w:rsidRPr="00AD4362">
        <w:rPr>
          <w:rStyle w:val="a5"/>
          <w:rFonts w:ascii="Times New Roman" w:hAnsi="Times New Roman"/>
          <w:b w:val="0"/>
          <w:sz w:val="28"/>
          <w:szCs w:val="28"/>
          <w:lang w:val="uk-UA"/>
        </w:rPr>
        <w:t xml:space="preserve"> </w:t>
      </w:r>
      <w:proofErr w:type="spellStart"/>
      <w:r w:rsidRPr="00AD4362">
        <w:rPr>
          <w:rStyle w:val="a5"/>
          <w:rFonts w:ascii="Times New Roman" w:hAnsi="Times New Roman"/>
          <w:b w:val="0"/>
          <w:sz w:val="28"/>
          <w:szCs w:val="28"/>
          <w:lang w:val="uk-UA"/>
        </w:rPr>
        <w:t>Чортківська</w:t>
      </w:r>
      <w:proofErr w:type="spellEnd"/>
      <w:r w:rsidRPr="00AD4362">
        <w:rPr>
          <w:rStyle w:val="a5"/>
          <w:rFonts w:ascii="Times New Roman" w:hAnsi="Times New Roman"/>
          <w:b w:val="0"/>
          <w:sz w:val="28"/>
          <w:szCs w:val="28"/>
          <w:lang w:val="uk-UA"/>
        </w:rPr>
        <w:t xml:space="preserve"> міська рада</w:t>
      </w:r>
    </w:p>
    <w:p w:rsidR="00083900" w:rsidRPr="00083900" w:rsidRDefault="00083900" w:rsidP="00083900">
      <w:pPr>
        <w:pStyle w:val="a4"/>
        <w:jc w:val="both"/>
        <w:rPr>
          <w:rFonts w:ascii="Times New Roman" w:hAnsi="Times New Roman" w:cs="Times New Roman"/>
          <w:sz w:val="28"/>
          <w:szCs w:val="28"/>
        </w:rPr>
      </w:pPr>
    </w:p>
    <w:p w:rsidR="00083900" w:rsidRPr="00083900" w:rsidRDefault="00083900" w:rsidP="00083900">
      <w:pPr>
        <w:pStyle w:val="a4"/>
        <w:spacing w:after="0"/>
        <w:jc w:val="center"/>
        <w:rPr>
          <w:rFonts w:ascii="Times New Roman" w:hAnsi="Times New Roman" w:cs="Times New Roman"/>
          <w:b/>
          <w:sz w:val="28"/>
          <w:szCs w:val="28"/>
        </w:rPr>
      </w:pPr>
      <w:r w:rsidRPr="00083900">
        <w:rPr>
          <w:rFonts w:ascii="Times New Roman" w:hAnsi="Times New Roman" w:cs="Times New Roman"/>
          <w:b/>
          <w:sz w:val="28"/>
          <w:szCs w:val="28"/>
        </w:rPr>
        <w:t>ВИРІШИЛА</w:t>
      </w:r>
    </w:p>
    <w:p w:rsidR="00083900" w:rsidRPr="00083900" w:rsidRDefault="00083900" w:rsidP="00083900">
      <w:pPr>
        <w:pStyle w:val="a4"/>
        <w:spacing w:after="0"/>
        <w:jc w:val="center"/>
        <w:rPr>
          <w:rFonts w:ascii="Times New Roman" w:hAnsi="Times New Roman" w:cs="Times New Roman"/>
          <w:b/>
          <w:sz w:val="28"/>
          <w:szCs w:val="28"/>
        </w:rPr>
      </w:pPr>
    </w:p>
    <w:p w:rsidR="00083900" w:rsidRPr="00083900" w:rsidRDefault="00083900" w:rsidP="00AD4362">
      <w:pPr>
        <w:pStyle w:val="a4"/>
        <w:spacing w:after="0" w:line="276" w:lineRule="auto"/>
        <w:ind w:firstLine="567"/>
        <w:jc w:val="both"/>
        <w:rPr>
          <w:rFonts w:ascii="Times New Roman" w:hAnsi="Times New Roman" w:cs="Times New Roman"/>
          <w:sz w:val="28"/>
          <w:szCs w:val="28"/>
        </w:rPr>
      </w:pPr>
      <w:r w:rsidRPr="00083900">
        <w:rPr>
          <w:rFonts w:ascii="Times New Roman" w:hAnsi="Times New Roman" w:cs="Times New Roman"/>
          <w:sz w:val="28"/>
          <w:szCs w:val="28"/>
        </w:rPr>
        <w:t xml:space="preserve">1. Звіт </w:t>
      </w:r>
      <w:r>
        <w:rPr>
          <w:rFonts w:ascii="Times New Roman" w:hAnsi="Times New Roman" w:cs="Times New Roman"/>
          <w:sz w:val="28"/>
          <w:szCs w:val="28"/>
        </w:rPr>
        <w:t>КП «</w:t>
      </w:r>
      <w:proofErr w:type="spellStart"/>
      <w:r>
        <w:rPr>
          <w:rFonts w:ascii="Times New Roman" w:hAnsi="Times New Roman" w:cs="Times New Roman"/>
          <w:sz w:val="28"/>
          <w:szCs w:val="28"/>
        </w:rPr>
        <w:t>Чортківський</w:t>
      </w:r>
      <w:proofErr w:type="spellEnd"/>
      <w:r>
        <w:rPr>
          <w:rFonts w:ascii="Times New Roman" w:hAnsi="Times New Roman" w:cs="Times New Roman"/>
          <w:sz w:val="28"/>
          <w:szCs w:val="28"/>
        </w:rPr>
        <w:t xml:space="preserve"> т</w:t>
      </w:r>
      <w:r w:rsidR="00917A63">
        <w:rPr>
          <w:rFonts w:ascii="Times New Roman" w:hAnsi="Times New Roman" w:cs="Times New Roman"/>
          <w:sz w:val="28"/>
          <w:szCs w:val="28"/>
        </w:rPr>
        <w:t xml:space="preserve">уристично-інформаційний центр» </w:t>
      </w:r>
      <w:proofErr w:type="spellStart"/>
      <w:r w:rsidR="00917A63">
        <w:rPr>
          <w:rFonts w:ascii="Times New Roman" w:hAnsi="Times New Roman" w:cs="Times New Roman"/>
          <w:sz w:val="28"/>
          <w:szCs w:val="28"/>
        </w:rPr>
        <w:t>Ч</w:t>
      </w:r>
      <w:r>
        <w:rPr>
          <w:rFonts w:ascii="Times New Roman" w:hAnsi="Times New Roman" w:cs="Times New Roman"/>
          <w:sz w:val="28"/>
          <w:szCs w:val="28"/>
        </w:rPr>
        <w:t>ортківської</w:t>
      </w:r>
      <w:proofErr w:type="spellEnd"/>
      <w:r>
        <w:rPr>
          <w:rFonts w:ascii="Times New Roman" w:hAnsi="Times New Roman" w:cs="Times New Roman"/>
          <w:sz w:val="28"/>
          <w:szCs w:val="28"/>
        </w:rPr>
        <w:t xml:space="preserve"> міської ради</w:t>
      </w:r>
      <w:r w:rsidRPr="00083900">
        <w:rPr>
          <w:rFonts w:ascii="Times New Roman" w:hAnsi="Times New Roman" w:cs="Times New Roman"/>
          <w:sz w:val="28"/>
          <w:szCs w:val="28"/>
        </w:rPr>
        <w:t xml:space="preserve"> прийняти до відома</w:t>
      </w:r>
      <w:r>
        <w:rPr>
          <w:rFonts w:ascii="Times New Roman" w:hAnsi="Times New Roman" w:cs="Times New Roman"/>
          <w:sz w:val="28"/>
          <w:szCs w:val="28"/>
        </w:rPr>
        <w:t xml:space="preserve"> </w:t>
      </w:r>
      <w:r w:rsidRPr="00083900">
        <w:rPr>
          <w:rFonts w:ascii="Times New Roman" w:hAnsi="Times New Roman" w:cs="Times New Roman"/>
          <w:sz w:val="28"/>
          <w:szCs w:val="28"/>
        </w:rPr>
        <w:t>( додається).</w:t>
      </w:r>
    </w:p>
    <w:p w:rsidR="00083900" w:rsidRPr="00083900" w:rsidRDefault="00083900" w:rsidP="00AD4362">
      <w:pPr>
        <w:pStyle w:val="a4"/>
        <w:spacing w:after="0" w:line="276" w:lineRule="auto"/>
        <w:ind w:firstLine="567"/>
        <w:jc w:val="both"/>
        <w:rPr>
          <w:rFonts w:ascii="Times New Roman" w:hAnsi="Times New Roman" w:cs="Times New Roman"/>
          <w:sz w:val="28"/>
          <w:szCs w:val="28"/>
        </w:rPr>
      </w:pPr>
      <w:r w:rsidRPr="00083900">
        <w:rPr>
          <w:rFonts w:ascii="Times New Roman" w:hAnsi="Times New Roman" w:cs="Times New Roman"/>
          <w:sz w:val="28"/>
          <w:szCs w:val="28"/>
        </w:rPr>
        <w:t>2. Контроль за виконанням</w:t>
      </w:r>
      <w:bookmarkStart w:id="0" w:name="_GoBack"/>
      <w:bookmarkEnd w:id="0"/>
      <w:r w:rsidRPr="00083900">
        <w:rPr>
          <w:rFonts w:ascii="Times New Roman" w:hAnsi="Times New Roman" w:cs="Times New Roman"/>
          <w:sz w:val="28"/>
          <w:szCs w:val="28"/>
        </w:rPr>
        <w:t xml:space="preserve"> цього рішення покласти на постійну комісію з питань </w:t>
      </w:r>
      <w:r>
        <w:rPr>
          <w:rFonts w:ascii="Times New Roman" w:hAnsi="Times New Roman" w:cs="Times New Roman"/>
          <w:sz w:val="28"/>
          <w:szCs w:val="28"/>
        </w:rPr>
        <w:t xml:space="preserve">розвитку освіти, культури, охорони </w:t>
      </w:r>
      <w:proofErr w:type="spellStart"/>
      <w:r>
        <w:rPr>
          <w:rFonts w:ascii="Times New Roman" w:hAnsi="Times New Roman" w:cs="Times New Roman"/>
          <w:sz w:val="28"/>
          <w:szCs w:val="28"/>
        </w:rPr>
        <w:t>здоров</w:t>
      </w:r>
      <w:proofErr w:type="spellEnd"/>
      <w:r w:rsidRPr="00083900">
        <w:rPr>
          <w:rFonts w:ascii="Times New Roman" w:hAnsi="Times New Roman" w:cs="Times New Roman"/>
          <w:sz w:val="28"/>
          <w:szCs w:val="28"/>
          <w:lang w:val="ru-RU"/>
        </w:rPr>
        <w:t>’</w:t>
      </w:r>
      <w:r>
        <w:rPr>
          <w:rFonts w:ascii="Times New Roman" w:hAnsi="Times New Roman" w:cs="Times New Roman"/>
          <w:sz w:val="28"/>
          <w:szCs w:val="28"/>
        </w:rPr>
        <w:t>я та соціальних питань</w:t>
      </w:r>
      <w:r w:rsidRPr="00083900">
        <w:rPr>
          <w:rFonts w:ascii="Times New Roman" w:hAnsi="Times New Roman" w:cs="Times New Roman"/>
          <w:sz w:val="28"/>
          <w:szCs w:val="28"/>
        </w:rPr>
        <w:t>.</w:t>
      </w:r>
    </w:p>
    <w:p w:rsidR="00083900" w:rsidRPr="00083900" w:rsidRDefault="00083900" w:rsidP="00083900">
      <w:pPr>
        <w:pStyle w:val="a4"/>
        <w:spacing w:after="0"/>
        <w:ind w:firstLine="567"/>
        <w:jc w:val="both"/>
        <w:rPr>
          <w:rFonts w:ascii="Times New Roman" w:hAnsi="Times New Roman" w:cs="Times New Roman"/>
          <w:sz w:val="28"/>
          <w:szCs w:val="28"/>
        </w:rPr>
      </w:pPr>
    </w:p>
    <w:p w:rsidR="00083900" w:rsidRDefault="00083900">
      <w:pPr>
        <w:rPr>
          <w:rFonts w:ascii="Times New Roman" w:hAnsi="Times New Roman"/>
          <w:lang w:val="uk-UA"/>
        </w:rPr>
      </w:pPr>
    </w:p>
    <w:p w:rsidR="00052EC6" w:rsidRDefault="00052EC6">
      <w:pPr>
        <w:rPr>
          <w:rFonts w:ascii="Times New Roman" w:hAnsi="Times New Roman"/>
          <w:lang w:val="uk-UA"/>
        </w:rPr>
      </w:pPr>
    </w:p>
    <w:p w:rsidR="00083900" w:rsidRPr="00917443" w:rsidRDefault="00083900" w:rsidP="00083900">
      <w:pPr>
        <w:spacing w:after="0" w:line="240" w:lineRule="auto"/>
        <w:rPr>
          <w:rFonts w:ascii="Times New Roman" w:hAnsi="Times New Roman"/>
          <w:sz w:val="28"/>
          <w:szCs w:val="28"/>
        </w:rPr>
      </w:pPr>
      <w:r w:rsidRPr="00917443">
        <w:rPr>
          <w:rFonts w:ascii="Times New Roman" w:hAnsi="Times New Roman"/>
          <w:b/>
          <w:sz w:val="28"/>
          <w:szCs w:val="28"/>
          <w:lang w:val="uk-UA"/>
        </w:rPr>
        <w:t xml:space="preserve">Міський голова                                                           </w:t>
      </w:r>
      <w:r>
        <w:rPr>
          <w:rFonts w:ascii="Times New Roman" w:hAnsi="Times New Roman"/>
          <w:b/>
          <w:sz w:val="28"/>
          <w:szCs w:val="28"/>
          <w:lang w:val="uk-UA"/>
        </w:rPr>
        <w:t xml:space="preserve">     </w:t>
      </w:r>
      <w:r w:rsidRPr="00917443">
        <w:rPr>
          <w:rFonts w:ascii="Times New Roman" w:hAnsi="Times New Roman"/>
          <w:b/>
          <w:sz w:val="28"/>
          <w:szCs w:val="28"/>
          <w:lang w:val="uk-UA"/>
        </w:rPr>
        <w:t>Володимир ШМАТЬКО</w:t>
      </w:r>
    </w:p>
    <w:p w:rsidR="00083900" w:rsidRPr="00917443" w:rsidRDefault="00083900" w:rsidP="00083900">
      <w:pPr>
        <w:spacing w:after="0" w:line="240" w:lineRule="auto"/>
        <w:rPr>
          <w:rFonts w:ascii="Times New Roman" w:hAnsi="Times New Roman"/>
          <w:sz w:val="28"/>
          <w:szCs w:val="28"/>
          <w:lang w:val="uk-UA"/>
        </w:rPr>
      </w:pPr>
      <w:r w:rsidRPr="00917443">
        <w:rPr>
          <w:rFonts w:ascii="Times New Roman" w:hAnsi="Times New Roman"/>
          <w:sz w:val="28"/>
          <w:szCs w:val="28"/>
          <w:lang w:val="uk-UA"/>
        </w:rPr>
        <w:t xml:space="preserve">   </w:t>
      </w:r>
    </w:p>
    <w:p w:rsidR="00083900" w:rsidRDefault="00083900">
      <w:pPr>
        <w:rPr>
          <w:rFonts w:ascii="Times New Roman" w:hAnsi="Times New Roman"/>
          <w:lang w:val="uk-UA"/>
        </w:rPr>
      </w:pPr>
    </w:p>
    <w:p w:rsidR="00083900" w:rsidRDefault="00083900">
      <w:pPr>
        <w:rPr>
          <w:rFonts w:ascii="Times New Roman" w:hAnsi="Times New Roman"/>
          <w:lang w:val="uk-UA"/>
        </w:rPr>
      </w:pPr>
    </w:p>
    <w:p w:rsidR="00083900" w:rsidRPr="00083900" w:rsidRDefault="00083900" w:rsidP="00083900">
      <w:pPr>
        <w:ind w:left="720"/>
        <w:rPr>
          <w:rFonts w:ascii="Times New Roman" w:hAnsi="Times New Roman"/>
          <w:color w:val="000000" w:themeColor="text1"/>
          <w:sz w:val="28"/>
        </w:rPr>
      </w:pPr>
      <w:r w:rsidRPr="00083900">
        <w:rPr>
          <w:rFonts w:ascii="Times New Roman" w:hAnsi="Times New Roman"/>
          <w:color w:val="000000" w:themeColor="text1"/>
          <w:sz w:val="28"/>
        </w:rPr>
        <w:lastRenderedPageBreak/>
        <w:t>Ругало О.</w:t>
      </w:r>
      <w:r w:rsidRPr="00083900">
        <w:rPr>
          <w:rFonts w:ascii="Times New Roman" w:hAnsi="Times New Roman"/>
          <w:color w:val="000000" w:themeColor="text1"/>
          <w:sz w:val="28"/>
        </w:rPr>
        <w:br/>
      </w:r>
      <w:r w:rsidRPr="00083900">
        <w:rPr>
          <w:rFonts w:ascii="Times New Roman" w:hAnsi="Times New Roman"/>
          <w:color w:val="000000" w:themeColor="text1"/>
          <w:sz w:val="28"/>
        </w:rPr>
        <w:br/>
      </w:r>
      <w:r>
        <w:rPr>
          <w:rFonts w:ascii="Times New Roman" w:hAnsi="Times New Roman"/>
          <w:color w:val="000000" w:themeColor="text1"/>
          <w:sz w:val="28"/>
        </w:rPr>
        <w:t>Гурин В.</w:t>
      </w:r>
      <w:r>
        <w:rPr>
          <w:rFonts w:ascii="Times New Roman" w:hAnsi="Times New Roman"/>
          <w:color w:val="000000" w:themeColor="text1"/>
          <w:sz w:val="28"/>
        </w:rPr>
        <w:br/>
      </w:r>
      <w:r>
        <w:rPr>
          <w:rFonts w:ascii="Times New Roman" w:hAnsi="Times New Roman"/>
          <w:color w:val="000000" w:themeColor="text1"/>
          <w:sz w:val="28"/>
        </w:rPr>
        <w:br/>
      </w:r>
      <w:proofErr w:type="spellStart"/>
      <w:r>
        <w:rPr>
          <w:rFonts w:ascii="Times New Roman" w:hAnsi="Times New Roman"/>
          <w:color w:val="000000" w:themeColor="text1"/>
          <w:sz w:val="28"/>
        </w:rPr>
        <w:t>Хмелик</w:t>
      </w:r>
      <w:proofErr w:type="spellEnd"/>
      <w:r>
        <w:rPr>
          <w:rFonts w:ascii="Times New Roman" w:hAnsi="Times New Roman"/>
          <w:color w:val="000000" w:themeColor="text1"/>
          <w:sz w:val="28"/>
        </w:rPr>
        <w:t xml:space="preserve"> О.</w:t>
      </w:r>
      <w:r>
        <w:rPr>
          <w:rFonts w:ascii="Times New Roman" w:hAnsi="Times New Roman"/>
          <w:color w:val="000000" w:themeColor="text1"/>
          <w:sz w:val="28"/>
        </w:rPr>
        <w:br/>
      </w:r>
      <w:r w:rsidRPr="00083900">
        <w:rPr>
          <w:rFonts w:ascii="Times New Roman" w:hAnsi="Times New Roman"/>
          <w:color w:val="000000" w:themeColor="text1"/>
          <w:sz w:val="28"/>
        </w:rPr>
        <w:br/>
      </w:r>
      <w:proofErr w:type="spellStart"/>
      <w:r w:rsidRPr="00083900">
        <w:rPr>
          <w:rFonts w:ascii="Times New Roman" w:hAnsi="Times New Roman"/>
          <w:color w:val="000000" w:themeColor="text1"/>
          <w:sz w:val="28"/>
        </w:rPr>
        <w:t>Вандяк</w:t>
      </w:r>
      <w:proofErr w:type="spellEnd"/>
      <w:r w:rsidRPr="00083900">
        <w:rPr>
          <w:rFonts w:ascii="Times New Roman" w:hAnsi="Times New Roman"/>
          <w:color w:val="000000" w:themeColor="text1"/>
          <w:sz w:val="28"/>
        </w:rPr>
        <w:t xml:space="preserve"> Н.</w:t>
      </w:r>
      <w:r w:rsidRPr="00083900">
        <w:rPr>
          <w:rFonts w:ascii="Times New Roman" w:hAnsi="Times New Roman"/>
          <w:color w:val="000000" w:themeColor="text1"/>
          <w:sz w:val="28"/>
        </w:rPr>
        <w:br/>
      </w:r>
      <w:r w:rsidRPr="00083900">
        <w:rPr>
          <w:rFonts w:ascii="Times New Roman" w:hAnsi="Times New Roman"/>
          <w:color w:val="000000" w:themeColor="text1"/>
          <w:sz w:val="28"/>
        </w:rPr>
        <w:br/>
      </w:r>
      <w:proofErr w:type="spellStart"/>
      <w:r w:rsidRPr="00083900">
        <w:rPr>
          <w:rFonts w:ascii="Times New Roman" w:hAnsi="Times New Roman"/>
          <w:color w:val="000000" w:themeColor="text1"/>
          <w:sz w:val="28"/>
        </w:rPr>
        <w:t>Гладун</w:t>
      </w:r>
      <w:proofErr w:type="spellEnd"/>
      <w:r w:rsidRPr="00083900">
        <w:rPr>
          <w:rFonts w:ascii="Times New Roman" w:hAnsi="Times New Roman"/>
          <w:color w:val="000000" w:themeColor="text1"/>
          <w:sz w:val="28"/>
        </w:rPr>
        <w:t xml:space="preserve"> Н. </w:t>
      </w:r>
      <w:r w:rsidRPr="00083900">
        <w:rPr>
          <w:rFonts w:ascii="Times New Roman" w:hAnsi="Times New Roman"/>
          <w:color w:val="000000" w:themeColor="text1"/>
          <w:sz w:val="28"/>
        </w:rPr>
        <w:br/>
      </w:r>
    </w:p>
    <w:p w:rsidR="00083900" w:rsidRPr="00083900" w:rsidRDefault="00083900">
      <w:pPr>
        <w:rPr>
          <w:rFonts w:ascii="Times New Roman" w:hAnsi="Times New Roman"/>
          <w:lang w:val="uk-UA"/>
        </w:rPr>
      </w:pPr>
    </w:p>
    <w:sectPr w:rsidR="00083900" w:rsidRPr="000839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722"/>
    <w:rsid w:val="00052EC6"/>
    <w:rsid w:val="00083900"/>
    <w:rsid w:val="000C080F"/>
    <w:rsid w:val="00145DF1"/>
    <w:rsid w:val="003B3FC2"/>
    <w:rsid w:val="00556F0C"/>
    <w:rsid w:val="00675031"/>
    <w:rsid w:val="00717345"/>
    <w:rsid w:val="00917A63"/>
    <w:rsid w:val="00926722"/>
    <w:rsid w:val="00AD4362"/>
    <w:rsid w:val="00E05FDF"/>
    <w:rsid w:val="00E40C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92DB"/>
  <w15:chartTrackingRefBased/>
  <w15:docId w15:val="{C3335A9E-A643-470F-B01F-CA29617D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900"/>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083900"/>
    <w:pPr>
      <w:spacing w:before="100" w:beforeAutospacing="1" w:after="0" w:line="240" w:lineRule="auto"/>
      <w:jc w:val="both"/>
    </w:pPr>
    <w:rPr>
      <w:rFonts w:ascii="Times New Roman" w:eastAsia="Times New Roman" w:hAnsi="Times New Roman"/>
      <w:color w:val="000000"/>
      <w:sz w:val="28"/>
      <w:szCs w:val="28"/>
      <w:lang w:eastAsia="ru-RU"/>
    </w:rPr>
  </w:style>
  <w:style w:type="paragraph" w:customStyle="1" w:styleId="FR1">
    <w:name w:val="FR1"/>
    <w:rsid w:val="00083900"/>
    <w:pPr>
      <w:widowControl w:val="0"/>
      <w:suppressAutoHyphens/>
      <w:autoSpaceDE w:val="0"/>
      <w:spacing w:after="0" w:line="300" w:lineRule="auto"/>
      <w:ind w:left="2080" w:right="2000"/>
      <w:jc w:val="both"/>
    </w:pPr>
    <w:rPr>
      <w:rFonts w:ascii="Times New Roman" w:eastAsia="Times New Roman" w:hAnsi="Times New Roman" w:cs="Times New Roman"/>
      <w:sz w:val="28"/>
      <w:szCs w:val="28"/>
      <w:lang w:eastAsia="zh-CN"/>
    </w:rPr>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locked/>
    <w:rsid w:val="00083900"/>
    <w:rPr>
      <w:sz w:val="24"/>
      <w:szCs w:val="24"/>
      <w:lang w:eastAsia="ru-RU"/>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unhideWhenUsed/>
    <w:rsid w:val="00083900"/>
    <w:pPr>
      <w:spacing w:after="120" w:line="240" w:lineRule="auto"/>
    </w:pPr>
    <w:rPr>
      <w:rFonts w:asciiTheme="minorHAnsi" w:eastAsiaTheme="minorHAnsi" w:hAnsiTheme="minorHAnsi" w:cstheme="minorBidi"/>
      <w:sz w:val="24"/>
      <w:szCs w:val="24"/>
      <w:lang w:val="uk-UA" w:eastAsia="ru-RU"/>
    </w:rPr>
  </w:style>
  <w:style w:type="character" w:styleId="a5">
    <w:name w:val="Strong"/>
    <w:qFormat/>
    <w:rsid w:val="00083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747</Words>
  <Characters>427</Characters>
  <Application>Microsoft Office Word</Application>
  <DocSecurity>0</DocSecurity>
  <Lines>3</Lines>
  <Paragraphs>2</Paragraphs>
  <ScaleCrop>false</ScaleCrop>
  <Company>SPecialiST RePack</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13</cp:revision>
  <dcterms:created xsi:type="dcterms:W3CDTF">2024-11-04T08:34:00Z</dcterms:created>
  <dcterms:modified xsi:type="dcterms:W3CDTF">2024-11-12T22:00:00Z</dcterms:modified>
</cp:coreProperties>
</file>