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9B7969" w14:textId="790FEDB6" w:rsidR="00200184" w:rsidRDefault="00200184" w:rsidP="00200184">
      <w:r w:rsidRPr="00200184">
        <w:drawing>
          <wp:inline distT="0" distB="0" distL="0" distR="0" wp14:anchorId="1833EC23" wp14:editId="7F65A24A">
            <wp:extent cx="6390640" cy="1927860"/>
            <wp:effectExtent l="0" t="0" r="0" b="0"/>
            <wp:docPr id="2306159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0640" cy="1927860"/>
                    </a:xfrm>
                    <a:prstGeom prst="rect">
                      <a:avLst/>
                    </a:prstGeom>
                    <a:noFill/>
                    <a:ln>
                      <a:noFill/>
                    </a:ln>
                  </pic:spPr>
                </pic:pic>
              </a:graphicData>
            </a:graphic>
          </wp:inline>
        </w:drawing>
      </w:r>
      <w:r w:rsidRPr="00200184">
        <w:rPr>
          <w:sz w:val="24"/>
          <w:szCs w:val="28"/>
        </w:rPr>
        <w:t xml:space="preserve">                                                       </w:t>
      </w:r>
    </w:p>
    <w:p w14:paraId="6B481BB4" w14:textId="77777777" w:rsidR="00200184" w:rsidRPr="00200184" w:rsidRDefault="00200184" w:rsidP="00200184">
      <w:pPr>
        <w:rPr>
          <w:sz w:val="24"/>
          <w:szCs w:val="36"/>
        </w:rPr>
      </w:pPr>
    </w:p>
    <w:p w14:paraId="7F2C1A96" w14:textId="77777777" w:rsidR="00200184" w:rsidRPr="00200184" w:rsidRDefault="00200184" w:rsidP="00200184">
      <w:pPr>
        <w:rPr>
          <w:sz w:val="24"/>
          <w:szCs w:val="36"/>
        </w:rPr>
      </w:pPr>
    </w:p>
    <w:p w14:paraId="0ADC5046" w14:textId="77777777" w:rsidR="00200184" w:rsidRPr="00200184" w:rsidRDefault="00200184" w:rsidP="00200184">
      <w:pPr>
        <w:rPr>
          <w:sz w:val="24"/>
          <w:szCs w:val="36"/>
        </w:rPr>
      </w:pPr>
    </w:p>
    <w:p w14:paraId="41007EE0" w14:textId="77777777" w:rsidR="00200184" w:rsidRPr="00200184" w:rsidRDefault="00200184" w:rsidP="00200184">
      <w:pPr>
        <w:rPr>
          <w:sz w:val="24"/>
          <w:szCs w:val="36"/>
        </w:rPr>
      </w:pPr>
    </w:p>
    <w:p w14:paraId="498A2224" w14:textId="77777777" w:rsidR="00200184" w:rsidRPr="00200184" w:rsidRDefault="00200184" w:rsidP="00200184">
      <w:pPr>
        <w:rPr>
          <w:sz w:val="24"/>
          <w:szCs w:val="36"/>
        </w:rPr>
      </w:pPr>
    </w:p>
    <w:p w14:paraId="3C62633E" w14:textId="77777777" w:rsidR="00200184" w:rsidRPr="00200184" w:rsidRDefault="00200184" w:rsidP="00200184">
      <w:pPr>
        <w:rPr>
          <w:sz w:val="24"/>
          <w:szCs w:val="36"/>
        </w:rPr>
      </w:pPr>
    </w:p>
    <w:p w14:paraId="23C37CBF" w14:textId="77777777" w:rsidR="00200184" w:rsidRDefault="00200184" w:rsidP="00200184"/>
    <w:p w14:paraId="0781A928" w14:textId="77777777" w:rsidR="00200184" w:rsidRPr="00200184" w:rsidRDefault="00200184" w:rsidP="00200184">
      <w:pPr>
        <w:rPr>
          <w:b/>
          <w:bCs/>
        </w:rPr>
      </w:pPr>
    </w:p>
    <w:p w14:paraId="6EDEC1FD" w14:textId="2BEE166F" w:rsidR="00200184" w:rsidRPr="00200184" w:rsidRDefault="00200184" w:rsidP="00200184">
      <w:pPr>
        <w:tabs>
          <w:tab w:val="left" w:pos="2580"/>
        </w:tabs>
        <w:jc w:val="center"/>
        <w:rPr>
          <w:b/>
          <w:bCs/>
          <w:sz w:val="28"/>
          <w:szCs w:val="40"/>
        </w:rPr>
      </w:pPr>
      <w:r w:rsidRPr="00200184">
        <w:rPr>
          <w:b/>
          <w:bCs/>
          <w:sz w:val="28"/>
          <w:szCs w:val="40"/>
        </w:rPr>
        <w:t>Програма комплексного відновлення території Чортківської міської територіальної громади Чортківського району Тернопільської області</w:t>
      </w:r>
    </w:p>
    <w:p w14:paraId="6A7ED56E" w14:textId="7C9D38DD" w:rsidR="006223F6" w:rsidRDefault="00000000">
      <w:pPr>
        <w:pStyle w:val="a3"/>
        <w:ind w:left="125"/>
        <w:jc w:val="left"/>
        <w:rPr>
          <w:sz w:val="20"/>
        </w:rPr>
      </w:pPr>
      <w:r>
        <w:rPr>
          <w:noProof/>
          <w:sz w:val="20"/>
        </w:rPr>
        <w:lastRenderedPageBreak/>
        <w:drawing>
          <wp:inline distT="0" distB="0" distL="0" distR="0" wp14:anchorId="2B5AFB7C" wp14:editId="3FA471CE">
            <wp:extent cx="6332748" cy="8756713"/>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6332748" cy="8756713"/>
                    </a:xfrm>
                    <a:prstGeom prst="rect">
                      <a:avLst/>
                    </a:prstGeom>
                  </pic:spPr>
                </pic:pic>
              </a:graphicData>
            </a:graphic>
          </wp:inline>
        </w:drawing>
      </w:r>
    </w:p>
    <w:p w14:paraId="1ECED90B" w14:textId="77777777" w:rsidR="006223F6" w:rsidRDefault="006223F6">
      <w:pPr>
        <w:rPr>
          <w:sz w:val="20"/>
        </w:rPr>
        <w:sectPr w:rsidR="006223F6">
          <w:type w:val="continuous"/>
          <w:pgSz w:w="11910" w:h="16840"/>
          <w:pgMar w:top="1600" w:right="320" w:bottom="280" w:left="1180" w:header="708" w:footer="708" w:gutter="0"/>
          <w:cols w:space="720"/>
        </w:sectPr>
      </w:pPr>
    </w:p>
    <w:p w14:paraId="00694D0C" w14:textId="77777777" w:rsidR="006223F6" w:rsidRDefault="00000000">
      <w:pPr>
        <w:pStyle w:val="a3"/>
        <w:spacing w:before="75"/>
        <w:ind w:left="11" w:right="215"/>
        <w:jc w:val="center"/>
      </w:pPr>
      <w:bookmarkStart w:id="0" w:name="Вступ"/>
      <w:bookmarkEnd w:id="0"/>
      <w:r>
        <w:rPr>
          <w:spacing w:val="-2"/>
        </w:rPr>
        <w:lastRenderedPageBreak/>
        <w:t>Вступ</w:t>
      </w:r>
    </w:p>
    <w:p w14:paraId="62BD74DD" w14:textId="77777777" w:rsidR="006223F6" w:rsidRDefault="00000000">
      <w:pPr>
        <w:pStyle w:val="a3"/>
        <w:spacing w:before="239" w:line="322" w:lineRule="exact"/>
        <w:ind w:left="1038"/>
      </w:pPr>
      <w:bookmarkStart w:id="1" w:name="Нові_виклики,_що_стоять_перед_громадами,"/>
      <w:bookmarkEnd w:id="1"/>
      <w:r>
        <w:rPr>
          <w:color w:val="231F20"/>
          <w:spacing w:val="-2"/>
        </w:rPr>
        <w:t>Нові</w:t>
      </w:r>
      <w:r>
        <w:rPr>
          <w:color w:val="231F20"/>
          <w:spacing w:val="-15"/>
        </w:rPr>
        <w:t xml:space="preserve"> </w:t>
      </w:r>
      <w:r>
        <w:rPr>
          <w:color w:val="231F20"/>
          <w:spacing w:val="-2"/>
        </w:rPr>
        <w:t>виклики,</w:t>
      </w:r>
      <w:r>
        <w:rPr>
          <w:color w:val="231F20"/>
          <w:spacing w:val="-15"/>
        </w:rPr>
        <w:t xml:space="preserve"> </w:t>
      </w:r>
      <w:r>
        <w:rPr>
          <w:color w:val="231F20"/>
          <w:spacing w:val="-2"/>
        </w:rPr>
        <w:t>що</w:t>
      </w:r>
      <w:r>
        <w:rPr>
          <w:color w:val="231F20"/>
          <w:spacing w:val="-17"/>
        </w:rPr>
        <w:t xml:space="preserve"> </w:t>
      </w:r>
      <w:r>
        <w:rPr>
          <w:color w:val="231F20"/>
          <w:spacing w:val="-2"/>
        </w:rPr>
        <w:t>стоять</w:t>
      </w:r>
      <w:r>
        <w:rPr>
          <w:color w:val="231F20"/>
          <w:spacing w:val="-18"/>
        </w:rPr>
        <w:t xml:space="preserve"> </w:t>
      </w:r>
      <w:r>
        <w:rPr>
          <w:color w:val="231F20"/>
          <w:spacing w:val="-2"/>
        </w:rPr>
        <w:t>перед</w:t>
      </w:r>
      <w:r>
        <w:rPr>
          <w:color w:val="231F20"/>
          <w:spacing w:val="-14"/>
        </w:rPr>
        <w:t xml:space="preserve"> </w:t>
      </w:r>
      <w:r>
        <w:rPr>
          <w:color w:val="231F20"/>
          <w:spacing w:val="-2"/>
        </w:rPr>
        <w:t>громадами,</w:t>
      </w:r>
      <w:r>
        <w:rPr>
          <w:color w:val="231F20"/>
          <w:spacing w:val="-13"/>
        </w:rPr>
        <w:t xml:space="preserve"> </w:t>
      </w:r>
      <w:r>
        <w:rPr>
          <w:color w:val="231F20"/>
          <w:spacing w:val="-2"/>
        </w:rPr>
        <w:t>—</w:t>
      </w:r>
      <w:r>
        <w:rPr>
          <w:color w:val="231F20"/>
          <w:spacing w:val="-15"/>
        </w:rPr>
        <w:t xml:space="preserve"> </w:t>
      </w:r>
      <w:r>
        <w:rPr>
          <w:color w:val="231F20"/>
          <w:spacing w:val="-2"/>
        </w:rPr>
        <w:t>це</w:t>
      </w:r>
      <w:r>
        <w:rPr>
          <w:color w:val="231F20"/>
          <w:spacing w:val="-15"/>
        </w:rPr>
        <w:t xml:space="preserve"> </w:t>
      </w:r>
      <w:r>
        <w:rPr>
          <w:color w:val="231F20"/>
          <w:spacing w:val="-2"/>
        </w:rPr>
        <w:t>і</w:t>
      </w:r>
      <w:r>
        <w:rPr>
          <w:color w:val="231F20"/>
          <w:spacing w:val="-15"/>
        </w:rPr>
        <w:t xml:space="preserve"> </w:t>
      </w:r>
      <w:r>
        <w:rPr>
          <w:color w:val="231F20"/>
          <w:spacing w:val="-2"/>
        </w:rPr>
        <w:t>можливості.</w:t>
      </w:r>
      <w:r>
        <w:rPr>
          <w:color w:val="231F20"/>
          <w:spacing w:val="-15"/>
        </w:rPr>
        <w:t xml:space="preserve"> </w:t>
      </w:r>
      <w:r>
        <w:rPr>
          <w:color w:val="231F20"/>
          <w:spacing w:val="-2"/>
        </w:rPr>
        <w:t>Будь-яка</w:t>
      </w:r>
      <w:r>
        <w:rPr>
          <w:color w:val="231F20"/>
          <w:spacing w:val="-15"/>
        </w:rPr>
        <w:t xml:space="preserve"> </w:t>
      </w:r>
      <w:r>
        <w:rPr>
          <w:color w:val="231F20"/>
          <w:spacing w:val="-2"/>
        </w:rPr>
        <w:t>криза</w:t>
      </w:r>
    </w:p>
    <w:p w14:paraId="19392246" w14:textId="77777777" w:rsidR="006223F6" w:rsidRDefault="00000000">
      <w:pPr>
        <w:pStyle w:val="a4"/>
        <w:numPr>
          <w:ilvl w:val="0"/>
          <w:numId w:val="25"/>
        </w:numPr>
        <w:tabs>
          <w:tab w:val="left" w:pos="652"/>
        </w:tabs>
        <w:ind w:right="241" w:firstLine="0"/>
        <w:rPr>
          <w:sz w:val="28"/>
        </w:rPr>
      </w:pPr>
      <w:r>
        <w:rPr>
          <w:color w:val="231F20"/>
          <w:sz w:val="28"/>
        </w:rPr>
        <w:t>це можливість переглянути існуючі правила управління, підходи та закласти основу для якісних змін. Міжнародна спільнота підтримує Україну та надає допомогу</w:t>
      </w:r>
      <w:r>
        <w:rPr>
          <w:color w:val="231F20"/>
          <w:spacing w:val="-18"/>
          <w:sz w:val="28"/>
        </w:rPr>
        <w:t xml:space="preserve"> </w:t>
      </w:r>
      <w:r>
        <w:rPr>
          <w:color w:val="231F20"/>
          <w:sz w:val="28"/>
        </w:rPr>
        <w:t>на</w:t>
      </w:r>
      <w:r>
        <w:rPr>
          <w:color w:val="231F20"/>
          <w:spacing w:val="-14"/>
          <w:sz w:val="28"/>
        </w:rPr>
        <w:t xml:space="preserve"> </w:t>
      </w:r>
      <w:r>
        <w:rPr>
          <w:color w:val="231F20"/>
          <w:sz w:val="28"/>
        </w:rPr>
        <w:t>відновлення.</w:t>
      </w:r>
      <w:r>
        <w:rPr>
          <w:color w:val="231F20"/>
          <w:spacing w:val="-14"/>
          <w:sz w:val="28"/>
        </w:rPr>
        <w:t xml:space="preserve"> </w:t>
      </w:r>
      <w:r>
        <w:rPr>
          <w:color w:val="231F20"/>
          <w:sz w:val="28"/>
        </w:rPr>
        <w:t>Проте</w:t>
      </w:r>
      <w:r>
        <w:rPr>
          <w:color w:val="231F20"/>
          <w:spacing w:val="-12"/>
          <w:sz w:val="28"/>
        </w:rPr>
        <w:t xml:space="preserve"> </w:t>
      </w:r>
      <w:r>
        <w:rPr>
          <w:color w:val="231F20"/>
          <w:sz w:val="28"/>
        </w:rPr>
        <w:t>досвід</w:t>
      </w:r>
      <w:r>
        <w:rPr>
          <w:color w:val="231F20"/>
          <w:spacing w:val="-13"/>
          <w:sz w:val="28"/>
        </w:rPr>
        <w:t xml:space="preserve"> </w:t>
      </w:r>
      <w:r>
        <w:rPr>
          <w:color w:val="231F20"/>
          <w:sz w:val="28"/>
        </w:rPr>
        <w:t>країн,</w:t>
      </w:r>
      <w:r>
        <w:rPr>
          <w:color w:val="231F20"/>
          <w:spacing w:val="-15"/>
          <w:sz w:val="28"/>
        </w:rPr>
        <w:t xml:space="preserve"> </w:t>
      </w:r>
      <w:r>
        <w:rPr>
          <w:color w:val="231F20"/>
          <w:sz w:val="28"/>
        </w:rPr>
        <w:t>які</w:t>
      </w:r>
      <w:r>
        <w:rPr>
          <w:color w:val="231F20"/>
          <w:spacing w:val="-13"/>
          <w:sz w:val="28"/>
        </w:rPr>
        <w:t xml:space="preserve"> </w:t>
      </w:r>
      <w:r>
        <w:rPr>
          <w:color w:val="231F20"/>
          <w:sz w:val="28"/>
        </w:rPr>
        <w:t>відбудовувалися,</w:t>
      </w:r>
      <w:r>
        <w:rPr>
          <w:color w:val="231F20"/>
          <w:spacing w:val="-14"/>
          <w:sz w:val="28"/>
        </w:rPr>
        <w:t xml:space="preserve"> </w:t>
      </w:r>
      <w:r>
        <w:rPr>
          <w:color w:val="231F20"/>
          <w:sz w:val="28"/>
        </w:rPr>
        <w:t>свідчить</w:t>
      </w:r>
      <w:r>
        <w:rPr>
          <w:color w:val="231F20"/>
          <w:spacing w:val="-15"/>
          <w:sz w:val="28"/>
        </w:rPr>
        <w:t xml:space="preserve"> </w:t>
      </w:r>
      <w:r>
        <w:rPr>
          <w:color w:val="231F20"/>
          <w:sz w:val="28"/>
        </w:rPr>
        <w:t>про</w:t>
      </w:r>
      <w:r>
        <w:rPr>
          <w:color w:val="231F20"/>
          <w:spacing w:val="-13"/>
          <w:sz w:val="28"/>
        </w:rPr>
        <w:t xml:space="preserve"> </w:t>
      </w:r>
      <w:r>
        <w:rPr>
          <w:color w:val="231F20"/>
          <w:sz w:val="28"/>
        </w:rPr>
        <w:t>те, що таку допомогу слід приймати дуже виважено, особливо перебуваючи ще на етапі вступу до Європейського Союзу. Також необхідно враховувати раніше взяті Україною зобов’язання у частині виконання вимог Угоди про Асоціацію між Україною та ЄС,1 а також Цілі сталого розвитку 2030.2 Особливу увагу слід приділяти</w:t>
      </w:r>
      <w:r>
        <w:rPr>
          <w:color w:val="231F20"/>
          <w:spacing w:val="80"/>
          <w:sz w:val="28"/>
        </w:rPr>
        <w:t xml:space="preserve"> </w:t>
      </w:r>
      <w:r>
        <w:rPr>
          <w:color w:val="231F20"/>
          <w:sz w:val="28"/>
        </w:rPr>
        <w:t>оцінці</w:t>
      </w:r>
      <w:r>
        <w:rPr>
          <w:color w:val="231F20"/>
          <w:spacing w:val="80"/>
          <w:sz w:val="28"/>
        </w:rPr>
        <w:t xml:space="preserve"> </w:t>
      </w:r>
      <w:r>
        <w:rPr>
          <w:color w:val="231F20"/>
          <w:sz w:val="28"/>
        </w:rPr>
        <w:t>ризиків</w:t>
      </w:r>
      <w:r>
        <w:rPr>
          <w:color w:val="231F20"/>
          <w:spacing w:val="80"/>
          <w:sz w:val="28"/>
        </w:rPr>
        <w:t xml:space="preserve"> </w:t>
      </w:r>
      <w:r>
        <w:rPr>
          <w:color w:val="231F20"/>
          <w:sz w:val="28"/>
        </w:rPr>
        <w:t>та</w:t>
      </w:r>
      <w:r>
        <w:rPr>
          <w:color w:val="231F20"/>
          <w:spacing w:val="80"/>
          <w:sz w:val="28"/>
        </w:rPr>
        <w:t xml:space="preserve"> </w:t>
      </w:r>
      <w:r>
        <w:rPr>
          <w:color w:val="231F20"/>
          <w:sz w:val="28"/>
        </w:rPr>
        <w:t>відбудові</w:t>
      </w:r>
      <w:r>
        <w:rPr>
          <w:color w:val="231F20"/>
          <w:spacing w:val="80"/>
          <w:sz w:val="28"/>
        </w:rPr>
        <w:t xml:space="preserve"> </w:t>
      </w:r>
      <w:r>
        <w:rPr>
          <w:color w:val="231F20"/>
          <w:sz w:val="28"/>
        </w:rPr>
        <w:t>за</w:t>
      </w:r>
      <w:r>
        <w:rPr>
          <w:color w:val="231F20"/>
          <w:spacing w:val="80"/>
          <w:sz w:val="28"/>
        </w:rPr>
        <w:t xml:space="preserve"> </w:t>
      </w:r>
      <w:r>
        <w:rPr>
          <w:color w:val="231F20"/>
          <w:sz w:val="28"/>
        </w:rPr>
        <w:t>принципом</w:t>
      </w:r>
      <w:r>
        <w:rPr>
          <w:color w:val="231F20"/>
          <w:spacing w:val="80"/>
          <w:sz w:val="28"/>
        </w:rPr>
        <w:t xml:space="preserve"> </w:t>
      </w:r>
      <w:r>
        <w:rPr>
          <w:color w:val="231F20"/>
          <w:sz w:val="28"/>
        </w:rPr>
        <w:t>«краще,</w:t>
      </w:r>
      <w:r>
        <w:rPr>
          <w:color w:val="231F20"/>
          <w:spacing w:val="80"/>
          <w:sz w:val="28"/>
        </w:rPr>
        <w:t xml:space="preserve"> </w:t>
      </w:r>
      <w:r>
        <w:rPr>
          <w:color w:val="231F20"/>
          <w:sz w:val="28"/>
        </w:rPr>
        <w:t>ніж</w:t>
      </w:r>
      <w:r>
        <w:rPr>
          <w:color w:val="231F20"/>
          <w:spacing w:val="80"/>
          <w:sz w:val="28"/>
        </w:rPr>
        <w:t xml:space="preserve"> </w:t>
      </w:r>
      <w:r>
        <w:rPr>
          <w:color w:val="231F20"/>
          <w:sz w:val="28"/>
        </w:rPr>
        <w:t>було» («</w:t>
      </w:r>
      <w:proofErr w:type="spellStart"/>
      <w:r>
        <w:rPr>
          <w:color w:val="231F20"/>
          <w:sz w:val="28"/>
        </w:rPr>
        <w:t>Build</w:t>
      </w:r>
      <w:proofErr w:type="spellEnd"/>
      <w:r>
        <w:rPr>
          <w:color w:val="231F20"/>
          <w:spacing w:val="-3"/>
          <w:sz w:val="28"/>
        </w:rPr>
        <w:t xml:space="preserve"> </w:t>
      </w:r>
      <w:proofErr w:type="spellStart"/>
      <w:r>
        <w:rPr>
          <w:color w:val="231F20"/>
          <w:sz w:val="28"/>
        </w:rPr>
        <w:t>Back</w:t>
      </w:r>
      <w:proofErr w:type="spellEnd"/>
      <w:r>
        <w:rPr>
          <w:color w:val="231F20"/>
          <w:spacing w:val="-1"/>
          <w:sz w:val="28"/>
        </w:rPr>
        <w:t xml:space="preserve"> </w:t>
      </w:r>
      <w:proofErr w:type="spellStart"/>
      <w:r>
        <w:rPr>
          <w:color w:val="231F20"/>
          <w:sz w:val="28"/>
        </w:rPr>
        <w:t>Better</w:t>
      </w:r>
      <w:proofErr w:type="spellEnd"/>
      <w:r>
        <w:rPr>
          <w:color w:val="231F20"/>
          <w:sz w:val="28"/>
        </w:rPr>
        <w:t>»). Цей</w:t>
      </w:r>
      <w:r>
        <w:rPr>
          <w:color w:val="231F20"/>
          <w:spacing w:val="-1"/>
          <w:sz w:val="28"/>
        </w:rPr>
        <w:t xml:space="preserve"> </w:t>
      </w:r>
      <w:r>
        <w:rPr>
          <w:color w:val="231F20"/>
          <w:sz w:val="28"/>
        </w:rPr>
        <w:t>принцип</w:t>
      </w:r>
      <w:r>
        <w:rPr>
          <w:color w:val="231F20"/>
          <w:spacing w:val="-1"/>
          <w:sz w:val="28"/>
        </w:rPr>
        <w:t xml:space="preserve"> </w:t>
      </w:r>
      <w:r>
        <w:rPr>
          <w:color w:val="231F20"/>
          <w:sz w:val="28"/>
        </w:rPr>
        <w:t>закладено</w:t>
      </w:r>
      <w:r>
        <w:rPr>
          <w:color w:val="231F20"/>
          <w:spacing w:val="-3"/>
          <w:sz w:val="28"/>
        </w:rPr>
        <w:t xml:space="preserve"> </w:t>
      </w:r>
      <w:r>
        <w:rPr>
          <w:color w:val="231F20"/>
          <w:sz w:val="28"/>
        </w:rPr>
        <w:t>як четвертий</w:t>
      </w:r>
      <w:r>
        <w:rPr>
          <w:color w:val="231F20"/>
          <w:spacing w:val="-3"/>
          <w:sz w:val="28"/>
        </w:rPr>
        <w:t xml:space="preserve"> </w:t>
      </w:r>
      <w:r>
        <w:rPr>
          <w:color w:val="231F20"/>
          <w:sz w:val="28"/>
        </w:rPr>
        <w:t>пріоритет</w:t>
      </w:r>
      <w:r>
        <w:rPr>
          <w:color w:val="231F20"/>
          <w:spacing w:val="-2"/>
          <w:sz w:val="28"/>
        </w:rPr>
        <w:t xml:space="preserve"> </w:t>
      </w:r>
      <w:proofErr w:type="spellStart"/>
      <w:r>
        <w:rPr>
          <w:color w:val="231F20"/>
          <w:sz w:val="28"/>
        </w:rPr>
        <w:t>Сендайської</w:t>
      </w:r>
      <w:proofErr w:type="spellEnd"/>
      <w:r>
        <w:rPr>
          <w:color w:val="231F20"/>
          <w:sz w:val="28"/>
        </w:rPr>
        <w:t xml:space="preserve"> рамкової програми зі зниження ризику лих. Він визначає необхідність дуже обережного, виваженого, із врахуванням усіх зацікавлених сторін планування майбутнього розвитку, з акцентом на можливі впливи надзвичайних ситуацій природного та техногенного характеру на об’єкти відновлення. А саме — попередження негативного впливу.</w:t>
      </w:r>
    </w:p>
    <w:p w14:paraId="3FE48D14" w14:textId="77777777" w:rsidR="006223F6" w:rsidRDefault="00000000">
      <w:pPr>
        <w:pStyle w:val="a3"/>
        <w:tabs>
          <w:tab w:val="left" w:pos="943"/>
          <w:tab w:val="left" w:pos="2473"/>
          <w:tab w:val="left" w:pos="3812"/>
          <w:tab w:val="left" w:pos="5627"/>
          <w:tab w:val="left" w:pos="7210"/>
          <w:tab w:val="left" w:pos="8340"/>
        </w:tabs>
        <w:ind w:right="247" w:firstLine="707"/>
        <w:jc w:val="right"/>
      </w:pPr>
      <w:r>
        <w:rPr>
          <w:spacing w:val="-2"/>
        </w:rPr>
        <w:t>Головна</w:t>
      </w:r>
      <w:r>
        <w:rPr>
          <w:spacing w:val="-9"/>
        </w:rPr>
        <w:t xml:space="preserve"> </w:t>
      </w:r>
      <w:r>
        <w:rPr>
          <w:spacing w:val="-2"/>
        </w:rPr>
        <w:t>ціль</w:t>
      </w:r>
      <w:r>
        <w:rPr>
          <w:spacing w:val="-10"/>
        </w:rPr>
        <w:t xml:space="preserve"> </w:t>
      </w:r>
      <w:r>
        <w:rPr>
          <w:spacing w:val="-2"/>
        </w:rPr>
        <w:t>відновлення</w:t>
      </w:r>
      <w:r>
        <w:rPr>
          <w:spacing w:val="-9"/>
        </w:rPr>
        <w:t xml:space="preserve"> </w:t>
      </w:r>
      <w:r>
        <w:rPr>
          <w:spacing w:val="-2"/>
        </w:rPr>
        <w:t>території</w:t>
      </w:r>
      <w:r>
        <w:rPr>
          <w:spacing w:val="-7"/>
        </w:rPr>
        <w:t xml:space="preserve"> </w:t>
      </w:r>
      <w:r>
        <w:rPr>
          <w:spacing w:val="-2"/>
        </w:rPr>
        <w:t>полягає</w:t>
      </w:r>
      <w:r>
        <w:rPr>
          <w:spacing w:val="-6"/>
        </w:rPr>
        <w:t xml:space="preserve"> </w:t>
      </w:r>
      <w:r>
        <w:rPr>
          <w:spacing w:val="-2"/>
        </w:rPr>
        <w:t>у</w:t>
      </w:r>
      <w:r>
        <w:rPr>
          <w:spacing w:val="-13"/>
        </w:rPr>
        <w:t xml:space="preserve"> </w:t>
      </w:r>
      <w:r>
        <w:rPr>
          <w:spacing w:val="-2"/>
        </w:rPr>
        <w:t>створенні</w:t>
      </w:r>
      <w:r>
        <w:rPr>
          <w:spacing w:val="-7"/>
        </w:rPr>
        <w:t xml:space="preserve"> </w:t>
      </w:r>
      <w:r>
        <w:rPr>
          <w:spacing w:val="-2"/>
        </w:rPr>
        <w:t>умов</w:t>
      </w:r>
      <w:r>
        <w:rPr>
          <w:spacing w:val="-7"/>
        </w:rPr>
        <w:t xml:space="preserve"> </w:t>
      </w:r>
      <w:r>
        <w:rPr>
          <w:spacing w:val="-2"/>
        </w:rPr>
        <w:t>для</w:t>
      </w:r>
      <w:r>
        <w:rPr>
          <w:spacing w:val="-9"/>
        </w:rPr>
        <w:t xml:space="preserve"> </w:t>
      </w:r>
      <w:r>
        <w:rPr>
          <w:spacing w:val="-2"/>
        </w:rPr>
        <w:t xml:space="preserve">відновлення </w:t>
      </w:r>
      <w:r>
        <w:t>нормального</w:t>
      </w:r>
      <w:r>
        <w:rPr>
          <w:spacing w:val="40"/>
        </w:rPr>
        <w:t xml:space="preserve"> </w:t>
      </w:r>
      <w:r>
        <w:t>життя</w:t>
      </w:r>
      <w:r>
        <w:rPr>
          <w:spacing w:val="40"/>
        </w:rPr>
        <w:t xml:space="preserve"> </w:t>
      </w:r>
      <w:r>
        <w:t>та</w:t>
      </w:r>
      <w:r>
        <w:rPr>
          <w:spacing w:val="40"/>
        </w:rPr>
        <w:t xml:space="preserve"> </w:t>
      </w:r>
      <w:r>
        <w:t>економічного</w:t>
      </w:r>
      <w:r>
        <w:rPr>
          <w:spacing w:val="40"/>
        </w:rPr>
        <w:t xml:space="preserve"> </w:t>
      </w:r>
      <w:r>
        <w:t>розвитку</w:t>
      </w:r>
      <w:r>
        <w:rPr>
          <w:spacing w:val="40"/>
        </w:rPr>
        <w:t xml:space="preserve"> </w:t>
      </w:r>
      <w:r>
        <w:t>на</w:t>
      </w:r>
      <w:r>
        <w:rPr>
          <w:spacing w:val="40"/>
        </w:rPr>
        <w:t xml:space="preserve"> </w:t>
      </w:r>
      <w:r>
        <w:t>постраждалій</w:t>
      </w:r>
      <w:r>
        <w:rPr>
          <w:spacing w:val="40"/>
        </w:rPr>
        <w:t xml:space="preserve"> </w:t>
      </w:r>
      <w:r>
        <w:t>території,</w:t>
      </w:r>
      <w:r>
        <w:rPr>
          <w:spacing w:val="40"/>
        </w:rPr>
        <w:t xml:space="preserve"> </w:t>
      </w:r>
      <w:r>
        <w:t xml:space="preserve">щоб </w:t>
      </w:r>
      <w:r>
        <w:rPr>
          <w:spacing w:val="-2"/>
        </w:rPr>
        <w:t>забезпечити</w:t>
      </w:r>
      <w:r>
        <w:rPr>
          <w:spacing w:val="-10"/>
        </w:rPr>
        <w:t xml:space="preserve"> </w:t>
      </w:r>
      <w:r>
        <w:rPr>
          <w:spacing w:val="-2"/>
        </w:rPr>
        <w:t>мирне</w:t>
      </w:r>
      <w:r>
        <w:rPr>
          <w:spacing w:val="-10"/>
        </w:rPr>
        <w:t xml:space="preserve"> </w:t>
      </w:r>
      <w:r>
        <w:rPr>
          <w:spacing w:val="-2"/>
        </w:rPr>
        <w:t>та</w:t>
      </w:r>
      <w:r>
        <w:rPr>
          <w:spacing w:val="-10"/>
        </w:rPr>
        <w:t xml:space="preserve"> </w:t>
      </w:r>
      <w:r>
        <w:rPr>
          <w:spacing w:val="-2"/>
        </w:rPr>
        <w:t>процвітаюче</w:t>
      </w:r>
      <w:r>
        <w:rPr>
          <w:spacing w:val="-10"/>
        </w:rPr>
        <w:t xml:space="preserve"> </w:t>
      </w:r>
      <w:r>
        <w:rPr>
          <w:spacing w:val="-2"/>
        </w:rPr>
        <w:t>майбутнє</w:t>
      </w:r>
      <w:r>
        <w:rPr>
          <w:spacing w:val="-10"/>
        </w:rPr>
        <w:t xml:space="preserve"> </w:t>
      </w:r>
      <w:r>
        <w:rPr>
          <w:spacing w:val="-2"/>
        </w:rPr>
        <w:t>для</w:t>
      </w:r>
      <w:r>
        <w:rPr>
          <w:spacing w:val="-10"/>
        </w:rPr>
        <w:t xml:space="preserve"> </w:t>
      </w:r>
      <w:r>
        <w:rPr>
          <w:spacing w:val="-2"/>
        </w:rPr>
        <w:t>людей,</w:t>
      </w:r>
      <w:r>
        <w:rPr>
          <w:spacing w:val="-11"/>
        </w:rPr>
        <w:t xml:space="preserve"> </w:t>
      </w:r>
      <w:r>
        <w:rPr>
          <w:spacing w:val="-2"/>
        </w:rPr>
        <w:t>які</w:t>
      </w:r>
      <w:r>
        <w:rPr>
          <w:spacing w:val="-12"/>
        </w:rPr>
        <w:t xml:space="preserve"> </w:t>
      </w:r>
      <w:r>
        <w:rPr>
          <w:spacing w:val="-2"/>
        </w:rPr>
        <w:t>живуть</w:t>
      </w:r>
      <w:r>
        <w:rPr>
          <w:spacing w:val="-11"/>
        </w:rPr>
        <w:t xml:space="preserve"> </w:t>
      </w:r>
      <w:r>
        <w:rPr>
          <w:spacing w:val="-2"/>
        </w:rPr>
        <w:t>на</w:t>
      </w:r>
      <w:r>
        <w:rPr>
          <w:spacing w:val="-10"/>
        </w:rPr>
        <w:t xml:space="preserve"> </w:t>
      </w:r>
      <w:r>
        <w:rPr>
          <w:spacing w:val="-2"/>
        </w:rPr>
        <w:t>цій</w:t>
      </w:r>
      <w:r>
        <w:rPr>
          <w:spacing w:val="-10"/>
        </w:rPr>
        <w:t xml:space="preserve"> </w:t>
      </w:r>
      <w:r>
        <w:rPr>
          <w:spacing w:val="-2"/>
        </w:rPr>
        <w:t xml:space="preserve">території. </w:t>
      </w:r>
      <w:r>
        <w:rPr>
          <w:spacing w:val="-6"/>
        </w:rPr>
        <w:t>До</w:t>
      </w:r>
      <w:r>
        <w:tab/>
      </w:r>
      <w:r>
        <w:rPr>
          <w:spacing w:val="-2"/>
        </w:rPr>
        <w:t>ключових</w:t>
      </w:r>
      <w:r>
        <w:tab/>
      </w:r>
      <w:r>
        <w:rPr>
          <w:spacing w:val="-2"/>
        </w:rPr>
        <w:t>аспектів</w:t>
      </w:r>
      <w:r>
        <w:tab/>
      </w:r>
      <w:r>
        <w:rPr>
          <w:spacing w:val="-2"/>
        </w:rPr>
        <w:t>відновлення</w:t>
      </w:r>
      <w:r>
        <w:tab/>
      </w:r>
      <w:r>
        <w:rPr>
          <w:spacing w:val="-2"/>
        </w:rPr>
        <w:t>територій,</w:t>
      </w:r>
      <w:r>
        <w:tab/>
      </w:r>
      <w:r>
        <w:rPr>
          <w:spacing w:val="-2"/>
        </w:rPr>
        <w:t>можна</w:t>
      </w:r>
      <w:r>
        <w:tab/>
      </w:r>
      <w:r>
        <w:rPr>
          <w:spacing w:val="-2"/>
        </w:rPr>
        <w:t>віднести:</w:t>
      </w:r>
    </w:p>
    <w:p w14:paraId="3E051434" w14:textId="77777777" w:rsidR="006223F6" w:rsidRDefault="00000000">
      <w:pPr>
        <w:pStyle w:val="a4"/>
        <w:numPr>
          <w:ilvl w:val="1"/>
          <w:numId w:val="25"/>
        </w:numPr>
        <w:tabs>
          <w:tab w:val="left" w:pos="1295"/>
        </w:tabs>
        <w:spacing w:before="1"/>
        <w:ind w:right="245" w:firstLine="698"/>
        <w:jc w:val="both"/>
        <w:rPr>
          <w:sz w:val="28"/>
        </w:rPr>
      </w:pPr>
      <w:r>
        <w:rPr>
          <w:sz w:val="28"/>
        </w:rPr>
        <w:t>Відновлення безпечних умов життєдіяльності. Першочерговою умовою початку відновлювальної діяльності є забезпечення контролю та безпечності перебування на території.</w:t>
      </w:r>
    </w:p>
    <w:p w14:paraId="63E4E3DC" w14:textId="77777777" w:rsidR="006223F6" w:rsidRDefault="00000000">
      <w:pPr>
        <w:pStyle w:val="a4"/>
        <w:numPr>
          <w:ilvl w:val="1"/>
          <w:numId w:val="25"/>
        </w:numPr>
        <w:tabs>
          <w:tab w:val="left" w:pos="1400"/>
        </w:tabs>
        <w:spacing w:before="2"/>
        <w:ind w:right="242" w:firstLine="698"/>
        <w:jc w:val="both"/>
        <w:rPr>
          <w:sz w:val="28"/>
        </w:rPr>
      </w:pPr>
      <w:r>
        <w:rPr>
          <w:sz w:val="28"/>
        </w:rPr>
        <w:t xml:space="preserve">Відновлення критичної інфраструктури. Це основоположний крок </w:t>
      </w:r>
      <w:r>
        <w:rPr>
          <w:spacing w:val="-2"/>
          <w:sz w:val="28"/>
        </w:rPr>
        <w:t>відновлення,</w:t>
      </w:r>
      <w:r>
        <w:rPr>
          <w:spacing w:val="-9"/>
          <w:sz w:val="28"/>
        </w:rPr>
        <w:t xml:space="preserve"> </w:t>
      </w:r>
      <w:r>
        <w:rPr>
          <w:spacing w:val="-2"/>
          <w:sz w:val="28"/>
        </w:rPr>
        <w:t>від</w:t>
      </w:r>
      <w:r>
        <w:rPr>
          <w:spacing w:val="-8"/>
          <w:sz w:val="28"/>
        </w:rPr>
        <w:t xml:space="preserve"> </w:t>
      </w:r>
      <w:r>
        <w:rPr>
          <w:spacing w:val="-2"/>
          <w:sz w:val="28"/>
        </w:rPr>
        <w:t>якого</w:t>
      </w:r>
      <w:r>
        <w:rPr>
          <w:spacing w:val="-8"/>
          <w:sz w:val="28"/>
        </w:rPr>
        <w:t xml:space="preserve"> </w:t>
      </w:r>
      <w:r>
        <w:rPr>
          <w:spacing w:val="-2"/>
          <w:sz w:val="28"/>
        </w:rPr>
        <w:t>залежать</w:t>
      </w:r>
      <w:r>
        <w:rPr>
          <w:spacing w:val="-10"/>
          <w:sz w:val="28"/>
        </w:rPr>
        <w:t xml:space="preserve"> </w:t>
      </w:r>
      <w:r>
        <w:rPr>
          <w:spacing w:val="-2"/>
          <w:sz w:val="28"/>
        </w:rPr>
        <w:t>усі</w:t>
      </w:r>
      <w:r>
        <w:rPr>
          <w:spacing w:val="-8"/>
          <w:sz w:val="28"/>
        </w:rPr>
        <w:t xml:space="preserve"> </w:t>
      </w:r>
      <w:r>
        <w:rPr>
          <w:spacing w:val="-2"/>
          <w:sz w:val="28"/>
        </w:rPr>
        <w:t>подальші</w:t>
      </w:r>
      <w:r>
        <w:rPr>
          <w:spacing w:val="-8"/>
          <w:sz w:val="28"/>
        </w:rPr>
        <w:t xml:space="preserve"> </w:t>
      </w:r>
      <w:r>
        <w:rPr>
          <w:spacing w:val="-2"/>
          <w:sz w:val="28"/>
        </w:rPr>
        <w:t>заходи</w:t>
      </w:r>
      <w:r>
        <w:rPr>
          <w:spacing w:val="-8"/>
          <w:sz w:val="28"/>
        </w:rPr>
        <w:t xml:space="preserve"> </w:t>
      </w:r>
      <w:r>
        <w:rPr>
          <w:spacing w:val="-2"/>
          <w:sz w:val="28"/>
        </w:rPr>
        <w:t>з</w:t>
      </w:r>
      <w:r>
        <w:rPr>
          <w:spacing w:val="-9"/>
          <w:sz w:val="28"/>
        </w:rPr>
        <w:t xml:space="preserve"> </w:t>
      </w:r>
      <w:r>
        <w:rPr>
          <w:spacing w:val="-2"/>
          <w:sz w:val="28"/>
        </w:rPr>
        <w:t>відновлення громади</w:t>
      </w:r>
      <w:r>
        <w:rPr>
          <w:spacing w:val="-8"/>
          <w:sz w:val="28"/>
        </w:rPr>
        <w:t xml:space="preserve"> </w:t>
      </w:r>
      <w:r>
        <w:rPr>
          <w:spacing w:val="-2"/>
          <w:sz w:val="28"/>
        </w:rPr>
        <w:t>у</w:t>
      </w:r>
      <w:r>
        <w:rPr>
          <w:spacing w:val="-13"/>
          <w:sz w:val="28"/>
        </w:rPr>
        <w:t xml:space="preserve"> </w:t>
      </w:r>
      <w:r>
        <w:rPr>
          <w:spacing w:val="-2"/>
          <w:sz w:val="28"/>
        </w:rPr>
        <w:t xml:space="preserve">інших </w:t>
      </w:r>
      <w:r>
        <w:rPr>
          <w:sz w:val="28"/>
        </w:rPr>
        <w:t>складових.</w:t>
      </w:r>
      <w:r>
        <w:rPr>
          <w:spacing w:val="-18"/>
          <w:sz w:val="28"/>
        </w:rPr>
        <w:t xml:space="preserve"> </w:t>
      </w:r>
      <w:r>
        <w:rPr>
          <w:sz w:val="28"/>
        </w:rPr>
        <w:t>У</w:t>
      </w:r>
      <w:r>
        <w:rPr>
          <w:spacing w:val="-17"/>
          <w:sz w:val="28"/>
        </w:rPr>
        <w:t xml:space="preserve"> </w:t>
      </w:r>
      <w:r>
        <w:rPr>
          <w:sz w:val="28"/>
        </w:rPr>
        <w:t>першу</w:t>
      </w:r>
      <w:r>
        <w:rPr>
          <w:spacing w:val="-18"/>
          <w:sz w:val="28"/>
        </w:rPr>
        <w:t xml:space="preserve"> </w:t>
      </w:r>
      <w:r>
        <w:rPr>
          <w:sz w:val="28"/>
        </w:rPr>
        <w:t>чергу</w:t>
      </w:r>
      <w:r>
        <w:rPr>
          <w:spacing w:val="-17"/>
          <w:sz w:val="28"/>
        </w:rPr>
        <w:t xml:space="preserve"> </w:t>
      </w:r>
      <w:r>
        <w:rPr>
          <w:sz w:val="28"/>
        </w:rPr>
        <w:t>потрібно</w:t>
      </w:r>
      <w:r>
        <w:rPr>
          <w:spacing w:val="-18"/>
          <w:sz w:val="28"/>
        </w:rPr>
        <w:t xml:space="preserve"> </w:t>
      </w:r>
      <w:r>
        <w:rPr>
          <w:sz w:val="28"/>
        </w:rPr>
        <w:t>відновити</w:t>
      </w:r>
      <w:r>
        <w:rPr>
          <w:spacing w:val="-16"/>
          <w:sz w:val="28"/>
        </w:rPr>
        <w:t xml:space="preserve"> </w:t>
      </w:r>
      <w:r>
        <w:rPr>
          <w:sz w:val="28"/>
        </w:rPr>
        <w:t>або</w:t>
      </w:r>
      <w:r>
        <w:rPr>
          <w:spacing w:val="-17"/>
          <w:sz w:val="28"/>
        </w:rPr>
        <w:t xml:space="preserve"> </w:t>
      </w:r>
      <w:r>
        <w:rPr>
          <w:sz w:val="28"/>
        </w:rPr>
        <w:t>покращити</w:t>
      </w:r>
      <w:r>
        <w:rPr>
          <w:spacing w:val="-17"/>
          <w:sz w:val="28"/>
        </w:rPr>
        <w:t xml:space="preserve"> </w:t>
      </w:r>
      <w:r>
        <w:rPr>
          <w:sz w:val="28"/>
        </w:rPr>
        <w:t>інфраструктуру,</w:t>
      </w:r>
      <w:r>
        <w:rPr>
          <w:spacing w:val="-17"/>
          <w:sz w:val="28"/>
        </w:rPr>
        <w:t xml:space="preserve"> </w:t>
      </w:r>
      <w:r>
        <w:rPr>
          <w:sz w:val="28"/>
        </w:rPr>
        <w:t xml:space="preserve">таку як: дороги, мости, мережі </w:t>
      </w:r>
      <w:proofErr w:type="spellStart"/>
      <w:r>
        <w:rPr>
          <w:sz w:val="28"/>
        </w:rPr>
        <w:t>електро</w:t>
      </w:r>
      <w:proofErr w:type="spellEnd"/>
      <w:r>
        <w:rPr>
          <w:sz w:val="28"/>
        </w:rPr>
        <w:t>- та водозабезпечення, каналізація, заклади первинної медико-санітарної допомоги тощо.</w:t>
      </w:r>
    </w:p>
    <w:p w14:paraId="5F064803" w14:textId="77777777" w:rsidR="006223F6" w:rsidRDefault="00000000">
      <w:pPr>
        <w:pStyle w:val="a4"/>
        <w:numPr>
          <w:ilvl w:val="1"/>
          <w:numId w:val="25"/>
        </w:numPr>
        <w:tabs>
          <w:tab w:val="left" w:pos="1553"/>
        </w:tabs>
        <w:ind w:right="247" w:firstLine="777"/>
        <w:jc w:val="both"/>
        <w:rPr>
          <w:sz w:val="28"/>
        </w:rPr>
      </w:pPr>
      <w:r>
        <w:rPr>
          <w:sz w:val="28"/>
        </w:rPr>
        <w:t>Відновлення економічної активності та діяльності. Створення економічних передумов відновлення територій також є важливим кроком. Це стосується відновлення та створення робочих місць, створення умов інвестування у</w:t>
      </w:r>
      <w:r>
        <w:rPr>
          <w:spacing w:val="-10"/>
          <w:sz w:val="28"/>
        </w:rPr>
        <w:t xml:space="preserve"> </w:t>
      </w:r>
      <w:r>
        <w:rPr>
          <w:sz w:val="28"/>
        </w:rPr>
        <w:t>місцеву</w:t>
      </w:r>
      <w:r>
        <w:rPr>
          <w:spacing w:val="-13"/>
          <w:sz w:val="28"/>
        </w:rPr>
        <w:t xml:space="preserve"> </w:t>
      </w:r>
      <w:r>
        <w:rPr>
          <w:sz w:val="28"/>
        </w:rPr>
        <w:t>інфраструктуру,</w:t>
      </w:r>
      <w:r>
        <w:rPr>
          <w:spacing w:val="-10"/>
          <w:sz w:val="28"/>
        </w:rPr>
        <w:t xml:space="preserve"> </w:t>
      </w:r>
      <w:r>
        <w:rPr>
          <w:sz w:val="28"/>
        </w:rPr>
        <w:t>розвитку</w:t>
      </w:r>
      <w:r>
        <w:rPr>
          <w:spacing w:val="-13"/>
          <w:sz w:val="28"/>
        </w:rPr>
        <w:t xml:space="preserve"> </w:t>
      </w:r>
      <w:r>
        <w:rPr>
          <w:sz w:val="28"/>
        </w:rPr>
        <w:t>місцевого</w:t>
      </w:r>
      <w:r>
        <w:rPr>
          <w:spacing w:val="-9"/>
          <w:sz w:val="28"/>
        </w:rPr>
        <w:t xml:space="preserve"> </w:t>
      </w:r>
      <w:r>
        <w:rPr>
          <w:sz w:val="28"/>
        </w:rPr>
        <w:t>виробництва,</w:t>
      </w:r>
      <w:r>
        <w:rPr>
          <w:spacing w:val="-10"/>
          <w:sz w:val="28"/>
        </w:rPr>
        <w:t xml:space="preserve"> </w:t>
      </w:r>
      <w:r>
        <w:rPr>
          <w:sz w:val="28"/>
        </w:rPr>
        <w:t>надання</w:t>
      </w:r>
      <w:r>
        <w:rPr>
          <w:spacing w:val="-9"/>
          <w:sz w:val="28"/>
        </w:rPr>
        <w:t xml:space="preserve"> </w:t>
      </w:r>
      <w:r>
        <w:rPr>
          <w:sz w:val="28"/>
        </w:rPr>
        <w:t>фінансової</w:t>
      </w:r>
      <w:r>
        <w:rPr>
          <w:spacing w:val="-10"/>
          <w:sz w:val="28"/>
        </w:rPr>
        <w:t xml:space="preserve"> </w:t>
      </w:r>
      <w:r>
        <w:rPr>
          <w:sz w:val="28"/>
        </w:rPr>
        <w:t>та технічної підтримки створення нових бізнес-одиниць, що, в кінцевому підсумку, призведе</w:t>
      </w:r>
      <w:r>
        <w:rPr>
          <w:spacing w:val="40"/>
          <w:sz w:val="28"/>
        </w:rPr>
        <w:t xml:space="preserve"> </w:t>
      </w:r>
      <w:r>
        <w:rPr>
          <w:sz w:val="28"/>
        </w:rPr>
        <w:t>до</w:t>
      </w:r>
      <w:r>
        <w:rPr>
          <w:spacing w:val="40"/>
          <w:sz w:val="28"/>
        </w:rPr>
        <w:t xml:space="preserve"> </w:t>
      </w:r>
      <w:r>
        <w:rPr>
          <w:sz w:val="28"/>
        </w:rPr>
        <w:t>збільшення</w:t>
      </w:r>
      <w:r>
        <w:rPr>
          <w:spacing w:val="40"/>
          <w:sz w:val="28"/>
        </w:rPr>
        <w:t xml:space="preserve"> </w:t>
      </w:r>
      <w:r>
        <w:rPr>
          <w:sz w:val="28"/>
        </w:rPr>
        <w:t>доходів</w:t>
      </w:r>
      <w:r>
        <w:rPr>
          <w:spacing w:val="40"/>
          <w:sz w:val="28"/>
        </w:rPr>
        <w:t xml:space="preserve"> </w:t>
      </w:r>
      <w:r>
        <w:rPr>
          <w:sz w:val="28"/>
        </w:rPr>
        <w:t>населення</w:t>
      </w:r>
      <w:r>
        <w:rPr>
          <w:spacing w:val="40"/>
          <w:sz w:val="28"/>
        </w:rPr>
        <w:t xml:space="preserve"> </w:t>
      </w:r>
      <w:r>
        <w:rPr>
          <w:sz w:val="28"/>
        </w:rPr>
        <w:t>та</w:t>
      </w:r>
      <w:r>
        <w:rPr>
          <w:spacing w:val="40"/>
          <w:sz w:val="28"/>
        </w:rPr>
        <w:t xml:space="preserve"> </w:t>
      </w:r>
      <w:r>
        <w:rPr>
          <w:sz w:val="28"/>
        </w:rPr>
        <w:t>податків</w:t>
      </w:r>
      <w:r>
        <w:rPr>
          <w:spacing w:val="40"/>
          <w:sz w:val="28"/>
        </w:rPr>
        <w:t xml:space="preserve"> </w:t>
      </w:r>
      <w:r>
        <w:rPr>
          <w:sz w:val="28"/>
        </w:rPr>
        <w:t>територіальної</w:t>
      </w:r>
      <w:r>
        <w:rPr>
          <w:spacing w:val="40"/>
          <w:sz w:val="28"/>
        </w:rPr>
        <w:t xml:space="preserve"> </w:t>
      </w:r>
      <w:r>
        <w:rPr>
          <w:sz w:val="28"/>
        </w:rPr>
        <w:t>громади.</w:t>
      </w:r>
    </w:p>
    <w:p w14:paraId="0F0573CF" w14:textId="77777777" w:rsidR="006223F6" w:rsidRDefault="00000000">
      <w:pPr>
        <w:pStyle w:val="a4"/>
        <w:numPr>
          <w:ilvl w:val="1"/>
          <w:numId w:val="25"/>
        </w:numPr>
        <w:tabs>
          <w:tab w:val="left" w:pos="1391"/>
        </w:tabs>
        <w:ind w:right="241" w:firstLine="628"/>
        <w:jc w:val="both"/>
        <w:rPr>
          <w:sz w:val="28"/>
        </w:rPr>
      </w:pPr>
      <w:r>
        <w:rPr>
          <w:sz w:val="28"/>
        </w:rPr>
        <w:t>Залученість місцевого населення. Для ефективного відновлення територій необхідно враховувати думки місцевого населення та залучати його у процеси відновлення. Жителі громади повинні мати можливість впливати на процес відновлення та прийняття рішень. Участь місцевої спільноти може допомогти у створенні довгострокових програм, які відповідатимуть потребам місцевого населення. Відновлення включає реабілітацію населення, яке постраждало в результаті війни або було змушене покинути свої будинки. Це входить</w:t>
      </w:r>
      <w:r>
        <w:rPr>
          <w:spacing w:val="75"/>
          <w:sz w:val="28"/>
        </w:rPr>
        <w:t xml:space="preserve"> </w:t>
      </w:r>
      <w:r>
        <w:rPr>
          <w:sz w:val="28"/>
        </w:rPr>
        <w:t>до</w:t>
      </w:r>
      <w:r>
        <w:rPr>
          <w:spacing w:val="77"/>
          <w:sz w:val="28"/>
        </w:rPr>
        <w:t xml:space="preserve"> </w:t>
      </w:r>
      <w:r>
        <w:rPr>
          <w:sz w:val="28"/>
        </w:rPr>
        <w:t>різних</w:t>
      </w:r>
      <w:r>
        <w:rPr>
          <w:spacing w:val="77"/>
          <w:sz w:val="28"/>
        </w:rPr>
        <w:t xml:space="preserve"> </w:t>
      </w:r>
      <w:r>
        <w:rPr>
          <w:sz w:val="28"/>
        </w:rPr>
        <w:t>програми</w:t>
      </w:r>
      <w:r>
        <w:rPr>
          <w:spacing w:val="76"/>
          <w:sz w:val="28"/>
        </w:rPr>
        <w:t xml:space="preserve"> </w:t>
      </w:r>
      <w:r>
        <w:rPr>
          <w:sz w:val="28"/>
        </w:rPr>
        <w:t>з</w:t>
      </w:r>
      <w:r>
        <w:rPr>
          <w:spacing w:val="75"/>
          <w:sz w:val="28"/>
        </w:rPr>
        <w:t xml:space="preserve"> </w:t>
      </w:r>
      <w:r>
        <w:rPr>
          <w:sz w:val="28"/>
        </w:rPr>
        <w:t>сприяння</w:t>
      </w:r>
      <w:r>
        <w:rPr>
          <w:spacing w:val="76"/>
          <w:sz w:val="28"/>
        </w:rPr>
        <w:t xml:space="preserve"> </w:t>
      </w:r>
      <w:r>
        <w:rPr>
          <w:sz w:val="28"/>
        </w:rPr>
        <w:t>працевлаштуванню,</w:t>
      </w:r>
      <w:r>
        <w:rPr>
          <w:spacing w:val="75"/>
          <w:sz w:val="28"/>
        </w:rPr>
        <w:t xml:space="preserve"> </w:t>
      </w:r>
      <w:r>
        <w:rPr>
          <w:sz w:val="28"/>
        </w:rPr>
        <w:t>надання</w:t>
      </w:r>
      <w:r>
        <w:rPr>
          <w:spacing w:val="80"/>
          <w:sz w:val="28"/>
        </w:rPr>
        <w:t xml:space="preserve"> </w:t>
      </w:r>
      <w:r>
        <w:rPr>
          <w:sz w:val="28"/>
        </w:rPr>
        <w:t>житла</w:t>
      </w:r>
      <w:r>
        <w:rPr>
          <w:spacing w:val="74"/>
          <w:sz w:val="28"/>
        </w:rPr>
        <w:t xml:space="preserve"> </w:t>
      </w:r>
      <w:r>
        <w:rPr>
          <w:sz w:val="28"/>
        </w:rPr>
        <w:t>і</w:t>
      </w:r>
    </w:p>
    <w:p w14:paraId="5F388212" w14:textId="77777777" w:rsidR="006223F6" w:rsidRDefault="006223F6">
      <w:pPr>
        <w:jc w:val="both"/>
        <w:rPr>
          <w:sz w:val="28"/>
        </w:rPr>
        <w:sectPr w:rsidR="006223F6">
          <w:pgSz w:w="11910" w:h="16840"/>
          <w:pgMar w:top="1340" w:right="320" w:bottom="280" w:left="1180" w:header="708" w:footer="708" w:gutter="0"/>
          <w:cols w:space="720"/>
        </w:sectPr>
      </w:pPr>
    </w:p>
    <w:p w14:paraId="15E2DD62" w14:textId="77777777" w:rsidR="006223F6" w:rsidRDefault="00000000">
      <w:pPr>
        <w:pStyle w:val="a3"/>
        <w:tabs>
          <w:tab w:val="left" w:pos="1479"/>
          <w:tab w:val="left" w:pos="2441"/>
          <w:tab w:val="left" w:pos="3620"/>
          <w:tab w:val="left" w:pos="3762"/>
          <w:tab w:val="left" w:pos="4108"/>
          <w:tab w:val="left" w:pos="5733"/>
          <w:tab w:val="left" w:pos="5894"/>
          <w:tab w:val="left" w:pos="6449"/>
          <w:tab w:val="left" w:pos="7456"/>
          <w:tab w:val="left" w:pos="8206"/>
          <w:tab w:val="left" w:pos="8861"/>
        </w:tabs>
        <w:spacing w:before="75"/>
        <w:ind w:right="241"/>
        <w:jc w:val="right"/>
      </w:pPr>
      <w:r>
        <w:rPr>
          <w:spacing w:val="-2"/>
        </w:rPr>
        <w:lastRenderedPageBreak/>
        <w:t>допомогу</w:t>
      </w:r>
      <w:r>
        <w:tab/>
      </w:r>
      <w:r>
        <w:tab/>
      </w:r>
      <w:r>
        <w:rPr>
          <w:spacing w:val="-10"/>
        </w:rPr>
        <w:t>в</w:t>
      </w:r>
      <w:r>
        <w:tab/>
      </w:r>
      <w:r>
        <w:rPr>
          <w:spacing w:val="-2"/>
        </w:rPr>
        <w:t>отриманні</w:t>
      </w:r>
      <w:r>
        <w:tab/>
      </w:r>
      <w:r>
        <w:tab/>
      </w:r>
      <w:r>
        <w:rPr>
          <w:spacing w:val="-2"/>
        </w:rPr>
        <w:t>медичного</w:t>
      </w:r>
      <w:r>
        <w:tab/>
      </w:r>
      <w:r>
        <w:tab/>
      </w:r>
      <w:r>
        <w:rPr>
          <w:spacing w:val="-2"/>
        </w:rPr>
        <w:t xml:space="preserve">обслуговування. </w:t>
      </w:r>
      <w:r>
        <w:t>Розробка та реалізація</w:t>
      </w:r>
      <w:r>
        <w:rPr>
          <w:spacing w:val="40"/>
        </w:rPr>
        <w:t xml:space="preserve"> </w:t>
      </w:r>
      <w:r>
        <w:t>програми комплексного</w:t>
      </w:r>
      <w:r>
        <w:rPr>
          <w:spacing w:val="40"/>
        </w:rPr>
        <w:t xml:space="preserve"> </w:t>
      </w:r>
      <w:r>
        <w:t>відновлення</w:t>
      </w:r>
      <w:r>
        <w:rPr>
          <w:spacing w:val="40"/>
        </w:rPr>
        <w:t xml:space="preserve"> </w:t>
      </w:r>
      <w:r>
        <w:t xml:space="preserve">територіальної </w:t>
      </w:r>
      <w:r>
        <w:rPr>
          <w:spacing w:val="-2"/>
        </w:rPr>
        <w:t>громади</w:t>
      </w:r>
      <w:r>
        <w:tab/>
      </w:r>
      <w:r>
        <w:rPr>
          <w:spacing w:val="-2"/>
        </w:rPr>
        <w:t>супроводжується</w:t>
      </w:r>
      <w:r>
        <w:tab/>
      </w:r>
      <w:r>
        <w:tab/>
      </w:r>
      <w:r>
        <w:rPr>
          <w:spacing w:val="-10"/>
        </w:rPr>
        <w:t>з</w:t>
      </w:r>
      <w:r>
        <w:tab/>
      </w:r>
      <w:r>
        <w:rPr>
          <w:spacing w:val="-2"/>
        </w:rPr>
        <w:t>залученням</w:t>
      </w:r>
      <w:r>
        <w:tab/>
      </w:r>
      <w:r>
        <w:rPr>
          <w:spacing w:val="-4"/>
        </w:rPr>
        <w:t>усіх</w:t>
      </w:r>
      <w:r>
        <w:tab/>
      </w:r>
      <w:r>
        <w:rPr>
          <w:spacing w:val="-2"/>
        </w:rPr>
        <w:t>верств</w:t>
      </w:r>
      <w:r>
        <w:tab/>
      </w:r>
      <w:r>
        <w:rPr>
          <w:spacing w:val="-2"/>
        </w:rPr>
        <w:t>місцевого</w:t>
      </w:r>
      <w:r>
        <w:tab/>
      </w:r>
      <w:r>
        <w:rPr>
          <w:spacing w:val="-2"/>
        </w:rPr>
        <w:t xml:space="preserve">населення: </w:t>
      </w:r>
      <w:r>
        <w:t>громадськості</w:t>
      </w:r>
      <w:r>
        <w:rPr>
          <w:spacing w:val="40"/>
        </w:rPr>
        <w:t xml:space="preserve"> </w:t>
      </w:r>
      <w:r>
        <w:t>(громадських</w:t>
      </w:r>
      <w:r>
        <w:rPr>
          <w:spacing w:val="40"/>
        </w:rPr>
        <w:t xml:space="preserve"> </w:t>
      </w:r>
      <w:r>
        <w:t>активістів,</w:t>
      </w:r>
      <w:r>
        <w:rPr>
          <w:spacing w:val="39"/>
        </w:rPr>
        <w:t xml:space="preserve"> </w:t>
      </w:r>
      <w:r>
        <w:t>громадських</w:t>
      </w:r>
      <w:r>
        <w:rPr>
          <w:spacing w:val="38"/>
        </w:rPr>
        <w:t xml:space="preserve"> </w:t>
      </w:r>
      <w:r>
        <w:t>організацій),</w:t>
      </w:r>
      <w:r>
        <w:rPr>
          <w:spacing w:val="40"/>
        </w:rPr>
        <w:t xml:space="preserve"> </w:t>
      </w:r>
      <w:r>
        <w:t>представників бізнесу</w:t>
      </w:r>
      <w:r>
        <w:rPr>
          <w:spacing w:val="-7"/>
        </w:rPr>
        <w:t xml:space="preserve"> </w:t>
      </w:r>
      <w:r>
        <w:t>та</w:t>
      </w:r>
      <w:r>
        <w:rPr>
          <w:spacing w:val="-3"/>
        </w:rPr>
        <w:t xml:space="preserve"> </w:t>
      </w:r>
      <w:r>
        <w:t>суб’єктів</w:t>
      </w:r>
      <w:r>
        <w:rPr>
          <w:spacing w:val="-3"/>
        </w:rPr>
        <w:t xml:space="preserve"> </w:t>
      </w:r>
      <w:r>
        <w:t>підприємницької</w:t>
      </w:r>
      <w:r>
        <w:rPr>
          <w:spacing w:val="-2"/>
        </w:rPr>
        <w:t xml:space="preserve"> </w:t>
      </w:r>
      <w:r>
        <w:t>діяльності,</w:t>
      </w:r>
      <w:r>
        <w:rPr>
          <w:spacing w:val="-3"/>
        </w:rPr>
        <w:t xml:space="preserve"> </w:t>
      </w:r>
      <w:r>
        <w:t>посадових</w:t>
      </w:r>
      <w:r>
        <w:rPr>
          <w:spacing w:val="-5"/>
        </w:rPr>
        <w:t xml:space="preserve"> </w:t>
      </w:r>
      <w:r>
        <w:t>осіб</w:t>
      </w:r>
      <w:r>
        <w:rPr>
          <w:spacing w:val="-3"/>
        </w:rPr>
        <w:t xml:space="preserve"> </w:t>
      </w:r>
      <w:r>
        <w:t>органів місцевого самоврядування,</w:t>
      </w:r>
      <w:r>
        <w:rPr>
          <w:spacing w:val="18"/>
        </w:rPr>
        <w:t xml:space="preserve"> </w:t>
      </w:r>
      <w:r>
        <w:t>мешканців,</w:t>
      </w:r>
      <w:r>
        <w:rPr>
          <w:spacing w:val="16"/>
        </w:rPr>
        <w:t xml:space="preserve"> </w:t>
      </w:r>
      <w:r>
        <w:t>які</w:t>
      </w:r>
      <w:r>
        <w:rPr>
          <w:spacing w:val="19"/>
        </w:rPr>
        <w:t xml:space="preserve"> </w:t>
      </w:r>
      <w:r>
        <w:t>знаходяться</w:t>
      </w:r>
      <w:r>
        <w:rPr>
          <w:spacing w:val="18"/>
        </w:rPr>
        <w:t xml:space="preserve"> </w:t>
      </w:r>
      <w:r>
        <w:t>та</w:t>
      </w:r>
      <w:r>
        <w:rPr>
          <w:spacing w:val="19"/>
        </w:rPr>
        <w:t xml:space="preserve"> </w:t>
      </w:r>
      <w:r>
        <w:t>території</w:t>
      </w:r>
      <w:r>
        <w:rPr>
          <w:spacing w:val="16"/>
        </w:rPr>
        <w:t xml:space="preserve"> </w:t>
      </w:r>
      <w:r>
        <w:t>громади,</w:t>
      </w:r>
      <w:r>
        <w:rPr>
          <w:spacing w:val="17"/>
        </w:rPr>
        <w:t xml:space="preserve"> </w:t>
      </w:r>
      <w:r>
        <w:t>та</w:t>
      </w:r>
      <w:r>
        <w:rPr>
          <w:spacing w:val="27"/>
        </w:rPr>
        <w:t xml:space="preserve"> </w:t>
      </w:r>
      <w:r>
        <w:rPr>
          <w:spacing w:val="-2"/>
        </w:rPr>
        <w:t>мешканців,</w:t>
      </w:r>
    </w:p>
    <w:p w14:paraId="3B53C135" w14:textId="77777777" w:rsidR="006223F6" w:rsidRDefault="00000000">
      <w:pPr>
        <w:pStyle w:val="a3"/>
      </w:pPr>
      <w:r>
        <w:t>які</w:t>
      </w:r>
      <w:r>
        <w:rPr>
          <w:spacing w:val="-10"/>
        </w:rPr>
        <w:t xml:space="preserve"> </w:t>
      </w:r>
      <w:r>
        <w:t>змушені</w:t>
      </w:r>
      <w:r>
        <w:rPr>
          <w:spacing w:val="-7"/>
        </w:rPr>
        <w:t xml:space="preserve"> </w:t>
      </w:r>
      <w:r>
        <w:t>тимчасово</w:t>
      </w:r>
      <w:r>
        <w:rPr>
          <w:spacing w:val="-7"/>
        </w:rPr>
        <w:t xml:space="preserve"> </w:t>
      </w:r>
      <w:r>
        <w:t>покинути</w:t>
      </w:r>
      <w:r>
        <w:rPr>
          <w:spacing w:val="-9"/>
        </w:rPr>
        <w:t xml:space="preserve"> </w:t>
      </w:r>
      <w:r>
        <w:t>власні</w:t>
      </w:r>
      <w:r>
        <w:rPr>
          <w:spacing w:val="-9"/>
        </w:rPr>
        <w:t xml:space="preserve"> </w:t>
      </w:r>
      <w:r>
        <w:rPr>
          <w:spacing w:val="-2"/>
        </w:rPr>
        <w:t>домівки.</w:t>
      </w:r>
    </w:p>
    <w:p w14:paraId="1727E878" w14:textId="77777777" w:rsidR="006223F6" w:rsidRDefault="00000000">
      <w:pPr>
        <w:pStyle w:val="a3"/>
        <w:spacing w:before="239"/>
      </w:pPr>
      <w:bookmarkStart w:id="2" w:name="Розділ_1._Загальна_інформація_про_громад"/>
      <w:bookmarkEnd w:id="2"/>
      <w:r>
        <w:t>Розділ</w:t>
      </w:r>
      <w:r>
        <w:rPr>
          <w:spacing w:val="-8"/>
        </w:rPr>
        <w:t xml:space="preserve"> </w:t>
      </w:r>
      <w:r>
        <w:t>1.</w:t>
      </w:r>
      <w:r>
        <w:rPr>
          <w:spacing w:val="-7"/>
        </w:rPr>
        <w:t xml:space="preserve"> </w:t>
      </w:r>
      <w:r>
        <w:t>Загальна</w:t>
      </w:r>
      <w:r>
        <w:rPr>
          <w:spacing w:val="-10"/>
        </w:rPr>
        <w:t xml:space="preserve"> </w:t>
      </w:r>
      <w:r>
        <w:t>інформація</w:t>
      </w:r>
      <w:r>
        <w:rPr>
          <w:spacing w:val="-9"/>
        </w:rPr>
        <w:t xml:space="preserve"> </w:t>
      </w:r>
      <w:r>
        <w:t>про</w:t>
      </w:r>
      <w:r>
        <w:rPr>
          <w:spacing w:val="-5"/>
        </w:rPr>
        <w:t xml:space="preserve"> </w:t>
      </w:r>
      <w:r>
        <w:rPr>
          <w:spacing w:val="-2"/>
        </w:rPr>
        <w:t>громаду:</w:t>
      </w:r>
    </w:p>
    <w:p w14:paraId="710E11BE" w14:textId="77777777" w:rsidR="006223F6" w:rsidRDefault="00000000">
      <w:pPr>
        <w:pStyle w:val="a4"/>
        <w:numPr>
          <w:ilvl w:val="1"/>
          <w:numId w:val="24"/>
        </w:numPr>
        <w:tabs>
          <w:tab w:val="left" w:pos="978"/>
        </w:tabs>
        <w:spacing w:before="41" w:line="322" w:lineRule="exact"/>
        <w:ind w:left="978" w:hanging="718"/>
        <w:rPr>
          <w:sz w:val="28"/>
        </w:rPr>
      </w:pPr>
      <w:bookmarkStart w:id="3" w:name="1.1._Загальний_опис_громади"/>
      <w:bookmarkEnd w:id="3"/>
      <w:r>
        <w:rPr>
          <w:sz w:val="28"/>
        </w:rPr>
        <w:t>Загальний</w:t>
      </w:r>
      <w:r>
        <w:rPr>
          <w:spacing w:val="-5"/>
          <w:sz w:val="28"/>
        </w:rPr>
        <w:t xml:space="preserve"> </w:t>
      </w:r>
      <w:r>
        <w:rPr>
          <w:sz w:val="28"/>
        </w:rPr>
        <w:t>опис</w:t>
      </w:r>
      <w:r>
        <w:rPr>
          <w:spacing w:val="-2"/>
          <w:sz w:val="28"/>
        </w:rPr>
        <w:t xml:space="preserve"> громади</w:t>
      </w:r>
    </w:p>
    <w:p w14:paraId="43CB912C" w14:textId="67D66AFB" w:rsidR="006223F6" w:rsidRDefault="00000000">
      <w:pPr>
        <w:pStyle w:val="a3"/>
        <w:ind w:right="242" w:firstLine="707"/>
      </w:pPr>
      <w:r>
        <w:t>Чортківська міська територіальна громада розташована на території Тернопільської області,</w:t>
      </w:r>
      <w:r>
        <w:rPr>
          <w:spacing w:val="40"/>
        </w:rPr>
        <w:t xml:space="preserve"> </w:t>
      </w:r>
      <w:r>
        <w:t>створена</w:t>
      </w:r>
      <w:r>
        <w:rPr>
          <w:spacing w:val="40"/>
        </w:rPr>
        <w:t xml:space="preserve"> </w:t>
      </w:r>
      <w:r>
        <w:t>в</w:t>
      </w:r>
      <w:r>
        <w:rPr>
          <w:spacing w:val="40"/>
        </w:rPr>
        <w:t xml:space="preserve"> </w:t>
      </w:r>
      <w:r>
        <w:t>2019 році з адміністративним</w:t>
      </w:r>
      <w:r>
        <w:rPr>
          <w:spacing w:val="40"/>
        </w:rPr>
        <w:t xml:space="preserve"> </w:t>
      </w:r>
      <w:r>
        <w:t xml:space="preserve">центром у </w:t>
      </w:r>
      <w:r w:rsidR="00FE5C47">
        <w:t xml:space="preserve">      </w:t>
      </w:r>
      <w:r>
        <w:t>м. Чортків</w:t>
      </w:r>
      <w:r>
        <w:rPr>
          <w:spacing w:val="-18"/>
        </w:rPr>
        <w:t xml:space="preserve"> </w:t>
      </w:r>
      <w:r>
        <w:t>(згідно</w:t>
      </w:r>
      <w:r>
        <w:rPr>
          <w:spacing w:val="-17"/>
        </w:rPr>
        <w:t xml:space="preserve"> </w:t>
      </w:r>
      <w:r>
        <w:t>Постанови</w:t>
      </w:r>
      <w:r>
        <w:rPr>
          <w:spacing w:val="-18"/>
        </w:rPr>
        <w:t xml:space="preserve"> </w:t>
      </w:r>
      <w:r>
        <w:t>Верховної</w:t>
      </w:r>
      <w:r>
        <w:rPr>
          <w:spacing w:val="-17"/>
        </w:rPr>
        <w:t xml:space="preserve"> </w:t>
      </w:r>
      <w:r>
        <w:t>Ради</w:t>
      </w:r>
      <w:r>
        <w:rPr>
          <w:spacing w:val="-18"/>
        </w:rPr>
        <w:t xml:space="preserve"> </w:t>
      </w:r>
      <w:r>
        <w:t>України</w:t>
      </w:r>
      <w:r>
        <w:rPr>
          <w:spacing w:val="1"/>
        </w:rPr>
        <w:t xml:space="preserve"> </w:t>
      </w:r>
      <w:r>
        <w:t>№</w:t>
      </w:r>
      <w:r>
        <w:rPr>
          <w:spacing w:val="-17"/>
        </w:rPr>
        <w:t xml:space="preserve"> </w:t>
      </w:r>
      <w:r>
        <w:t>609-VII</w:t>
      </w:r>
      <w:r>
        <w:rPr>
          <w:spacing w:val="-18"/>
        </w:rPr>
        <w:t xml:space="preserve"> </w:t>
      </w:r>
      <w:r>
        <w:t>від</w:t>
      </w:r>
      <w:r>
        <w:rPr>
          <w:spacing w:val="-17"/>
        </w:rPr>
        <w:t xml:space="preserve"> </w:t>
      </w:r>
      <w:r>
        <w:t>19.09.2013</w:t>
      </w:r>
      <w:r>
        <w:rPr>
          <w:spacing w:val="-18"/>
        </w:rPr>
        <w:t xml:space="preserve"> </w:t>
      </w:r>
      <w:r>
        <w:t>року). Площа території громади 127,5 м</w:t>
      </w:r>
      <w:r>
        <w:rPr>
          <w:vertAlign w:val="superscript"/>
        </w:rPr>
        <w:t>2</w:t>
      </w:r>
      <w:r>
        <w:t>.</w:t>
      </w:r>
    </w:p>
    <w:p w14:paraId="738D153B" w14:textId="77777777" w:rsidR="006223F6" w:rsidRDefault="006223F6">
      <w:pPr>
        <w:pStyle w:val="a3"/>
        <w:spacing w:before="4"/>
        <w:ind w:left="0"/>
        <w:jc w:val="left"/>
        <w:rPr>
          <w:sz w:val="20"/>
        </w:rPr>
      </w:pPr>
    </w:p>
    <w:p w14:paraId="067466E2" w14:textId="77777777" w:rsidR="006223F6" w:rsidRDefault="006223F6">
      <w:pPr>
        <w:rPr>
          <w:sz w:val="20"/>
        </w:rPr>
        <w:sectPr w:rsidR="006223F6">
          <w:pgSz w:w="11910" w:h="16840"/>
          <w:pgMar w:top="1340" w:right="320" w:bottom="280" w:left="1180" w:header="708" w:footer="708" w:gutter="0"/>
          <w:cols w:space="720"/>
        </w:sectPr>
      </w:pPr>
    </w:p>
    <w:p w14:paraId="3A9B95B0" w14:textId="77777777" w:rsidR="006223F6" w:rsidRDefault="00000000">
      <w:pPr>
        <w:pStyle w:val="a3"/>
        <w:spacing w:before="89"/>
        <w:ind w:left="968"/>
        <w:jc w:val="left"/>
      </w:pPr>
      <w:r>
        <w:rPr>
          <w:spacing w:val="-2"/>
        </w:rPr>
        <w:t>Мал.1Територія</w:t>
      </w:r>
      <w:r>
        <w:rPr>
          <w:spacing w:val="5"/>
        </w:rPr>
        <w:t xml:space="preserve"> </w:t>
      </w:r>
      <w:r>
        <w:rPr>
          <w:spacing w:val="-2"/>
        </w:rPr>
        <w:t>громади</w:t>
      </w:r>
    </w:p>
    <w:p w14:paraId="7DCA5381" w14:textId="77777777" w:rsidR="006223F6" w:rsidRDefault="006223F6">
      <w:pPr>
        <w:pStyle w:val="a3"/>
        <w:ind w:left="0"/>
        <w:jc w:val="left"/>
        <w:rPr>
          <w:sz w:val="20"/>
        </w:rPr>
      </w:pPr>
    </w:p>
    <w:p w14:paraId="55F28282" w14:textId="77777777" w:rsidR="006223F6" w:rsidRDefault="006223F6">
      <w:pPr>
        <w:pStyle w:val="a3"/>
        <w:ind w:left="0"/>
        <w:jc w:val="left"/>
        <w:rPr>
          <w:sz w:val="20"/>
        </w:rPr>
      </w:pPr>
    </w:p>
    <w:p w14:paraId="53859ECD" w14:textId="77777777" w:rsidR="006223F6" w:rsidRDefault="006223F6">
      <w:pPr>
        <w:pStyle w:val="a3"/>
        <w:spacing w:before="71"/>
        <w:ind w:left="0"/>
        <w:jc w:val="left"/>
        <w:rPr>
          <w:sz w:val="20"/>
        </w:rPr>
      </w:pPr>
    </w:p>
    <w:p w14:paraId="4829F5B0" w14:textId="77777777" w:rsidR="006223F6" w:rsidRDefault="00000000">
      <w:pPr>
        <w:pStyle w:val="a3"/>
        <w:ind w:left="115" w:right="-44"/>
        <w:jc w:val="left"/>
        <w:rPr>
          <w:sz w:val="20"/>
        </w:rPr>
      </w:pPr>
      <w:r>
        <w:rPr>
          <w:noProof/>
          <w:sz w:val="20"/>
        </w:rPr>
        <w:drawing>
          <wp:inline distT="0" distB="0" distL="0" distR="0" wp14:anchorId="190DF1C3" wp14:editId="47008AD9">
            <wp:extent cx="3362709" cy="3524630"/>
            <wp:effectExtent l="0" t="0" r="0" b="0"/>
            <wp:docPr id="2" name="Image 2" descr="C:\Users\USER\Desktop\Ю-лід\КАРТА моя.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Users\USER\Desktop\Ю-лід\КАРТА моя.png"/>
                    <pic:cNvPicPr/>
                  </pic:nvPicPr>
                  <pic:blipFill>
                    <a:blip r:embed="rId9" cstate="print"/>
                    <a:stretch>
                      <a:fillRect/>
                    </a:stretch>
                  </pic:blipFill>
                  <pic:spPr>
                    <a:xfrm>
                      <a:off x="0" y="0"/>
                      <a:ext cx="3362709" cy="3524630"/>
                    </a:xfrm>
                    <a:prstGeom prst="rect">
                      <a:avLst/>
                    </a:prstGeom>
                  </pic:spPr>
                </pic:pic>
              </a:graphicData>
            </a:graphic>
          </wp:inline>
        </w:drawing>
      </w:r>
    </w:p>
    <w:p w14:paraId="0CC34B44" w14:textId="77777777" w:rsidR="006223F6" w:rsidRDefault="00000000">
      <w:pPr>
        <w:spacing w:before="88"/>
        <w:rPr>
          <w:sz w:val="28"/>
        </w:rPr>
      </w:pPr>
      <w:r>
        <w:br w:type="column"/>
      </w:r>
    </w:p>
    <w:p w14:paraId="3B2B1984" w14:textId="77777777" w:rsidR="006223F6" w:rsidRDefault="00000000">
      <w:pPr>
        <w:pStyle w:val="a3"/>
        <w:ind w:left="115" w:right="242" w:firstLine="780"/>
      </w:pPr>
      <w:r>
        <w:t>До складу міської</w:t>
      </w:r>
      <w:r>
        <w:rPr>
          <w:spacing w:val="40"/>
        </w:rPr>
        <w:t xml:space="preserve"> </w:t>
      </w:r>
      <w:r>
        <w:t>громади входять місто Чортків та села</w:t>
      </w:r>
      <w:r>
        <w:rPr>
          <w:spacing w:val="40"/>
        </w:rPr>
        <w:t xml:space="preserve"> </w:t>
      </w:r>
      <w:r>
        <w:t xml:space="preserve">Біла, Бичківці, Горішня Вигнанка, Переходи, Пастуше, Росохач та </w:t>
      </w:r>
      <w:r>
        <w:rPr>
          <w:spacing w:val="-2"/>
        </w:rPr>
        <w:t>Скородинці.</w:t>
      </w:r>
    </w:p>
    <w:p w14:paraId="7F7E9E10" w14:textId="77777777" w:rsidR="006223F6" w:rsidRDefault="00000000">
      <w:pPr>
        <w:pStyle w:val="a3"/>
        <w:spacing w:before="1"/>
        <w:ind w:left="115" w:right="241" w:firstLine="780"/>
      </w:pPr>
      <w:r>
        <w:t>Найбільший населений пункт –м.</w:t>
      </w:r>
      <w:r>
        <w:rPr>
          <w:spacing w:val="-18"/>
        </w:rPr>
        <w:t xml:space="preserve"> </w:t>
      </w:r>
      <w:r>
        <w:t>Чортків,</w:t>
      </w:r>
      <w:r>
        <w:rPr>
          <w:spacing w:val="-17"/>
        </w:rPr>
        <w:t xml:space="preserve"> </w:t>
      </w:r>
      <w:r>
        <w:t>у</w:t>
      </w:r>
      <w:r>
        <w:rPr>
          <w:spacing w:val="-18"/>
        </w:rPr>
        <w:t xml:space="preserve"> </w:t>
      </w:r>
      <w:r>
        <w:t>якому</w:t>
      </w:r>
      <w:r>
        <w:rPr>
          <w:spacing w:val="-17"/>
        </w:rPr>
        <w:t xml:space="preserve"> </w:t>
      </w:r>
      <w:r>
        <w:t>проживає</w:t>
      </w:r>
      <w:r>
        <w:rPr>
          <w:spacing w:val="-18"/>
        </w:rPr>
        <w:t xml:space="preserve"> </w:t>
      </w:r>
      <w:r>
        <w:t xml:space="preserve">28,850 </w:t>
      </w:r>
      <w:proofErr w:type="spellStart"/>
      <w:r>
        <w:t>тис.осіб</w:t>
      </w:r>
      <w:proofErr w:type="spellEnd"/>
      <w:r>
        <w:t>. Найменший населений пункт</w:t>
      </w:r>
      <w:r>
        <w:rPr>
          <w:spacing w:val="-18"/>
        </w:rPr>
        <w:t xml:space="preserve"> </w:t>
      </w:r>
      <w:r>
        <w:t>–</w:t>
      </w:r>
      <w:r>
        <w:rPr>
          <w:spacing w:val="-17"/>
        </w:rPr>
        <w:t xml:space="preserve"> </w:t>
      </w:r>
      <w:r>
        <w:t>с.</w:t>
      </w:r>
      <w:r>
        <w:rPr>
          <w:spacing w:val="-18"/>
        </w:rPr>
        <w:t xml:space="preserve"> </w:t>
      </w:r>
      <w:r>
        <w:t>Пастуше</w:t>
      </w:r>
      <w:r>
        <w:rPr>
          <w:spacing w:val="9"/>
        </w:rPr>
        <w:t xml:space="preserve"> </w:t>
      </w:r>
      <w:r>
        <w:t>(437</w:t>
      </w:r>
      <w:r>
        <w:rPr>
          <w:spacing w:val="-17"/>
        </w:rPr>
        <w:t xml:space="preserve"> </w:t>
      </w:r>
      <w:r>
        <w:t>осіб).</w:t>
      </w:r>
      <w:r>
        <w:rPr>
          <w:spacing w:val="-18"/>
        </w:rPr>
        <w:t xml:space="preserve"> </w:t>
      </w:r>
      <w:r>
        <w:t>Всього в громаді проживало до лютого 2022 року</w:t>
      </w:r>
      <w:r>
        <w:rPr>
          <w:spacing w:val="40"/>
        </w:rPr>
        <w:t xml:space="preserve"> </w:t>
      </w:r>
      <w:r>
        <w:t>37752, після лютого 36632 людей</w:t>
      </w:r>
      <w:r>
        <w:rPr>
          <w:spacing w:val="40"/>
        </w:rPr>
        <w:t xml:space="preserve"> </w:t>
      </w:r>
      <w:r>
        <w:t>з них 2685 внутрішньо переміщених людей.</w:t>
      </w:r>
    </w:p>
    <w:p w14:paraId="3782C619" w14:textId="77777777" w:rsidR="006223F6" w:rsidRDefault="00000000">
      <w:pPr>
        <w:pStyle w:val="a4"/>
        <w:numPr>
          <w:ilvl w:val="2"/>
          <w:numId w:val="24"/>
        </w:numPr>
        <w:tabs>
          <w:tab w:val="left" w:pos="602"/>
          <w:tab w:val="left" w:pos="1145"/>
          <w:tab w:val="left" w:pos="3879"/>
        </w:tabs>
        <w:spacing w:before="41"/>
        <w:ind w:right="244" w:hanging="488"/>
        <w:jc w:val="both"/>
        <w:rPr>
          <w:sz w:val="28"/>
        </w:rPr>
      </w:pPr>
      <w:bookmarkStart w:id="4" w:name="1.1.1._Географічне_розташування"/>
      <w:bookmarkEnd w:id="4"/>
      <w:r>
        <w:rPr>
          <w:sz w:val="28"/>
        </w:rPr>
        <w:t xml:space="preserve">Географічне розташування </w:t>
      </w:r>
      <w:r>
        <w:rPr>
          <w:spacing w:val="-2"/>
          <w:sz w:val="28"/>
        </w:rPr>
        <w:t>Адміністративний</w:t>
      </w:r>
      <w:r>
        <w:rPr>
          <w:sz w:val="28"/>
        </w:rPr>
        <w:tab/>
      </w:r>
      <w:r>
        <w:rPr>
          <w:spacing w:val="-4"/>
          <w:sz w:val="28"/>
        </w:rPr>
        <w:t>центр</w:t>
      </w:r>
    </w:p>
    <w:p w14:paraId="2EF67158" w14:textId="77777777" w:rsidR="006223F6" w:rsidRDefault="00000000">
      <w:pPr>
        <w:pStyle w:val="a3"/>
        <w:tabs>
          <w:tab w:val="left" w:pos="1958"/>
        </w:tabs>
        <w:ind w:left="115" w:right="239"/>
      </w:pPr>
      <w:r>
        <w:rPr>
          <w:spacing w:val="-2"/>
        </w:rPr>
        <w:t>громади</w:t>
      </w:r>
      <w:r>
        <w:tab/>
        <w:t>є місто Чортків, розташований</w:t>
      </w:r>
      <w:r>
        <w:rPr>
          <w:spacing w:val="40"/>
        </w:rPr>
        <w:t xml:space="preserve"> </w:t>
      </w:r>
      <w:r>
        <w:t xml:space="preserve">у лісо-степній зоні </w:t>
      </w:r>
      <w:proofErr w:type="spellStart"/>
      <w:r>
        <w:t>Західно</w:t>
      </w:r>
      <w:proofErr w:type="spellEnd"/>
      <w:r>
        <w:t>-Подільського плато в межах Тернопільської структурно – пластової рівнини</w:t>
      </w:r>
      <w:r>
        <w:rPr>
          <w:spacing w:val="40"/>
        </w:rPr>
        <w:t xml:space="preserve"> </w:t>
      </w:r>
      <w:r>
        <w:t>на висоті 262 м над рівнем моря в долині річки Серет-</w:t>
      </w:r>
      <w:r>
        <w:rPr>
          <w:spacing w:val="65"/>
        </w:rPr>
        <w:t xml:space="preserve">  </w:t>
      </w:r>
      <w:r>
        <w:t>лівої</w:t>
      </w:r>
      <w:r>
        <w:rPr>
          <w:spacing w:val="65"/>
        </w:rPr>
        <w:t xml:space="preserve">  </w:t>
      </w:r>
      <w:r>
        <w:t>притоки</w:t>
      </w:r>
      <w:r>
        <w:rPr>
          <w:spacing w:val="66"/>
        </w:rPr>
        <w:t xml:space="preserve">  </w:t>
      </w:r>
      <w:r>
        <w:t>Дністра</w:t>
      </w:r>
      <w:r>
        <w:rPr>
          <w:spacing w:val="65"/>
        </w:rPr>
        <w:t xml:space="preserve">  </w:t>
      </w:r>
      <w:r>
        <w:rPr>
          <w:spacing w:val="-10"/>
        </w:rPr>
        <w:t>.</w:t>
      </w:r>
    </w:p>
    <w:p w14:paraId="3F6702A7" w14:textId="77777777" w:rsidR="006223F6" w:rsidRDefault="006223F6">
      <w:pPr>
        <w:sectPr w:rsidR="006223F6">
          <w:type w:val="continuous"/>
          <w:pgSz w:w="11910" w:h="16840"/>
          <w:pgMar w:top="1600" w:right="320" w:bottom="280" w:left="1180" w:header="708" w:footer="708" w:gutter="0"/>
          <w:cols w:num="2" w:space="720" w:equalWidth="0">
            <w:col w:w="5409" w:space="183"/>
            <w:col w:w="4818"/>
          </w:cols>
        </w:sectPr>
      </w:pPr>
    </w:p>
    <w:p w14:paraId="6DDD97A8" w14:textId="77777777" w:rsidR="006223F6" w:rsidRDefault="00000000">
      <w:pPr>
        <w:pStyle w:val="a3"/>
        <w:ind w:right="242"/>
      </w:pPr>
      <w:r>
        <w:t xml:space="preserve">Географічні координати міста: 49°1.0254' </w:t>
      </w:r>
      <w:proofErr w:type="spellStart"/>
      <w:r>
        <w:t>пн.ш</w:t>
      </w:r>
      <w:proofErr w:type="spellEnd"/>
      <w:r>
        <w:t xml:space="preserve"> 25°47.8824' </w:t>
      </w:r>
      <w:proofErr w:type="spellStart"/>
      <w:r>
        <w:t>сх.д</w:t>
      </w:r>
      <w:proofErr w:type="spellEnd"/>
      <w:r>
        <w:t>.</w:t>
      </w:r>
      <w:r>
        <w:rPr>
          <w:spacing w:val="40"/>
        </w:rPr>
        <w:t xml:space="preserve"> </w:t>
      </w:r>
      <w:r>
        <w:t>Для рельєфу району</w:t>
      </w:r>
      <w:r>
        <w:rPr>
          <w:spacing w:val="40"/>
        </w:rPr>
        <w:t xml:space="preserve"> </w:t>
      </w:r>
      <w:r>
        <w:t>характерні хвилясті балочні рівнини, посічені</w:t>
      </w:r>
      <w:r>
        <w:rPr>
          <w:spacing w:val="40"/>
        </w:rPr>
        <w:t xml:space="preserve"> </w:t>
      </w:r>
      <w:r>
        <w:t>ярами. Кліматичні умови в Чорткові</w:t>
      </w:r>
      <w:r>
        <w:rPr>
          <w:spacing w:val="40"/>
        </w:rPr>
        <w:t xml:space="preserve"> </w:t>
      </w:r>
      <w:r>
        <w:t>є</w:t>
      </w:r>
      <w:r>
        <w:rPr>
          <w:spacing w:val="-2"/>
        </w:rPr>
        <w:t xml:space="preserve"> </w:t>
      </w:r>
      <w:r>
        <w:t>сприятливими</w:t>
      </w:r>
      <w:r>
        <w:rPr>
          <w:spacing w:val="40"/>
        </w:rPr>
        <w:t xml:space="preserve"> </w:t>
      </w:r>
      <w:r>
        <w:t>впродовж</w:t>
      </w:r>
      <w:r>
        <w:rPr>
          <w:spacing w:val="-2"/>
        </w:rPr>
        <w:t xml:space="preserve"> </w:t>
      </w:r>
      <w:r>
        <w:t>всіх</w:t>
      </w:r>
      <w:r>
        <w:rPr>
          <w:spacing w:val="-2"/>
        </w:rPr>
        <w:t xml:space="preserve"> </w:t>
      </w:r>
      <w:r>
        <w:t>сезонів</w:t>
      </w:r>
      <w:r>
        <w:rPr>
          <w:spacing w:val="-4"/>
        </w:rPr>
        <w:t xml:space="preserve"> </w:t>
      </w:r>
      <w:r>
        <w:t>року: Помірно-континентальний вологий клімат, лагідний влітку та м'який взимку.</w:t>
      </w:r>
    </w:p>
    <w:p w14:paraId="691003D0" w14:textId="77777777" w:rsidR="006223F6" w:rsidRDefault="006223F6">
      <w:pPr>
        <w:sectPr w:rsidR="006223F6">
          <w:type w:val="continuous"/>
          <w:pgSz w:w="11910" w:h="16840"/>
          <w:pgMar w:top="1600" w:right="320" w:bottom="280" w:left="1180" w:header="708" w:footer="708" w:gutter="0"/>
          <w:cols w:space="720"/>
        </w:sectPr>
      </w:pPr>
    </w:p>
    <w:p w14:paraId="266F1F1A" w14:textId="77777777" w:rsidR="006223F6" w:rsidRDefault="00000000">
      <w:pPr>
        <w:pStyle w:val="a3"/>
        <w:spacing w:before="75"/>
        <w:ind w:firstLine="348"/>
        <w:jc w:val="left"/>
      </w:pPr>
      <w:r>
        <w:lastRenderedPageBreak/>
        <w:t>Завдяки вдалому</w:t>
      </w:r>
      <w:r>
        <w:rPr>
          <w:spacing w:val="40"/>
        </w:rPr>
        <w:t xml:space="preserve"> </w:t>
      </w:r>
      <w:r>
        <w:t>географічному розташуванню, місто має зручне автобусне та залізничне сполучення з обласними центрами, а саме:</w:t>
      </w:r>
    </w:p>
    <w:p w14:paraId="1008E870" w14:textId="77777777" w:rsidR="006223F6" w:rsidRDefault="00000000">
      <w:pPr>
        <w:pStyle w:val="a3"/>
        <w:spacing w:before="321"/>
        <w:ind w:left="3829"/>
        <w:jc w:val="left"/>
      </w:pPr>
      <w:r>
        <w:t>Мал.2</w:t>
      </w:r>
      <w:r>
        <w:rPr>
          <w:spacing w:val="18"/>
        </w:rPr>
        <w:t xml:space="preserve"> </w:t>
      </w:r>
      <w:r>
        <w:t>Чортківська</w:t>
      </w:r>
      <w:r>
        <w:rPr>
          <w:spacing w:val="19"/>
        </w:rPr>
        <w:t xml:space="preserve"> </w:t>
      </w:r>
      <w:r>
        <w:t>міська</w:t>
      </w:r>
      <w:r>
        <w:rPr>
          <w:spacing w:val="19"/>
        </w:rPr>
        <w:t xml:space="preserve"> </w:t>
      </w:r>
      <w:r>
        <w:t>територіальна</w:t>
      </w:r>
      <w:r>
        <w:rPr>
          <w:spacing w:val="19"/>
        </w:rPr>
        <w:t xml:space="preserve"> </w:t>
      </w:r>
      <w:r>
        <w:t>громада</w:t>
      </w:r>
      <w:r>
        <w:rPr>
          <w:spacing w:val="17"/>
        </w:rPr>
        <w:t xml:space="preserve"> </w:t>
      </w:r>
      <w:r>
        <w:rPr>
          <w:spacing w:val="-5"/>
        </w:rPr>
        <w:t>на</w:t>
      </w:r>
    </w:p>
    <w:p w14:paraId="40C9C8CF" w14:textId="77777777" w:rsidR="006223F6" w:rsidRDefault="00000000">
      <w:pPr>
        <w:pStyle w:val="a3"/>
        <w:spacing w:before="2"/>
        <w:jc w:val="left"/>
      </w:pPr>
      <w:r>
        <w:t>карті</w:t>
      </w:r>
      <w:r>
        <w:rPr>
          <w:spacing w:val="-11"/>
        </w:rPr>
        <w:t xml:space="preserve"> </w:t>
      </w:r>
      <w:r>
        <w:rPr>
          <w:spacing w:val="-2"/>
        </w:rPr>
        <w:t>України</w:t>
      </w:r>
    </w:p>
    <w:p w14:paraId="182988EA" w14:textId="77777777" w:rsidR="006223F6" w:rsidRDefault="006223F6">
      <w:pPr>
        <w:pStyle w:val="a3"/>
        <w:ind w:left="0"/>
        <w:jc w:val="left"/>
        <w:rPr>
          <w:sz w:val="20"/>
        </w:rPr>
      </w:pPr>
    </w:p>
    <w:p w14:paraId="0C763913" w14:textId="77777777" w:rsidR="006223F6" w:rsidRDefault="00000000">
      <w:pPr>
        <w:pStyle w:val="a3"/>
        <w:spacing w:before="16"/>
        <w:ind w:left="0"/>
        <w:jc w:val="left"/>
        <w:rPr>
          <w:sz w:val="20"/>
        </w:rPr>
      </w:pPr>
      <w:r>
        <w:rPr>
          <w:noProof/>
        </w:rPr>
        <w:drawing>
          <wp:anchor distT="0" distB="0" distL="0" distR="0" simplePos="0" relativeHeight="487587840" behindDoc="1" locked="0" layoutInCell="1" allowOverlap="1" wp14:anchorId="7ADB8BD5" wp14:editId="539064E3">
            <wp:simplePos x="0" y="0"/>
            <wp:positionH relativeFrom="page">
              <wp:posOffset>1088244</wp:posOffset>
            </wp:positionH>
            <wp:positionV relativeFrom="paragraph">
              <wp:posOffset>171819</wp:posOffset>
            </wp:positionV>
            <wp:extent cx="4546028" cy="3095244"/>
            <wp:effectExtent l="0" t="0" r="0" b="0"/>
            <wp:wrapTopAndBottom/>
            <wp:docPr id="3" name="Image 3" descr="C:\Users\USER\Desktop\IMG-a38836f6c558ab361765da71f3dacd96-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USER\Desktop\IMG-a38836f6c558ab361765da71f3dacd96-V.jpg"/>
                    <pic:cNvPicPr/>
                  </pic:nvPicPr>
                  <pic:blipFill>
                    <a:blip r:embed="rId10" cstate="print"/>
                    <a:stretch>
                      <a:fillRect/>
                    </a:stretch>
                  </pic:blipFill>
                  <pic:spPr>
                    <a:xfrm>
                      <a:off x="0" y="0"/>
                      <a:ext cx="4546028" cy="3095244"/>
                    </a:xfrm>
                    <a:prstGeom prst="rect">
                      <a:avLst/>
                    </a:prstGeom>
                  </pic:spPr>
                </pic:pic>
              </a:graphicData>
            </a:graphic>
          </wp:anchor>
        </w:drawing>
      </w:r>
    </w:p>
    <w:p w14:paraId="2E784CFE" w14:textId="77777777" w:rsidR="006223F6" w:rsidRDefault="006223F6">
      <w:pPr>
        <w:pStyle w:val="a3"/>
        <w:spacing w:before="212"/>
        <w:ind w:left="0"/>
        <w:jc w:val="left"/>
      </w:pPr>
    </w:p>
    <w:p w14:paraId="582E83DD" w14:textId="77777777" w:rsidR="006223F6" w:rsidRDefault="00000000">
      <w:pPr>
        <w:pStyle w:val="a3"/>
        <w:tabs>
          <w:tab w:val="left" w:pos="9428"/>
        </w:tabs>
        <w:spacing w:line="322" w:lineRule="exact"/>
        <w:ind w:left="6561"/>
        <w:jc w:val="left"/>
      </w:pPr>
      <w:r>
        <w:rPr>
          <w:spacing w:val="-2"/>
        </w:rPr>
        <w:t>Таблиця.1Відстані</w:t>
      </w:r>
      <w:r>
        <w:tab/>
      </w:r>
      <w:r>
        <w:rPr>
          <w:spacing w:val="-4"/>
        </w:rPr>
        <w:t>інших</w:t>
      </w:r>
    </w:p>
    <w:p w14:paraId="0B859C17" w14:textId="77777777" w:rsidR="006223F6" w:rsidRDefault="00000000">
      <w:pPr>
        <w:pStyle w:val="a3"/>
        <w:spacing w:after="7"/>
        <w:jc w:val="left"/>
      </w:pPr>
      <w:r>
        <w:t>населених</w:t>
      </w:r>
      <w:r>
        <w:rPr>
          <w:spacing w:val="-4"/>
        </w:rPr>
        <w:t xml:space="preserve"> </w:t>
      </w:r>
      <w:r>
        <w:rPr>
          <w:spacing w:val="-2"/>
        </w:rPr>
        <w:t>пунктів</w:t>
      </w: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2"/>
        <w:gridCol w:w="2470"/>
        <w:gridCol w:w="4172"/>
      </w:tblGrid>
      <w:tr w:rsidR="006223F6" w14:paraId="33A592BC" w14:textId="77777777">
        <w:trPr>
          <w:trHeight w:val="683"/>
        </w:trPr>
        <w:tc>
          <w:tcPr>
            <w:tcW w:w="3322" w:type="dxa"/>
          </w:tcPr>
          <w:p w14:paraId="1FC1D9ED" w14:textId="77777777" w:rsidR="006223F6" w:rsidRDefault="00000000">
            <w:pPr>
              <w:pStyle w:val="TableParagraph"/>
              <w:spacing w:line="315" w:lineRule="exact"/>
              <w:rPr>
                <w:sz w:val="28"/>
              </w:rPr>
            </w:pPr>
            <w:r>
              <w:rPr>
                <w:spacing w:val="-2"/>
                <w:sz w:val="28"/>
              </w:rPr>
              <w:t>Місто</w:t>
            </w:r>
          </w:p>
        </w:tc>
        <w:tc>
          <w:tcPr>
            <w:tcW w:w="2470" w:type="dxa"/>
          </w:tcPr>
          <w:p w14:paraId="6AD21C15" w14:textId="77777777" w:rsidR="006223F6" w:rsidRDefault="00000000">
            <w:pPr>
              <w:pStyle w:val="TableParagraph"/>
              <w:tabs>
                <w:tab w:val="left" w:pos="2007"/>
              </w:tabs>
              <w:ind w:right="96"/>
              <w:rPr>
                <w:sz w:val="28"/>
              </w:rPr>
            </w:pPr>
            <w:r>
              <w:rPr>
                <w:spacing w:val="-2"/>
                <w:sz w:val="28"/>
              </w:rPr>
              <w:t>Відстань</w:t>
            </w:r>
            <w:r>
              <w:rPr>
                <w:sz w:val="28"/>
              </w:rPr>
              <w:tab/>
            </w:r>
            <w:r>
              <w:rPr>
                <w:spacing w:val="-4"/>
                <w:sz w:val="28"/>
              </w:rPr>
              <w:t xml:space="preserve">від </w:t>
            </w:r>
            <w:r>
              <w:rPr>
                <w:sz w:val="28"/>
              </w:rPr>
              <w:t>Чорткова, км</w:t>
            </w:r>
          </w:p>
        </w:tc>
        <w:tc>
          <w:tcPr>
            <w:tcW w:w="4172" w:type="dxa"/>
          </w:tcPr>
          <w:p w14:paraId="198C3A4E" w14:textId="77777777" w:rsidR="006223F6" w:rsidRDefault="00000000">
            <w:pPr>
              <w:pStyle w:val="TableParagraph"/>
              <w:spacing w:line="315" w:lineRule="exact"/>
              <w:rPr>
                <w:sz w:val="28"/>
              </w:rPr>
            </w:pPr>
            <w:r>
              <w:rPr>
                <w:spacing w:val="-2"/>
                <w:sz w:val="28"/>
              </w:rPr>
              <w:t>Можливість</w:t>
            </w:r>
            <w:r>
              <w:rPr>
                <w:spacing w:val="-3"/>
                <w:sz w:val="28"/>
              </w:rPr>
              <w:t xml:space="preserve"> </w:t>
            </w:r>
            <w:proofErr w:type="spellStart"/>
            <w:r>
              <w:rPr>
                <w:spacing w:val="-2"/>
                <w:sz w:val="28"/>
              </w:rPr>
              <w:t>доїзду</w:t>
            </w:r>
            <w:proofErr w:type="spellEnd"/>
          </w:p>
        </w:tc>
      </w:tr>
      <w:tr w:rsidR="006223F6" w14:paraId="7D57C9CF" w14:textId="77777777">
        <w:trPr>
          <w:trHeight w:val="340"/>
        </w:trPr>
        <w:tc>
          <w:tcPr>
            <w:tcW w:w="3322" w:type="dxa"/>
          </w:tcPr>
          <w:p w14:paraId="71FB0C50" w14:textId="77777777" w:rsidR="006223F6" w:rsidRDefault="00000000">
            <w:pPr>
              <w:pStyle w:val="TableParagraph"/>
              <w:spacing w:line="315" w:lineRule="exact"/>
              <w:rPr>
                <w:sz w:val="28"/>
              </w:rPr>
            </w:pPr>
            <w:r>
              <w:rPr>
                <w:spacing w:val="-2"/>
                <w:sz w:val="28"/>
              </w:rPr>
              <w:t>Тернопіль</w:t>
            </w:r>
          </w:p>
        </w:tc>
        <w:tc>
          <w:tcPr>
            <w:tcW w:w="2470" w:type="dxa"/>
          </w:tcPr>
          <w:p w14:paraId="471446FB" w14:textId="77777777" w:rsidR="006223F6" w:rsidRDefault="00000000">
            <w:pPr>
              <w:pStyle w:val="TableParagraph"/>
              <w:spacing w:line="315" w:lineRule="exact"/>
              <w:rPr>
                <w:sz w:val="28"/>
              </w:rPr>
            </w:pPr>
            <w:r>
              <w:rPr>
                <w:sz w:val="28"/>
              </w:rPr>
              <w:t>76</w:t>
            </w:r>
            <w:r>
              <w:rPr>
                <w:spacing w:val="70"/>
                <w:sz w:val="28"/>
              </w:rPr>
              <w:t xml:space="preserve"> </w:t>
            </w:r>
            <w:r>
              <w:rPr>
                <w:spacing w:val="-5"/>
                <w:sz w:val="28"/>
              </w:rPr>
              <w:t>км</w:t>
            </w:r>
          </w:p>
        </w:tc>
        <w:tc>
          <w:tcPr>
            <w:tcW w:w="4172" w:type="dxa"/>
          </w:tcPr>
          <w:p w14:paraId="6FF3F701" w14:textId="77777777" w:rsidR="006223F6" w:rsidRDefault="00000000">
            <w:pPr>
              <w:pStyle w:val="TableParagraph"/>
              <w:spacing w:line="315" w:lineRule="exact"/>
              <w:rPr>
                <w:sz w:val="28"/>
              </w:rPr>
            </w:pPr>
            <w:r>
              <w:rPr>
                <w:spacing w:val="-2"/>
                <w:sz w:val="28"/>
              </w:rPr>
              <w:t>автобусне,</w:t>
            </w:r>
            <w:r>
              <w:rPr>
                <w:spacing w:val="-10"/>
                <w:sz w:val="28"/>
              </w:rPr>
              <w:t xml:space="preserve"> </w:t>
            </w:r>
            <w:r>
              <w:rPr>
                <w:spacing w:val="-2"/>
                <w:sz w:val="28"/>
              </w:rPr>
              <w:t>залізничне</w:t>
            </w:r>
          </w:p>
        </w:tc>
      </w:tr>
      <w:tr w:rsidR="006223F6" w14:paraId="23292767" w14:textId="77777777">
        <w:trPr>
          <w:trHeight w:val="340"/>
        </w:trPr>
        <w:tc>
          <w:tcPr>
            <w:tcW w:w="3322" w:type="dxa"/>
          </w:tcPr>
          <w:p w14:paraId="2BE6127F" w14:textId="77777777" w:rsidR="006223F6" w:rsidRDefault="00000000">
            <w:pPr>
              <w:pStyle w:val="TableParagraph"/>
              <w:spacing w:line="315" w:lineRule="exact"/>
              <w:rPr>
                <w:sz w:val="28"/>
              </w:rPr>
            </w:pPr>
            <w:r>
              <w:rPr>
                <w:spacing w:val="-2"/>
                <w:sz w:val="28"/>
              </w:rPr>
              <w:t>Чернівці</w:t>
            </w:r>
          </w:p>
        </w:tc>
        <w:tc>
          <w:tcPr>
            <w:tcW w:w="2470" w:type="dxa"/>
          </w:tcPr>
          <w:p w14:paraId="34605533" w14:textId="77777777" w:rsidR="006223F6" w:rsidRDefault="00000000">
            <w:pPr>
              <w:pStyle w:val="TableParagraph"/>
              <w:spacing w:line="315" w:lineRule="exact"/>
              <w:rPr>
                <w:sz w:val="28"/>
              </w:rPr>
            </w:pPr>
            <w:r>
              <w:rPr>
                <w:sz w:val="28"/>
              </w:rPr>
              <w:t>88</w:t>
            </w:r>
            <w:r>
              <w:rPr>
                <w:spacing w:val="70"/>
                <w:sz w:val="28"/>
              </w:rPr>
              <w:t xml:space="preserve"> </w:t>
            </w:r>
            <w:r>
              <w:rPr>
                <w:spacing w:val="-5"/>
                <w:sz w:val="28"/>
              </w:rPr>
              <w:t>км</w:t>
            </w:r>
          </w:p>
        </w:tc>
        <w:tc>
          <w:tcPr>
            <w:tcW w:w="4172" w:type="dxa"/>
          </w:tcPr>
          <w:p w14:paraId="6EB14ECE" w14:textId="77777777" w:rsidR="006223F6" w:rsidRDefault="00000000">
            <w:pPr>
              <w:pStyle w:val="TableParagraph"/>
              <w:spacing w:line="315" w:lineRule="exact"/>
              <w:rPr>
                <w:sz w:val="28"/>
              </w:rPr>
            </w:pPr>
            <w:r>
              <w:rPr>
                <w:spacing w:val="-2"/>
                <w:sz w:val="28"/>
              </w:rPr>
              <w:t>автобусне,</w:t>
            </w:r>
            <w:r>
              <w:rPr>
                <w:spacing w:val="-10"/>
                <w:sz w:val="28"/>
              </w:rPr>
              <w:t xml:space="preserve"> </w:t>
            </w:r>
            <w:r>
              <w:rPr>
                <w:spacing w:val="-2"/>
                <w:sz w:val="28"/>
              </w:rPr>
              <w:t>залізничне</w:t>
            </w:r>
          </w:p>
        </w:tc>
      </w:tr>
      <w:tr w:rsidR="006223F6" w14:paraId="4C82D4E8" w14:textId="77777777">
        <w:trPr>
          <w:trHeight w:val="338"/>
        </w:trPr>
        <w:tc>
          <w:tcPr>
            <w:tcW w:w="3322" w:type="dxa"/>
          </w:tcPr>
          <w:p w14:paraId="7CD969EA" w14:textId="77777777" w:rsidR="006223F6" w:rsidRDefault="00000000">
            <w:pPr>
              <w:pStyle w:val="TableParagraph"/>
              <w:spacing w:line="315" w:lineRule="exact"/>
              <w:rPr>
                <w:sz w:val="28"/>
              </w:rPr>
            </w:pPr>
            <w:r>
              <w:rPr>
                <w:spacing w:val="-2"/>
                <w:sz w:val="28"/>
              </w:rPr>
              <w:t>Івано-Франківськ</w:t>
            </w:r>
          </w:p>
        </w:tc>
        <w:tc>
          <w:tcPr>
            <w:tcW w:w="2470" w:type="dxa"/>
          </w:tcPr>
          <w:p w14:paraId="3BC12B7F" w14:textId="77777777" w:rsidR="006223F6" w:rsidRDefault="00000000">
            <w:pPr>
              <w:pStyle w:val="TableParagraph"/>
              <w:spacing w:line="315" w:lineRule="exact"/>
              <w:rPr>
                <w:sz w:val="28"/>
              </w:rPr>
            </w:pPr>
            <w:r>
              <w:rPr>
                <w:sz w:val="28"/>
              </w:rPr>
              <w:t>110</w:t>
            </w:r>
            <w:r>
              <w:rPr>
                <w:spacing w:val="-10"/>
                <w:sz w:val="28"/>
              </w:rPr>
              <w:t xml:space="preserve"> </w:t>
            </w:r>
            <w:r>
              <w:rPr>
                <w:spacing w:val="-5"/>
                <w:sz w:val="28"/>
              </w:rPr>
              <w:t>км</w:t>
            </w:r>
          </w:p>
        </w:tc>
        <w:tc>
          <w:tcPr>
            <w:tcW w:w="4172" w:type="dxa"/>
          </w:tcPr>
          <w:p w14:paraId="7CAE79C7" w14:textId="77777777" w:rsidR="006223F6" w:rsidRDefault="00000000">
            <w:pPr>
              <w:pStyle w:val="TableParagraph"/>
              <w:spacing w:line="315" w:lineRule="exact"/>
              <w:rPr>
                <w:sz w:val="28"/>
              </w:rPr>
            </w:pPr>
            <w:r>
              <w:rPr>
                <w:spacing w:val="-2"/>
                <w:sz w:val="28"/>
              </w:rPr>
              <w:t>автобусне</w:t>
            </w:r>
          </w:p>
        </w:tc>
      </w:tr>
      <w:tr w:rsidR="006223F6" w14:paraId="75CC7DD6" w14:textId="77777777">
        <w:trPr>
          <w:trHeight w:val="340"/>
        </w:trPr>
        <w:tc>
          <w:tcPr>
            <w:tcW w:w="3322" w:type="dxa"/>
          </w:tcPr>
          <w:p w14:paraId="522EADCF" w14:textId="77777777" w:rsidR="006223F6" w:rsidRDefault="00000000">
            <w:pPr>
              <w:pStyle w:val="TableParagraph"/>
              <w:spacing w:line="317" w:lineRule="exact"/>
              <w:rPr>
                <w:sz w:val="28"/>
              </w:rPr>
            </w:pPr>
            <w:r>
              <w:rPr>
                <w:spacing w:val="-2"/>
                <w:sz w:val="28"/>
              </w:rPr>
              <w:t>Хмельницький</w:t>
            </w:r>
          </w:p>
        </w:tc>
        <w:tc>
          <w:tcPr>
            <w:tcW w:w="2470" w:type="dxa"/>
          </w:tcPr>
          <w:p w14:paraId="63CEBCC2" w14:textId="77777777" w:rsidR="006223F6" w:rsidRDefault="00000000">
            <w:pPr>
              <w:pStyle w:val="TableParagraph"/>
              <w:spacing w:line="317" w:lineRule="exact"/>
              <w:rPr>
                <w:sz w:val="28"/>
              </w:rPr>
            </w:pPr>
            <w:r>
              <w:rPr>
                <w:sz w:val="28"/>
              </w:rPr>
              <w:t>110</w:t>
            </w:r>
            <w:r>
              <w:rPr>
                <w:spacing w:val="-10"/>
                <w:sz w:val="28"/>
              </w:rPr>
              <w:t xml:space="preserve"> </w:t>
            </w:r>
            <w:r>
              <w:rPr>
                <w:spacing w:val="-5"/>
                <w:sz w:val="28"/>
              </w:rPr>
              <w:t>км</w:t>
            </w:r>
          </w:p>
        </w:tc>
        <w:tc>
          <w:tcPr>
            <w:tcW w:w="4172" w:type="dxa"/>
          </w:tcPr>
          <w:p w14:paraId="0D2C4129" w14:textId="77777777" w:rsidR="006223F6" w:rsidRDefault="00000000">
            <w:pPr>
              <w:pStyle w:val="TableParagraph"/>
              <w:spacing w:line="317" w:lineRule="exact"/>
              <w:rPr>
                <w:sz w:val="28"/>
              </w:rPr>
            </w:pPr>
            <w:r>
              <w:rPr>
                <w:spacing w:val="-2"/>
                <w:sz w:val="28"/>
              </w:rPr>
              <w:t>автобусне</w:t>
            </w:r>
          </w:p>
        </w:tc>
      </w:tr>
      <w:tr w:rsidR="006223F6" w14:paraId="2E1ED4D8" w14:textId="77777777">
        <w:trPr>
          <w:trHeight w:val="340"/>
        </w:trPr>
        <w:tc>
          <w:tcPr>
            <w:tcW w:w="3322" w:type="dxa"/>
          </w:tcPr>
          <w:p w14:paraId="41046092" w14:textId="77777777" w:rsidR="006223F6" w:rsidRDefault="00000000">
            <w:pPr>
              <w:pStyle w:val="TableParagraph"/>
              <w:spacing w:line="315" w:lineRule="exact"/>
              <w:rPr>
                <w:sz w:val="28"/>
              </w:rPr>
            </w:pPr>
            <w:r>
              <w:rPr>
                <w:spacing w:val="-2"/>
                <w:sz w:val="28"/>
              </w:rPr>
              <w:t>Львів</w:t>
            </w:r>
          </w:p>
        </w:tc>
        <w:tc>
          <w:tcPr>
            <w:tcW w:w="2470" w:type="dxa"/>
          </w:tcPr>
          <w:p w14:paraId="5FF9952F" w14:textId="77777777" w:rsidR="006223F6" w:rsidRDefault="00000000">
            <w:pPr>
              <w:pStyle w:val="TableParagraph"/>
              <w:spacing w:line="315" w:lineRule="exact"/>
              <w:rPr>
                <w:sz w:val="28"/>
              </w:rPr>
            </w:pPr>
            <w:r>
              <w:rPr>
                <w:sz w:val="28"/>
              </w:rPr>
              <w:t>202</w:t>
            </w:r>
            <w:r>
              <w:rPr>
                <w:spacing w:val="-1"/>
                <w:sz w:val="28"/>
              </w:rPr>
              <w:t xml:space="preserve"> </w:t>
            </w:r>
            <w:r>
              <w:rPr>
                <w:spacing w:val="-5"/>
                <w:sz w:val="28"/>
              </w:rPr>
              <w:t>км</w:t>
            </w:r>
          </w:p>
        </w:tc>
        <w:tc>
          <w:tcPr>
            <w:tcW w:w="4172" w:type="dxa"/>
          </w:tcPr>
          <w:p w14:paraId="04DD053E" w14:textId="77777777" w:rsidR="006223F6" w:rsidRDefault="00000000">
            <w:pPr>
              <w:pStyle w:val="TableParagraph"/>
              <w:spacing w:line="315" w:lineRule="exact"/>
              <w:rPr>
                <w:sz w:val="28"/>
              </w:rPr>
            </w:pPr>
            <w:r>
              <w:rPr>
                <w:spacing w:val="-2"/>
                <w:sz w:val="28"/>
              </w:rPr>
              <w:t>автобусне,</w:t>
            </w:r>
            <w:r>
              <w:rPr>
                <w:spacing w:val="-10"/>
                <w:sz w:val="28"/>
              </w:rPr>
              <w:t xml:space="preserve"> </w:t>
            </w:r>
            <w:r>
              <w:rPr>
                <w:spacing w:val="-2"/>
                <w:sz w:val="28"/>
              </w:rPr>
              <w:t>залізничне</w:t>
            </w:r>
          </w:p>
        </w:tc>
      </w:tr>
      <w:tr w:rsidR="006223F6" w14:paraId="11C8CC5A" w14:textId="77777777">
        <w:trPr>
          <w:trHeight w:val="341"/>
        </w:trPr>
        <w:tc>
          <w:tcPr>
            <w:tcW w:w="3322" w:type="dxa"/>
          </w:tcPr>
          <w:p w14:paraId="6FD83A95" w14:textId="77777777" w:rsidR="006223F6" w:rsidRDefault="00000000">
            <w:pPr>
              <w:pStyle w:val="TableParagraph"/>
              <w:spacing w:line="315" w:lineRule="exact"/>
              <w:rPr>
                <w:sz w:val="28"/>
              </w:rPr>
            </w:pPr>
            <w:r>
              <w:rPr>
                <w:spacing w:val="-2"/>
                <w:sz w:val="28"/>
              </w:rPr>
              <w:t>Рівне</w:t>
            </w:r>
          </w:p>
        </w:tc>
        <w:tc>
          <w:tcPr>
            <w:tcW w:w="2470" w:type="dxa"/>
          </w:tcPr>
          <w:p w14:paraId="554C5758" w14:textId="77777777" w:rsidR="006223F6" w:rsidRDefault="00000000">
            <w:pPr>
              <w:pStyle w:val="TableParagraph"/>
              <w:spacing w:line="315" w:lineRule="exact"/>
              <w:rPr>
                <w:sz w:val="28"/>
              </w:rPr>
            </w:pPr>
            <w:r>
              <w:rPr>
                <w:sz w:val="28"/>
              </w:rPr>
              <w:t>215</w:t>
            </w:r>
            <w:r>
              <w:rPr>
                <w:spacing w:val="-1"/>
                <w:sz w:val="28"/>
              </w:rPr>
              <w:t xml:space="preserve"> </w:t>
            </w:r>
            <w:r>
              <w:rPr>
                <w:spacing w:val="-5"/>
                <w:sz w:val="28"/>
              </w:rPr>
              <w:t>км</w:t>
            </w:r>
          </w:p>
        </w:tc>
        <w:tc>
          <w:tcPr>
            <w:tcW w:w="4172" w:type="dxa"/>
          </w:tcPr>
          <w:p w14:paraId="6CBFB67D" w14:textId="77777777" w:rsidR="006223F6" w:rsidRDefault="00000000">
            <w:pPr>
              <w:pStyle w:val="TableParagraph"/>
              <w:spacing w:line="315" w:lineRule="exact"/>
              <w:rPr>
                <w:sz w:val="28"/>
              </w:rPr>
            </w:pPr>
            <w:r>
              <w:rPr>
                <w:spacing w:val="-2"/>
                <w:sz w:val="28"/>
              </w:rPr>
              <w:t>автобусне</w:t>
            </w:r>
          </w:p>
        </w:tc>
      </w:tr>
      <w:tr w:rsidR="006223F6" w14:paraId="205FDAF8" w14:textId="77777777">
        <w:trPr>
          <w:trHeight w:val="340"/>
        </w:trPr>
        <w:tc>
          <w:tcPr>
            <w:tcW w:w="3322" w:type="dxa"/>
          </w:tcPr>
          <w:p w14:paraId="5F5464BF" w14:textId="77777777" w:rsidR="006223F6" w:rsidRDefault="00000000">
            <w:pPr>
              <w:pStyle w:val="TableParagraph"/>
              <w:spacing w:line="315" w:lineRule="exact"/>
              <w:rPr>
                <w:sz w:val="28"/>
              </w:rPr>
            </w:pPr>
            <w:r>
              <w:rPr>
                <w:spacing w:val="-2"/>
                <w:sz w:val="28"/>
              </w:rPr>
              <w:t>Вінниця</w:t>
            </w:r>
          </w:p>
        </w:tc>
        <w:tc>
          <w:tcPr>
            <w:tcW w:w="2470" w:type="dxa"/>
          </w:tcPr>
          <w:p w14:paraId="43A9DB3D" w14:textId="77777777" w:rsidR="006223F6" w:rsidRDefault="00000000">
            <w:pPr>
              <w:pStyle w:val="TableParagraph"/>
              <w:spacing w:line="315" w:lineRule="exact"/>
              <w:rPr>
                <w:sz w:val="28"/>
              </w:rPr>
            </w:pPr>
            <w:r>
              <w:rPr>
                <w:sz w:val="28"/>
              </w:rPr>
              <w:t>241</w:t>
            </w:r>
            <w:r>
              <w:rPr>
                <w:spacing w:val="-1"/>
                <w:sz w:val="28"/>
              </w:rPr>
              <w:t xml:space="preserve"> </w:t>
            </w:r>
            <w:r>
              <w:rPr>
                <w:spacing w:val="-5"/>
                <w:sz w:val="28"/>
              </w:rPr>
              <w:t>км</w:t>
            </w:r>
          </w:p>
        </w:tc>
        <w:tc>
          <w:tcPr>
            <w:tcW w:w="4172" w:type="dxa"/>
          </w:tcPr>
          <w:p w14:paraId="664C838E" w14:textId="77777777" w:rsidR="006223F6" w:rsidRDefault="00000000">
            <w:pPr>
              <w:pStyle w:val="TableParagraph"/>
              <w:spacing w:line="315" w:lineRule="exact"/>
              <w:rPr>
                <w:sz w:val="28"/>
              </w:rPr>
            </w:pPr>
            <w:r>
              <w:rPr>
                <w:spacing w:val="-2"/>
                <w:sz w:val="28"/>
              </w:rPr>
              <w:t>автобусне</w:t>
            </w:r>
          </w:p>
        </w:tc>
      </w:tr>
      <w:tr w:rsidR="006223F6" w14:paraId="7D718FCA" w14:textId="77777777">
        <w:trPr>
          <w:trHeight w:val="340"/>
        </w:trPr>
        <w:tc>
          <w:tcPr>
            <w:tcW w:w="3322" w:type="dxa"/>
          </w:tcPr>
          <w:p w14:paraId="186023A7" w14:textId="77777777" w:rsidR="006223F6" w:rsidRDefault="00000000">
            <w:pPr>
              <w:pStyle w:val="TableParagraph"/>
              <w:spacing w:line="315" w:lineRule="exact"/>
              <w:rPr>
                <w:sz w:val="28"/>
              </w:rPr>
            </w:pPr>
            <w:r>
              <w:rPr>
                <w:spacing w:val="-4"/>
                <w:sz w:val="28"/>
              </w:rPr>
              <w:t>Київ</w:t>
            </w:r>
          </w:p>
        </w:tc>
        <w:tc>
          <w:tcPr>
            <w:tcW w:w="2470" w:type="dxa"/>
          </w:tcPr>
          <w:p w14:paraId="3B44830D" w14:textId="77777777" w:rsidR="006223F6" w:rsidRDefault="00000000">
            <w:pPr>
              <w:pStyle w:val="TableParagraph"/>
              <w:spacing w:line="315" w:lineRule="exact"/>
              <w:rPr>
                <w:sz w:val="28"/>
              </w:rPr>
            </w:pPr>
            <w:r>
              <w:rPr>
                <w:sz w:val="28"/>
              </w:rPr>
              <w:t>480</w:t>
            </w:r>
            <w:r>
              <w:rPr>
                <w:spacing w:val="-1"/>
                <w:sz w:val="28"/>
              </w:rPr>
              <w:t xml:space="preserve"> </w:t>
            </w:r>
            <w:r>
              <w:rPr>
                <w:spacing w:val="-5"/>
                <w:sz w:val="28"/>
              </w:rPr>
              <w:t>км</w:t>
            </w:r>
          </w:p>
        </w:tc>
        <w:tc>
          <w:tcPr>
            <w:tcW w:w="4172" w:type="dxa"/>
          </w:tcPr>
          <w:p w14:paraId="4E646B34" w14:textId="77777777" w:rsidR="006223F6" w:rsidRDefault="00000000">
            <w:pPr>
              <w:pStyle w:val="TableParagraph"/>
              <w:spacing w:line="315" w:lineRule="exact"/>
              <w:rPr>
                <w:sz w:val="28"/>
              </w:rPr>
            </w:pPr>
            <w:r>
              <w:rPr>
                <w:spacing w:val="-2"/>
                <w:sz w:val="28"/>
              </w:rPr>
              <w:t>автобусне,</w:t>
            </w:r>
            <w:r>
              <w:rPr>
                <w:spacing w:val="-10"/>
                <w:sz w:val="28"/>
              </w:rPr>
              <w:t xml:space="preserve"> </w:t>
            </w:r>
            <w:r>
              <w:rPr>
                <w:spacing w:val="-2"/>
                <w:sz w:val="28"/>
              </w:rPr>
              <w:t>залізничне</w:t>
            </w:r>
          </w:p>
        </w:tc>
      </w:tr>
    </w:tbl>
    <w:p w14:paraId="08A639CA" w14:textId="77777777" w:rsidR="006223F6" w:rsidRDefault="00000000">
      <w:pPr>
        <w:pStyle w:val="a3"/>
        <w:spacing w:before="317" w:line="322" w:lineRule="exact"/>
        <w:ind w:left="678"/>
        <w:jc w:val="left"/>
      </w:pPr>
      <w:r>
        <w:t>Відстань</w:t>
      </w:r>
      <w:r>
        <w:rPr>
          <w:spacing w:val="-13"/>
        </w:rPr>
        <w:t xml:space="preserve"> </w:t>
      </w:r>
      <w:r>
        <w:t>до</w:t>
      </w:r>
      <w:r>
        <w:rPr>
          <w:spacing w:val="-9"/>
        </w:rPr>
        <w:t xml:space="preserve"> </w:t>
      </w:r>
      <w:r>
        <w:t>Державних</w:t>
      </w:r>
      <w:r>
        <w:rPr>
          <w:spacing w:val="-9"/>
        </w:rPr>
        <w:t xml:space="preserve"> </w:t>
      </w:r>
      <w:r>
        <w:t>кордонів</w:t>
      </w:r>
      <w:r>
        <w:rPr>
          <w:spacing w:val="-10"/>
        </w:rPr>
        <w:t xml:space="preserve"> :</w:t>
      </w:r>
    </w:p>
    <w:p w14:paraId="6C03A22B" w14:textId="77777777" w:rsidR="006223F6" w:rsidRDefault="00000000">
      <w:pPr>
        <w:pStyle w:val="a3"/>
        <w:ind w:right="419"/>
        <w:jc w:val="left"/>
      </w:pPr>
      <w:r>
        <w:t>Шегині</w:t>
      </w:r>
      <w:r>
        <w:rPr>
          <w:spacing w:val="-9"/>
        </w:rPr>
        <w:t xml:space="preserve"> </w:t>
      </w:r>
      <w:r>
        <w:t>(Львівська</w:t>
      </w:r>
      <w:r>
        <w:rPr>
          <w:spacing w:val="-12"/>
        </w:rPr>
        <w:t xml:space="preserve"> </w:t>
      </w:r>
      <w:r>
        <w:t>обл.</w:t>
      </w:r>
      <w:r>
        <w:rPr>
          <w:spacing w:val="-10"/>
        </w:rPr>
        <w:t xml:space="preserve"> </w:t>
      </w:r>
      <w:r>
        <w:t>Україна)</w:t>
      </w:r>
      <w:r>
        <w:rPr>
          <w:spacing w:val="-11"/>
        </w:rPr>
        <w:t xml:space="preserve"> </w:t>
      </w:r>
      <w:r>
        <w:t>–</w:t>
      </w:r>
      <w:r>
        <w:rPr>
          <w:spacing w:val="-10"/>
        </w:rPr>
        <w:t xml:space="preserve"> </w:t>
      </w:r>
      <w:r>
        <w:t>Медика</w:t>
      </w:r>
      <w:r>
        <w:rPr>
          <w:spacing w:val="-10"/>
        </w:rPr>
        <w:t xml:space="preserve"> </w:t>
      </w:r>
      <w:r>
        <w:t>(Республіка</w:t>
      </w:r>
      <w:r>
        <w:rPr>
          <w:spacing w:val="-10"/>
        </w:rPr>
        <w:t xml:space="preserve"> </w:t>
      </w:r>
      <w:r>
        <w:t>Польща)</w:t>
      </w:r>
      <w:r>
        <w:rPr>
          <w:spacing w:val="-9"/>
        </w:rPr>
        <w:t xml:space="preserve"> </w:t>
      </w:r>
      <w:r>
        <w:t>-</w:t>
      </w:r>
      <w:r>
        <w:rPr>
          <w:spacing w:val="-11"/>
        </w:rPr>
        <w:t xml:space="preserve"> </w:t>
      </w:r>
      <w:r>
        <w:t>284</w:t>
      </w:r>
      <w:r>
        <w:rPr>
          <w:spacing w:val="-9"/>
        </w:rPr>
        <w:t xml:space="preserve"> </w:t>
      </w:r>
      <w:r>
        <w:t xml:space="preserve">км. </w:t>
      </w:r>
      <w:proofErr w:type="spellStart"/>
      <w:r>
        <w:t>Порубне</w:t>
      </w:r>
      <w:proofErr w:type="spellEnd"/>
      <w:r>
        <w:t xml:space="preserve"> (Чернівецька обл. Україна) – </w:t>
      </w:r>
      <w:proofErr w:type="spellStart"/>
      <w:r>
        <w:t>Сірет</w:t>
      </w:r>
      <w:proofErr w:type="spellEnd"/>
      <w:r>
        <w:t xml:space="preserve"> (Румунія) – 140 км.</w:t>
      </w:r>
    </w:p>
    <w:p w14:paraId="627136C4" w14:textId="77777777" w:rsidR="006223F6" w:rsidRDefault="00000000">
      <w:pPr>
        <w:pStyle w:val="a3"/>
        <w:spacing w:line="321" w:lineRule="exact"/>
        <w:jc w:val="left"/>
      </w:pPr>
      <w:proofErr w:type="spellStart"/>
      <w:r>
        <w:t>Дольськ</w:t>
      </w:r>
      <w:proofErr w:type="spellEnd"/>
      <w:r>
        <w:rPr>
          <w:spacing w:val="-12"/>
        </w:rPr>
        <w:t xml:space="preserve"> </w:t>
      </w:r>
      <w:r>
        <w:t>(Волинська</w:t>
      </w:r>
      <w:r>
        <w:rPr>
          <w:spacing w:val="-11"/>
        </w:rPr>
        <w:t xml:space="preserve"> </w:t>
      </w:r>
      <w:r>
        <w:t>обл.</w:t>
      </w:r>
      <w:r>
        <w:rPr>
          <w:spacing w:val="-9"/>
        </w:rPr>
        <w:t xml:space="preserve"> </w:t>
      </w:r>
      <w:r>
        <w:t>Україна)</w:t>
      </w:r>
      <w:r>
        <w:rPr>
          <w:spacing w:val="-9"/>
        </w:rPr>
        <w:t xml:space="preserve"> </w:t>
      </w:r>
      <w:r>
        <w:t>–</w:t>
      </w:r>
      <w:r>
        <w:rPr>
          <w:spacing w:val="-11"/>
        </w:rPr>
        <w:t xml:space="preserve"> </w:t>
      </w:r>
      <w:r>
        <w:t>Дзвін</w:t>
      </w:r>
      <w:r>
        <w:rPr>
          <w:spacing w:val="-8"/>
        </w:rPr>
        <w:t xml:space="preserve"> </w:t>
      </w:r>
      <w:r>
        <w:t>(Республіка</w:t>
      </w:r>
      <w:r>
        <w:rPr>
          <w:spacing w:val="-8"/>
        </w:rPr>
        <w:t xml:space="preserve"> </w:t>
      </w:r>
      <w:r>
        <w:t>Білорусь)</w:t>
      </w:r>
      <w:r>
        <w:rPr>
          <w:spacing w:val="-10"/>
        </w:rPr>
        <w:t xml:space="preserve"> </w:t>
      </w:r>
      <w:r>
        <w:t>–</w:t>
      </w:r>
      <w:r>
        <w:rPr>
          <w:spacing w:val="-9"/>
        </w:rPr>
        <w:t xml:space="preserve"> </w:t>
      </w:r>
      <w:r>
        <w:t>389</w:t>
      </w:r>
      <w:r>
        <w:rPr>
          <w:spacing w:val="-8"/>
        </w:rPr>
        <w:t xml:space="preserve"> </w:t>
      </w:r>
      <w:r>
        <w:rPr>
          <w:spacing w:val="-5"/>
        </w:rPr>
        <w:t>км</w:t>
      </w:r>
    </w:p>
    <w:p w14:paraId="2C4EF3D1" w14:textId="77777777" w:rsidR="006223F6" w:rsidRDefault="006223F6">
      <w:pPr>
        <w:spacing w:line="321" w:lineRule="exact"/>
        <w:sectPr w:rsidR="006223F6">
          <w:pgSz w:w="11910" w:h="16840"/>
          <w:pgMar w:top="1340" w:right="320" w:bottom="280" w:left="1180" w:header="708" w:footer="708" w:gutter="0"/>
          <w:cols w:space="720"/>
        </w:sectPr>
      </w:pPr>
    </w:p>
    <w:p w14:paraId="6BEC6101" w14:textId="77777777" w:rsidR="006223F6" w:rsidRDefault="00000000">
      <w:pPr>
        <w:pStyle w:val="a4"/>
        <w:numPr>
          <w:ilvl w:val="2"/>
          <w:numId w:val="24"/>
        </w:numPr>
        <w:tabs>
          <w:tab w:val="left" w:pos="958"/>
        </w:tabs>
        <w:spacing w:before="75" w:line="322" w:lineRule="exact"/>
        <w:ind w:left="958" w:hanging="698"/>
        <w:jc w:val="both"/>
        <w:rPr>
          <w:sz w:val="28"/>
        </w:rPr>
      </w:pPr>
      <w:r>
        <w:rPr>
          <w:sz w:val="28"/>
        </w:rPr>
        <w:lastRenderedPageBreak/>
        <w:t>Загальна</w:t>
      </w:r>
      <w:r>
        <w:rPr>
          <w:spacing w:val="-16"/>
          <w:sz w:val="28"/>
        </w:rPr>
        <w:t xml:space="preserve"> </w:t>
      </w:r>
      <w:r>
        <w:rPr>
          <w:sz w:val="28"/>
        </w:rPr>
        <w:t>економічна</w:t>
      </w:r>
      <w:r>
        <w:rPr>
          <w:spacing w:val="-15"/>
          <w:sz w:val="28"/>
        </w:rPr>
        <w:t xml:space="preserve"> </w:t>
      </w:r>
      <w:r>
        <w:rPr>
          <w:spacing w:val="-2"/>
          <w:sz w:val="28"/>
        </w:rPr>
        <w:t>оцінка</w:t>
      </w:r>
    </w:p>
    <w:p w14:paraId="66525986" w14:textId="77777777" w:rsidR="006223F6" w:rsidRDefault="00000000">
      <w:pPr>
        <w:pStyle w:val="a3"/>
        <w:ind w:right="240" w:firstLine="707"/>
      </w:pPr>
      <w:r>
        <w:t>Чортків - історичне місто, з характерним для Галичини поєднанням пам’яток культури та архітектури з природним оточенням. Межі зони</w:t>
      </w:r>
      <w:r>
        <w:rPr>
          <w:spacing w:val="80"/>
        </w:rPr>
        <w:t xml:space="preserve"> </w:t>
      </w:r>
      <w:r>
        <w:t xml:space="preserve">історичного центру проходять по вулицях: Богдана Лепкого, Йосипа Сліпого, Незалежності, Шевченка, Подільській, Млинарській, Олеся Гончара, </w:t>
      </w:r>
      <w:proofErr w:type="spellStart"/>
      <w:r>
        <w:t>Маньовського</w:t>
      </w:r>
      <w:proofErr w:type="spellEnd"/>
      <w:r>
        <w:t>. До цінних ділянок природного ландшафту, що формують містобудівельне</w:t>
      </w:r>
      <w:r>
        <w:rPr>
          <w:spacing w:val="40"/>
        </w:rPr>
        <w:t xml:space="preserve"> </w:t>
      </w:r>
      <w:r>
        <w:t>середовище</w:t>
      </w:r>
      <w:r>
        <w:rPr>
          <w:spacing w:val="40"/>
        </w:rPr>
        <w:t xml:space="preserve"> </w:t>
      </w:r>
      <w:r>
        <w:t>належить</w:t>
      </w:r>
      <w:r>
        <w:rPr>
          <w:spacing w:val="40"/>
        </w:rPr>
        <w:t xml:space="preserve"> </w:t>
      </w:r>
      <w:r>
        <w:t>басейн</w:t>
      </w:r>
      <w:r>
        <w:rPr>
          <w:spacing w:val="40"/>
        </w:rPr>
        <w:t xml:space="preserve"> </w:t>
      </w:r>
      <w:r>
        <w:t>річки</w:t>
      </w:r>
      <w:r>
        <w:rPr>
          <w:spacing w:val="40"/>
        </w:rPr>
        <w:t xml:space="preserve"> </w:t>
      </w:r>
      <w:r>
        <w:t>Серет</w:t>
      </w:r>
      <w:r>
        <w:rPr>
          <w:spacing w:val="40"/>
        </w:rPr>
        <w:t xml:space="preserve"> </w:t>
      </w:r>
      <w:r>
        <w:t>та</w:t>
      </w:r>
      <w:r>
        <w:rPr>
          <w:spacing w:val="40"/>
        </w:rPr>
        <w:t xml:space="preserve"> </w:t>
      </w:r>
      <w:r>
        <w:t xml:space="preserve">візуально пов’язані з містом природні ландшафтні домінанти — південні масиви лісу змішаних порід, що підходять до Чорткова з північного заходу, з півдня та південного сходу. Ці зони входять до меж зони охоронюваного історичного </w:t>
      </w:r>
      <w:r>
        <w:rPr>
          <w:spacing w:val="-2"/>
        </w:rPr>
        <w:t>ландшафту.</w:t>
      </w:r>
    </w:p>
    <w:p w14:paraId="004154C2" w14:textId="77777777" w:rsidR="006223F6" w:rsidRDefault="00000000">
      <w:pPr>
        <w:pStyle w:val="a3"/>
        <w:spacing w:before="1"/>
        <w:ind w:left="6261" w:right="240" w:firstLine="698"/>
      </w:pPr>
      <w:r>
        <w:rPr>
          <w:noProof/>
        </w:rPr>
        <w:drawing>
          <wp:anchor distT="0" distB="0" distL="0" distR="0" simplePos="0" relativeHeight="15729152" behindDoc="0" locked="0" layoutInCell="1" allowOverlap="1" wp14:anchorId="657B31B4" wp14:editId="422EAD0B">
            <wp:simplePos x="0" y="0"/>
            <wp:positionH relativeFrom="page">
              <wp:posOffset>914400</wp:posOffset>
            </wp:positionH>
            <wp:positionV relativeFrom="paragraph">
              <wp:posOffset>83875</wp:posOffset>
            </wp:positionV>
            <wp:extent cx="3709670" cy="4343273"/>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3709670" cy="4343273"/>
                    </a:xfrm>
                    <a:prstGeom prst="rect">
                      <a:avLst/>
                    </a:prstGeom>
                  </pic:spPr>
                </pic:pic>
              </a:graphicData>
            </a:graphic>
          </wp:anchor>
        </w:drawing>
      </w:r>
      <w:r>
        <w:t>Станом на 2023 рік на території</w:t>
      </w:r>
      <w:r>
        <w:rPr>
          <w:spacing w:val="36"/>
        </w:rPr>
        <w:t xml:space="preserve">  </w:t>
      </w:r>
      <w:r>
        <w:t>громади</w:t>
      </w:r>
      <w:r>
        <w:rPr>
          <w:spacing w:val="35"/>
        </w:rPr>
        <w:t xml:space="preserve">  </w:t>
      </w:r>
      <w:r>
        <w:rPr>
          <w:spacing w:val="-2"/>
        </w:rPr>
        <w:t>функціонує</w:t>
      </w:r>
    </w:p>
    <w:p w14:paraId="655D393E" w14:textId="77777777" w:rsidR="006223F6" w:rsidRDefault="00000000">
      <w:pPr>
        <w:pStyle w:val="a3"/>
        <w:tabs>
          <w:tab w:val="left" w:pos="8390"/>
        </w:tabs>
        <w:ind w:left="6261" w:right="239"/>
      </w:pPr>
      <w:r>
        <w:t xml:space="preserve">115 суб’єктів підприємницької діяльності-юридичних осіб та 1204 суб’єктів підприємницької діяльності фізичних осіб. Загальний обсяг роздрібного товарообігу в місті Чортків, в середньому за рік складає більше 157,6 </w:t>
      </w:r>
      <w:proofErr w:type="spellStart"/>
      <w:r>
        <w:t>млн.грн</w:t>
      </w:r>
      <w:proofErr w:type="spellEnd"/>
      <w:r>
        <w:t xml:space="preserve">. У сфері торгівлі працює 983 осіб. У </w:t>
      </w:r>
      <w:r>
        <w:rPr>
          <w:spacing w:val="-2"/>
        </w:rPr>
        <w:t>громаді</w:t>
      </w:r>
      <w:r>
        <w:tab/>
      </w:r>
      <w:r>
        <w:rPr>
          <w:spacing w:val="-2"/>
        </w:rPr>
        <w:t xml:space="preserve">нараховується: </w:t>
      </w:r>
      <w:r>
        <w:t>831магазинів,</w:t>
      </w:r>
      <w:r>
        <w:rPr>
          <w:spacing w:val="56"/>
          <w:w w:val="150"/>
        </w:rPr>
        <w:t xml:space="preserve">   </w:t>
      </w:r>
      <w:r>
        <w:t>22</w:t>
      </w:r>
      <w:r>
        <w:rPr>
          <w:spacing w:val="56"/>
          <w:w w:val="150"/>
        </w:rPr>
        <w:t xml:space="preserve">   </w:t>
      </w:r>
      <w:r>
        <w:rPr>
          <w:spacing w:val="-2"/>
        </w:rPr>
        <w:t>закладів</w:t>
      </w:r>
    </w:p>
    <w:p w14:paraId="4469E427" w14:textId="77777777" w:rsidR="006223F6" w:rsidRDefault="00000000">
      <w:pPr>
        <w:pStyle w:val="a3"/>
        <w:spacing w:before="1"/>
        <w:ind w:left="6261" w:right="241"/>
      </w:pPr>
      <w:r>
        <w:t>громадського харчування, 67 підприємств, що надають послуги населенню.</w:t>
      </w:r>
    </w:p>
    <w:p w14:paraId="2D629239" w14:textId="77777777" w:rsidR="006223F6" w:rsidRDefault="00000000">
      <w:pPr>
        <w:pStyle w:val="a3"/>
        <w:ind w:left="6261" w:right="245"/>
      </w:pPr>
      <w:r>
        <w:t>Протяжність доріг у місті становить 139 км.</w:t>
      </w:r>
    </w:p>
    <w:p w14:paraId="39905752" w14:textId="77777777" w:rsidR="006223F6" w:rsidRDefault="00000000">
      <w:pPr>
        <w:pStyle w:val="a3"/>
        <w:tabs>
          <w:tab w:val="left" w:pos="9217"/>
          <w:tab w:val="left" w:pos="9284"/>
        </w:tabs>
        <w:ind w:left="6261" w:right="244"/>
      </w:pPr>
      <w:r>
        <w:rPr>
          <w:spacing w:val="-2"/>
        </w:rPr>
        <w:t>Основними</w:t>
      </w:r>
      <w:r>
        <w:tab/>
      </w:r>
      <w:r>
        <w:tab/>
      </w:r>
      <w:r>
        <w:rPr>
          <w:spacing w:val="-2"/>
        </w:rPr>
        <w:t xml:space="preserve">видами </w:t>
      </w:r>
      <w:r>
        <w:t xml:space="preserve">транспорту для міста є автомобільний, залізничний та </w:t>
      </w:r>
      <w:r>
        <w:rPr>
          <w:spacing w:val="-2"/>
        </w:rPr>
        <w:t>внутрішньо</w:t>
      </w:r>
      <w:r>
        <w:tab/>
      </w:r>
      <w:r>
        <w:rPr>
          <w:spacing w:val="-2"/>
        </w:rPr>
        <w:t>міський</w:t>
      </w:r>
    </w:p>
    <w:p w14:paraId="7172AA9F" w14:textId="77777777" w:rsidR="006223F6" w:rsidRDefault="00000000">
      <w:pPr>
        <w:pStyle w:val="a3"/>
        <w:ind w:right="244"/>
      </w:pPr>
      <w:r>
        <w:t>транспорт. Рішенням виконавчого комітету затверджено 9 маршрутів громадського транспорту по громаді, та планується збільшення їх кількості.</w:t>
      </w:r>
    </w:p>
    <w:p w14:paraId="57087AB0" w14:textId="77777777" w:rsidR="006223F6" w:rsidRDefault="006223F6">
      <w:pPr>
        <w:sectPr w:rsidR="006223F6">
          <w:pgSz w:w="11910" w:h="16840"/>
          <w:pgMar w:top="1340" w:right="320" w:bottom="280" w:left="1180" w:header="708" w:footer="708" w:gutter="0"/>
          <w:cols w:space="720"/>
        </w:sectPr>
      </w:pPr>
    </w:p>
    <w:p w14:paraId="7B57A58C" w14:textId="77777777" w:rsidR="006223F6" w:rsidRDefault="00000000">
      <w:pPr>
        <w:spacing w:before="78"/>
        <w:ind w:left="260" w:right="245"/>
        <w:jc w:val="right"/>
        <w:rPr>
          <w:sz w:val="24"/>
        </w:rPr>
      </w:pPr>
      <w:r>
        <w:rPr>
          <w:sz w:val="24"/>
        </w:rPr>
        <w:lastRenderedPageBreak/>
        <w:t>Таб.2Дорожня</w:t>
      </w:r>
      <w:r>
        <w:rPr>
          <w:spacing w:val="-13"/>
          <w:sz w:val="24"/>
        </w:rPr>
        <w:t xml:space="preserve"> </w:t>
      </w:r>
      <w:r>
        <w:rPr>
          <w:spacing w:val="-2"/>
          <w:sz w:val="24"/>
        </w:rPr>
        <w:t>інфраструктура</w:t>
      </w:r>
    </w:p>
    <w:p w14:paraId="6C76F679" w14:textId="77777777" w:rsidR="006223F6" w:rsidRDefault="006223F6">
      <w:pPr>
        <w:pStyle w:val="a3"/>
        <w:spacing w:before="44"/>
        <w:ind w:left="0"/>
        <w:jc w:val="left"/>
        <w:rPr>
          <w:sz w:val="24"/>
        </w:rPr>
      </w:pPr>
    </w:p>
    <w:p w14:paraId="2ADA81A9" w14:textId="77777777" w:rsidR="006223F6" w:rsidRDefault="00000000">
      <w:pPr>
        <w:pStyle w:val="a3"/>
        <w:ind w:left="1378"/>
        <w:jc w:val="left"/>
      </w:pPr>
      <w:r>
        <w:t>Дороги,</w:t>
      </w:r>
      <w:r>
        <w:rPr>
          <w:spacing w:val="-14"/>
        </w:rPr>
        <w:t xml:space="preserve"> </w:t>
      </w:r>
      <w:r>
        <w:t>що</w:t>
      </w:r>
      <w:r>
        <w:rPr>
          <w:spacing w:val="-9"/>
        </w:rPr>
        <w:t xml:space="preserve"> </w:t>
      </w:r>
      <w:r>
        <w:t>проходять</w:t>
      </w:r>
      <w:r>
        <w:rPr>
          <w:spacing w:val="-12"/>
        </w:rPr>
        <w:t xml:space="preserve"> </w:t>
      </w:r>
      <w:r>
        <w:t>в</w:t>
      </w:r>
      <w:r>
        <w:rPr>
          <w:spacing w:val="-11"/>
        </w:rPr>
        <w:t xml:space="preserve"> </w:t>
      </w:r>
      <w:r>
        <w:t>адміністративних</w:t>
      </w:r>
      <w:r>
        <w:rPr>
          <w:spacing w:val="-9"/>
        </w:rPr>
        <w:t xml:space="preserve"> </w:t>
      </w:r>
      <w:r>
        <w:t>межах</w:t>
      </w:r>
      <w:r>
        <w:rPr>
          <w:spacing w:val="-9"/>
        </w:rPr>
        <w:t xml:space="preserve"> </w:t>
      </w:r>
      <w:r>
        <w:rPr>
          <w:spacing w:val="-2"/>
        </w:rPr>
        <w:t>громади</w:t>
      </w:r>
    </w:p>
    <w:p w14:paraId="1BACF40F" w14:textId="77777777" w:rsidR="006223F6" w:rsidRDefault="006223F6">
      <w:pPr>
        <w:pStyle w:val="a3"/>
        <w:spacing w:before="100" w:after="1"/>
        <w:ind w:left="0"/>
        <w:jc w:val="left"/>
        <w:rPr>
          <w:sz w:val="20"/>
        </w:r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402"/>
        <w:gridCol w:w="4086"/>
        <w:gridCol w:w="1873"/>
        <w:gridCol w:w="1873"/>
      </w:tblGrid>
      <w:tr w:rsidR="006223F6" w14:paraId="2738C7CE" w14:textId="77777777">
        <w:trPr>
          <w:trHeight w:val="1610"/>
        </w:trPr>
        <w:tc>
          <w:tcPr>
            <w:tcW w:w="624" w:type="dxa"/>
          </w:tcPr>
          <w:p w14:paraId="551B97C0" w14:textId="77777777" w:rsidR="006223F6" w:rsidRDefault="006223F6">
            <w:pPr>
              <w:pStyle w:val="TableParagraph"/>
              <w:spacing w:before="314"/>
              <w:ind w:left="0"/>
              <w:rPr>
                <w:sz w:val="28"/>
              </w:rPr>
            </w:pPr>
          </w:p>
          <w:p w14:paraId="1E997259" w14:textId="77777777" w:rsidR="006223F6" w:rsidRDefault="00000000">
            <w:pPr>
              <w:pStyle w:val="TableParagraph"/>
              <w:ind w:left="0" w:right="128"/>
              <w:jc w:val="center"/>
              <w:rPr>
                <w:sz w:val="28"/>
              </w:rPr>
            </w:pPr>
            <w:r>
              <w:rPr>
                <w:spacing w:val="-10"/>
                <w:sz w:val="28"/>
              </w:rPr>
              <w:t>№</w:t>
            </w:r>
          </w:p>
        </w:tc>
        <w:tc>
          <w:tcPr>
            <w:tcW w:w="1402" w:type="dxa"/>
          </w:tcPr>
          <w:p w14:paraId="7FC492C0" w14:textId="77777777" w:rsidR="006223F6" w:rsidRDefault="006223F6">
            <w:pPr>
              <w:pStyle w:val="TableParagraph"/>
              <w:spacing w:before="314"/>
              <w:ind w:left="0"/>
              <w:rPr>
                <w:sz w:val="28"/>
              </w:rPr>
            </w:pPr>
          </w:p>
          <w:p w14:paraId="333EC876" w14:textId="77777777" w:rsidR="006223F6" w:rsidRDefault="00000000">
            <w:pPr>
              <w:pStyle w:val="TableParagraph"/>
              <w:rPr>
                <w:sz w:val="28"/>
              </w:rPr>
            </w:pPr>
            <w:r>
              <w:rPr>
                <w:spacing w:val="-2"/>
                <w:sz w:val="28"/>
              </w:rPr>
              <w:t>Індекс</w:t>
            </w:r>
          </w:p>
        </w:tc>
        <w:tc>
          <w:tcPr>
            <w:tcW w:w="4086" w:type="dxa"/>
          </w:tcPr>
          <w:p w14:paraId="0A9D2253" w14:textId="77777777" w:rsidR="006223F6" w:rsidRDefault="006223F6">
            <w:pPr>
              <w:pStyle w:val="TableParagraph"/>
              <w:spacing w:before="314"/>
              <w:ind w:left="0"/>
              <w:rPr>
                <w:sz w:val="28"/>
              </w:rPr>
            </w:pPr>
          </w:p>
          <w:p w14:paraId="493A7A42" w14:textId="77777777" w:rsidR="006223F6" w:rsidRDefault="00000000">
            <w:pPr>
              <w:pStyle w:val="TableParagraph"/>
              <w:ind w:left="2205"/>
              <w:rPr>
                <w:sz w:val="28"/>
              </w:rPr>
            </w:pPr>
            <w:r>
              <w:rPr>
                <w:spacing w:val="-2"/>
                <w:sz w:val="28"/>
              </w:rPr>
              <w:t>Назва</w:t>
            </w:r>
          </w:p>
        </w:tc>
        <w:tc>
          <w:tcPr>
            <w:tcW w:w="1873" w:type="dxa"/>
          </w:tcPr>
          <w:p w14:paraId="637100FA" w14:textId="77777777" w:rsidR="006223F6" w:rsidRDefault="006223F6">
            <w:pPr>
              <w:pStyle w:val="TableParagraph"/>
              <w:spacing w:before="153"/>
              <w:ind w:left="0"/>
              <w:rPr>
                <w:sz w:val="28"/>
              </w:rPr>
            </w:pPr>
          </w:p>
          <w:p w14:paraId="013F7035" w14:textId="77777777" w:rsidR="006223F6" w:rsidRDefault="00000000">
            <w:pPr>
              <w:pStyle w:val="TableParagraph"/>
              <w:ind w:right="97"/>
              <w:rPr>
                <w:sz w:val="28"/>
              </w:rPr>
            </w:pPr>
            <w:r>
              <w:rPr>
                <w:spacing w:val="-2"/>
                <w:sz w:val="28"/>
              </w:rPr>
              <w:t xml:space="preserve">Протяжність, </w:t>
            </w:r>
            <w:r>
              <w:rPr>
                <w:spacing w:val="-6"/>
                <w:sz w:val="28"/>
              </w:rPr>
              <w:t>км</w:t>
            </w:r>
          </w:p>
        </w:tc>
        <w:tc>
          <w:tcPr>
            <w:tcW w:w="1873" w:type="dxa"/>
          </w:tcPr>
          <w:p w14:paraId="79C05E9E" w14:textId="77777777" w:rsidR="006223F6" w:rsidRDefault="00000000">
            <w:pPr>
              <w:pStyle w:val="TableParagraph"/>
              <w:tabs>
                <w:tab w:val="left" w:pos="1351"/>
              </w:tabs>
              <w:ind w:left="106" w:right="97"/>
              <w:rPr>
                <w:sz w:val="28"/>
              </w:rPr>
            </w:pPr>
            <w:r>
              <w:rPr>
                <w:spacing w:val="-2"/>
                <w:sz w:val="28"/>
              </w:rPr>
              <w:t>Примітка (через</w:t>
            </w:r>
            <w:r>
              <w:rPr>
                <w:sz w:val="28"/>
              </w:rPr>
              <w:tab/>
            </w:r>
            <w:r>
              <w:rPr>
                <w:spacing w:val="-4"/>
                <w:sz w:val="28"/>
              </w:rPr>
              <w:t xml:space="preserve">,які </w:t>
            </w:r>
            <w:proofErr w:type="spellStart"/>
            <w:r>
              <w:rPr>
                <w:spacing w:val="-2"/>
                <w:sz w:val="28"/>
              </w:rPr>
              <w:t>нас.пункти</w:t>
            </w:r>
            <w:proofErr w:type="spellEnd"/>
          </w:p>
          <w:p w14:paraId="63FACA89" w14:textId="77777777" w:rsidR="006223F6" w:rsidRDefault="00000000">
            <w:pPr>
              <w:pStyle w:val="TableParagraph"/>
              <w:spacing w:line="322" w:lineRule="exact"/>
              <w:ind w:left="106" w:right="520"/>
              <w:rPr>
                <w:sz w:val="28"/>
              </w:rPr>
            </w:pPr>
            <w:r>
              <w:rPr>
                <w:spacing w:val="-4"/>
                <w:sz w:val="28"/>
              </w:rPr>
              <w:t xml:space="preserve">проходить </w:t>
            </w:r>
            <w:r>
              <w:rPr>
                <w:spacing w:val="-2"/>
                <w:sz w:val="28"/>
              </w:rPr>
              <w:t>дорога)</w:t>
            </w:r>
          </w:p>
        </w:tc>
      </w:tr>
      <w:tr w:rsidR="006223F6" w14:paraId="269B783D" w14:textId="77777777">
        <w:trPr>
          <w:trHeight w:val="321"/>
        </w:trPr>
        <w:tc>
          <w:tcPr>
            <w:tcW w:w="9858" w:type="dxa"/>
            <w:gridSpan w:val="5"/>
          </w:tcPr>
          <w:p w14:paraId="4856021A" w14:textId="77777777" w:rsidR="006223F6" w:rsidRDefault="00000000">
            <w:pPr>
              <w:pStyle w:val="TableParagraph"/>
              <w:spacing w:line="301" w:lineRule="exact"/>
              <w:rPr>
                <w:sz w:val="28"/>
              </w:rPr>
            </w:pPr>
            <w:r>
              <w:rPr>
                <w:spacing w:val="-2"/>
                <w:sz w:val="28"/>
              </w:rPr>
              <w:t>Міжнародного</w:t>
            </w:r>
            <w:r>
              <w:rPr>
                <w:sz w:val="28"/>
              </w:rPr>
              <w:t xml:space="preserve"> </w:t>
            </w:r>
            <w:r>
              <w:rPr>
                <w:spacing w:val="-2"/>
                <w:sz w:val="28"/>
              </w:rPr>
              <w:t>значення</w:t>
            </w:r>
          </w:p>
        </w:tc>
      </w:tr>
      <w:tr w:rsidR="006223F6" w14:paraId="1074122B" w14:textId="77777777">
        <w:trPr>
          <w:trHeight w:val="643"/>
        </w:trPr>
        <w:tc>
          <w:tcPr>
            <w:tcW w:w="624" w:type="dxa"/>
          </w:tcPr>
          <w:p w14:paraId="35607901" w14:textId="77777777" w:rsidR="006223F6" w:rsidRDefault="00000000">
            <w:pPr>
              <w:pStyle w:val="TableParagraph"/>
              <w:spacing w:before="154"/>
              <w:ind w:left="0" w:right="257"/>
              <w:jc w:val="center"/>
              <w:rPr>
                <w:sz w:val="28"/>
              </w:rPr>
            </w:pPr>
            <w:r>
              <w:rPr>
                <w:spacing w:val="-10"/>
                <w:sz w:val="28"/>
              </w:rPr>
              <w:t>1</w:t>
            </w:r>
          </w:p>
        </w:tc>
        <w:tc>
          <w:tcPr>
            <w:tcW w:w="1402" w:type="dxa"/>
          </w:tcPr>
          <w:p w14:paraId="510EE1B8" w14:textId="77777777" w:rsidR="006223F6" w:rsidRDefault="00000000">
            <w:pPr>
              <w:pStyle w:val="TableParagraph"/>
              <w:spacing w:before="315" w:line="308" w:lineRule="exact"/>
              <w:rPr>
                <w:sz w:val="28"/>
              </w:rPr>
            </w:pPr>
            <w:r>
              <w:rPr>
                <w:spacing w:val="-5"/>
                <w:sz w:val="28"/>
              </w:rPr>
              <w:t>М19</w:t>
            </w:r>
          </w:p>
        </w:tc>
        <w:tc>
          <w:tcPr>
            <w:tcW w:w="4086" w:type="dxa"/>
          </w:tcPr>
          <w:p w14:paraId="42F63F30" w14:textId="77777777" w:rsidR="006223F6" w:rsidRDefault="00000000">
            <w:pPr>
              <w:pStyle w:val="TableParagraph"/>
              <w:spacing w:line="315" w:lineRule="exact"/>
              <w:rPr>
                <w:sz w:val="28"/>
              </w:rPr>
            </w:pPr>
            <w:proofErr w:type="spellStart"/>
            <w:r>
              <w:rPr>
                <w:spacing w:val="-4"/>
                <w:sz w:val="28"/>
              </w:rPr>
              <w:t>Доманове</w:t>
            </w:r>
            <w:proofErr w:type="spellEnd"/>
            <w:r>
              <w:rPr>
                <w:spacing w:val="-4"/>
                <w:sz w:val="28"/>
              </w:rPr>
              <w:t>-Ковель-Чернівці-</w:t>
            </w:r>
          </w:p>
          <w:p w14:paraId="7BE2EB20" w14:textId="77777777" w:rsidR="006223F6" w:rsidRDefault="00000000">
            <w:pPr>
              <w:pStyle w:val="TableParagraph"/>
              <w:spacing w:line="308" w:lineRule="exact"/>
              <w:rPr>
                <w:sz w:val="28"/>
              </w:rPr>
            </w:pPr>
            <w:proofErr w:type="spellStart"/>
            <w:r>
              <w:rPr>
                <w:spacing w:val="-2"/>
                <w:sz w:val="28"/>
              </w:rPr>
              <w:t>Тереблече</w:t>
            </w:r>
            <w:proofErr w:type="spellEnd"/>
          </w:p>
        </w:tc>
        <w:tc>
          <w:tcPr>
            <w:tcW w:w="1873" w:type="dxa"/>
          </w:tcPr>
          <w:p w14:paraId="4B6330E5" w14:textId="77777777" w:rsidR="006223F6" w:rsidRDefault="00000000">
            <w:pPr>
              <w:pStyle w:val="TableParagraph"/>
              <w:spacing w:before="154"/>
              <w:rPr>
                <w:sz w:val="28"/>
              </w:rPr>
            </w:pPr>
            <w:r>
              <w:rPr>
                <w:spacing w:val="-4"/>
                <w:sz w:val="28"/>
              </w:rPr>
              <w:t>530,2</w:t>
            </w:r>
          </w:p>
        </w:tc>
        <w:tc>
          <w:tcPr>
            <w:tcW w:w="1873" w:type="dxa"/>
          </w:tcPr>
          <w:p w14:paraId="3757AE37" w14:textId="77777777" w:rsidR="006223F6" w:rsidRDefault="00000000">
            <w:pPr>
              <w:pStyle w:val="TableParagraph"/>
              <w:spacing w:line="315" w:lineRule="exact"/>
              <w:ind w:left="106"/>
              <w:rPr>
                <w:sz w:val="28"/>
              </w:rPr>
            </w:pPr>
            <w:proofErr w:type="spellStart"/>
            <w:r>
              <w:rPr>
                <w:spacing w:val="-2"/>
                <w:sz w:val="28"/>
              </w:rPr>
              <w:t>Об'їздна</w:t>
            </w:r>
            <w:proofErr w:type="spellEnd"/>
          </w:p>
          <w:p w14:paraId="39C33279" w14:textId="77777777" w:rsidR="006223F6" w:rsidRDefault="00000000">
            <w:pPr>
              <w:pStyle w:val="TableParagraph"/>
              <w:spacing w:line="308" w:lineRule="exact"/>
              <w:ind w:left="106"/>
              <w:rPr>
                <w:sz w:val="28"/>
              </w:rPr>
            </w:pPr>
            <w:proofErr w:type="spellStart"/>
            <w:r>
              <w:rPr>
                <w:spacing w:val="-2"/>
                <w:sz w:val="28"/>
              </w:rPr>
              <w:t>м.Чортків</w:t>
            </w:r>
            <w:proofErr w:type="spellEnd"/>
          </w:p>
        </w:tc>
      </w:tr>
      <w:tr w:rsidR="006223F6" w14:paraId="541176B1" w14:textId="77777777">
        <w:trPr>
          <w:trHeight w:val="323"/>
        </w:trPr>
        <w:tc>
          <w:tcPr>
            <w:tcW w:w="9858" w:type="dxa"/>
            <w:gridSpan w:val="5"/>
          </w:tcPr>
          <w:p w14:paraId="4FE9B6AA" w14:textId="77777777" w:rsidR="006223F6" w:rsidRDefault="00000000">
            <w:pPr>
              <w:pStyle w:val="TableParagraph"/>
              <w:spacing w:line="304" w:lineRule="exact"/>
              <w:rPr>
                <w:sz w:val="28"/>
              </w:rPr>
            </w:pPr>
            <w:r>
              <w:rPr>
                <w:spacing w:val="-2"/>
                <w:sz w:val="28"/>
              </w:rPr>
              <w:t>Територіального значення</w:t>
            </w:r>
          </w:p>
        </w:tc>
      </w:tr>
      <w:tr w:rsidR="006223F6" w14:paraId="02BA57E7" w14:textId="77777777">
        <w:trPr>
          <w:trHeight w:val="642"/>
        </w:trPr>
        <w:tc>
          <w:tcPr>
            <w:tcW w:w="624" w:type="dxa"/>
          </w:tcPr>
          <w:p w14:paraId="3D034376" w14:textId="77777777" w:rsidR="006223F6" w:rsidRDefault="00000000">
            <w:pPr>
              <w:pStyle w:val="TableParagraph"/>
              <w:spacing w:before="153"/>
              <w:ind w:left="0" w:right="257"/>
              <w:jc w:val="center"/>
              <w:rPr>
                <w:sz w:val="28"/>
              </w:rPr>
            </w:pPr>
            <w:r>
              <w:rPr>
                <w:spacing w:val="-10"/>
                <w:sz w:val="28"/>
              </w:rPr>
              <w:t>2</w:t>
            </w:r>
          </w:p>
        </w:tc>
        <w:tc>
          <w:tcPr>
            <w:tcW w:w="1402" w:type="dxa"/>
          </w:tcPr>
          <w:p w14:paraId="413FD391" w14:textId="77777777" w:rsidR="006223F6" w:rsidRDefault="00000000">
            <w:pPr>
              <w:pStyle w:val="TableParagraph"/>
              <w:spacing w:before="314" w:line="308" w:lineRule="exact"/>
              <w:rPr>
                <w:sz w:val="28"/>
              </w:rPr>
            </w:pPr>
            <w:r>
              <w:rPr>
                <w:spacing w:val="-2"/>
                <w:sz w:val="28"/>
              </w:rPr>
              <w:t>Т-20-</w:t>
            </w:r>
            <w:r>
              <w:rPr>
                <w:spacing w:val="-5"/>
                <w:sz w:val="28"/>
              </w:rPr>
              <w:t>01</w:t>
            </w:r>
          </w:p>
        </w:tc>
        <w:tc>
          <w:tcPr>
            <w:tcW w:w="4086" w:type="dxa"/>
          </w:tcPr>
          <w:p w14:paraId="48A44960" w14:textId="77777777" w:rsidR="006223F6" w:rsidRDefault="00000000">
            <w:pPr>
              <w:pStyle w:val="TableParagraph"/>
              <w:spacing w:line="315" w:lineRule="exact"/>
              <w:rPr>
                <w:sz w:val="28"/>
              </w:rPr>
            </w:pPr>
            <w:r>
              <w:rPr>
                <w:color w:val="212121"/>
                <w:sz w:val="28"/>
              </w:rPr>
              <w:t>«</w:t>
            </w:r>
            <w:proofErr w:type="spellStart"/>
            <w:r>
              <w:rPr>
                <w:color w:val="212121"/>
                <w:sz w:val="28"/>
              </w:rPr>
              <w:t>Бучач</w:t>
            </w:r>
            <w:proofErr w:type="spellEnd"/>
            <w:r>
              <w:rPr>
                <w:color w:val="212121"/>
                <w:spacing w:val="74"/>
                <w:w w:val="150"/>
                <w:sz w:val="28"/>
              </w:rPr>
              <w:t xml:space="preserve"> </w:t>
            </w:r>
            <w:r>
              <w:rPr>
                <w:color w:val="212121"/>
                <w:sz w:val="28"/>
              </w:rPr>
              <w:t>—</w:t>
            </w:r>
            <w:r>
              <w:rPr>
                <w:color w:val="212121"/>
                <w:spacing w:val="75"/>
                <w:w w:val="150"/>
                <w:sz w:val="28"/>
              </w:rPr>
              <w:t xml:space="preserve"> </w:t>
            </w:r>
            <w:r>
              <w:rPr>
                <w:color w:val="212121"/>
                <w:sz w:val="28"/>
              </w:rPr>
              <w:t>Чортків</w:t>
            </w:r>
            <w:r>
              <w:rPr>
                <w:color w:val="212121"/>
                <w:spacing w:val="74"/>
                <w:w w:val="150"/>
                <w:sz w:val="28"/>
              </w:rPr>
              <w:t xml:space="preserve"> </w:t>
            </w:r>
            <w:r>
              <w:rPr>
                <w:color w:val="212121"/>
                <w:sz w:val="28"/>
              </w:rPr>
              <w:t>—</w:t>
            </w:r>
            <w:r>
              <w:rPr>
                <w:color w:val="212121"/>
                <w:spacing w:val="75"/>
                <w:w w:val="150"/>
                <w:sz w:val="28"/>
              </w:rPr>
              <w:t xml:space="preserve"> </w:t>
            </w:r>
            <w:r>
              <w:rPr>
                <w:color w:val="212121"/>
                <w:spacing w:val="-2"/>
                <w:sz w:val="28"/>
              </w:rPr>
              <w:t>Скала-</w:t>
            </w:r>
          </w:p>
          <w:p w14:paraId="619FD0B3" w14:textId="77777777" w:rsidR="006223F6" w:rsidRDefault="00000000">
            <w:pPr>
              <w:pStyle w:val="TableParagraph"/>
              <w:spacing w:line="308" w:lineRule="exact"/>
              <w:rPr>
                <w:sz w:val="28"/>
              </w:rPr>
            </w:pPr>
            <w:r>
              <w:rPr>
                <w:color w:val="212121"/>
                <w:spacing w:val="-2"/>
                <w:sz w:val="28"/>
              </w:rPr>
              <w:t>Подільська»</w:t>
            </w:r>
          </w:p>
        </w:tc>
        <w:tc>
          <w:tcPr>
            <w:tcW w:w="1873" w:type="dxa"/>
          </w:tcPr>
          <w:p w14:paraId="4B164149" w14:textId="77777777" w:rsidR="006223F6" w:rsidRDefault="00000000">
            <w:pPr>
              <w:pStyle w:val="TableParagraph"/>
              <w:spacing w:before="153"/>
              <w:rPr>
                <w:sz w:val="28"/>
              </w:rPr>
            </w:pPr>
            <w:r>
              <w:rPr>
                <w:spacing w:val="-4"/>
                <w:sz w:val="28"/>
              </w:rPr>
              <w:t>73,3</w:t>
            </w:r>
          </w:p>
        </w:tc>
        <w:tc>
          <w:tcPr>
            <w:tcW w:w="1873" w:type="dxa"/>
          </w:tcPr>
          <w:p w14:paraId="2FD37AB1" w14:textId="77777777" w:rsidR="006223F6" w:rsidRDefault="00000000">
            <w:pPr>
              <w:pStyle w:val="TableParagraph"/>
              <w:spacing w:line="315" w:lineRule="exact"/>
              <w:ind w:left="106"/>
              <w:rPr>
                <w:sz w:val="28"/>
              </w:rPr>
            </w:pPr>
            <w:proofErr w:type="spellStart"/>
            <w:r>
              <w:rPr>
                <w:spacing w:val="-2"/>
                <w:sz w:val="28"/>
              </w:rPr>
              <w:t>Об'їздна</w:t>
            </w:r>
            <w:proofErr w:type="spellEnd"/>
          </w:p>
          <w:p w14:paraId="5F16A4BA" w14:textId="77777777" w:rsidR="006223F6" w:rsidRDefault="00000000">
            <w:pPr>
              <w:pStyle w:val="TableParagraph"/>
              <w:spacing w:line="308" w:lineRule="exact"/>
              <w:ind w:left="106"/>
              <w:rPr>
                <w:sz w:val="28"/>
              </w:rPr>
            </w:pPr>
            <w:proofErr w:type="spellStart"/>
            <w:r>
              <w:rPr>
                <w:spacing w:val="-2"/>
                <w:sz w:val="28"/>
              </w:rPr>
              <w:t>м.Чортків</w:t>
            </w:r>
            <w:proofErr w:type="spellEnd"/>
          </w:p>
        </w:tc>
      </w:tr>
      <w:tr w:rsidR="006223F6" w14:paraId="221AC203" w14:textId="77777777">
        <w:trPr>
          <w:trHeight w:val="321"/>
        </w:trPr>
        <w:tc>
          <w:tcPr>
            <w:tcW w:w="9858" w:type="dxa"/>
            <w:gridSpan w:val="5"/>
          </w:tcPr>
          <w:p w14:paraId="41CAF4B6" w14:textId="77777777" w:rsidR="006223F6" w:rsidRDefault="00000000">
            <w:pPr>
              <w:pStyle w:val="TableParagraph"/>
              <w:spacing w:line="301" w:lineRule="exact"/>
              <w:rPr>
                <w:sz w:val="28"/>
              </w:rPr>
            </w:pPr>
            <w:r>
              <w:rPr>
                <w:sz w:val="28"/>
              </w:rPr>
              <w:t>Місцевого</w:t>
            </w:r>
            <w:r>
              <w:rPr>
                <w:spacing w:val="-16"/>
                <w:sz w:val="28"/>
              </w:rPr>
              <w:t xml:space="preserve"> </w:t>
            </w:r>
            <w:r>
              <w:rPr>
                <w:spacing w:val="-2"/>
                <w:sz w:val="28"/>
              </w:rPr>
              <w:t>значення</w:t>
            </w:r>
          </w:p>
        </w:tc>
      </w:tr>
      <w:tr w:rsidR="006223F6" w14:paraId="230F93EA" w14:textId="77777777">
        <w:trPr>
          <w:trHeight w:val="323"/>
        </w:trPr>
        <w:tc>
          <w:tcPr>
            <w:tcW w:w="624" w:type="dxa"/>
          </w:tcPr>
          <w:p w14:paraId="7791BA0A" w14:textId="77777777" w:rsidR="006223F6" w:rsidRDefault="00000000">
            <w:pPr>
              <w:pStyle w:val="TableParagraph"/>
              <w:spacing w:line="304" w:lineRule="exact"/>
              <w:ind w:left="0" w:right="257"/>
              <w:jc w:val="center"/>
              <w:rPr>
                <w:sz w:val="28"/>
              </w:rPr>
            </w:pPr>
            <w:r>
              <w:rPr>
                <w:spacing w:val="-10"/>
                <w:sz w:val="28"/>
              </w:rPr>
              <w:t>1</w:t>
            </w:r>
          </w:p>
        </w:tc>
        <w:tc>
          <w:tcPr>
            <w:tcW w:w="1402" w:type="dxa"/>
          </w:tcPr>
          <w:p w14:paraId="2C9B0061" w14:textId="77777777" w:rsidR="006223F6" w:rsidRDefault="00000000">
            <w:pPr>
              <w:pStyle w:val="TableParagraph"/>
              <w:spacing w:line="304" w:lineRule="exact"/>
              <w:rPr>
                <w:sz w:val="28"/>
              </w:rPr>
            </w:pPr>
            <w:r>
              <w:rPr>
                <w:spacing w:val="-2"/>
                <w:sz w:val="28"/>
              </w:rPr>
              <w:t>С201604</w:t>
            </w:r>
          </w:p>
        </w:tc>
        <w:tc>
          <w:tcPr>
            <w:tcW w:w="4086" w:type="dxa"/>
          </w:tcPr>
          <w:p w14:paraId="516A4EB2" w14:textId="77777777" w:rsidR="006223F6" w:rsidRDefault="00000000">
            <w:pPr>
              <w:pStyle w:val="TableParagraph"/>
              <w:spacing w:line="304" w:lineRule="exact"/>
              <w:rPr>
                <w:sz w:val="28"/>
              </w:rPr>
            </w:pPr>
            <w:r>
              <w:rPr>
                <w:spacing w:val="-4"/>
                <w:sz w:val="28"/>
              </w:rPr>
              <w:t>Чортків-</w:t>
            </w:r>
            <w:proofErr w:type="spellStart"/>
            <w:r>
              <w:rPr>
                <w:spacing w:val="-4"/>
                <w:sz w:val="28"/>
              </w:rPr>
              <w:t>Більче</w:t>
            </w:r>
            <w:proofErr w:type="spellEnd"/>
            <w:r>
              <w:rPr>
                <w:spacing w:val="-4"/>
                <w:sz w:val="28"/>
              </w:rPr>
              <w:t>-Золоте</w:t>
            </w:r>
          </w:p>
        </w:tc>
        <w:tc>
          <w:tcPr>
            <w:tcW w:w="1873" w:type="dxa"/>
          </w:tcPr>
          <w:p w14:paraId="7659EB1C" w14:textId="77777777" w:rsidR="006223F6" w:rsidRDefault="00000000">
            <w:pPr>
              <w:pStyle w:val="TableParagraph"/>
              <w:spacing w:line="304" w:lineRule="exact"/>
              <w:rPr>
                <w:sz w:val="28"/>
              </w:rPr>
            </w:pPr>
            <w:r>
              <w:rPr>
                <w:spacing w:val="-4"/>
                <w:sz w:val="28"/>
              </w:rPr>
              <w:t>17,1</w:t>
            </w:r>
          </w:p>
        </w:tc>
        <w:tc>
          <w:tcPr>
            <w:tcW w:w="1873" w:type="dxa"/>
          </w:tcPr>
          <w:p w14:paraId="729D9950" w14:textId="77777777" w:rsidR="006223F6" w:rsidRDefault="00000000">
            <w:pPr>
              <w:pStyle w:val="TableParagraph"/>
              <w:spacing w:line="304" w:lineRule="exact"/>
              <w:ind w:left="106"/>
              <w:rPr>
                <w:sz w:val="28"/>
              </w:rPr>
            </w:pPr>
            <w:proofErr w:type="spellStart"/>
            <w:r>
              <w:rPr>
                <w:spacing w:val="-2"/>
                <w:sz w:val="28"/>
              </w:rPr>
              <w:t>с.Росохач</w:t>
            </w:r>
            <w:proofErr w:type="spellEnd"/>
          </w:p>
        </w:tc>
      </w:tr>
      <w:tr w:rsidR="006223F6" w14:paraId="48B25731" w14:textId="77777777">
        <w:trPr>
          <w:trHeight w:val="321"/>
        </w:trPr>
        <w:tc>
          <w:tcPr>
            <w:tcW w:w="624" w:type="dxa"/>
          </w:tcPr>
          <w:p w14:paraId="27AA499B" w14:textId="77777777" w:rsidR="006223F6" w:rsidRDefault="00000000">
            <w:pPr>
              <w:pStyle w:val="TableParagraph"/>
              <w:spacing w:line="301" w:lineRule="exact"/>
              <w:ind w:left="0" w:right="257"/>
              <w:jc w:val="center"/>
              <w:rPr>
                <w:sz w:val="28"/>
              </w:rPr>
            </w:pPr>
            <w:r>
              <w:rPr>
                <w:spacing w:val="-10"/>
                <w:sz w:val="28"/>
              </w:rPr>
              <w:t>2</w:t>
            </w:r>
          </w:p>
        </w:tc>
        <w:tc>
          <w:tcPr>
            <w:tcW w:w="1402" w:type="dxa"/>
          </w:tcPr>
          <w:p w14:paraId="4AD691BB" w14:textId="77777777" w:rsidR="006223F6" w:rsidRDefault="00000000">
            <w:pPr>
              <w:pStyle w:val="TableParagraph"/>
              <w:spacing w:line="301" w:lineRule="exact"/>
              <w:rPr>
                <w:sz w:val="28"/>
              </w:rPr>
            </w:pPr>
            <w:r>
              <w:rPr>
                <w:spacing w:val="-2"/>
                <w:sz w:val="28"/>
              </w:rPr>
              <w:t>С201610</w:t>
            </w:r>
          </w:p>
        </w:tc>
        <w:tc>
          <w:tcPr>
            <w:tcW w:w="4086" w:type="dxa"/>
          </w:tcPr>
          <w:p w14:paraId="24A18548" w14:textId="77777777" w:rsidR="006223F6" w:rsidRDefault="00000000">
            <w:pPr>
              <w:pStyle w:val="TableParagraph"/>
              <w:spacing w:line="301" w:lineRule="exact"/>
              <w:rPr>
                <w:sz w:val="28"/>
              </w:rPr>
            </w:pPr>
            <w:r>
              <w:rPr>
                <w:spacing w:val="-2"/>
                <w:sz w:val="28"/>
              </w:rPr>
              <w:t>Бичківці-Ридодуби</w:t>
            </w:r>
          </w:p>
        </w:tc>
        <w:tc>
          <w:tcPr>
            <w:tcW w:w="1873" w:type="dxa"/>
          </w:tcPr>
          <w:p w14:paraId="6382E688" w14:textId="77777777" w:rsidR="006223F6" w:rsidRDefault="00000000">
            <w:pPr>
              <w:pStyle w:val="TableParagraph"/>
              <w:spacing w:line="301" w:lineRule="exact"/>
              <w:rPr>
                <w:sz w:val="28"/>
              </w:rPr>
            </w:pPr>
            <w:r>
              <w:rPr>
                <w:spacing w:val="-5"/>
                <w:sz w:val="28"/>
              </w:rPr>
              <w:t>7,3</w:t>
            </w:r>
          </w:p>
        </w:tc>
        <w:tc>
          <w:tcPr>
            <w:tcW w:w="1873" w:type="dxa"/>
          </w:tcPr>
          <w:p w14:paraId="2FD2E545" w14:textId="77777777" w:rsidR="006223F6" w:rsidRDefault="00000000">
            <w:pPr>
              <w:pStyle w:val="TableParagraph"/>
              <w:spacing w:line="301" w:lineRule="exact"/>
              <w:ind w:left="106"/>
              <w:rPr>
                <w:sz w:val="28"/>
              </w:rPr>
            </w:pPr>
            <w:r>
              <w:rPr>
                <w:sz w:val="28"/>
              </w:rPr>
              <w:t>с.</w:t>
            </w:r>
            <w:r>
              <w:rPr>
                <w:spacing w:val="-1"/>
                <w:sz w:val="28"/>
              </w:rPr>
              <w:t xml:space="preserve"> </w:t>
            </w:r>
            <w:r>
              <w:rPr>
                <w:spacing w:val="-2"/>
                <w:sz w:val="28"/>
              </w:rPr>
              <w:t>Бичківці</w:t>
            </w:r>
          </w:p>
        </w:tc>
      </w:tr>
      <w:tr w:rsidR="006223F6" w14:paraId="184BC40B" w14:textId="77777777">
        <w:trPr>
          <w:trHeight w:val="674"/>
        </w:trPr>
        <w:tc>
          <w:tcPr>
            <w:tcW w:w="624" w:type="dxa"/>
          </w:tcPr>
          <w:p w14:paraId="7CC7C571" w14:textId="77777777" w:rsidR="006223F6" w:rsidRDefault="00000000">
            <w:pPr>
              <w:pStyle w:val="TableParagraph"/>
              <w:spacing w:before="170"/>
              <w:ind w:left="0" w:right="257"/>
              <w:jc w:val="center"/>
              <w:rPr>
                <w:sz w:val="28"/>
              </w:rPr>
            </w:pPr>
            <w:r>
              <w:rPr>
                <w:spacing w:val="-10"/>
                <w:sz w:val="28"/>
              </w:rPr>
              <w:t>3</w:t>
            </w:r>
          </w:p>
        </w:tc>
        <w:tc>
          <w:tcPr>
            <w:tcW w:w="1402" w:type="dxa"/>
          </w:tcPr>
          <w:p w14:paraId="16EE8DAB" w14:textId="77777777" w:rsidR="006223F6" w:rsidRDefault="006223F6">
            <w:pPr>
              <w:pStyle w:val="TableParagraph"/>
              <w:spacing w:before="23"/>
              <w:ind w:left="0"/>
              <w:rPr>
                <w:sz w:val="28"/>
              </w:rPr>
            </w:pPr>
          </w:p>
          <w:p w14:paraId="58BD9849" w14:textId="77777777" w:rsidR="006223F6" w:rsidRDefault="00000000">
            <w:pPr>
              <w:pStyle w:val="TableParagraph"/>
              <w:spacing w:line="308" w:lineRule="exact"/>
              <w:rPr>
                <w:sz w:val="28"/>
              </w:rPr>
            </w:pPr>
            <w:r>
              <w:rPr>
                <w:spacing w:val="-2"/>
                <w:sz w:val="28"/>
              </w:rPr>
              <w:t>С201611</w:t>
            </w:r>
          </w:p>
        </w:tc>
        <w:tc>
          <w:tcPr>
            <w:tcW w:w="4086" w:type="dxa"/>
          </w:tcPr>
          <w:p w14:paraId="7C880713" w14:textId="77777777" w:rsidR="006223F6" w:rsidRDefault="00000000">
            <w:pPr>
              <w:pStyle w:val="TableParagraph"/>
              <w:tabs>
                <w:tab w:val="left" w:pos="2844"/>
              </w:tabs>
              <w:spacing w:before="10" w:line="322" w:lineRule="exact"/>
              <w:ind w:right="97"/>
              <w:rPr>
                <w:sz w:val="28"/>
              </w:rPr>
            </w:pPr>
            <w:r>
              <w:rPr>
                <w:spacing w:val="-2"/>
                <w:sz w:val="28"/>
              </w:rPr>
              <w:t>Пробіжна-Горішня</w:t>
            </w:r>
            <w:r>
              <w:rPr>
                <w:sz w:val="28"/>
              </w:rPr>
              <w:tab/>
            </w:r>
            <w:r>
              <w:rPr>
                <w:spacing w:val="-2"/>
                <w:sz w:val="28"/>
              </w:rPr>
              <w:t xml:space="preserve">Вигнанка </w:t>
            </w:r>
            <w:r>
              <w:rPr>
                <w:sz w:val="28"/>
              </w:rPr>
              <w:t>через Пастуше</w:t>
            </w:r>
          </w:p>
        </w:tc>
        <w:tc>
          <w:tcPr>
            <w:tcW w:w="1873" w:type="dxa"/>
          </w:tcPr>
          <w:p w14:paraId="09846CF3" w14:textId="77777777" w:rsidR="006223F6" w:rsidRDefault="00000000">
            <w:pPr>
              <w:pStyle w:val="TableParagraph"/>
              <w:spacing w:before="170"/>
              <w:rPr>
                <w:sz w:val="28"/>
              </w:rPr>
            </w:pPr>
            <w:r>
              <w:rPr>
                <w:spacing w:val="-4"/>
                <w:sz w:val="28"/>
              </w:rPr>
              <w:t>15,0</w:t>
            </w:r>
          </w:p>
        </w:tc>
        <w:tc>
          <w:tcPr>
            <w:tcW w:w="1873" w:type="dxa"/>
          </w:tcPr>
          <w:p w14:paraId="3854624C" w14:textId="77777777" w:rsidR="006223F6" w:rsidRDefault="00000000">
            <w:pPr>
              <w:pStyle w:val="TableParagraph"/>
              <w:spacing w:line="315" w:lineRule="exact"/>
              <w:ind w:left="106"/>
              <w:rPr>
                <w:sz w:val="28"/>
              </w:rPr>
            </w:pPr>
            <w:r>
              <w:rPr>
                <w:sz w:val="28"/>
              </w:rPr>
              <w:t>с.</w:t>
            </w:r>
            <w:r>
              <w:rPr>
                <w:spacing w:val="-1"/>
                <w:sz w:val="28"/>
              </w:rPr>
              <w:t xml:space="preserve"> </w:t>
            </w:r>
            <w:r>
              <w:rPr>
                <w:spacing w:val="-2"/>
                <w:sz w:val="28"/>
              </w:rPr>
              <w:t>Пастуше</w:t>
            </w:r>
          </w:p>
        </w:tc>
      </w:tr>
      <w:tr w:rsidR="006223F6" w14:paraId="37091A79" w14:textId="77777777">
        <w:trPr>
          <w:trHeight w:val="321"/>
        </w:trPr>
        <w:tc>
          <w:tcPr>
            <w:tcW w:w="624" w:type="dxa"/>
          </w:tcPr>
          <w:p w14:paraId="2DACA9F2" w14:textId="77777777" w:rsidR="006223F6" w:rsidRDefault="00000000">
            <w:pPr>
              <w:pStyle w:val="TableParagraph"/>
              <w:spacing w:line="301" w:lineRule="exact"/>
              <w:ind w:left="0" w:right="257"/>
              <w:jc w:val="center"/>
              <w:rPr>
                <w:sz w:val="28"/>
              </w:rPr>
            </w:pPr>
            <w:r>
              <w:rPr>
                <w:spacing w:val="-10"/>
                <w:sz w:val="28"/>
              </w:rPr>
              <w:t>4</w:t>
            </w:r>
          </w:p>
        </w:tc>
        <w:tc>
          <w:tcPr>
            <w:tcW w:w="1402" w:type="dxa"/>
          </w:tcPr>
          <w:p w14:paraId="54007B7C" w14:textId="77777777" w:rsidR="006223F6" w:rsidRDefault="00000000">
            <w:pPr>
              <w:pStyle w:val="TableParagraph"/>
              <w:spacing w:line="301" w:lineRule="exact"/>
              <w:rPr>
                <w:sz w:val="28"/>
              </w:rPr>
            </w:pPr>
            <w:r>
              <w:rPr>
                <w:spacing w:val="-2"/>
                <w:sz w:val="28"/>
              </w:rPr>
              <w:t>С201614</w:t>
            </w:r>
          </w:p>
        </w:tc>
        <w:tc>
          <w:tcPr>
            <w:tcW w:w="4086" w:type="dxa"/>
          </w:tcPr>
          <w:p w14:paraId="318E2455" w14:textId="77777777" w:rsidR="006223F6" w:rsidRDefault="00000000">
            <w:pPr>
              <w:pStyle w:val="TableParagraph"/>
              <w:spacing w:line="301" w:lineRule="exact"/>
              <w:rPr>
                <w:sz w:val="28"/>
              </w:rPr>
            </w:pPr>
            <w:r>
              <w:rPr>
                <w:sz w:val="28"/>
              </w:rPr>
              <w:t>Пастуше</w:t>
            </w:r>
            <w:r>
              <w:rPr>
                <w:spacing w:val="-9"/>
                <w:sz w:val="28"/>
              </w:rPr>
              <w:t xml:space="preserve"> </w:t>
            </w:r>
            <w:r>
              <w:rPr>
                <w:sz w:val="28"/>
              </w:rPr>
              <w:t>-</w:t>
            </w:r>
            <w:proofErr w:type="spellStart"/>
            <w:r>
              <w:rPr>
                <w:spacing w:val="-2"/>
                <w:sz w:val="28"/>
              </w:rPr>
              <w:t>Угринь</w:t>
            </w:r>
            <w:proofErr w:type="spellEnd"/>
          </w:p>
        </w:tc>
        <w:tc>
          <w:tcPr>
            <w:tcW w:w="1873" w:type="dxa"/>
          </w:tcPr>
          <w:p w14:paraId="35149404" w14:textId="77777777" w:rsidR="006223F6" w:rsidRDefault="00000000">
            <w:pPr>
              <w:pStyle w:val="TableParagraph"/>
              <w:spacing w:line="301" w:lineRule="exact"/>
              <w:rPr>
                <w:sz w:val="28"/>
              </w:rPr>
            </w:pPr>
            <w:r>
              <w:rPr>
                <w:spacing w:val="-5"/>
                <w:sz w:val="28"/>
              </w:rPr>
              <w:t>5,9</w:t>
            </w:r>
          </w:p>
        </w:tc>
        <w:tc>
          <w:tcPr>
            <w:tcW w:w="1873" w:type="dxa"/>
          </w:tcPr>
          <w:p w14:paraId="717F2DB3" w14:textId="77777777" w:rsidR="006223F6" w:rsidRDefault="00000000">
            <w:pPr>
              <w:pStyle w:val="TableParagraph"/>
              <w:spacing w:line="301" w:lineRule="exact"/>
              <w:ind w:left="106"/>
              <w:rPr>
                <w:sz w:val="28"/>
              </w:rPr>
            </w:pPr>
            <w:r>
              <w:rPr>
                <w:sz w:val="28"/>
              </w:rPr>
              <w:t>с.</w:t>
            </w:r>
            <w:r>
              <w:rPr>
                <w:spacing w:val="-1"/>
                <w:sz w:val="28"/>
              </w:rPr>
              <w:t xml:space="preserve"> </w:t>
            </w:r>
            <w:r>
              <w:rPr>
                <w:spacing w:val="-2"/>
                <w:sz w:val="28"/>
              </w:rPr>
              <w:t>Пастуше</w:t>
            </w:r>
          </w:p>
        </w:tc>
      </w:tr>
      <w:tr w:rsidR="006223F6" w14:paraId="668F7F1A" w14:textId="77777777">
        <w:trPr>
          <w:trHeight w:val="967"/>
        </w:trPr>
        <w:tc>
          <w:tcPr>
            <w:tcW w:w="624" w:type="dxa"/>
          </w:tcPr>
          <w:p w14:paraId="734963E7" w14:textId="77777777" w:rsidR="006223F6" w:rsidRDefault="00000000">
            <w:pPr>
              <w:pStyle w:val="TableParagraph"/>
              <w:spacing w:before="317"/>
              <w:ind w:left="0" w:right="257"/>
              <w:jc w:val="center"/>
              <w:rPr>
                <w:sz w:val="28"/>
              </w:rPr>
            </w:pPr>
            <w:r>
              <w:rPr>
                <w:spacing w:val="-10"/>
                <w:sz w:val="28"/>
              </w:rPr>
              <w:t>5</w:t>
            </w:r>
          </w:p>
        </w:tc>
        <w:tc>
          <w:tcPr>
            <w:tcW w:w="1402" w:type="dxa"/>
          </w:tcPr>
          <w:p w14:paraId="618A8DDA" w14:textId="77777777" w:rsidR="006223F6" w:rsidRDefault="006223F6">
            <w:pPr>
              <w:pStyle w:val="TableParagraph"/>
              <w:spacing w:before="316"/>
              <w:ind w:left="0"/>
              <w:rPr>
                <w:sz w:val="28"/>
              </w:rPr>
            </w:pPr>
          </w:p>
          <w:p w14:paraId="1B70C4A1" w14:textId="77777777" w:rsidR="006223F6" w:rsidRDefault="00000000">
            <w:pPr>
              <w:pStyle w:val="TableParagraph"/>
              <w:spacing w:before="1" w:line="308" w:lineRule="exact"/>
              <w:rPr>
                <w:sz w:val="28"/>
              </w:rPr>
            </w:pPr>
            <w:r>
              <w:rPr>
                <w:spacing w:val="-2"/>
                <w:sz w:val="28"/>
              </w:rPr>
              <w:t>С201615</w:t>
            </w:r>
          </w:p>
        </w:tc>
        <w:tc>
          <w:tcPr>
            <w:tcW w:w="4086" w:type="dxa"/>
          </w:tcPr>
          <w:p w14:paraId="5034258F" w14:textId="77777777" w:rsidR="006223F6" w:rsidRDefault="00000000">
            <w:pPr>
              <w:pStyle w:val="TableParagraph"/>
              <w:spacing w:before="303" w:line="322" w:lineRule="exact"/>
              <w:ind w:right="125"/>
              <w:rPr>
                <w:sz w:val="28"/>
              </w:rPr>
            </w:pPr>
            <w:r>
              <w:rPr>
                <w:spacing w:val="-2"/>
                <w:sz w:val="28"/>
              </w:rPr>
              <w:t xml:space="preserve">Чортків-(Теребовля- </w:t>
            </w:r>
            <w:r>
              <w:rPr>
                <w:sz w:val="28"/>
              </w:rPr>
              <w:t>Білобожниця)</w:t>
            </w:r>
            <w:r>
              <w:rPr>
                <w:spacing w:val="-18"/>
                <w:sz w:val="28"/>
              </w:rPr>
              <w:t xml:space="preserve"> </w:t>
            </w:r>
            <w:r>
              <w:rPr>
                <w:sz w:val="28"/>
              </w:rPr>
              <w:t>через</w:t>
            </w:r>
            <w:r>
              <w:rPr>
                <w:spacing w:val="-17"/>
                <w:sz w:val="28"/>
              </w:rPr>
              <w:t xml:space="preserve"> </w:t>
            </w:r>
            <w:r>
              <w:rPr>
                <w:sz w:val="28"/>
              </w:rPr>
              <w:t>Скородинці</w:t>
            </w:r>
          </w:p>
        </w:tc>
        <w:tc>
          <w:tcPr>
            <w:tcW w:w="1873" w:type="dxa"/>
          </w:tcPr>
          <w:p w14:paraId="7B91CD51" w14:textId="77777777" w:rsidR="006223F6" w:rsidRDefault="00000000">
            <w:pPr>
              <w:pStyle w:val="TableParagraph"/>
              <w:spacing w:before="317"/>
              <w:rPr>
                <w:sz w:val="28"/>
              </w:rPr>
            </w:pPr>
            <w:r>
              <w:rPr>
                <w:spacing w:val="-4"/>
                <w:sz w:val="28"/>
              </w:rPr>
              <w:t>10,4</w:t>
            </w:r>
          </w:p>
        </w:tc>
        <w:tc>
          <w:tcPr>
            <w:tcW w:w="1873" w:type="dxa"/>
          </w:tcPr>
          <w:p w14:paraId="237E8B9F" w14:textId="77777777" w:rsidR="006223F6" w:rsidRDefault="00000000">
            <w:pPr>
              <w:pStyle w:val="TableParagraph"/>
              <w:spacing w:line="317" w:lineRule="exact"/>
              <w:ind w:left="106"/>
              <w:rPr>
                <w:sz w:val="28"/>
              </w:rPr>
            </w:pPr>
            <w:proofErr w:type="spellStart"/>
            <w:r>
              <w:rPr>
                <w:spacing w:val="-2"/>
                <w:sz w:val="28"/>
              </w:rPr>
              <w:t>с.Біла</w:t>
            </w:r>
            <w:proofErr w:type="spellEnd"/>
            <w:r>
              <w:rPr>
                <w:spacing w:val="-2"/>
                <w:sz w:val="28"/>
              </w:rPr>
              <w:t>,</w:t>
            </w:r>
          </w:p>
          <w:p w14:paraId="48BF1B84" w14:textId="77777777" w:rsidR="006223F6" w:rsidRDefault="00000000">
            <w:pPr>
              <w:pStyle w:val="TableParagraph"/>
              <w:spacing w:line="322" w:lineRule="exact"/>
              <w:ind w:left="106" w:right="97"/>
              <w:rPr>
                <w:sz w:val="28"/>
              </w:rPr>
            </w:pPr>
            <w:proofErr w:type="spellStart"/>
            <w:r>
              <w:rPr>
                <w:spacing w:val="-4"/>
                <w:sz w:val="28"/>
              </w:rPr>
              <w:t>с.Скородинці</w:t>
            </w:r>
            <w:proofErr w:type="spellEnd"/>
            <w:r>
              <w:rPr>
                <w:spacing w:val="-4"/>
                <w:sz w:val="28"/>
              </w:rPr>
              <w:t xml:space="preserve">, </w:t>
            </w:r>
            <w:r>
              <w:rPr>
                <w:sz w:val="28"/>
              </w:rPr>
              <w:t>с. Бичківці</w:t>
            </w:r>
          </w:p>
        </w:tc>
      </w:tr>
      <w:tr w:rsidR="006223F6" w14:paraId="70B5175E" w14:textId="77777777">
        <w:trPr>
          <w:trHeight w:val="645"/>
        </w:trPr>
        <w:tc>
          <w:tcPr>
            <w:tcW w:w="624" w:type="dxa"/>
          </w:tcPr>
          <w:p w14:paraId="2A0BF4B8" w14:textId="77777777" w:rsidR="006223F6" w:rsidRDefault="00000000">
            <w:pPr>
              <w:pStyle w:val="TableParagraph"/>
              <w:spacing w:before="153"/>
              <w:ind w:left="0" w:right="257"/>
              <w:jc w:val="center"/>
              <w:rPr>
                <w:sz w:val="28"/>
              </w:rPr>
            </w:pPr>
            <w:r>
              <w:rPr>
                <w:spacing w:val="-10"/>
                <w:sz w:val="28"/>
              </w:rPr>
              <w:t>6</w:t>
            </w:r>
          </w:p>
        </w:tc>
        <w:tc>
          <w:tcPr>
            <w:tcW w:w="1402" w:type="dxa"/>
          </w:tcPr>
          <w:p w14:paraId="27B7FC61" w14:textId="77777777" w:rsidR="006223F6" w:rsidRDefault="00000000">
            <w:pPr>
              <w:pStyle w:val="TableParagraph"/>
              <w:spacing w:before="314" w:line="311" w:lineRule="exact"/>
              <w:rPr>
                <w:sz w:val="28"/>
              </w:rPr>
            </w:pPr>
            <w:r>
              <w:rPr>
                <w:spacing w:val="-2"/>
                <w:sz w:val="28"/>
              </w:rPr>
              <w:t>С202616</w:t>
            </w:r>
          </w:p>
        </w:tc>
        <w:tc>
          <w:tcPr>
            <w:tcW w:w="4086" w:type="dxa"/>
          </w:tcPr>
          <w:p w14:paraId="5859DE4B" w14:textId="77777777" w:rsidR="006223F6" w:rsidRDefault="00000000">
            <w:pPr>
              <w:pStyle w:val="TableParagraph"/>
              <w:spacing w:line="315" w:lineRule="exact"/>
              <w:rPr>
                <w:sz w:val="28"/>
              </w:rPr>
            </w:pPr>
            <w:r>
              <w:rPr>
                <w:spacing w:val="-4"/>
                <w:sz w:val="28"/>
              </w:rPr>
              <w:t>(</w:t>
            </w:r>
            <w:proofErr w:type="spellStart"/>
            <w:r>
              <w:rPr>
                <w:spacing w:val="-4"/>
                <w:sz w:val="28"/>
              </w:rPr>
              <w:t>Бучач</w:t>
            </w:r>
            <w:proofErr w:type="spellEnd"/>
            <w:r>
              <w:rPr>
                <w:spacing w:val="-4"/>
                <w:sz w:val="28"/>
              </w:rPr>
              <w:t>-Чортків-Скала-</w:t>
            </w:r>
          </w:p>
          <w:p w14:paraId="0AB1C0E9" w14:textId="77777777" w:rsidR="006223F6" w:rsidRDefault="00000000">
            <w:pPr>
              <w:pStyle w:val="TableParagraph"/>
              <w:spacing w:line="311" w:lineRule="exact"/>
              <w:rPr>
                <w:sz w:val="28"/>
              </w:rPr>
            </w:pPr>
            <w:r>
              <w:rPr>
                <w:spacing w:val="-2"/>
                <w:sz w:val="28"/>
              </w:rPr>
              <w:t>Подільська)-</w:t>
            </w:r>
            <w:r>
              <w:rPr>
                <w:spacing w:val="-4"/>
                <w:sz w:val="28"/>
              </w:rPr>
              <w:t>Біла</w:t>
            </w:r>
          </w:p>
        </w:tc>
        <w:tc>
          <w:tcPr>
            <w:tcW w:w="1873" w:type="dxa"/>
          </w:tcPr>
          <w:p w14:paraId="60426011" w14:textId="77777777" w:rsidR="006223F6" w:rsidRDefault="00000000">
            <w:pPr>
              <w:pStyle w:val="TableParagraph"/>
              <w:spacing w:before="153"/>
              <w:rPr>
                <w:sz w:val="28"/>
              </w:rPr>
            </w:pPr>
            <w:r>
              <w:rPr>
                <w:spacing w:val="-5"/>
                <w:sz w:val="28"/>
              </w:rPr>
              <w:t>3,2</w:t>
            </w:r>
          </w:p>
        </w:tc>
        <w:tc>
          <w:tcPr>
            <w:tcW w:w="1873" w:type="dxa"/>
          </w:tcPr>
          <w:p w14:paraId="6D6C5992" w14:textId="77777777" w:rsidR="006223F6" w:rsidRDefault="00000000">
            <w:pPr>
              <w:pStyle w:val="TableParagraph"/>
              <w:spacing w:line="315" w:lineRule="exact"/>
              <w:ind w:left="106"/>
              <w:rPr>
                <w:sz w:val="28"/>
              </w:rPr>
            </w:pPr>
            <w:r>
              <w:rPr>
                <w:sz w:val="28"/>
              </w:rPr>
              <w:t>с.</w:t>
            </w:r>
            <w:r>
              <w:rPr>
                <w:spacing w:val="-1"/>
                <w:sz w:val="28"/>
              </w:rPr>
              <w:t xml:space="preserve"> </w:t>
            </w:r>
            <w:r>
              <w:rPr>
                <w:spacing w:val="-4"/>
                <w:sz w:val="28"/>
              </w:rPr>
              <w:t>Біла</w:t>
            </w:r>
          </w:p>
        </w:tc>
      </w:tr>
      <w:tr w:rsidR="006223F6" w14:paraId="0E6C509B" w14:textId="77777777">
        <w:trPr>
          <w:trHeight w:val="642"/>
        </w:trPr>
        <w:tc>
          <w:tcPr>
            <w:tcW w:w="624" w:type="dxa"/>
          </w:tcPr>
          <w:p w14:paraId="6E4E6F8D" w14:textId="77777777" w:rsidR="006223F6" w:rsidRDefault="00000000">
            <w:pPr>
              <w:pStyle w:val="TableParagraph"/>
              <w:spacing w:before="153"/>
              <w:ind w:left="0" w:right="257"/>
              <w:jc w:val="center"/>
              <w:rPr>
                <w:sz w:val="28"/>
              </w:rPr>
            </w:pPr>
            <w:r>
              <w:rPr>
                <w:spacing w:val="-10"/>
                <w:sz w:val="28"/>
              </w:rPr>
              <w:t>7</w:t>
            </w:r>
          </w:p>
        </w:tc>
        <w:tc>
          <w:tcPr>
            <w:tcW w:w="1402" w:type="dxa"/>
          </w:tcPr>
          <w:p w14:paraId="521A5E8C" w14:textId="77777777" w:rsidR="006223F6" w:rsidRDefault="00000000">
            <w:pPr>
              <w:pStyle w:val="TableParagraph"/>
              <w:spacing w:before="314" w:line="308" w:lineRule="exact"/>
              <w:rPr>
                <w:sz w:val="28"/>
              </w:rPr>
            </w:pPr>
            <w:r>
              <w:rPr>
                <w:spacing w:val="-2"/>
                <w:sz w:val="28"/>
              </w:rPr>
              <w:t>С201622</w:t>
            </w:r>
          </w:p>
        </w:tc>
        <w:tc>
          <w:tcPr>
            <w:tcW w:w="4086" w:type="dxa"/>
          </w:tcPr>
          <w:p w14:paraId="58A9F11B" w14:textId="77777777" w:rsidR="006223F6" w:rsidRDefault="00000000">
            <w:pPr>
              <w:pStyle w:val="TableParagraph"/>
              <w:spacing w:line="315" w:lineRule="exact"/>
              <w:rPr>
                <w:sz w:val="28"/>
              </w:rPr>
            </w:pPr>
            <w:r>
              <w:rPr>
                <w:sz w:val="28"/>
              </w:rPr>
              <w:t>Горішня</w:t>
            </w:r>
            <w:r>
              <w:rPr>
                <w:spacing w:val="8"/>
                <w:sz w:val="28"/>
              </w:rPr>
              <w:t xml:space="preserve"> </w:t>
            </w:r>
            <w:r>
              <w:rPr>
                <w:sz w:val="28"/>
              </w:rPr>
              <w:t>Вигнанка-Зелена</w:t>
            </w:r>
            <w:r>
              <w:rPr>
                <w:spacing w:val="9"/>
                <w:sz w:val="28"/>
              </w:rPr>
              <w:t xml:space="preserve"> </w:t>
            </w:r>
            <w:r>
              <w:rPr>
                <w:spacing w:val="-4"/>
                <w:sz w:val="28"/>
              </w:rPr>
              <w:t>через</w:t>
            </w:r>
          </w:p>
          <w:p w14:paraId="0A938742" w14:textId="77777777" w:rsidR="006223F6" w:rsidRDefault="00000000">
            <w:pPr>
              <w:pStyle w:val="TableParagraph"/>
              <w:spacing w:line="308" w:lineRule="exact"/>
              <w:rPr>
                <w:sz w:val="28"/>
              </w:rPr>
            </w:pPr>
            <w:r>
              <w:rPr>
                <w:spacing w:val="-2"/>
                <w:sz w:val="28"/>
              </w:rPr>
              <w:t>Переходи</w:t>
            </w:r>
          </w:p>
        </w:tc>
        <w:tc>
          <w:tcPr>
            <w:tcW w:w="1873" w:type="dxa"/>
          </w:tcPr>
          <w:p w14:paraId="58B89869" w14:textId="77777777" w:rsidR="006223F6" w:rsidRDefault="00000000">
            <w:pPr>
              <w:pStyle w:val="TableParagraph"/>
              <w:spacing w:before="153"/>
              <w:rPr>
                <w:sz w:val="28"/>
              </w:rPr>
            </w:pPr>
            <w:r>
              <w:rPr>
                <w:spacing w:val="-5"/>
                <w:sz w:val="28"/>
              </w:rPr>
              <w:t>4,3</w:t>
            </w:r>
          </w:p>
        </w:tc>
        <w:tc>
          <w:tcPr>
            <w:tcW w:w="1873" w:type="dxa"/>
          </w:tcPr>
          <w:p w14:paraId="3CBBDF25" w14:textId="77777777" w:rsidR="006223F6" w:rsidRDefault="00000000">
            <w:pPr>
              <w:pStyle w:val="TableParagraph"/>
              <w:spacing w:line="315" w:lineRule="exact"/>
              <w:ind w:left="106"/>
              <w:rPr>
                <w:sz w:val="28"/>
              </w:rPr>
            </w:pPr>
            <w:r>
              <w:rPr>
                <w:sz w:val="28"/>
              </w:rPr>
              <w:t>с.</w:t>
            </w:r>
            <w:r>
              <w:rPr>
                <w:spacing w:val="-1"/>
                <w:sz w:val="28"/>
              </w:rPr>
              <w:t xml:space="preserve"> </w:t>
            </w:r>
            <w:r>
              <w:rPr>
                <w:spacing w:val="-2"/>
                <w:sz w:val="28"/>
              </w:rPr>
              <w:t>Переходи</w:t>
            </w:r>
          </w:p>
        </w:tc>
      </w:tr>
    </w:tbl>
    <w:p w14:paraId="6C5D0CB1" w14:textId="77777777" w:rsidR="006223F6" w:rsidRDefault="00000000">
      <w:pPr>
        <w:pStyle w:val="a3"/>
        <w:spacing w:before="318"/>
        <w:ind w:right="240" w:firstLine="698"/>
      </w:pPr>
      <w:r>
        <w:t>У м. Чортків працює 3 АТС (Автоматично-телефонна станція) із загальною місткістю</w:t>
      </w:r>
      <w:r>
        <w:rPr>
          <w:spacing w:val="40"/>
        </w:rPr>
        <w:t xml:space="preserve"> </w:t>
      </w:r>
      <w:r>
        <w:t>10</w:t>
      </w:r>
      <w:r>
        <w:rPr>
          <w:spacing w:val="40"/>
        </w:rPr>
        <w:t xml:space="preserve"> </w:t>
      </w:r>
      <w:r>
        <w:t>–</w:t>
      </w:r>
      <w:r>
        <w:rPr>
          <w:spacing w:val="40"/>
        </w:rPr>
        <w:t xml:space="preserve"> </w:t>
      </w:r>
      <w:r>
        <w:t>11</w:t>
      </w:r>
      <w:r>
        <w:rPr>
          <w:spacing w:val="40"/>
        </w:rPr>
        <w:t xml:space="preserve"> </w:t>
      </w:r>
      <w:r>
        <w:t>тисяч</w:t>
      </w:r>
      <w:r>
        <w:rPr>
          <w:spacing w:val="40"/>
        </w:rPr>
        <w:t xml:space="preserve"> </w:t>
      </w:r>
      <w:r>
        <w:t>номерів.</w:t>
      </w:r>
      <w:r>
        <w:rPr>
          <w:spacing w:val="40"/>
        </w:rPr>
        <w:t xml:space="preserve"> </w:t>
      </w:r>
      <w:r>
        <w:t>Діють</w:t>
      </w:r>
      <w:r>
        <w:rPr>
          <w:spacing w:val="40"/>
        </w:rPr>
        <w:t xml:space="preserve"> </w:t>
      </w:r>
      <w:r>
        <w:t>радіотрансляційні</w:t>
      </w:r>
      <w:r>
        <w:rPr>
          <w:spacing w:val="40"/>
        </w:rPr>
        <w:t xml:space="preserve"> </w:t>
      </w:r>
      <w:r>
        <w:t>вузли</w:t>
      </w:r>
      <w:r>
        <w:rPr>
          <w:spacing w:val="40"/>
        </w:rPr>
        <w:t xml:space="preserve"> </w:t>
      </w:r>
      <w:r>
        <w:t>та</w:t>
      </w:r>
      <w:r>
        <w:rPr>
          <w:spacing w:val="40"/>
        </w:rPr>
        <w:t xml:space="preserve"> </w:t>
      </w:r>
      <w:r>
        <w:t xml:space="preserve">підстанції, що забезпечують мережеве мовлення на територію міста. Також офіційно працюють такі провайдери інтернет послуг – Укртелеком, </w:t>
      </w:r>
      <w:proofErr w:type="spellStart"/>
      <w:r>
        <w:t>Колумбус</w:t>
      </w:r>
      <w:proofErr w:type="spellEnd"/>
      <w:r>
        <w:t xml:space="preserve">, </w:t>
      </w:r>
      <w:proofErr w:type="spellStart"/>
      <w:r>
        <w:t>Юніком</w:t>
      </w:r>
      <w:proofErr w:type="spellEnd"/>
      <w:r>
        <w:t xml:space="preserve">. Телекомунікаційна мережа користувачів Інтернет становить 2300 абонентів. На території громади працюють такі оператори мобільного зв’язку - </w:t>
      </w:r>
      <w:proofErr w:type="spellStart"/>
      <w:r>
        <w:t>Vodafon</w:t>
      </w:r>
      <w:proofErr w:type="spellEnd"/>
      <w:r>
        <w:t xml:space="preserve">, </w:t>
      </w:r>
      <w:proofErr w:type="spellStart"/>
      <w:r>
        <w:t>Lifecell</w:t>
      </w:r>
      <w:proofErr w:type="spellEnd"/>
      <w:r>
        <w:t xml:space="preserve"> та “КИЇВСТАР”.</w:t>
      </w:r>
    </w:p>
    <w:p w14:paraId="48BCDFF5" w14:textId="77777777" w:rsidR="006223F6" w:rsidRDefault="00000000">
      <w:pPr>
        <w:pStyle w:val="a3"/>
        <w:tabs>
          <w:tab w:val="left" w:pos="8400"/>
        </w:tabs>
        <w:spacing w:before="1"/>
        <w:ind w:right="239" w:firstLine="707"/>
      </w:pPr>
      <w:r>
        <w:t xml:space="preserve">Постачання питної води для населення і підприємств Чорткова здійснює комунальне підприємство “Чортківське виробниче управління водопровідно- </w:t>
      </w:r>
      <w:r>
        <w:rPr>
          <w:spacing w:val="-2"/>
        </w:rPr>
        <w:t>каналізаційного</w:t>
      </w:r>
      <w:r>
        <w:tab/>
      </w:r>
      <w:r>
        <w:rPr>
          <w:spacing w:val="-2"/>
        </w:rPr>
        <w:t>господарства”.</w:t>
      </w:r>
    </w:p>
    <w:p w14:paraId="10E88503" w14:textId="77777777" w:rsidR="006223F6" w:rsidRDefault="00000000">
      <w:pPr>
        <w:pStyle w:val="a3"/>
        <w:spacing w:before="1"/>
        <w:ind w:right="241" w:firstLine="698"/>
      </w:pPr>
      <w:r>
        <w:t>Джерелом</w:t>
      </w:r>
      <w:r>
        <w:rPr>
          <w:spacing w:val="40"/>
        </w:rPr>
        <w:t xml:space="preserve"> </w:t>
      </w:r>
      <w:r>
        <w:t>питного</w:t>
      </w:r>
      <w:r>
        <w:rPr>
          <w:spacing w:val="40"/>
        </w:rPr>
        <w:t xml:space="preserve"> </w:t>
      </w:r>
      <w:r>
        <w:t>водопостачання</w:t>
      </w:r>
      <w:r>
        <w:rPr>
          <w:spacing w:val="40"/>
        </w:rPr>
        <w:t xml:space="preserve"> </w:t>
      </w:r>
      <w:r>
        <w:t>є</w:t>
      </w:r>
      <w:r>
        <w:rPr>
          <w:spacing w:val="40"/>
        </w:rPr>
        <w:t xml:space="preserve"> </w:t>
      </w:r>
      <w:r>
        <w:t>підземні</w:t>
      </w:r>
      <w:r>
        <w:rPr>
          <w:spacing w:val="40"/>
        </w:rPr>
        <w:t xml:space="preserve"> </w:t>
      </w:r>
      <w:r>
        <w:t>води</w:t>
      </w:r>
      <w:r>
        <w:rPr>
          <w:spacing w:val="40"/>
        </w:rPr>
        <w:t xml:space="preserve"> </w:t>
      </w:r>
      <w:r>
        <w:t>водоносного горизонту.</w:t>
      </w:r>
      <w:r>
        <w:rPr>
          <w:spacing w:val="-18"/>
        </w:rPr>
        <w:t xml:space="preserve"> </w:t>
      </w:r>
      <w:r>
        <w:t>Водопостачання</w:t>
      </w:r>
      <w:r>
        <w:rPr>
          <w:spacing w:val="-17"/>
        </w:rPr>
        <w:t xml:space="preserve"> </w:t>
      </w:r>
      <w:r>
        <w:t>здійснюється,</w:t>
      </w:r>
      <w:r>
        <w:rPr>
          <w:spacing w:val="-17"/>
        </w:rPr>
        <w:t xml:space="preserve"> </w:t>
      </w:r>
      <w:r>
        <w:t>переважно,</w:t>
      </w:r>
      <w:r>
        <w:rPr>
          <w:spacing w:val="-17"/>
        </w:rPr>
        <w:t xml:space="preserve"> </w:t>
      </w:r>
      <w:r>
        <w:t>через</w:t>
      </w:r>
      <w:r>
        <w:rPr>
          <w:spacing w:val="-15"/>
        </w:rPr>
        <w:t xml:space="preserve"> </w:t>
      </w:r>
      <w:r>
        <w:t>централізовану</w:t>
      </w:r>
      <w:r>
        <w:rPr>
          <w:spacing w:val="-18"/>
        </w:rPr>
        <w:t xml:space="preserve"> </w:t>
      </w:r>
      <w:r>
        <w:t>подачу</w:t>
      </w:r>
    </w:p>
    <w:p w14:paraId="434370BF" w14:textId="77777777" w:rsidR="006223F6" w:rsidRDefault="006223F6">
      <w:pPr>
        <w:sectPr w:rsidR="006223F6">
          <w:pgSz w:w="11910" w:h="16840"/>
          <w:pgMar w:top="1660" w:right="320" w:bottom="280" w:left="1180" w:header="708" w:footer="708" w:gutter="0"/>
          <w:cols w:space="720"/>
        </w:sectPr>
      </w:pPr>
    </w:p>
    <w:p w14:paraId="0D49331F" w14:textId="77777777" w:rsidR="006223F6" w:rsidRDefault="00000000">
      <w:pPr>
        <w:pStyle w:val="a3"/>
        <w:spacing w:before="75"/>
        <w:ind w:right="241"/>
      </w:pPr>
      <w:r>
        <w:lastRenderedPageBreak/>
        <w:t>води.</w:t>
      </w:r>
      <w:r>
        <w:rPr>
          <w:spacing w:val="-13"/>
        </w:rPr>
        <w:t xml:space="preserve"> </w:t>
      </w:r>
      <w:r>
        <w:t>Як</w:t>
      </w:r>
      <w:r>
        <w:rPr>
          <w:spacing w:val="-12"/>
        </w:rPr>
        <w:t xml:space="preserve"> </w:t>
      </w:r>
      <w:r>
        <w:t>у</w:t>
      </w:r>
      <w:r>
        <w:rPr>
          <w:spacing w:val="-14"/>
        </w:rPr>
        <w:t xml:space="preserve"> </w:t>
      </w:r>
      <w:r>
        <w:t>самому</w:t>
      </w:r>
      <w:r>
        <w:rPr>
          <w:spacing w:val="-14"/>
        </w:rPr>
        <w:t xml:space="preserve"> </w:t>
      </w:r>
      <w:r>
        <w:t>місті,</w:t>
      </w:r>
      <w:r>
        <w:rPr>
          <w:spacing w:val="-13"/>
        </w:rPr>
        <w:t xml:space="preserve"> </w:t>
      </w:r>
      <w:r>
        <w:t>так</w:t>
      </w:r>
      <w:r>
        <w:rPr>
          <w:spacing w:val="-12"/>
        </w:rPr>
        <w:t xml:space="preserve"> </w:t>
      </w:r>
      <w:r>
        <w:t>і</w:t>
      </w:r>
      <w:r>
        <w:rPr>
          <w:spacing w:val="-12"/>
        </w:rPr>
        <w:t xml:space="preserve"> </w:t>
      </w:r>
      <w:r>
        <w:t>поруч</w:t>
      </w:r>
      <w:r>
        <w:rPr>
          <w:spacing w:val="-12"/>
        </w:rPr>
        <w:t xml:space="preserve"> </w:t>
      </w:r>
      <w:r>
        <w:t>з</w:t>
      </w:r>
      <w:r>
        <w:rPr>
          <w:spacing w:val="-13"/>
        </w:rPr>
        <w:t xml:space="preserve"> </w:t>
      </w:r>
      <w:r>
        <w:t>ним,</w:t>
      </w:r>
      <w:r>
        <w:rPr>
          <w:spacing w:val="-13"/>
        </w:rPr>
        <w:t xml:space="preserve"> </w:t>
      </w:r>
      <w:r>
        <w:t>є</w:t>
      </w:r>
      <w:r>
        <w:rPr>
          <w:spacing w:val="-13"/>
        </w:rPr>
        <w:t xml:space="preserve"> </w:t>
      </w:r>
      <w:r>
        <w:t>розвідані</w:t>
      </w:r>
      <w:r>
        <w:rPr>
          <w:spacing w:val="-5"/>
        </w:rPr>
        <w:t xml:space="preserve"> </w:t>
      </w:r>
      <w:r>
        <w:t>поклади</w:t>
      </w:r>
      <w:r>
        <w:rPr>
          <w:spacing w:val="-12"/>
        </w:rPr>
        <w:t xml:space="preserve"> </w:t>
      </w:r>
      <w:r>
        <w:t>мінеральних</w:t>
      </w:r>
      <w:r>
        <w:rPr>
          <w:spacing w:val="-12"/>
        </w:rPr>
        <w:t xml:space="preserve"> </w:t>
      </w:r>
      <w:r>
        <w:t>вод,</w:t>
      </w:r>
      <w:r>
        <w:rPr>
          <w:spacing w:val="-13"/>
        </w:rPr>
        <w:t xml:space="preserve"> </w:t>
      </w:r>
      <w:r>
        <w:t>що експлуатуються відкритим способом (джерела) чи шляхом буріння свердловин. Такі поклади використовуються і в побутових цілях. Рівень зношеності мережі водопостачання складає 54,2%. Щодо сіл громади то централізоване водопостачання прокладено в селі Бичківці, в інших селах водозабезпечення здійснюється</w:t>
      </w:r>
      <w:r>
        <w:rPr>
          <w:spacing w:val="-14"/>
        </w:rPr>
        <w:t xml:space="preserve"> </w:t>
      </w:r>
      <w:r>
        <w:t>шляхом</w:t>
      </w:r>
      <w:r>
        <w:rPr>
          <w:spacing w:val="-13"/>
        </w:rPr>
        <w:t xml:space="preserve"> </w:t>
      </w:r>
      <w:r>
        <w:t>наявністю</w:t>
      </w:r>
      <w:r>
        <w:rPr>
          <w:spacing w:val="-15"/>
        </w:rPr>
        <w:t xml:space="preserve"> </w:t>
      </w:r>
      <w:r>
        <w:t>колодязів</w:t>
      </w:r>
      <w:r>
        <w:rPr>
          <w:spacing w:val="-15"/>
        </w:rPr>
        <w:t xml:space="preserve"> </w:t>
      </w:r>
      <w:r>
        <w:t>які</w:t>
      </w:r>
      <w:r>
        <w:rPr>
          <w:spacing w:val="-13"/>
        </w:rPr>
        <w:t xml:space="preserve"> </w:t>
      </w:r>
      <w:r>
        <w:t>розташовані</w:t>
      </w:r>
      <w:r>
        <w:rPr>
          <w:spacing w:val="-13"/>
        </w:rPr>
        <w:t xml:space="preserve"> </w:t>
      </w:r>
      <w:r>
        <w:t>на</w:t>
      </w:r>
      <w:r>
        <w:rPr>
          <w:spacing w:val="-12"/>
        </w:rPr>
        <w:t xml:space="preserve"> </w:t>
      </w:r>
      <w:r>
        <w:t>територій</w:t>
      </w:r>
      <w:r>
        <w:rPr>
          <w:spacing w:val="-13"/>
        </w:rPr>
        <w:t xml:space="preserve"> </w:t>
      </w:r>
      <w:r>
        <w:t>приватних домоволодінь .</w:t>
      </w:r>
    </w:p>
    <w:p w14:paraId="4C3AD6AC" w14:textId="77777777" w:rsidR="006223F6" w:rsidRDefault="00000000">
      <w:pPr>
        <w:pStyle w:val="a3"/>
        <w:tabs>
          <w:tab w:val="left" w:pos="9606"/>
        </w:tabs>
        <w:spacing w:before="321"/>
        <w:ind w:left="5901" w:right="241" w:firstLine="708"/>
      </w:pPr>
      <w:r>
        <w:rPr>
          <w:noProof/>
        </w:rPr>
        <w:drawing>
          <wp:anchor distT="0" distB="0" distL="0" distR="0" simplePos="0" relativeHeight="15729664" behindDoc="0" locked="0" layoutInCell="1" allowOverlap="1" wp14:anchorId="13B152FE" wp14:editId="14C9A581">
            <wp:simplePos x="0" y="0"/>
            <wp:positionH relativeFrom="page">
              <wp:posOffset>980876</wp:posOffset>
            </wp:positionH>
            <wp:positionV relativeFrom="paragraph">
              <wp:posOffset>314823</wp:posOffset>
            </wp:positionV>
            <wp:extent cx="3057917" cy="4096707"/>
            <wp:effectExtent l="0" t="0" r="0" b="0"/>
            <wp:wrapNone/>
            <wp:docPr id="5" name="Image 5" descr="Изображение выглядит как текст, карта, диаграмма, атлас  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Изображение выглядит как текст, карта, диаграмма, атлас  Автоматически созданное описание"/>
                    <pic:cNvPicPr/>
                  </pic:nvPicPr>
                  <pic:blipFill>
                    <a:blip r:embed="rId12" cstate="print"/>
                    <a:stretch>
                      <a:fillRect/>
                    </a:stretch>
                  </pic:blipFill>
                  <pic:spPr>
                    <a:xfrm>
                      <a:off x="0" y="0"/>
                      <a:ext cx="3057917" cy="4096707"/>
                    </a:xfrm>
                    <a:prstGeom prst="rect">
                      <a:avLst/>
                    </a:prstGeom>
                  </pic:spPr>
                </pic:pic>
              </a:graphicData>
            </a:graphic>
          </wp:anchor>
        </w:drawing>
      </w:r>
      <w:r>
        <w:t xml:space="preserve">Водовідведення відбувається через каналізаційні мережі, </w:t>
      </w:r>
      <w:r>
        <w:rPr>
          <w:spacing w:val="-2"/>
        </w:rPr>
        <w:t>довжина</w:t>
      </w:r>
      <w:r>
        <w:tab/>
      </w:r>
      <w:r>
        <w:rPr>
          <w:spacing w:val="-4"/>
        </w:rPr>
        <w:t>яких</w:t>
      </w:r>
    </w:p>
    <w:p w14:paraId="084A56FC" w14:textId="77777777" w:rsidR="006223F6" w:rsidRDefault="00000000">
      <w:pPr>
        <w:pStyle w:val="a3"/>
        <w:tabs>
          <w:tab w:val="left" w:pos="9109"/>
        </w:tabs>
        <w:spacing w:before="2"/>
        <w:ind w:left="5901" w:right="240"/>
      </w:pPr>
      <w:r>
        <w:t xml:space="preserve">становить 75,7 км. Важливим стратегічним завданням є </w:t>
      </w:r>
      <w:r>
        <w:rPr>
          <w:spacing w:val="-2"/>
        </w:rPr>
        <w:t>збільшення</w:t>
      </w:r>
      <w:r>
        <w:tab/>
      </w:r>
      <w:r>
        <w:rPr>
          <w:spacing w:val="-2"/>
        </w:rPr>
        <w:t xml:space="preserve">довжини </w:t>
      </w:r>
      <w:r>
        <w:t xml:space="preserve">мереж водовідведення, оскільки наразі вона є недостатньою для </w:t>
      </w:r>
      <w:r>
        <w:rPr>
          <w:spacing w:val="-2"/>
        </w:rPr>
        <w:t>міста.</w:t>
      </w:r>
    </w:p>
    <w:p w14:paraId="26F7B480" w14:textId="77777777" w:rsidR="006223F6" w:rsidRDefault="00000000">
      <w:pPr>
        <w:pStyle w:val="a3"/>
        <w:ind w:left="5901" w:right="241" w:firstLine="708"/>
      </w:pPr>
      <w:r>
        <w:t>В 2021 році побудовані нові очисні споруди, які здійснюють очищення стічних вод від підприємств та населення, що суттєво зменшує негативний вплив на екологію.</w:t>
      </w:r>
    </w:p>
    <w:p w14:paraId="07D459C3" w14:textId="77777777" w:rsidR="006223F6" w:rsidRDefault="00000000">
      <w:pPr>
        <w:pStyle w:val="a3"/>
        <w:spacing w:before="1"/>
        <w:ind w:left="5901" w:right="243" w:firstLine="708"/>
      </w:pPr>
      <w:r>
        <w:t>Чисельність населення, яким надаються</w:t>
      </w:r>
      <w:r>
        <w:rPr>
          <w:spacing w:val="25"/>
        </w:rPr>
        <w:t xml:space="preserve"> </w:t>
      </w:r>
      <w:r>
        <w:t>послуги</w:t>
      </w:r>
      <w:r>
        <w:rPr>
          <w:spacing w:val="25"/>
        </w:rPr>
        <w:t xml:space="preserve"> </w:t>
      </w:r>
      <w:r>
        <w:rPr>
          <w:spacing w:val="-2"/>
        </w:rPr>
        <w:t>водовідведення</w:t>
      </w:r>
    </w:p>
    <w:p w14:paraId="78843759" w14:textId="77777777" w:rsidR="006223F6" w:rsidRDefault="00000000">
      <w:pPr>
        <w:pStyle w:val="a3"/>
        <w:ind w:left="5901" w:right="242"/>
      </w:pPr>
      <w:r>
        <w:t>- 23239 осіб. Рівень зношеності труб становить 34,43 %, та загальний об’єм стічних вод становить 595,5 тис. м3.</w:t>
      </w:r>
    </w:p>
    <w:p w14:paraId="034C434D" w14:textId="77777777" w:rsidR="006223F6" w:rsidRDefault="00000000">
      <w:pPr>
        <w:pStyle w:val="a3"/>
        <w:ind w:right="243" w:firstLine="707"/>
      </w:pPr>
      <w:r>
        <w:t>За 2022 рік громадою спожито 37 млн.006 тис. кВт/год електроенергії. Основними споживачами електроенергії у місті є промислові підприємства. Із загальної</w:t>
      </w:r>
      <w:r>
        <w:rPr>
          <w:spacing w:val="-18"/>
        </w:rPr>
        <w:t xml:space="preserve"> </w:t>
      </w:r>
      <w:r>
        <w:t>кількості</w:t>
      </w:r>
      <w:r>
        <w:rPr>
          <w:spacing w:val="-17"/>
        </w:rPr>
        <w:t xml:space="preserve"> </w:t>
      </w:r>
      <w:r>
        <w:t>їх</w:t>
      </w:r>
      <w:r>
        <w:rPr>
          <w:spacing w:val="-18"/>
        </w:rPr>
        <w:t xml:space="preserve"> </w:t>
      </w:r>
      <w:r>
        <w:t>питома</w:t>
      </w:r>
      <w:r>
        <w:rPr>
          <w:spacing w:val="-17"/>
        </w:rPr>
        <w:t xml:space="preserve"> </w:t>
      </w:r>
      <w:r>
        <w:t>вага</w:t>
      </w:r>
      <w:r>
        <w:rPr>
          <w:spacing w:val="-18"/>
        </w:rPr>
        <w:t xml:space="preserve"> </w:t>
      </w:r>
      <w:r>
        <w:t>становить</w:t>
      </w:r>
      <w:r>
        <w:rPr>
          <w:spacing w:val="-17"/>
        </w:rPr>
        <w:t xml:space="preserve"> </w:t>
      </w:r>
      <w:r>
        <w:t>70%.</w:t>
      </w:r>
      <w:r>
        <w:rPr>
          <w:spacing w:val="-18"/>
        </w:rPr>
        <w:t xml:space="preserve"> </w:t>
      </w:r>
      <w:r>
        <w:t>Станом</w:t>
      </w:r>
      <w:r>
        <w:rPr>
          <w:spacing w:val="-17"/>
        </w:rPr>
        <w:t xml:space="preserve"> </w:t>
      </w:r>
      <w:r>
        <w:t>на</w:t>
      </w:r>
      <w:r>
        <w:rPr>
          <w:spacing w:val="-18"/>
        </w:rPr>
        <w:t xml:space="preserve"> </w:t>
      </w:r>
      <w:r>
        <w:t>01.01.2023</w:t>
      </w:r>
      <w:r>
        <w:rPr>
          <w:spacing w:val="-17"/>
        </w:rPr>
        <w:t xml:space="preserve"> </w:t>
      </w:r>
      <w:r>
        <w:t>року</w:t>
      </w:r>
      <w:r>
        <w:rPr>
          <w:spacing w:val="-18"/>
        </w:rPr>
        <w:t xml:space="preserve"> </w:t>
      </w:r>
      <w:r>
        <w:t>в</w:t>
      </w:r>
      <w:r>
        <w:rPr>
          <w:spacing w:val="-17"/>
        </w:rPr>
        <w:t xml:space="preserve"> </w:t>
      </w:r>
      <w:r>
        <w:t>місті зареєстровано 74 домогосподарства, що виробляють сонячну електроенергію, з кожним роком їх кількість збільшується.</w:t>
      </w:r>
    </w:p>
    <w:p w14:paraId="1FBE9F17" w14:textId="77777777" w:rsidR="006223F6" w:rsidRDefault="00000000">
      <w:pPr>
        <w:pStyle w:val="a3"/>
        <w:ind w:right="240" w:firstLine="777"/>
      </w:pPr>
      <w:r>
        <w:t>Газопостачання</w:t>
      </w:r>
      <w:r>
        <w:rPr>
          <w:spacing w:val="-15"/>
        </w:rPr>
        <w:t xml:space="preserve"> </w:t>
      </w:r>
      <w:r>
        <w:t>м.</w:t>
      </w:r>
      <w:r>
        <w:rPr>
          <w:spacing w:val="-17"/>
        </w:rPr>
        <w:t xml:space="preserve"> </w:t>
      </w:r>
      <w:r>
        <w:t>Чортків</w:t>
      </w:r>
      <w:r>
        <w:rPr>
          <w:spacing w:val="-16"/>
        </w:rPr>
        <w:t xml:space="preserve"> </w:t>
      </w:r>
      <w:r>
        <w:t>здійснюється</w:t>
      </w:r>
      <w:r>
        <w:rPr>
          <w:spacing w:val="-15"/>
        </w:rPr>
        <w:t xml:space="preserve"> </w:t>
      </w:r>
      <w:r>
        <w:t>на</w:t>
      </w:r>
      <w:r>
        <w:rPr>
          <w:spacing w:val="-17"/>
        </w:rPr>
        <w:t xml:space="preserve"> </w:t>
      </w:r>
      <w:r>
        <w:t>базі</w:t>
      </w:r>
      <w:r>
        <w:rPr>
          <w:spacing w:val="-17"/>
        </w:rPr>
        <w:t xml:space="preserve"> </w:t>
      </w:r>
      <w:r>
        <w:t>природного</w:t>
      </w:r>
      <w:r>
        <w:rPr>
          <w:spacing w:val="-17"/>
        </w:rPr>
        <w:t xml:space="preserve"> </w:t>
      </w:r>
      <w:r>
        <w:t>мережного</w:t>
      </w:r>
      <w:r>
        <w:rPr>
          <w:spacing w:val="-13"/>
        </w:rPr>
        <w:t xml:space="preserve"> </w:t>
      </w:r>
      <w:r>
        <w:t>газу. Джерелом газопостачання є ПАТ “</w:t>
      </w:r>
      <w:proofErr w:type="spellStart"/>
      <w:r>
        <w:t>Тернопільгаз</w:t>
      </w:r>
      <w:proofErr w:type="spellEnd"/>
      <w:r>
        <w:t>”. Протяжність газопроводів високого</w:t>
      </w:r>
      <w:r>
        <w:rPr>
          <w:spacing w:val="80"/>
        </w:rPr>
        <w:t xml:space="preserve">  </w:t>
      </w:r>
      <w:r>
        <w:t>тиску</w:t>
      </w:r>
      <w:r>
        <w:rPr>
          <w:spacing w:val="80"/>
        </w:rPr>
        <w:t xml:space="preserve">  </w:t>
      </w:r>
      <w:r>
        <w:t>становить</w:t>
      </w:r>
      <w:r>
        <w:rPr>
          <w:spacing w:val="80"/>
        </w:rPr>
        <w:t xml:space="preserve">  </w:t>
      </w:r>
      <w:r>
        <w:t>97,758</w:t>
      </w:r>
      <w:r>
        <w:rPr>
          <w:spacing w:val="80"/>
        </w:rPr>
        <w:t xml:space="preserve">  </w:t>
      </w:r>
      <w:r>
        <w:t>км,</w:t>
      </w:r>
      <w:r>
        <w:rPr>
          <w:spacing w:val="80"/>
        </w:rPr>
        <w:t xml:space="preserve">  </w:t>
      </w:r>
      <w:r>
        <w:t>середнього</w:t>
      </w:r>
      <w:r>
        <w:rPr>
          <w:spacing w:val="80"/>
        </w:rPr>
        <w:t xml:space="preserve">  </w:t>
      </w:r>
      <w:r>
        <w:t>тиску</w:t>
      </w:r>
      <w:r>
        <w:rPr>
          <w:spacing w:val="80"/>
        </w:rPr>
        <w:t xml:space="preserve">  </w:t>
      </w:r>
      <w:r>
        <w:t>—</w:t>
      </w:r>
      <w:r>
        <w:rPr>
          <w:spacing w:val="80"/>
        </w:rPr>
        <w:t xml:space="preserve">  </w:t>
      </w:r>
      <w:r>
        <w:t>515,341 км, низького — 406,758.</w:t>
      </w:r>
    </w:p>
    <w:p w14:paraId="6EE9FF16" w14:textId="77777777" w:rsidR="006223F6" w:rsidRDefault="006223F6">
      <w:pPr>
        <w:sectPr w:rsidR="006223F6">
          <w:pgSz w:w="11910" w:h="16840"/>
          <w:pgMar w:top="1340" w:right="320" w:bottom="280" w:left="1180" w:header="708" w:footer="708" w:gutter="0"/>
          <w:cols w:space="720"/>
        </w:sectPr>
      </w:pPr>
    </w:p>
    <w:p w14:paraId="21EBD5A5" w14:textId="77777777" w:rsidR="006223F6" w:rsidRDefault="00000000">
      <w:pPr>
        <w:pStyle w:val="a3"/>
        <w:spacing w:before="75"/>
        <w:ind w:right="240" w:firstLine="707"/>
      </w:pPr>
      <w:r>
        <w:lastRenderedPageBreak/>
        <w:t>На території міста Чорткова діє 11 загальноосвітніх навчально-виховних закладів,</w:t>
      </w:r>
      <w:r>
        <w:rPr>
          <w:spacing w:val="40"/>
        </w:rPr>
        <w:t xml:space="preserve"> </w:t>
      </w:r>
      <w:r>
        <w:t>в</w:t>
      </w:r>
      <w:r>
        <w:rPr>
          <w:spacing w:val="40"/>
        </w:rPr>
        <w:t xml:space="preserve"> </w:t>
      </w:r>
      <w:r>
        <w:t>яких</w:t>
      </w:r>
      <w:r>
        <w:rPr>
          <w:spacing w:val="40"/>
        </w:rPr>
        <w:t xml:space="preserve"> </w:t>
      </w:r>
      <w:r>
        <w:t>навчається</w:t>
      </w:r>
      <w:r>
        <w:rPr>
          <w:spacing w:val="40"/>
        </w:rPr>
        <w:t xml:space="preserve"> </w:t>
      </w:r>
      <w:r>
        <w:t>3489</w:t>
      </w:r>
      <w:r>
        <w:rPr>
          <w:spacing w:val="40"/>
        </w:rPr>
        <w:t xml:space="preserve"> </w:t>
      </w:r>
      <w:r>
        <w:t>учень</w:t>
      </w:r>
      <w:r>
        <w:rPr>
          <w:spacing w:val="40"/>
        </w:rPr>
        <w:t xml:space="preserve"> </w:t>
      </w:r>
      <w:r>
        <w:t>та</w:t>
      </w:r>
      <w:r>
        <w:rPr>
          <w:spacing w:val="40"/>
        </w:rPr>
        <w:t xml:space="preserve"> </w:t>
      </w:r>
      <w:r>
        <w:t>7</w:t>
      </w:r>
      <w:r>
        <w:rPr>
          <w:spacing w:val="40"/>
        </w:rPr>
        <w:t xml:space="preserve"> </w:t>
      </w:r>
      <w:r>
        <w:t>дошкільних</w:t>
      </w:r>
      <w:r>
        <w:rPr>
          <w:spacing w:val="40"/>
        </w:rPr>
        <w:t xml:space="preserve"> </w:t>
      </w:r>
      <w:r>
        <w:t>навчальних</w:t>
      </w:r>
      <w:r>
        <w:rPr>
          <w:spacing w:val="40"/>
        </w:rPr>
        <w:t xml:space="preserve"> </w:t>
      </w:r>
      <w:r>
        <w:t>закладів (903</w:t>
      </w:r>
      <w:r>
        <w:rPr>
          <w:spacing w:val="40"/>
        </w:rPr>
        <w:t xml:space="preserve"> </w:t>
      </w:r>
      <w:r>
        <w:t>дошкільнят).</w:t>
      </w:r>
      <w:r>
        <w:rPr>
          <w:spacing w:val="40"/>
        </w:rPr>
        <w:t xml:space="preserve"> </w:t>
      </w:r>
      <w:r>
        <w:t>З</w:t>
      </w:r>
      <w:r>
        <w:rPr>
          <w:spacing w:val="40"/>
        </w:rPr>
        <w:t xml:space="preserve"> </w:t>
      </w:r>
      <w:r>
        <w:t>метою</w:t>
      </w:r>
      <w:r>
        <w:rPr>
          <w:spacing w:val="40"/>
        </w:rPr>
        <w:t xml:space="preserve"> </w:t>
      </w:r>
      <w:r>
        <w:t>розвитку</w:t>
      </w:r>
      <w:r>
        <w:rPr>
          <w:spacing w:val="40"/>
        </w:rPr>
        <w:t xml:space="preserve"> </w:t>
      </w:r>
      <w:r>
        <w:t>обдарувань</w:t>
      </w:r>
      <w:r>
        <w:rPr>
          <w:spacing w:val="40"/>
        </w:rPr>
        <w:t xml:space="preserve"> </w:t>
      </w:r>
      <w:r>
        <w:t>дітей</w:t>
      </w:r>
      <w:r>
        <w:rPr>
          <w:spacing w:val="40"/>
        </w:rPr>
        <w:t xml:space="preserve"> </w:t>
      </w:r>
      <w:r>
        <w:t>та</w:t>
      </w:r>
      <w:r>
        <w:rPr>
          <w:spacing w:val="40"/>
        </w:rPr>
        <w:t xml:space="preserve"> </w:t>
      </w:r>
      <w:r>
        <w:t>їх</w:t>
      </w:r>
      <w:r>
        <w:rPr>
          <w:spacing w:val="40"/>
        </w:rPr>
        <w:t xml:space="preserve"> </w:t>
      </w:r>
      <w:r>
        <w:t>занять</w:t>
      </w:r>
      <w:r>
        <w:rPr>
          <w:spacing w:val="40"/>
        </w:rPr>
        <w:t xml:space="preserve"> </w:t>
      </w:r>
      <w:r>
        <w:t xml:space="preserve">за інтересами успішно працюють Чортківський Палац дітей та юнацтва, </w:t>
      </w:r>
      <w:proofErr w:type="spellStart"/>
      <w:r>
        <w:t>дитячо</w:t>
      </w:r>
      <w:proofErr w:type="spellEnd"/>
      <w:r>
        <w:t>- юнацька</w:t>
      </w:r>
      <w:r>
        <w:rPr>
          <w:spacing w:val="-18"/>
        </w:rPr>
        <w:t xml:space="preserve"> </w:t>
      </w:r>
      <w:r>
        <w:t>спортивна</w:t>
      </w:r>
      <w:r>
        <w:rPr>
          <w:spacing w:val="-16"/>
        </w:rPr>
        <w:t xml:space="preserve"> </w:t>
      </w:r>
      <w:r>
        <w:t>школа,</w:t>
      </w:r>
      <w:r>
        <w:rPr>
          <w:spacing w:val="-17"/>
        </w:rPr>
        <w:t xml:space="preserve"> </w:t>
      </w:r>
      <w:r>
        <w:t>центр</w:t>
      </w:r>
      <w:r>
        <w:rPr>
          <w:spacing w:val="-16"/>
        </w:rPr>
        <w:t xml:space="preserve"> </w:t>
      </w:r>
      <w:proofErr w:type="spellStart"/>
      <w:r>
        <w:t>професійно</w:t>
      </w:r>
      <w:proofErr w:type="spellEnd"/>
      <w:r>
        <w:t>-педагогічного</w:t>
      </w:r>
      <w:r>
        <w:rPr>
          <w:spacing w:val="-18"/>
        </w:rPr>
        <w:t xml:space="preserve"> </w:t>
      </w:r>
      <w:r>
        <w:t>розвитку</w:t>
      </w:r>
      <w:r>
        <w:rPr>
          <w:spacing w:val="-17"/>
        </w:rPr>
        <w:t xml:space="preserve"> </w:t>
      </w:r>
      <w:r>
        <w:t xml:space="preserve">педагогічних працівників, </w:t>
      </w:r>
      <w:proofErr w:type="spellStart"/>
      <w:r>
        <w:t>інклюзивно</w:t>
      </w:r>
      <w:proofErr w:type="spellEnd"/>
      <w:r>
        <w:t xml:space="preserve">-ресурсний центр. Всього займаються 820 вихованців (66 </w:t>
      </w:r>
      <w:r>
        <w:rPr>
          <w:spacing w:val="-2"/>
        </w:rPr>
        <w:t>груп).</w:t>
      </w:r>
    </w:p>
    <w:p w14:paraId="6F6FEF15" w14:textId="77777777" w:rsidR="006223F6" w:rsidRDefault="00000000">
      <w:pPr>
        <w:pStyle w:val="a3"/>
        <w:spacing w:before="321"/>
        <w:ind w:left="5721" w:right="246" w:firstLine="777"/>
        <w:jc w:val="right"/>
      </w:pPr>
      <w:r>
        <w:rPr>
          <w:noProof/>
        </w:rPr>
        <w:drawing>
          <wp:anchor distT="0" distB="0" distL="0" distR="0" simplePos="0" relativeHeight="15730176" behindDoc="0" locked="0" layoutInCell="1" allowOverlap="1" wp14:anchorId="16DF076E" wp14:editId="052CB7F8">
            <wp:simplePos x="0" y="0"/>
            <wp:positionH relativeFrom="page">
              <wp:posOffset>1109653</wp:posOffset>
            </wp:positionH>
            <wp:positionV relativeFrom="paragraph">
              <wp:posOffset>233791</wp:posOffset>
            </wp:positionV>
            <wp:extent cx="2829100" cy="4325312"/>
            <wp:effectExtent l="0" t="0" r="0" b="0"/>
            <wp:wrapNone/>
            <wp:docPr id="6" name="Image 6" descr="Изображение выглядит как текст, карта, атлас, диаграмма  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Изображение выглядит как текст, карта, атлас, диаграмма  Автоматически созданное описание"/>
                    <pic:cNvPicPr/>
                  </pic:nvPicPr>
                  <pic:blipFill>
                    <a:blip r:embed="rId13" cstate="print"/>
                    <a:stretch>
                      <a:fillRect/>
                    </a:stretch>
                  </pic:blipFill>
                  <pic:spPr>
                    <a:xfrm>
                      <a:off x="0" y="0"/>
                      <a:ext cx="2829100" cy="4325312"/>
                    </a:xfrm>
                    <a:prstGeom prst="rect">
                      <a:avLst/>
                    </a:prstGeom>
                  </pic:spPr>
                </pic:pic>
              </a:graphicData>
            </a:graphic>
          </wp:anchor>
        </w:drawing>
      </w:r>
      <w:r>
        <w:t>В</w:t>
      </w:r>
      <w:r>
        <w:rPr>
          <w:spacing w:val="-18"/>
        </w:rPr>
        <w:t xml:space="preserve"> </w:t>
      </w:r>
      <w:r>
        <w:t>місті</w:t>
      </w:r>
      <w:r>
        <w:rPr>
          <w:spacing w:val="-17"/>
        </w:rPr>
        <w:t xml:space="preserve"> </w:t>
      </w:r>
      <w:r>
        <w:t>функціонують</w:t>
      </w:r>
      <w:r>
        <w:rPr>
          <w:spacing w:val="-18"/>
        </w:rPr>
        <w:t xml:space="preserve"> </w:t>
      </w:r>
      <w:r>
        <w:t>5</w:t>
      </w:r>
      <w:r>
        <w:rPr>
          <w:spacing w:val="-17"/>
        </w:rPr>
        <w:t xml:space="preserve"> </w:t>
      </w:r>
      <w:r>
        <w:t>вищих навчальних</w:t>
      </w:r>
      <w:r>
        <w:rPr>
          <w:spacing w:val="75"/>
          <w:w w:val="150"/>
        </w:rPr>
        <w:t xml:space="preserve"> </w:t>
      </w:r>
      <w:r>
        <w:t>закладів</w:t>
      </w:r>
      <w:r>
        <w:rPr>
          <w:spacing w:val="76"/>
          <w:w w:val="150"/>
        </w:rPr>
        <w:t xml:space="preserve"> </w:t>
      </w:r>
      <w:r>
        <w:t>різного</w:t>
      </w:r>
      <w:r>
        <w:rPr>
          <w:spacing w:val="78"/>
          <w:w w:val="150"/>
        </w:rPr>
        <w:t xml:space="preserve"> </w:t>
      </w:r>
      <w:r>
        <w:rPr>
          <w:spacing w:val="-4"/>
        </w:rPr>
        <w:t>рівня</w:t>
      </w:r>
    </w:p>
    <w:p w14:paraId="3433F828" w14:textId="77777777" w:rsidR="006223F6" w:rsidRDefault="00000000">
      <w:pPr>
        <w:pStyle w:val="a3"/>
        <w:spacing w:before="2"/>
        <w:ind w:right="242"/>
        <w:jc w:val="right"/>
      </w:pPr>
      <w:r>
        <w:rPr>
          <w:spacing w:val="-2"/>
        </w:rPr>
        <w:t>акредитації:</w:t>
      </w:r>
    </w:p>
    <w:p w14:paraId="48C3F65D" w14:textId="77777777" w:rsidR="006223F6" w:rsidRDefault="00000000">
      <w:pPr>
        <w:pStyle w:val="a4"/>
        <w:numPr>
          <w:ilvl w:val="0"/>
          <w:numId w:val="23"/>
        </w:numPr>
        <w:tabs>
          <w:tab w:val="left" w:pos="6616"/>
          <w:tab w:val="left" w:pos="7853"/>
          <w:tab w:val="left" w:pos="8708"/>
          <w:tab w:val="left" w:pos="8854"/>
          <w:tab w:val="left" w:pos="9429"/>
        </w:tabs>
        <w:spacing w:before="5"/>
        <w:ind w:right="240" w:firstLine="0"/>
        <w:jc w:val="right"/>
        <w:rPr>
          <w:sz w:val="28"/>
        </w:rPr>
      </w:pPr>
      <w:r>
        <w:rPr>
          <w:spacing w:val="-2"/>
          <w:sz w:val="28"/>
        </w:rPr>
        <w:t>Чортківський</w:t>
      </w:r>
      <w:r>
        <w:rPr>
          <w:sz w:val="28"/>
        </w:rPr>
        <w:tab/>
      </w:r>
      <w:r>
        <w:rPr>
          <w:sz w:val="28"/>
        </w:rPr>
        <w:tab/>
      </w:r>
      <w:r>
        <w:rPr>
          <w:spacing w:val="-2"/>
          <w:sz w:val="28"/>
        </w:rPr>
        <w:t xml:space="preserve">державний </w:t>
      </w:r>
      <w:r>
        <w:rPr>
          <w:sz w:val="28"/>
        </w:rPr>
        <w:t>медичний</w:t>
      </w:r>
      <w:r>
        <w:rPr>
          <w:spacing w:val="40"/>
          <w:sz w:val="28"/>
        </w:rPr>
        <w:t xml:space="preserve"> </w:t>
      </w:r>
      <w:r>
        <w:rPr>
          <w:sz w:val="28"/>
        </w:rPr>
        <w:t>коледж</w:t>
      </w:r>
      <w:r>
        <w:rPr>
          <w:spacing w:val="40"/>
          <w:sz w:val="28"/>
        </w:rPr>
        <w:t xml:space="preserve"> </w:t>
      </w:r>
      <w:r>
        <w:rPr>
          <w:sz w:val="28"/>
        </w:rPr>
        <w:t>(1700</w:t>
      </w:r>
      <w:r>
        <w:rPr>
          <w:spacing w:val="40"/>
          <w:sz w:val="28"/>
        </w:rPr>
        <w:t xml:space="preserve"> </w:t>
      </w:r>
      <w:r>
        <w:rPr>
          <w:sz w:val="28"/>
        </w:rPr>
        <w:t>студентів</w:t>
      </w:r>
      <w:r>
        <w:rPr>
          <w:spacing w:val="40"/>
          <w:sz w:val="28"/>
        </w:rPr>
        <w:t xml:space="preserve"> </w:t>
      </w:r>
      <w:r>
        <w:rPr>
          <w:sz w:val="28"/>
        </w:rPr>
        <w:t xml:space="preserve">з </w:t>
      </w:r>
      <w:r>
        <w:rPr>
          <w:spacing w:val="-2"/>
          <w:sz w:val="28"/>
        </w:rPr>
        <w:t>Тернопільської,</w:t>
      </w:r>
      <w:r>
        <w:rPr>
          <w:sz w:val="28"/>
        </w:rPr>
        <w:tab/>
      </w:r>
      <w:r>
        <w:rPr>
          <w:spacing w:val="-2"/>
          <w:sz w:val="28"/>
        </w:rPr>
        <w:t>Львівської,</w:t>
      </w:r>
      <w:r>
        <w:rPr>
          <w:sz w:val="28"/>
        </w:rPr>
        <w:tab/>
      </w:r>
      <w:r>
        <w:rPr>
          <w:spacing w:val="-2"/>
          <w:sz w:val="28"/>
        </w:rPr>
        <w:t>Івано- Франківської,</w:t>
      </w:r>
      <w:r>
        <w:rPr>
          <w:sz w:val="28"/>
        </w:rPr>
        <w:tab/>
      </w:r>
      <w:r>
        <w:rPr>
          <w:sz w:val="28"/>
        </w:rPr>
        <w:tab/>
      </w:r>
      <w:r>
        <w:rPr>
          <w:spacing w:val="-2"/>
          <w:sz w:val="28"/>
        </w:rPr>
        <w:t>Рівненської, Чернівецької,</w:t>
      </w:r>
    </w:p>
    <w:p w14:paraId="20CF33D7" w14:textId="77777777" w:rsidR="006223F6" w:rsidRDefault="00000000">
      <w:pPr>
        <w:pStyle w:val="a3"/>
        <w:tabs>
          <w:tab w:val="left" w:pos="8400"/>
          <w:tab w:val="left" w:pos="8738"/>
        </w:tabs>
        <w:ind w:left="5721" w:right="240"/>
        <w:jc w:val="right"/>
      </w:pPr>
      <w:r>
        <w:rPr>
          <w:spacing w:val="-2"/>
        </w:rPr>
        <w:t>Закарпатської,</w:t>
      </w:r>
      <w:r>
        <w:tab/>
      </w:r>
      <w:r>
        <w:tab/>
      </w:r>
      <w:r>
        <w:rPr>
          <w:spacing w:val="-2"/>
        </w:rPr>
        <w:t>Волинської, Вінницької,</w:t>
      </w:r>
      <w:r>
        <w:tab/>
      </w:r>
      <w:r>
        <w:rPr>
          <w:spacing w:val="-2"/>
        </w:rPr>
        <w:t>Хмельницької,</w:t>
      </w:r>
    </w:p>
    <w:p w14:paraId="480481B7" w14:textId="77777777" w:rsidR="006223F6" w:rsidRDefault="00000000">
      <w:pPr>
        <w:pStyle w:val="a3"/>
        <w:tabs>
          <w:tab w:val="left" w:pos="3285"/>
        </w:tabs>
        <w:spacing w:line="321" w:lineRule="exact"/>
        <w:ind w:left="0" w:right="241"/>
        <w:jc w:val="right"/>
      </w:pPr>
      <w:r>
        <w:rPr>
          <w:spacing w:val="-2"/>
        </w:rPr>
        <w:t>Черкаської</w:t>
      </w:r>
      <w:r>
        <w:tab/>
      </w:r>
      <w:r>
        <w:rPr>
          <w:spacing w:val="-2"/>
        </w:rPr>
        <w:t>областей)</w:t>
      </w:r>
    </w:p>
    <w:p w14:paraId="6FF135AD" w14:textId="77777777" w:rsidR="006223F6" w:rsidRDefault="00000000">
      <w:pPr>
        <w:pStyle w:val="a4"/>
        <w:numPr>
          <w:ilvl w:val="0"/>
          <w:numId w:val="23"/>
        </w:numPr>
        <w:tabs>
          <w:tab w:val="left" w:pos="6490"/>
          <w:tab w:val="left" w:pos="9303"/>
          <w:tab w:val="left" w:pos="9644"/>
        </w:tabs>
        <w:ind w:right="240" w:firstLine="0"/>
        <w:rPr>
          <w:sz w:val="28"/>
        </w:rPr>
      </w:pPr>
      <w:r>
        <w:rPr>
          <w:sz w:val="28"/>
        </w:rPr>
        <w:t xml:space="preserve">Чортківський </w:t>
      </w:r>
      <w:proofErr w:type="spellStart"/>
      <w:r>
        <w:rPr>
          <w:sz w:val="28"/>
        </w:rPr>
        <w:t>гуманітарно</w:t>
      </w:r>
      <w:proofErr w:type="spellEnd"/>
      <w:r>
        <w:rPr>
          <w:sz w:val="28"/>
        </w:rPr>
        <w:t xml:space="preserve">- </w:t>
      </w:r>
      <w:r>
        <w:rPr>
          <w:spacing w:val="-2"/>
          <w:sz w:val="28"/>
        </w:rPr>
        <w:t>педагогічний</w:t>
      </w:r>
      <w:r>
        <w:rPr>
          <w:sz w:val="28"/>
        </w:rPr>
        <w:tab/>
      </w:r>
      <w:r>
        <w:rPr>
          <w:spacing w:val="-4"/>
          <w:sz w:val="28"/>
        </w:rPr>
        <w:t xml:space="preserve">коледж </w:t>
      </w:r>
      <w:proofErr w:type="spellStart"/>
      <w:r>
        <w:rPr>
          <w:spacing w:val="-2"/>
          <w:sz w:val="28"/>
        </w:rPr>
        <w:t>ім.О.Барвінського</w:t>
      </w:r>
      <w:proofErr w:type="spellEnd"/>
      <w:r>
        <w:rPr>
          <w:sz w:val="28"/>
        </w:rPr>
        <w:tab/>
      </w:r>
      <w:r>
        <w:rPr>
          <w:sz w:val="28"/>
        </w:rPr>
        <w:tab/>
      </w:r>
      <w:r>
        <w:rPr>
          <w:spacing w:val="-4"/>
          <w:sz w:val="28"/>
        </w:rPr>
        <w:t xml:space="preserve">(730 </w:t>
      </w:r>
      <w:r>
        <w:rPr>
          <w:sz w:val="28"/>
        </w:rPr>
        <w:t>студентів з Тернопільської, Львівської,</w:t>
      </w:r>
      <w:r>
        <w:rPr>
          <w:spacing w:val="40"/>
          <w:sz w:val="28"/>
        </w:rPr>
        <w:t xml:space="preserve">  </w:t>
      </w:r>
      <w:r>
        <w:rPr>
          <w:sz w:val="28"/>
        </w:rPr>
        <w:t>Чернівецької,</w:t>
      </w:r>
      <w:r>
        <w:rPr>
          <w:spacing w:val="40"/>
          <w:sz w:val="28"/>
        </w:rPr>
        <w:t xml:space="preserve">  </w:t>
      </w:r>
      <w:r>
        <w:rPr>
          <w:sz w:val="28"/>
        </w:rPr>
        <w:t>Івано</w:t>
      </w:r>
      <w:r>
        <w:rPr>
          <w:spacing w:val="43"/>
          <w:sz w:val="28"/>
        </w:rPr>
        <w:t xml:space="preserve">  </w:t>
      </w:r>
      <w:r>
        <w:rPr>
          <w:spacing w:val="-10"/>
          <w:sz w:val="28"/>
        </w:rPr>
        <w:t>–</w:t>
      </w:r>
    </w:p>
    <w:p w14:paraId="13A512C7" w14:textId="77777777" w:rsidR="006223F6" w:rsidRDefault="00000000">
      <w:pPr>
        <w:pStyle w:val="a3"/>
        <w:spacing w:line="318" w:lineRule="exact"/>
        <w:ind w:right="240"/>
        <w:jc w:val="right"/>
      </w:pPr>
      <w:r>
        <w:rPr>
          <w:spacing w:val="-2"/>
        </w:rPr>
        <w:t>Франківської,</w:t>
      </w:r>
    </w:p>
    <w:p w14:paraId="3ECE298B" w14:textId="77777777" w:rsidR="006223F6" w:rsidRDefault="00000000">
      <w:pPr>
        <w:pStyle w:val="a3"/>
        <w:tabs>
          <w:tab w:val="left" w:pos="8443"/>
          <w:tab w:val="left" w:pos="8736"/>
        </w:tabs>
        <w:ind w:left="5721" w:right="240"/>
        <w:jc w:val="right"/>
      </w:pPr>
      <w:r>
        <w:rPr>
          <w:spacing w:val="-2"/>
        </w:rPr>
        <w:t>Хмельницької,</w:t>
      </w:r>
      <w:r>
        <w:tab/>
      </w:r>
      <w:r>
        <w:tab/>
      </w:r>
      <w:r>
        <w:rPr>
          <w:spacing w:val="-2"/>
        </w:rPr>
        <w:t>Волинської, Вінницької,</w:t>
      </w:r>
      <w:r>
        <w:tab/>
      </w:r>
      <w:r>
        <w:rPr>
          <w:spacing w:val="-2"/>
        </w:rPr>
        <w:t>Закарпатської, Рівненської,</w:t>
      </w:r>
    </w:p>
    <w:p w14:paraId="061C9DC1" w14:textId="77777777" w:rsidR="006223F6" w:rsidRDefault="00000000">
      <w:pPr>
        <w:pStyle w:val="a3"/>
        <w:tabs>
          <w:tab w:val="left" w:pos="8161"/>
          <w:tab w:val="left" w:pos="8744"/>
        </w:tabs>
        <w:spacing w:line="242" w:lineRule="auto"/>
        <w:ind w:left="5721" w:right="242"/>
        <w:jc w:val="right"/>
      </w:pPr>
      <w:r>
        <w:rPr>
          <w:spacing w:val="-2"/>
        </w:rPr>
        <w:t>Житомирської,</w:t>
      </w:r>
      <w:r>
        <w:tab/>
      </w:r>
      <w:r>
        <w:tab/>
      </w:r>
      <w:r>
        <w:rPr>
          <w:spacing w:val="-2"/>
        </w:rPr>
        <w:t>Запорізької, Черкаської,</w:t>
      </w:r>
      <w:r>
        <w:tab/>
      </w:r>
      <w:r>
        <w:rPr>
          <w:spacing w:val="-2"/>
        </w:rPr>
        <w:t>Кіровоградської,</w:t>
      </w:r>
    </w:p>
    <w:p w14:paraId="12DCA9F1" w14:textId="77777777" w:rsidR="006223F6" w:rsidRDefault="00000000">
      <w:pPr>
        <w:pStyle w:val="a3"/>
        <w:tabs>
          <w:tab w:val="left" w:pos="8678"/>
        </w:tabs>
        <w:spacing w:line="317" w:lineRule="exact"/>
        <w:ind w:left="0" w:right="243"/>
        <w:jc w:val="right"/>
      </w:pPr>
      <w:r>
        <w:rPr>
          <w:spacing w:val="-2"/>
        </w:rPr>
        <w:t>Київської,</w:t>
      </w:r>
      <w:r>
        <w:tab/>
      </w:r>
      <w:r>
        <w:rPr>
          <w:spacing w:val="-2"/>
        </w:rPr>
        <w:t>Донецької</w:t>
      </w:r>
    </w:p>
    <w:p w14:paraId="36703833" w14:textId="77777777" w:rsidR="006223F6" w:rsidRDefault="00000000">
      <w:pPr>
        <w:pStyle w:val="a3"/>
        <w:jc w:val="left"/>
      </w:pPr>
      <w:r>
        <w:rPr>
          <w:spacing w:val="-2"/>
        </w:rPr>
        <w:t>областей);</w:t>
      </w:r>
    </w:p>
    <w:p w14:paraId="0A28D878" w14:textId="77777777" w:rsidR="006223F6" w:rsidRDefault="00000000">
      <w:pPr>
        <w:pStyle w:val="a4"/>
        <w:numPr>
          <w:ilvl w:val="0"/>
          <w:numId w:val="22"/>
        </w:numPr>
        <w:tabs>
          <w:tab w:val="left" w:pos="814"/>
        </w:tabs>
        <w:spacing w:before="6" w:line="237" w:lineRule="auto"/>
        <w:ind w:right="241" w:firstLine="0"/>
        <w:rPr>
          <w:sz w:val="28"/>
        </w:rPr>
      </w:pPr>
      <w:r>
        <w:rPr>
          <w:sz w:val="28"/>
        </w:rPr>
        <w:t xml:space="preserve">Чортківський навчально-науковий інститут підприємництва і бізнесу ТНЕУ(356 студентів з Тернопільської, Львівської, Київської, Хмельницької, Волинської, Закарпатської, Вінницької, Івано – Франківської, Чернівецької </w:t>
      </w:r>
      <w:r>
        <w:rPr>
          <w:spacing w:val="-2"/>
          <w:sz w:val="28"/>
        </w:rPr>
        <w:t>областей);</w:t>
      </w:r>
    </w:p>
    <w:p w14:paraId="5C052233" w14:textId="77777777" w:rsidR="006223F6" w:rsidRDefault="00000000">
      <w:pPr>
        <w:pStyle w:val="a4"/>
        <w:numPr>
          <w:ilvl w:val="0"/>
          <w:numId w:val="22"/>
        </w:numPr>
        <w:tabs>
          <w:tab w:val="left" w:pos="703"/>
        </w:tabs>
        <w:spacing w:before="18" w:line="235" w:lineRule="auto"/>
        <w:ind w:right="241" w:firstLine="0"/>
        <w:rPr>
          <w:sz w:val="28"/>
        </w:rPr>
      </w:pPr>
      <w:r>
        <w:rPr>
          <w:sz w:val="28"/>
        </w:rPr>
        <w:t>Чортківський коледж економіки та підприємництва ТНЕУ(180 студенів з Тернопільської,</w:t>
      </w:r>
      <w:r>
        <w:rPr>
          <w:spacing w:val="73"/>
          <w:sz w:val="28"/>
        </w:rPr>
        <w:t xml:space="preserve">  </w:t>
      </w:r>
      <w:r>
        <w:rPr>
          <w:sz w:val="28"/>
        </w:rPr>
        <w:t>Львівської,</w:t>
      </w:r>
      <w:r>
        <w:rPr>
          <w:spacing w:val="74"/>
          <w:sz w:val="28"/>
        </w:rPr>
        <w:t xml:space="preserve">  </w:t>
      </w:r>
      <w:r>
        <w:rPr>
          <w:sz w:val="28"/>
        </w:rPr>
        <w:t>Івано-</w:t>
      </w:r>
      <w:r>
        <w:rPr>
          <w:spacing w:val="73"/>
          <w:sz w:val="28"/>
        </w:rPr>
        <w:t xml:space="preserve">  </w:t>
      </w:r>
      <w:r>
        <w:rPr>
          <w:sz w:val="28"/>
        </w:rPr>
        <w:t>Франківської,</w:t>
      </w:r>
      <w:r>
        <w:rPr>
          <w:spacing w:val="74"/>
          <w:sz w:val="28"/>
        </w:rPr>
        <w:t xml:space="preserve">  </w:t>
      </w:r>
      <w:r>
        <w:rPr>
          <w:sz w:val="28"/>
        </w:rPr>
        <w:t>Чернівецької</w:t>
      </w:r>
      <w:r>
        <w:rPr>
          <w:spacing w:val="74"/>
          <w:sz w:val="28"/>
        </w:rPr>
        <w:t xml:space="preserve">  </w:t>
      </w:r>
      <w:r>
        <w:rPr>
          <w:spacing w:val="-2"/>
          <w:sz w:val="28"/>
        </w:rPr>
        <w:t>областей);</w:t>
      </w:r>
    </w:p>
    <w:p w14:paraId="4BFDD79E" w14:textId="77777777" w:rsidR="006223F6" w:rsidRDefault="00000000">
      <w:pPr>
        <w:pStyle w:val="a4"/>
        <w:numPr>
          <w:ilvl w:val="0"/>
          <w:numId w:val="22"/>
        </w:numPr>
        <w:tabs>
          <w:tab w:val="left" w:pos="645"/>
          <w:tab w:val="left" w:pos="668"/>
          <w:tab w:val="left" w:pos="1327"/>
          <w:tab w:val="left" w:pos="1471"/>
          <w:tab w:val="left" w:pos="3478"/>
          <w:tab w:val="left" w:pos="3839"/>
          <w:tab w:val="left" w:pos="4158"/>
          <w:tab w:val="left" w:pos="5170"/>
          <w:tab w:val="left" w:pos="5678"/>
          <w:tab w:val="left" w:pos="6432"/>
          <w:tab w:val="left" w:pos="7293"/>
          <w:tab w:val="left" w:pos="8171"/>
          <w:tab w:val="left" w:pos="8934"/>
          <w:tab w:val="left" w:pos="9208"/>
        </w:tabs>
        <w:spacing w:before="10" w:line="237" w:lineRule="auto"/>
        <w:ind w:right="243" w:firstLine="0"/>
        <w:jc w:val="right"/>
        <w:rPr>
          <w:sz w:val="28"/>
        </w:rPr>
      </w:pPr>
      <w:r>
        <w:rPr>
          <w:sz w:val="28"/>
        </w:rPr>
        <w:t>Чортківський</w:t>
      </w:r>
      <w:r>
        <w:rPr>
          <w:spacing w:val="26"/>
          <w:sz w:val="28"/>
        </w:rPr>
        <w:t xml:space="preserve"> </w:t>
      </w:r>
      <w:proofErr w:type="spellStart"/>
      <w:r>
        <w:rPr>
          <w:sz w:val="28"/>
        </w:rPr>
        <w:t>Дяківсько-Катехитичний</w:t>
      </w:r>
      <w:proofErr w:type="spellEnd"/>
      <w:r>
        <w:rPr>
          <w:spacing w:val="26"/>
          <w:sz w:val="28"/>
        </w:rPr>
        <w:t xml:space="preserve"> </w:t>
      </w:r>
      <w:r>
        <w:rPr>
          <w:sz w:val="28"/>
        </w:rPr>
        <w:t>Інститут</w:t>
      </w:r>
      <w:r>
        <w:rPr>
          <w:spacing w:val="26"/>
          <w:sz w:val="28"/>
        </w:rPr>
        <w:t xml:space="preserve"> </w:t>
      </w:r>
      <w:r>
        <w:rPr>
          <w:sz w:val="28"/>
        </w:rPr>
        <w:t>ім.</w:t>
      </w:r>
      <w:r>
        <w:rPr>
          <w:spacing w:val="28"/>
          <w:sz w:val="28"/>
        </w:rPr>
        <w:t xml:space="preserve"> </w:t>
      </w:r>
      <w:r>
        <w:rPr>
          <w:sz w:val="28"/>
        </w:rPr>
        <w:t>Г.</w:t>
      </w:r>
      <w:r>
        <w:rPr>
          <w:spacing w:val="26"/>
          <w:sz w:val="28"/>
        </w:rPr>
        <w:t xml:space="preserve"> </w:t>
      </w:r>
      <w:proofErr w:type="spellStart"/>
      <w:r>
        <w:rPr>
          <w:sz w:val="28"/>
        </w:rPr>
        <w:t>Хомишина</w:t>
      </w:r>
      <w:proofErr w:type="spellEnd"/>
      <w:r>
        <w:rPr>
          <w:spacing w:val="27"/>
          <w:sz w:val="28"/>
        </w:rPr>
        <w:t xml:space="preserve"> </w:t>
      </w:r>
      <w:r>
        <w:rPr>
          <w:sz w:val="28"/>
        </w:rPr>
        <w:t>(41</w:t>
      </w:r>
      <w:r>
        <w:rPr>
          <w:spacing w:val="26"/>
          <w:sz w:val="28"/>
        </w:rPr>
        <w:t xml:space="preserve"> </w:t>
      </w:r>
      <w:r>
        <w:rPr>
          <w:sz w:val="28"/>
        </w:rPr>
        <w:t xml:space="preserve">студент </w:t>
      </w:r>
      <w:r>
        <w:rPr>
          <w:spacing w:val="-10"/>
          <w:sz w:val="28"/>
        </w:rPr>
        <w:t>з</w:t>
      </w:r>
      <w:r>
        <w:rPr>
          <w:sz w:val="28"/>
        </w:rPr>
        <w:tab/>
      </w:r>
      <w:r>
        <w:rPr>
          <w:sz w:val="28"/>
        </w:rPr>
        <w:tab/>
      </w:r>
      <w:r>
        <w:rPr>
          <w:sz w:val="28"/>
        </w:rPr>
        <w:tab/>
      </w:r>
      <w:r>
        <w:rPr>
          <w:spacing w:val="-2"/>
          <w:sz w:val="28"/>
        </w:rPr>
        <w:t>Тернопільської,</w:t>
      </w:r>
      <w:r>
        <w:rPr>
          <w:sz w:val="28"/>
        </w:rPr>
        <w:tab/>
      </w:r>
      <w:r>
        <w:rPr>
          <w:sz w:val="28"/>
        </w:rPr>
        <w:tab/>
      </w:r>
      <w:r>
        <w:rPr>
          <w:sz w:val="28"/>
        </w:rPr>
        <w:tab/>
      </w:r>
      <w:r>
        <w:rPr>
          <w:spacing w:val="-2"/>
          <w:sz w:val="28"/>
        </w:rPr>
        <w:t>Львівської,</w:t>
      </w:r>
      <w:r>
        <w:rPr>
          <w:sz w:val="28"/>
        </w:rPr>
        <w:tab/>
      </w:r>
      <w:r>
        <w:rPr>
          <w:sz w:val="28"/>
        </w:rPr>
        <w:tab/>
      </w:r>
      <w:r>
        <w:rPr>
          <w:spacing w:val="-2"/>
          <w:sz w:val="28"/>
        </w:rPr>
        <w:t>Чернівецької</w:t>
      </w:r>
      <w:r>
        <w:rPr>
          <w:sz w:val="28"/>
        </w:rPr>
        <w:tab/>
      </w:r>
      <w:r>
        <w:rPr>
          <w:sz w:val="28"/>
        </w:rPr>
        <w:tab/>
      </w:r>
      <w:r>
        <w:rPr>
          <w:spacing w:val="-2"/>
          <w:sz w:val="28"/>
        </w:rPr>
        <w:t xml:space="preserve">областей). </w:t>
      </w:r>
      <w:r>
        <w:rPr>
          <w:spacing w:val="-10"/>
          <w:sz w:val="28"/>
        </w:rPr>
        <w:t>В</w:t>
      </w:r>
      <w:r>
        <w:rPr>
          <w:sz w:val="28"/>
        </w:rPr>
        <w:tab/>
      </w:r>
      <w:r>
        <w:rPr>
          <w:sz w:val="28"/>
        </w:rPr>
        <w:tab/>
      </w:r>
      <w:r>
        <w:rPr>
          <w:spacing w:val="-2"/>
          <w:sz w:val="28"/>
        </w:rPr>
        <w:t>місті</w:t>
      </w:r>
      <w:r>
        <w:rPr>
          <w:sz w:val="28"/>
        </w:rPr>
        <w:tab/>
      </w:r>
      <w:r>
        <w:rPr>
          <w:sz w:val="28"/>
        </w:rPr>
        <w:tab/>
      </w:r>
      <w:r>
        <w:rPr>
          <w:spacing w:val="-2"/>
          <w:sz w:val="28"/>
        </w:rPr>
        <w:t>функціонують:</w:t>
      </w:r>
      <w:r>
        <w:rPr>
          <w:sz w:val="28"/>
        </w:rPr>
        <w:tab/>
      </w:r>
      <w:r>
        <w:rPr>
          <w:spacing w:val="-10"/>
          <w:sz w:val="28"/>
        </w:rPr>
        <w:t>2</w:t>
      </w:r>
      <w:r>
        <w:rPr>
          <w:sz w:val="28"/>
        </w:rPr>
        <w:tab/>
      </w:r>
      <w:r>
        <w:rPr>
          <w:spacing w:val="-2"/>
          <w:sz w:val="28"/>
        </w:rPr>
        <w:t>стадіони,</w:t>
      </w:r>
      <w:r>
        <w:rPr>
          <w:sz w:val="28"/>
        </w:rPr>
        <w:tab/>
      </w:r>
      <w:r>
        <w:rPr>
          <w:spacing w:val="-6"/>
          <w:sz w:val="28"/>
        </w:rPr>
        <w:t>10</w:t>
      </w:r>
      <w:r>
        <w:rPr>
          <w:sz w:val="28"/>
        </w:rPr>
        <w:tab/>
      </w:r>
      <w:r>
        <w:rPr>
          <w:spacing w:val="-2"/>
          <w:sz w:val="28"/>
        </w:rPr>
        <w:t>спортивних</w:t>
      </w:r>
      <w:r>
        <w:rPr>
          <w:sz w:val="28"/>
        </w:rPr>
        <w:tab/>
      </w:r>
      <w:r>
        <w:rPr>
          <w:spacing w:val="-2"/>
          <w:sz w:val="28"/>
        </w:rPr>
        <w:t>залів,</w:t>
      </w:r>
      <w:r>
        <w:rPr>
          <w:sz w:val="28"/>
        </w:rPr>
        <w:tab/>
      </w:r>
      <w:r>
        <w:rPr>
          <w:spacing w:val="-2"/>
          <w:sz w:val="28"/>
        </w:rPr>
        <w:t>басейн</w:t>
      </w:r>
      <w:r>
        <w:rPr>
          <w:sz w:val="28"/>
        </w:rPr>
        <w:tab/>
      </w:r>
      <w:r>
        <w:rPr>
          <w:spacing w:val="-6"/>
          <w:sz w:val="28"/>
        </w:rPr>
        <w:t xml:space="preserve">та </w:t>
      </w:r>
      <w:r>
        <w:rPr>
          <w:sz w:val="28"/>
        </w:rPr>
        <w:t>спортивні</w:t>
      </w:r>
      <w:r>
        <w:rPr>
          <w:spacing w:val="36"/>
          <w:sz w:val="28"/>
        </w:rPr>
        <w:t xml:space="preserve"> </w:t>
      </w:r>
      <w:r>
        <w:rPr>
          <w:sz w:val="28"/>
        </w:rPr>
        <w:t>майданчики</w:t>
      </w:r>
      <w:r>
        <w:rPr>
          <w:spacing w:val="37"/>
          <w:sz w:val="28"/>
        </w:rPr>
        <w:t xml:space="preserve"> </w:t>
      </w:r>
      <w:r>
        <w:rPr>
          <w:sz w:val="28"/>
        </w:rPr>
        <w:t>зі</w:t>
      </w:r>
      <w:r>
        <w:rPr>
          <w:spacing w:val="37"/>
          <w:sz w:val="28"/>
        </w:rPr>
        <w:t xml:space="preserve"> </w:t>
      </w:r>
      <w:r>
        <w:rPr>
          <w:sz w:val="28"/>
        </w:rPr>
        <w:t>штучним</w:t>
      </w:r>
      <w:r>
        <w:rPr>
          <w:spacing w:val="33"/>
          <w:sz w:val="28"/>
        </w:rPr>
        <w:t xml:space="preserve"> </w:t>
      </w:r>
      <w:r>
        <w:rPr>
          <w:sz w:val="28"/>
        </w:rPr>
        <w:t>покриттям.</w:t>
      </w:r>
      <w:r>
        <w:rPr>
          <w:spacing w:val="37"/>
          <w:sz w:val="28"/>
        </w:rPr>
        <w:t xml:space="preserve"> </w:t>
      </w:r>
      <w:r>
        <w:rPr>
          <w:sz w:val="28"/>
        </w:rPr>
        <w:t>Активно</w:t>
      </w:r>
      <w:r>
        <w:rPr>
          <w:spacing w:val="34"/>
          <w:sz w:val="28"/>
        </w:rPr>
        <w:t xml:space="preserve"> </w:t>
      </w:r>
      <w:r>
        <w:rPr>
          <w:sz w:val="28"/>
        </w:rPr>
        <w:t>представляють</w:t>
      </w:r>
      <w:r>
        <w:rPr>
          <w:spacing w:val="35"/>
          <w:sz w:val="28"/>
        </w:rPr>
        <w:t xml:space="preserve"> </w:t>
      </w:r>
      <w:r>
        <w:rPr>
          <w:sz w:val="28"/>
        </w:rPr>
        <w:t>місто</w:t>
      </w:r>
      <w:r>
        <w:rPr>
          <w:spacing w:val="38"/>
          <w:sz w:val="28"/>
        </w:rPr>
        <w:t xml:space="preserve"> </w:t>
      </w:r>
      <w:r>
        <w:rPr>
          <w:spacing w:val="-5"/>
          <w:sz w:val="28"/>
        </w:rPr>
        <w:t>на</w:t>
      </w:r>
    </w:p>
    <w:p w14:paraId="6445A11D" w14:textId="77777777" w:rsidR="006223F6" w:rsidRDefault="006223F6">
      <w:pPr>
        <w:spacing w:line="237" w:lineRule="auto"/>
        <w:jc w:val="right"/>
        <w:rPr>
          <w:sz w:val="28"/>
        </w:rPr>
        <w:sectPr w:rsidR="006223F6">
          <w:pgSz w:w="11910" w:h="16840"/>
          <w:pgMar w:top="1340" w:right="320" w:bottom="280" w:left="1180" w:header="708" w:footer="708" w:gutter="0"/>
          <w:cols w:space="720"/>
        </w:sectPr>
      </w:pPr>
    </w:p>
    <w:p w14:paraId="5E42B1C5" w14:textId="77777777" w:rsidR="006223F6" w:rsidRDefault="00000000">
      <w:pPr>
        <w:pStyle w:val="a3"/>
        <w:tabs>
          <w:tab w:val="left" w:pos="1742"/>
          <w:tab w:val="left" w:pos="2367"/>
          <w:tab w:val="left" w:pos="4564"/>
          <w:tab w:val="left" w:pos="6154"/>
          <w:tab w:val="left" w:pos="9610"/>
        </w:tabs>
        <w:spacing w:before="75" w:line="322" w:lineRule="exact"/>
        <w:jc w:val="left"/>
      </w:pPr>
      <w:r>
        <w:rPr>
          <w:spacing w:val="-2"/>
        </w:rPr>
        <w:lastRenderedPageBreak/>
        <w:t>обласних</w:t>
      </w:r>
      <w:r>
        <w:tab/>
      </w:r>
      <w:r>
        <w:rPr>
          <w:spacing w:val="-5"/>
        </w:rPr>
        <w:t>та</w:t>
      </w:r>
      <w:r>
        <w:tab/>
      </w:r>
      <w:r>
        <w:rPr>
          <w:spacing w:val="-2"/>
        </w:rPr>
        <w:t>всеукраїнських</w:t>
      </w:r>
      <w:r>
        <w:tab/>
      </w:r>
      <w:r>
        <w:rPr>
          <w:spacing w:val="-2"/>
        </w:rPr>
        <w:t>змаганнях</w:t>
      </w:r>
      <w:r>
        <w:tab/>
      </w:r>
      <w:r>
        <w:rPr>
          <w:spacing w:val="-4"/>
        </w:rPr>
        <w:t>фізкультурно-</w:t>
      </w:r>
      <w:r>
        <w:rPr>
          <w:spacing w:val="-2"/>
        </w:rPr>
        <w:t>спортивний</w:t>
      </w:r>
      <w:r>
        <w:tab/>
      </w:r>
      <w:r>
        <w:rPr>
          <w:spacing w:val="-4"/>
        </w:rPr>
        <w:t>клуб</w:t>
      </w:r>
    </w:p>
    <w:p w14:paraId="3FAAC369" w14:textId="77777777" w:rsidR="006223F6" w:rsidRDefault="00000000">
      <w:pPr>
        <w:pStyle w:val="a3"/>
        <w:tabs>
          <w:tab w:val="left" w:pos="1718"/>
          <w:tab w:val="left" w:pos="3055"/>
          <w:tab w:val="left" w:pos="4935"/>
          <w:tab w:val="left" w:pos="5692"/>
          <w:tab w:val="left" w:pos="7103"/>
          <w:tab w:val="left" w:pos="7861"/>
          <w:tab w:val="left" w:pos="9057"/>
        </w:tabs>
        <w:ind w:right="247"/>
        <w:jc w:val="left"/>
      </w:pPr>
      <w:r>
        <w:t>«Кристал»(2</w:t>
      </w:r>
      <w:r>
        <w:rPr>
          <w:spacing w:val="39"/>
        </w:rPr>
        <w:t xml:space="preserve"> </w:t>
      </w:r>
      <w:r>
        <w:t>юнацькі</w:t>
      </w:r>
      <w:r>
        <w:rPr>
          <w:spacing w:val="39"/>
        </w:rPr>
        <w:t xml:space="preserve"> </w:t>
      </w:r>
      <w:r>
        <w:t>футбольні</w:t>
      </w:r>
      <w:r>
        <w:rPr>
          <w:spacing w:val="38"/>
        </w:rPr>
        <w:t xml:space="preserve"> </w:t>
      </w:r>
      <w:r>
        <w:t>команди,</w:t>
      </w:r>
      <w:r>
        <w:rPr>
          <w:spacing w:val="37"/>
        </w:rPr>
        <w:t xml:space="preserve"> </w:t>
      </w:r>
      <w:r>
        <w:t>1</w:t>
      </w:r>
      <w:r>
        <w:rPr>
          <w:spacing w:val="38"/>
        </w:rPr>
        <w:t xml:space="preserve"> </w:t>
      </w:r>
      <w:r>
        <w:t>юнацька</w:t>
      </w:r>
      <w:r>
        <w:rPr>
          <w:spacing w:val="38"/>
        </w:rPr>
        <w:t xml:space="preserve"> </w:t>
      </w:r>
      <w:r>
        <w:t>баскетбольна</w:t>
      </w:r>
      <w:r>
        <w:rPr>
          <w:spacing w:val="38"/>
        </w:rPr>
        <w:t xml:space="preserve"> </w:t>
      </w:r>
      <w:r>
        <w:t>та</w:t>
      </w:r>
      <w:r>
        <w:rPr>
          <w:spacing w:val="38"/>
        </w:rPr>
        <w:t xml:space="preserve"> </w:t>
      </w:r>
      <w:r>
        <w:t>1</w:t>
      </w:r>
      <w:r>
        <w:rPr>
          <w:spacing w:val="38"/>
        </w:rPr>
        <w:t xml:space="preserve"> </w:t>
      </w:r>
      <w:r>
        <w:t xml:space="preserve">доросла </w:t>
      </w:r>
      <w:r>
        <w:rPr>
          <w:spacing w:val="-2"/>
        </w:rPr>
        <w:t>футбольна</w:t>
      </w:r>
      <w:r>
        <w:tab/>
      </w:r>
      <w:r>
        <w:rPr>
          <w:spacing w:val="-2"/>
        </w:rPr>
        <w:t>команда),</w:t>
      </w:r>
      <w:r>
        <w:tab/>
      </w:r>
      <w:r>
        <w:rPr>
          <w:spacing w:val="-2"/>
        </w:rPr>
        <w:t>волейбольний</w:t>
      </w:r>
      <w:r>
        <w:tab/>
      </w:r>
      <w:r>
        <w:rPr>
          <w:spacing w:val="-4"/>
        </w:rPr>
        <w:t>клуб</w:t>
      </w:r>
      <w:r>
        <w:tab/>
      </w:r>
      <w:r>
        <w:rPr>
          <w:spacing w:val="-2"/>
        </w:rPr>
        <w:t>«Сапсан»,</w:t>
      </w:r>
      <w:r>
        <w:tab/>
      </w:r>
      <w:r>
        <w:rPr>
          <w:spacing w:val="-4"/>
        </w:rPr>
        <w:t>клуб</w:t>
      </w:r>
      <w:r>
        <w:tab/>
      </w:r>
      <w:r>
        <w:rPr>
          <w:spacing w:val="-2"/>
        </w:rPr>
        <w:t>бойових</w:t>
      </w:r>
      <w:r>
        <w:tab/>
      </w:r>
      <w:r>
        <w:rPr>
          <w:spacing w:val="-2"/>
        </w:rPr>
        <w:t>мистецтв</w:t>
      </w:r>
    </w:p>
    <w:p w14:paraId="15175BC1" w14:textId="77777777" w:rsidR="006223F6" w:rsidRDefault="00000000">
      <w:pPr>
        <w:pStyle w:val="a3"/>
        <w:spacing w:line="242" w:lineRule="auto"/>
        <w:jc w:val="left"/>
      </w:pPr>
      <w:r>
        <w:t>«Характерник-Чортків»,</w:t>
      </w:r>
      <w:r>
        <w:rPr>
          <w:spacing w:val="40"/>
        </w:rPr>
        <w:t xml:space="preserve"> </w:t>
      </w:r>
      <w:r>
        <w:t>також</w:t>
      </w:r>
      <w:r>
        <w:rPr>
          <w:spacing w:val="40"/>
        </w:rPr>
        <w:t xml:space="preserve"> </w:t>
      </w:r>
      <w:r>
        <w:t>діють</w:t>
      </w:r>
      <w:r>
        <w:rPr>
          <w:spacing w:val="40"/>
        </w:rPr>
        <w:t xml:space="preserve"> </w:t>
      </w:r>
      <w:proofErr w:type="spellStart"/>
      <w:r>
        <w:t>велоклуб</w:t>
      </w:r>
      <w:proofErr w:type="spellEnd"/>
      <w:r>
        <w:rPr>
          <w:spacing w:val="40"/>
        </w:rPr>
        <w:t xml:space="preserve"> </w:t>
      </w:r>
      <w:r>
        <w:t>«</w:t>
      </w:r>
      <w:proofErr w:type="spellStart"/>
      <w:r>
        <w:t>Каденс</w:t>
      </w:r>
      <w:proofErr w:type="spellEnd"/>
      <w:r>
        <w:t>»</w:t>
      </w:r>
      <w:r>
        <w:rPr>
          <w:spacing w:val="40"/>
        </w:rPr>
        <w:t xml:space="preserve"> </w:t>
      </w:r>
      <w:r>
        <w:t>та</w:t>
      </w:r>
      <w:r>
        <w:rPr>
          <w:spacing w:val="40"/>
        </w:rPr>
        <w:t xml:space="preserve"> </w:t>
      </w:r>
      <w:proofErr w:type="spellStart"/>
      <w:r>
        <w:t>чортківський</w:t>
      </w:r>
      <w:proofErr w:type="spellEnd"/>
      <w:r>
        <w:rPr>
          <w:spacing w:val="40"/>
        </w:rPr>
        <w:t xml:space="preserve"> </w:t>
      </w:r>
      <w:r>
        <w:t>клуб спелеологів «Кристал».</w:t>
      </w:r>
    </w:p>
    <w:p w14:paraId="3C27AEF7" w14:textId="77777777" w:rsidR="006223F6" w:rsidRDefault="00000000">
      <w:pPr>
        <w:pStyle w:val="a3"/>
        <w:ind w:right="248" w:firstLine="707"/>
      </w:pPr>
      <w:r>
        <w:t xml:space="preserve">Мережа установ, що створюють умови для творчого розвитку особистості, культурного рівня, доступності культури для задоволення потреб жителів міста включає 7 закладів, а саме: 4 бібліотеки, 1 клубний заклад, 1 музична школа, 1 </w:t>
      </w:r>
      <w:r>
        <w:rPr>
          <w:spacing w:val="-2"/>
        </w:rPr>
        <w:t>музей.</w:t>
      </w:r>
    </w:p>
    <w:p w14:paraId="597007E1" w14:textId="77777777" w:rsidR="006223F6" w:rsidRDefault="00000000">
      <w:pPr>
        <w:pStyle w:val="a3"/>
        <w:ind w:right="243" w:firstLine="707"/>
      </w:pPr>
      <w:r>
        <w:t>Медична допомога жителям громади надається КНП «Чортківська ЦМЛ» , яка</w:t>
      </w:r>
      <w:r>
        <w:rPr>
          <w:spacing w:val="-7"/>
        </w:rPr>
        <w:t xml:space="preserve"> </w:t>
      </w:r>
      <w:r>
        <w:t>являється</w:t>
      </w:r>
      <w:r>
        <w:rPr>
          <w:spacing w:val="-7"/>
        </w:rPr>
        <w:t xml:space="preserve"> </w:t>
      </w:r>
      <w:r>
        <w:t>опорним</w:t>
      </w:r>
      <w:r>
        <w:rPr>
          <w:spacing w:val="-7"/>
        </w:rPr>
        <w:t xml:space="preserve"> </w:t>
      </w:r>
      <w:r>
        <w:t>закладом</w:t>
      </w:r>
      <w:r>
        <w:rPr>
          <w:spacing w:val="-10"/>
        </w:rPr>
        <w:t xml:space="preserve"> </w:t>
      </w:r>
      <w:r>
        <w:t>охорони</w:t>
      </w:r>
      <w:r>
        <w:rPr>
          <w:spacing w:val="-7"/>
        </w:rPr>
        <w:t xml:space="preserve"> </w:t>
      </w:r>
      <w:r>
        <w:t>здоров’я</w:t>
      </w:r>
      <w:r>
        <w:rPr>
          <w:spacing w:val="-7"/>
        </w:rPr>
        <w:t xml:space="preserve"> </w:t>
      </w:r>
      <w:r>
        <w:t>та</w:t>
      </w:r>
      <w:r>
        <w:rPr>
          <w:spacing w:val="-7"/>
        </w:rPr>
        <w:t xml:space="preserve"> </w:t>
      </w:r>
      <w:r>
        <w:t>ввійде</w:t>
      </w:r>
      <w:r>
        <w:rPr>
          <w:spacing w:val="-9"/>
        </w:rPr>
        <w:t xml:space="preserve"> </w:t>
      </w:r>
      <w:r>
        <w:t>до</w:t>
      </w:r>
      <w:r>
        <w:rPr>
          <w:spacing w:val="-6"/>
        </w:rPr>
        <w:t xml:space="preserve"> </w:t>
      </w:r>
      <w:r>
        <w:t>складу</w:t>
      </w:r>
      <w:r>
        <w:rPr>
          <w:spacing w:val="-10"/>
        </w:rPr>
        <w:t xml:space="preserve"> </w:t>
      </w:r>
      <w:r>
        <w:t>спроможної мережі охорони здоров’я Тернопільської області, як кластерна лікарня. Дана лікарня обслуговує 190 тисяч населення Чортківського району за певними напрямами медичної допомоги. Лікарня</w:t>
      </w:r>
      <w:r>
        <w:rPr>
          <w:spacing w:val="40"/>
        </w:rPr>
        <w:t xml:space="preserve"> </w:t>
      </w:r>
      <w:r>
        <w:t>складається із 4 корпусів та відділень</w:t>
      </w:r>
    </w:p>
    <w:p w14:paraId="39EB2DE3" w14:textId="77777777" w:rsidR="006223F6" w:rsidRDefault="00000000">
      <w:pPr>
        <w:pStyle w:val="a3"/>
        <w:ind w:right="242"/>
      </w:pPr>
      <w:r>
        <w:t>екстреної медичної допомоги, анестезіології та інтенсивної терапії, отоларингології, кардіологічного відділення з рентген-операційним блоком та терапевтичними ліжками, педіатричне, акушерсько-гінекологічне відділення травматологічне, неврологічне, офтальмологічне, інфекційне та консультативно- діагностичне відділення.</w:t>
      </w:r>
    </w:p>
    <w:p w14:paraId="0E4C2D91" w14:textId="77777777" w:rsidR="006223F6" w:rsidRDefault="00000000">
      <w:pPr>
        <w:pStyle w:val="a3"/>
        <w:ind w:right="241" w:firstLine="707"/>
      </w:pPr>
      <w:r>
        <w:t xml:space="preserve">Первинну медичну допомогу населенню в Чортківській територіальній </w:t>
      </w:r>
      <w:r>
        <w:rPr>
          <w:spacing w:val="-2"/>
        </w:rPr>
        <w:t>громаді</w:t>
      </w:r>
      <w:r>
        <w:rPr>
          <w:spacing w:val="-11"/>
        </w:rPr>
        <w:t xml:space="preserve"> </w:t>
      </w:r>
      <w:r>
        <w:rPr>
          <w:spacing w:val="-2"/>
        </w:rPr>
        <w:t>надають</w:t>
      </w:r>
      <w:r>
        <w:rPr>
          <w:spacing w:val="-11"/>
        </w:rPr>
        <w:t xml:space="preserve"> </w:t>
      </w:r>
      <w:r>
        <w:rPr>
          <w:spacing w:val="-2"/>
        </w:rPr>
        <w:t>4</w:t>
      </w:r>
      <w:r>
        <w:rPr>
          <w:spacing w:val="-12"/>
        </w:rPr>
        <w:t xml:space="preserve"> </w:t>
      </w:r>
      <w:r>
        <w:rPr>
          <w:spacing w:val="-2"/>
        </w:rPr>
        <w:t>амбулаторій</w:t>
      </w:r>
      <w:r>
        <w:rPr>
          <w:spacing w:val="-12"/>
        </w:rPr>
        <w:t xml:space="preserve"> </w:t>
      </w:r>
      <w:r>
        <w:rPr>
          <w:spacing w:val="-2"/>
        </w:rPr>
        <w:t>ЗПСМ</w:t>
      </w:r>
      <w:r>
        <w:rPr>
          <w:spacing w:val="-10"/>
        </w:rPr>
        <w:t xml:space="preserve"> </w:t>
      </w:r>
      <w:r>
        <w:rPr>
          <w:spacing w:val="-2"/>
        </w:rPr>
        <w:t>(2</w:t>
      </w:r>
      <w:r>
        <w:rPr>
          <w:spacing w:val="-11"/>
        </w:rPr>
        <w:t xml:space="preserve"> </w:t>
      </w:r>
      <w:r>
        <w:rPr>
          <w:spacing w:val="-2"/>
        </w:rPr>
        <w:t>міських</w:t>
      </w:r>
      <w:r>
        <w:rPr>
          <w:spacing w:val="-9"/>
        </w:rPr>
        <w:t xml:space="preserve"> </w:t>
      </w:r>
      <w:r>
        <w:rPr>
          <w:spacing w:val="-2"/>
        </w:rPr>
        <w:t>та</w:t>
      </w:r>
      <w:r>
        <w:rPr>
          <w:spacing w:val="-13"/>
        </w:rPr>
        <w:t xml:space="preserve"> </w:t>
      </w:r>
      <w:r>
        <w:rPr>
          <w:spacing w:val="-2"/>
        </w:rPr>
        <w:t>2</w:t>
      </w:r>
      <w:r>
        <w:rPr>
          <w:spacing w:val="-9"/>
        </w:rPr>
        <w:t xml:space="preserve"> </w:t>
      </w:r>
      <w:r>
        <w:rPr>
          <w:spacing w:val="-2"/>
        </w:rPr>
        <w:t>сільських).</w:t>
      </w:r>
      <w:r>
        <w:rPr>
          <w:spacing w:val="-13"/>
        </w:rPr>
        <w:t xml:space="preserve"> </w:t>
      </w:r>
      <w:r>
        <w:rPr>
          <w:spacing w:val="-2"/>
        </w:rPr>
        <w:t>КНП</w:t>
      </w:r>
      <w:r>
        <w:rPr>
          <w:spacing w:val="-12"/>
        </w:rPr>
        <w:t xml:space="preserve"> </w:t>
      </w:r>
      <w:r>
        <w:rPr>
          <w:spacing w:val="-2"/>
        </w:rPr>
        <w:t xml:space="preserve">«Чортківська </w:t>
      </w:r>
      <w:r>
        <w:t>міська стоматологічна поліклініка» надає стоматологічну допомогу населенню (терапевтичну, хірургічну, ортопедичну).</w:t>
      </w:r>
    </w:p>
    <w:p w14:paraId="1B7CCDD3" w14:textId="77777777" w:rsidR="006223F6" w:rsidRDefault="00000000">
      <w:pPr>
        <w:pStyle w:val="a3"/>
        <w:ind w:right="244" w:firstLine="69"/>
      </w:pPr>
      <w:r>
        <w:t>Станом на 2023 рік Чортківською міською радою створено 7 комунальних підприємств, які утримують та обслуговують комунальне майно міста та надають якісні послуги населенню , а саме благоустрій міста , парки, сквери, дитячі майданчики, дорожня інфраструктура, тротуари, вода каналізація, зовнішнє освітлення,</w:t>
      </w:r>
      <w:r>
        <w:rPr>
          <w:spacing w:val="40"/>
        </w:rPr>
        <w:t xml:space="preserve"> </w:t>
      </w:r>
      <w:r>
        <w:t>житловий фонд, кладовища, збір та вивіз побутових відходів та все інше що потрібно для якісного та комфортного проживання в громаді.</w:t>
      </w:r>
    </w:p>
    <w:p w14:paraId="1DF0C955" w14:textId="77777777" w:rsidR="006223F6" w:rsidRDefault="00000000">
      <w:pPr>
        <w:pStyle w:val="a3"/>
        <w:ind w:right="249" w:firstLine="417"/>
      </w:pPr>
      <w:r>
        <w:t>Промисловість Чортківської міської територіальної громади характеризується такими основними галузями:</w:t>
      </w:r>
    </w:p>
    <w:p w14:paraId="396885C4" w14:textId="77777777" w:rsidR="006223F6" w:rsidRDefault="006223F6">
      <w:pPr>
        <w:sectPr w:rsidR="006223F6">
          <w:pgSz w:w="11910" w:h="16840"/>
          <w:pgMar w:top="1340" w:right="320" w:bottom="280" w:left="1180" w:header="708" w:footer="708" w:gutter="0"/>
          <w:cols w:space="720"/>
        </w:sectPr>
      </w:pPr>
    </w:p>
    <w:p w14:paraId="79E07968" w14:textId="77777777" w:rsidR="006223F6" w:rsidRDefault="00000000">
      <w:pPr>
        <w:spacing w:before="76" w:line="276" w:lineRule="exact"/>
        <w:ind w:left="6978" w:right="204"/>
        <w:jc w:val="center"/>
        <w:rPr>
          <w:sz w:val="24"/>
        </w:rPr>
      </w:pPr>
      <w:r>
        <w:rPr>
          <w:sz w:val="24"/>
        </w:rPr>
        <w:lastRenderedPageBreak/>
        <w:t>Таб.3</w:t>
      </w:r>
      <w:r>
        <w:rPr>
          <w:spacing w:val="-7"/>
          <w:sz w:val="24"/>
        </w:rPr>
        <w:t xml:space="preserve"> </w:t>
      </w:r>
      <w:r>
        <w:rPr>
          <w:sz w:val="24"/>
        </w:rPr>
        <w:t>Помислові</w:t>
      </w:r>
      <w:r>
        <w:rPr>
          <w:spacing w:val="-7"/>
          <w:sz w:val="24"/>
        </w:rPr>
        <w:t xml:space="preserve"> </w:t>
      </w:r>
      <w:r>
        <w:rPr>
          <w:spacing w:val="-2"/>
          <w:sz w:val="24"/>
        </w:rPr>
        <w:t>підприємства</w:t>
      </w:r>
    </w:p>
    <w:p w14:paraId="339E7661" w14:textId="77777777" w:rsidR="006223F6" w:rsidRDefault="00000000">
      <w:pPr>
        <w:pStyle w:val="a3"/>
        <w:spacing w:line="322" w:lineRule="exact"/>
        <w:ind w:left="215" w:right="204"/>
        <w:jc w:val="center"/>
      </w:pPr>
      <w:bookmarkStart w:id="5" w:name="Основні_промислові_підприємства"/>
      <w:bookmarkEnd w:id="5"/>
      <w:r>
        <w:t>Основні</w:t>
      </w:r>
      <w:r>
        <w:rPr>
          <w:spacing w:val="-11"/>
        </w:rPr>
        <w:t xml:space="preserve"> </w:t>
      </w:r>
      <w:r>
        <w:t>промислові</w:t>
      </w:r>
      <w:r>
        <w:rPr>
          <w:spacing w:val="-10"/>
        </w:rPr>
        <w:t xml:space="preserve"> </w:t>
      </w:r>
      <w:r>
        <w:rPr>
          <w:spacing w:val="-2"/>
        </w:rPr>
        <w:t>підприємства</w:t>
      </w:r>
    </w:p>
    <w:p w14:paraId="61303AC8" w14:textId="77777777" w:rsidR="006223F6" w:rsidRDefault="006223F6">
      <w:pPr>
        <w:pStyle w:val="a3"/>
        <w:ind w:left="0"/>
        <w:jc w:val="left"/>
        <w:rPr>
          <w:sz w:val="11"/>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0"/>
        <w:gridCol w:w="3180"/>
        <w:gridCol w:w="2846"/>
        <w:gridCol w:w="2366"/>
        <w:gridCol w:w="660"/>
      </w:tblGrid>
      <w:tr w:rsidR="006223F6" w14:paraId="3B017618" w14:textId="77777777">
        <w:trPr>
          <w:trHeight w:val="770"/>
        </w:trPr>
        <w:tc>
          <w:tcPr>
            <w:tcW w:w="890" w:type="dxa"/>
          </w:tcPr>
          <w:p w14:paraId="124BF8CE" w14:textId="77777777" w:rsidR="006223F6" w:rsidRDefault="00000000">
            <w:pPr>
              <w:pStyle w:val="TableParagraph"/>
              <w:spacing w:before="9"/>
              <w:ind w:left="16"/>
              <w:rPr>
                <w:sz w:val="28"/>
              </w:rPr>
            </w:pPr>
            <w:r>
              <w:rPr>
                <w:spacing w:val="-10"/>
                <w:sz w:val="28"/>
              </w:rPr>
              <w:t>№</w:t>
            </w:r>
          </w:p>
          <w:p w14:paraId="0794AAC4" w14:textId="77777777" w:rsidR="006223F6" w:rsidRDefault="00000000">
            <w:pPr>
              <w:pStyle w:val="TableParagraph"/>
              <w:spacing w:before="48"/>
              <w:ind w:left="16"/>
              <w:rPr>
                <w:sz w:val="28"/>
              </w:rPr>
            </w:pPr>
            <w:r>
              <w:rPr>
                <w:spacing w:val="-5"/>
                <w:sz w:val="28"/>
              </w:rPr>
              <w:t>з/п</w:t>
            </w:r>
          </w:p>
        </w:tc>
        <w:tc>
          <w:tcPr>
            <w:tcW w:w="3180" w:type="dxa"/>
          </w:tcPr>
          <w:p w14:paraId="6D67CFF5" w14:textId="77777777" w:rsidR="006223F6" w:rsidRDefault="00000000">
            <w:pPr>
              <w:pStyle w:val="TableParagraph"/>
              <w:spacing w:before="136"/>
              <w:ind w:left="14"/>
              <w:rPr>
                <w:sz w:val="28"/>
              </w:rPr>
            </w:pPr>
            <w:r>
              <w:rPr>
                <w:sz w:val="28"/>
              </w:rPr>
              <w:t>Назва</w:t>
            </w:r>
            <w:r>
              <w:rPr>
                <w:spacing w:val="-10"/>
                <w:sz w:val="28"/>
              </w:rPr>
              <w:t xml:space="preserve"> </w:t>
            </w:r>
            <w:r>
              <w:rPr>
                <w:spacing w:val="-2"/>
                <w:sz w:val="28"/>
              </w:rPr>
              <w:t>підприємства</w:t>
            </w:r>
          </w:p>
        </w:tc>
        <w:tc>
          <w:tcPr>
            <w:tcW w:w="2846" w:type="dxa"/>
          </w:tcPr>
          <w:p w14:paraId="42A1D108" w14:textId="77777777" w:rsidR="006223F6" w:rsidRDefault="00000000">
            <w:pPr>
              <w:pStyle w:val="TableParagraph"/>
              <w:spacing w:before="194"/>
              <w:ind w:left="108"/>
              <w:rPr>
                <w:sz w:val="28"/>
              </w:rPr>
            </w:pPr>
            <w:r>
              <w:rPr>
                <w:sz w:val="28"/>
              </w:rPr>
              <w:t>Вид</w:t>
            </w:r>
            <w:r>
              <w:rPr>
                <w:spacing w:val="-5"/>
                <w:sz w:val="28"/>
              </w:rPr>
              <w:t xml:space="preserve"> </w:t>
            </w:r>
            <w:r>
              <w:rPr>
                <w:spacing w:val="-2"/>
                <w:sz w:val="28"/>
              </w:rPr>
              <w:t>діяльності</w:t>
            </w:r>
          </w:p>
        </w:tc>
        <w:tc>
          <w:tcPr>
            <w:tcW w:w="3026" w:type="dxa"/>
            <w:gridSpan w:val="2"/>
          </w:tcPr>
          <w:p w14:paraId="54DCF074" w14:textId="77777777" w:rsidR="006223F6" w:rsidRDefault="00000000">
            <w:pPr>
              <w:pStyle w:val="TableParagraph"/>
              <w:spacing w:before="220"/>
              <w:ind w:left="15"/>
              <w:rPr>
                <w:sz w:val="28"/>
              </w:rPr>
            </w:pPr>
            <w:r>
              <w:rPr>
                <w:spacing w:val="-2"/>
                <w:sz w:val="28"/>
              </w:rPr>
              <w:t>Телефон</w:t>
            </w:r>
          </w:p>
        </w:tc>
      </w:tr>
      <w:tr w:rsidR="006223F6" w14:paraId="568088BF" w14:textId="77777777">
        <w:trPr>
          <w:trHeight w:val="705"/>
        </w:trPr>
        <w:tc>
          <w:tcPr>
            <w:tcW w:w="890" w:type="dxa"/>
          </w:tcPr>
          <w:p w14:paraId="421C5C66" w14:textId="77777777" w:rsidR="006223F6" w:rsidRDefault="00000000">
            <w:pPr>
              <w:pStyle w:val="TableParagraph"/>
              <w:spacing w:before="9"/>
              <w:ind w:left="129"/>
              <w:rPr>
                <w:sz w:val="28"/>
              </w:rPr>
            </w:pPr>
            <w:r>
              <w:rPr>
                <w:spacing w:val="-5"/>
                <w:sz w:val="28"/>
              </w:rPr>
              <w:t>1.</w:t>
            </w:r>
          </w:p>
        </w:tc>
        <w:tc>
          <w:tcPr>
            <w:tcW w:w="3180" w:type="dxa"/>
          </w:tcPr>
          <w:p w14:paraId="55117B30" w14:textId="77777777" w:rsidR="006223F6" w:rsidRDefault="00000000">
            <w:pPr>
              <w:pStyle w:val="TableParagraph"/>
              <w:tabs>
                <w:tab w:val="left" w:pos="1069"/>
                <w:tab w:val="left" w:pos="1678"/>
              </w:tabs>
              <w:spacing w:before="24"/>
              <w:ind w:left="14" w:right="1"/>
              <w:rPr>
                <w:sz w:val="28"/>
              </w:rPr>
            </w:pPr>
            <w:r>
              <w:rPr>
                <w:spacing w:val="-4"/>
                <w:sz w:val="28"/>
              </w:rPr>
              <w:t>ТОВ</w:t>
            </w:r>
            <w:r>
              <w:rPr>
                <w:sz w:val="28"/>
              </w:rPr>
              <w:tab/>
            </w:r>
            <w:r>
              <w:rPr>
                <w:spacing w:val="-6"/>
                <w:sz w:val="28"/>
              </w:rPr>
              <w:t>СЕ</w:t>
            </w:r>
            <w:r>
              <w:rPr>
                <w:sz w:val="28"/>
              </w:rPr>
              <w:tab/>
            </w:r>
            <w:r>
              <w:rPr>
                <w:spacing w:val="-2"/>
                <w:sz w:val="28"/>
              </w:rPr>
              <w:t>«</w:t>
            </w:r>
            <w:proofErr w:type="spellStart"/>
            <w:r>
              <w:rPr>
                <w:spacing w:val="-2"/>
                <w:sz w:val="28"/>
              </w:rPr>
              <w:t>Борднетце</w:t>
            </w:r>
            <w:proofErr w:type="spellEnd"/>
            <w:r>
              <w:rPr>
                <w:spacing w:val="-2"/>
                <w:sz w:val="28"/>
              </w:rPr>
              <w:t>- Україна»</w:t>
            </w:r>
          </w:p>
        </w:tc>
        <w:tc>
          <w:tcPr>
            <w:tcW w:w="2846" w:type="dxa"/>
          </w:tcPr>
          <w:p w14:paraId="1AAFBAE1" w14:textId="77777777" w:rsidR="006223F6" w:rsidRDefault="00000000">
            <w:pPr>
              <w:pStyle w:val="TableParagraph"/>
              <w:spacing w:before="26"/>
              <w:ind w:left="108"/>
              <w:rPr>
                <w:sz w:val="28"/>
              </w:rPr>
            </w:pPr>
            <w:r>
              <w:rPr>
                <w:spacing w:val="-2"/>
                <w:sz w:val="28"/>
              </w:rPr>
              <w:t>машинобудування</w:t>
            </w:r>
          </w:p>
        </w:tc>
        <w:tc>
          <w:tcPr>
            <w:tcW w:w="3026" w:type="dxa"/>
            <w:gridSpan w:val="2"/>
          </w:tcPr>
          <w:p w14:paraId="62A1066E" w14:textId="77777777" w:rsidR="006223F6" w:rsidRDefault="00000000">
            <w:pPr>
              <w:pStyle w:val="TableParagraph"/>
              <w:spacing w:before="26"/>
              <w:ind w:left="15"/>
              <w:rPr>
                <w:sz w:val="28"/>
              </w:rPr>
            </w:pPr>
            <w:r>
              <w:rPr>
                <w:sz w:val="28"/>
              </w:rPr>
              <w:t>+38(</w:t>
            </w:r>
            <w:hyperlink r:id="rId14">
              <w:r w:rsidR="006223F6">
                <w:rPr>
                  <w:sz w:val="28"/>
                </w:rPr>
                <w:t>095)</w:t>
              </w:r>
              <w:r w:rsidR="006223F6">
                <w:rPr>
                  <w:spacing w:val="-7"/>
                  <w:sz w:val="28"/>
                </w:rPr>
                <w:t xml:space="preserve"> </w:t>
              </w:r>
              <w:r w:rsidR="006223F6">
                <w:rPr>
                  <w:sz w:val="28"/>
                </w:rPr>
                <w:t>260</w:t>
              </w:r>
              <w:r w:rsidR="006223F6">
                <w:rPr>
                  <w:spacing w:val="-3"/>
                  <w:sz w:val="28"/>
                </w:rPr>
                <w:t xml:space="preserve"> </w:t>
              </w:r>
              <w:r w:rsidR="006223F6">
                <w:rPr>
                  <w:spacing w:val="-4"/>
                  <w:sz w:val="28"/>
                </w:rPr>
                <w:t>0703</w:t>
              </w:r>
            </w:hyperlink>
          </w:p>
        </w:tc>
      </w:tr>
      <w:tr w:rsidR="006223F6" w14:paraId="1A510176" w14:textId="77777777">
        <w:trPr>
          <w:trHeight w:val="702"/>
        </w:trPr>
        <w:tc>
          <w:tcPr>
            <w:tcW w:w="890" w:type="dxa"/>
          </w:tcPr>
          <w:p w14:paraId="1C0AD89D" w14:textId="77777777" w:rsidR="006223F6" w:rsidRDefault="00000000">
            <w:pPr>
              <w:pStyle w:val="TableParagraph"/>
              <w:spacing w:before="7"/>
              <w:ind w:left="129"/>
              <w:rPr>
                <w:sz w:val="28"/>
              </w:rPr>
            </w:pPr>
            <w:r>
              <w:rPr>
                <w:spacing w:val="-5"/>
                <w:sz w:val="28"/>
              </w:rPr>
              <w:t>2.</w:t>
            </w:r>
          </w:p>
        </w:tc>
        <w:tc>
          <w:tcPr>
            <w:tcW w:w="3180" w:type="dxa"/>
          </w:tcPr>
          <w:p w14:paraId="6724AE9D" w14:textId="77777777" w:rsidR="006223F6" w:rsidRDefault="00000000">
            <w:pPr>
              <w:pStyle w:val="TableParagraph"/>
              <w:spacing w:before="21" w:line="242" w:lineRule="auto"/>
              <w:ind w:left="14" w:right="3"/>
              <w:rPr>
                <w:sz w:val="28"/>
              </w:rPr>
            </w:pPr>
            <w:r>
              <w:rPr>
                <w:sz w:val="28"/>
              </w:rPr>
              <w:t>ТОВ</w:t>
            </w:r>
            <w:r>
              <w:rPr>
                <w:spacing w:val="68"/>
                <w:sz w:val="28"/>
              </w:rPr>
              <w:t xml:space="preserve"> </w:t>
            </w:r>
            <w:r>
              <w:rPr>
                <w:sz w:val="28"/>
              </w:rPr>
              <w:t>«</w:t>
            </w:r>
            <w:proofErr w:type="spellStart"/>
            <w:r>
              <w:rPr>
                <w:sz w:val="28"/>
              </w:rPr>
              <w:t>Біллербек</w:t>
            </w:r>
            <w:proofErr w:type="spellEnd"/>
            <w:r>
              <w:rPr>
                <w:spacing w:val="69"/>
                <w:sz w:val="28"/>
              </w:rPr>
              <w:t xml:space="preserve"> </w:t>
            </w:r>
            <w:r>
              <w:rPr>
                <w:sz w:val="28"/>
              </w:rPr>
              <w:t>Україна перо-пухова фабрика»</w:t>
            </w:r>
          </w:p>
        </w:tc>
        <w:tc>
          <w:tcPr>
            <w:tcW w:w="2846" w:type="dxa"/>
          </w:tcPr>
          <w:p w14:paraId="054BA3FE" w14:textId="77777777" w:rsidR="006223F6" w:rsidRDefault="00000000">
            <w:pPr>
              <w:pStyle w:val="TableParagraph"/>
              <w:spacing w:before="21"/>
              <w:ind w:left="108"/>
              <w:rPr>
                <w:sz w:val="28"/>
              </w:rPr>
            </w:pPr>
            <w:r>
              <w:rPr>
                <w:spacing w:val="-2"/>
                <w:sz w:val="28"/>
              </w:rPr>
              <w:t>текстильне</w:t>
            </w:r>
          </w:p>
          <w:p w14:paraId="41DEEA6A" w14:textId="77777777" w:rsidR="006223F6" w:rsidRDefault="00000000">
            <w:pPr>
              <w:pStyle w:val="TableParagraph"/>
              <w:spacing w:before="2"/>
              <w:ind w:left="108"/>
              <w:rPr>
                <w:sz w:val="28"/>
              </w:rPr>
            </w:pPr>
            <w:r>
              <w:rPr>
                <w:spacing w:val="-2"/>
                <w:sz w:val="28"/>
              </w:rPr>
              <w:t>виробництво</w:t>
            </w:r>
          </w:p>
        </w:tc>
        <w:tc>
          <w:tcPr>
            <w:tcW w:w="3026" w:type="dxa"/>
            <w:gridSpan w:val="2"/>
          </w:tcPr>
          <w:p w14:paraId="1FD3C59E" w14:textId="77777777" w:rsidR="006223F6" w:rsidRDefault="00000000">
            <w:pPr>
              <w:pStyle w:val="TableParagraph"/>
              <w:spacing w:before="24"/>
              <w:ind w:left="15"/>
              <w:rPr>
                <w:sz w:val="28"/>
              </w:rPr>
            </w:pPr>
            <w:r>
              <w:rPr>
                <w:sz w:val="28"/>
              </w:rPr>
              <w:t>+38(</w:t>
            </w:r>
            <w:hyperlink r:id="rId15">
              <w:r w:rsidR="006223F6">
                <w:rPr>
                  <w:sz w:val="28"/>
                </w:rPr>
                <w:t>050)</w:t>
              </w:r>
              <w:r w:rsidR="006223F6">
                <w:rPr>
                  <w:spacing w:val="-7"/>
                  <w:sz w:val="28"/>
                </w:rPr>
                <w:t xml:space="preserve"> </w:t>
              </w:r>
              <w:r w:rsidR="006223F6">
                <w:rPr>
                  <w:sz w:val="28"/>
                </w:rPr>
                <w:t>339</w:t>
              </w:r>
              <w:r w:rsidR="006223F6">
                <w:rPr>
                  <w:spacing w:val="-3"/>
                  <w:sz w:val="28"/>
                </w:rPr>
                <w:t xml:space="preserve"> </w:t>
              </w:r>
              <w:r w:rsidR="006223F6">
                <w:rPr>
                  <w:spacing w:val="-4"/>
                  <w:sz w:val="28"/>
                </w:rPr>
                <w:t>6247</w:t>
              </w:r>
            </w:hyperlink>
          </w:p>
        </w:tc>
      </w:tr>
      <w:tr w:rsidR="006223F6" w14:paraId="4542BDEB" w14:textId="77777777">
        <w:trPr>
          <w:trHeight w:val="1027"/>
        </w:trPr>
        <w:tc>
          <w:tcPr>
            <w:tcW w:w="890" w:type="dxa"/>
          </w:tcPr>
          <w:p w14:paraId="30B1D526" w14:textId="77777777" w:rsidR="006223F6" w:rsidRDefault="00000000">
            <w:pPr>
              <w:pStyle w:val="TableParagraph"/>
              <w:spacing w:before="9"/>
              <w:ind w:left="129"/>
              <w:rPr>
                <w:sz w:val="28"/>
              </w:rPr>
            </w:pPr>
            <w:r>
              <w:rPr>
                <w:spacing w:val="-5"/>
                <w:sz w:val="28"/>
              </w:rPr>
              <w:t>3.</w:t>
            </w:r>
          </w:p>
        </w:tc>
        <w:tc>
          <w:tcPr>
            <w:tcW w:w="3180" w:type="dxa"/>
          </w:tcPr>
          <w:p w14:paraId="314ADF02" w14:textId="77777777" w:rsidR="006223F6" w:rsidRDefault="00000000">
            <w:pPr>
              <w:pStyle w:val="TableParagraph"/>
              <w:tabs>
                <w:tab w:val="left" w:pos="1063"/>
                <w:tab w:val="left" w:pos="2707"/>
              </w:tabs>
              <w:spacing w:before="24"/>
              <w:ind w:left="14" w:right="2"/>
              <w:rPr>
                <w:sz w:val="28"/>
              </w:rPr>
            </w:pPr>
            <w:r>
              <w:rPr>
                <w:spacing w:val="-4"/>
                <w:sz w:val="28"/>
              </w:rPr>
              <w:t>ТОВ</w:t>
            </w:r>
            <w:r>
              <w:rPr>
                <w:sz w:val="28"/>
              </w:rPr>
              <w:tab/>
            </w:r>
            <w:r>
              <w:rPr>
                <w:spacing w:val="-2"/>
                <w:sz w:val="28"/>
              </w:rPr>
              <w:t>«</w:t>
            </w:r>
            <w:proofErr w:type="spellStart"/>
            <w:r>
              <w:rPr>
                <w:spacing w:val="-2"/>
                <w:sz w:val="28"/>
              </w:rPr>
              <w:t>Гольські</w:t>
            </w:r>
            <w:proofErr w:type="spellEnd"/>
            <w:r>
              <w:rPr>
                <w:sz w:val="28"/>
              </w:rPr>
              <w:tab/>
            </w:r>
            <w:r>
              <w:rPr>
                <w:spacing w:val="-4"/>
                <w:sz w:val="28"/>
              </w:rPr>
              <w:t xml:space="preserve">світ </w:t>
            </w:r>
            <w:proofErr w:type="spellStart"/>
            <w:r>
              <w:rPr>
                <w:spacing w:val="-2"/>
                <w:sz w:val="28"/>
              </w:rPr>
              <w:t>компані</w:t>
            </w:r>
            <w:proofErr w:type="spellEnd"/>
            <w:r>
              <w:rPr>
                <w:spacing w:val="-2"/>
                <w:sz w:val="28"/>
              </w:rPr>
              <w:t>»</w:t>
            </w:r>
          </w:p>
        </w:tc>
        <w:tc>
          <w:tcPr>
            <w:tcW w:w="2846" w:type="dxa"/>
          </w:tcPr>
          <w:p w14:paraId="205A1F27" w14:textId="77777777" w:rsidR="006223F6" w:rsidRDefault="00000000">
            <w:pPr>
              <w:pStyle w:val="TableParagraph"/>
              <w:spacing w:before="24"/>
              <w:ind w:left="108" w:right="951"/>
              <w:rPr>
                <w:sz w:val="28"/>
              </w:rPr>
            </w:pPr>
            <w:r>
              <w:rPr>
                <w:spacing w:val="-2"/>
                <w:sz w:val="28"/>
              </w:rPr>
              <w:t>виробництво кондитерських виробів</w:t>
            </w:r>
          </w:p>
        </w:tc>
        <w:tc>
          <w:tcPr>
            <w:tcW w:w="3026" w:type="dxa"/>
            <w:gridSpan w:val="2"/>
          </w:tcPr>
          <w:p w14:paraId="3C69E353" w14:textId="77777777" w:rsidR="006223F6" w:rsidRDefault="00000000">
            <w:pPr>
              <w:pStyle w:val="TableParagraph"/>
              <w:spacing w:before="26"/>
              <w:ind w:left="15"/>
              <w:rPr>
                <w:sz w:val="28"/>
              </w:rPr>
            </w:pPr>
            <w:r>
              <w:rPr>
                <w:sz w:val="28"/>
              </w:rPr>
              <w:t>+38(</w:t>
            </w:r>
            <w:hyperlink r:id="rId16">
              <w:r w:rsidR="006223F6">
                <w:rPr>
                  <w:sz w:val="28"/>
                </w:rPr>
                <w:t>050)</w:t>
              </w:r>
              <w:r w:rsidR="006223F6">
                <w:rPr>
                  <w:spacing w:val="-7"/>
                  <w:sz w:val="28"/>
                </w:rPr>
                <w:t xml:space="preserve"> </w:t>
              </w:r>
              <w:r w:rsidR="006223F6">
                <w:rPr>
                  <w:sz w:val="28"/>
                </w:rPr>
                <w:t>377</w:t>
              </w:r>
              <w:r w:rsidR="006223F6">
                <w:rPr>
                  <w:spacing w:val="-3"/>
                  <w:sz w:val="28"/>
                </w:rPr>
                <w:t xml:space="preserve"> </w:t>
              </w:r>
              <w:r w:rsidR="006223F6">
                <w:rPr>
                  <w:spacing w:val="-4"/>
                  <w:sz w:val="28"/>
                </w:rPr>
                <w:t>0174</w:t>
              </w:r>
            </w:hyperlink>
          </w:p>
        </w:tc>
      </w:tr>
      <w:tr w:rsidR="006223F6" w14:paraId="142670FE" w14:textId="77777777">
        <w:trPr>
          <w:trHeight w:val="702"/>
        </w:trPr>
        <w:tc>
          <w:tcPr>
            <w:tcW w:w="890" w:type="dxa"/>
          </w:tcPr>
          <w:p w14:paraId="2C7CC740" w14:textId="77777777" w:rsidR="006223F6" w:rsidRDefault="00000000">
            <w:pPr>
              <w:pStyle w:val="TableParagraph"/>
              <w:spacing w:before="7"/>
              <w:ind w:left="129"/>
              <w:rPr>
                <w:sz w:val="28"/>
              </w:rPr>
            </w:pPr>
            <w:r>
              <w:rPr>
                <w:spacing w:val="-5"/>
                <w:sz w:val="28"/>
              </w:rPr>
              <w:t>4.</w:t>
            </w:r>
          </w:p>
        </w:tc>
        <w:tc>
          <w:tcPr>
            <w:tcW w:w="3180" w:type="dxa"/>
          </w:tcPr>
          <w:p w14:paraId="49F4A4C9" w14:textId="77777777" w:rsidR="006223F6" w:rsidRDefault="00000000">
            <w:pPr>
              <w:pStyle w:val="TableParagraph"/>
              <w:tabs>
                <w:tab w:val="left" w:pos="1034"/>
              </w:tabs>
              <w:spacing w:before="21" w:line="242" w:lineRule="auto"/>
              <w:ind w:left="14" w:right="1"/>
              <w:rPr>
                <w:sz w:val="28"/>
              </w:rPr>
            </w:pPr>
            <w:r>
              <w:rPr>
                <w:spacing w:val="-6"/>
                <w:sz w:val="28"/>
              </w:rPr>
              <w:t>ПП</w:t>
            </w:r>
            <w:r>
              <w:rPr>
                <w:sz w:val="28"/>
              </w:rPr>
              <w:tab/>
            </w:r>
            <w:r>
              <w:rPr>
                <w:spacing w:val="-2"/>
                <w:sz w:val="28"/>
              </w:rPr>
              <w:t>«</w:t>
            </w:r>
            <w:proofErr w:type="spellStart"/>
            <w:r>
              <w:rPr>
                <w:spacing w:val="-2"/>
                <w:sz w:val="28"/>
              </w:rPr>
              <w:t>Чортківмолоко</w:t>
            </w:r>
            <w:proofErr w:type="spellEnd"/>
            <w:r>
              <w:rPr>
                <w:spacing w:val="-2"/>
                <w:sz w:val="28"/>
              </w:rPr>
              <w:t xml:space="preserve">», </w:t>
            </w:r>
            <w:r>
              <w:rPr>
                <w:sz w:val="28"/>
              </w:rPr>
              <w:t>ПП «ЧОРТКІВСИР»</w:t>
            </w:r>
          </w:p>
        </w:tc>
        <w:tc>
          <w:tcPr>
            <w:tcW w:w="2846" w:type="dxa"/>
          </w:tcPr>
          <w:p w14:paraId="4962983F" w14:textId="77777777" w:rsidR="006223F6" w:rsidRDefault="00000000">
            <w:pPr>
              <w:pStyle w:val="TableParagraph"/>
              <w:spacing w:before="24"/>
              <w:ind w:left="108"/>
              <w:rPr>
                <w:sz w:val="28"/>
              </w:rPr>
            </w:pPr>
            <w:r>
              <w:rPr>
                <w:sz w:val="28"/>
              </w:rPr>
              <w:t>переробка</w:t>
            </w:r>
            <w:r>
              <w:rPr>
                <w:spacing w:val="-11"/>
                <w:sz w:val="28"/>
              </w:rPr>
              <w:t xml:space="preserve"> </w:t>
            </w:r>
            <w:r>
              <w:rPr>
                <w:spacing w:val="-2"/>
                <w:sz w:val="28"/>
              </w:rPr>
              <w:t>молока</w:t>
            </w:r>
          </w:p>
        </w:tc>
        <w:tc>
          <w:tcPr>
            <w:tcW w:w="3026" w:type="dxa"/>
            <w:gridSpan w:val="2"/>
          </w:tcPr>
          <w:p w14:paraId="667791EF" w14:textId="77777777" w:rsidR="006223F6" w:rsidRDefault="00000000">
            <w:pPr>
              <w:pStyle w:val="TableParagraph"/>
              <w:spacing w:before="24"/>
              <w:ind w:left="15"/>
              <w:rPr>
                <w:sz w:val="28"/>
              </w:rPr>
            </w:pPr>
            <w:r>
              <w:rPr>
                <w:color w:val="1F2023"/>
                <w:sz w:val="28"/>
              </w:rPr>
              <w:t>+38</w:t>
            </w:r>
            <w:r>
              <w:rPr>
                <w:color w:val="1F2023"/>
                <w:spacing w:val="-6"/>
                <w:sz w:val="28"/>
              </w:rPr>
              <w:t xml:space="preserve"> </w:t>
            </w:r>
            <w:r>
              <w:rPr>
                <w:color w:val="1F2023"/>
                <w:sz w:val="28"/>
              </w:rPr>
              <w:t>(035)</w:t>
            </w:r>
            <w:r>
              <w:rPr>
                <w:color w:val="1F2023"/>
                <w:spacing w:val="-5"/>
                <w:sz w:val="28"/>
              </w:rPr>
              <w:t xml:space="preserve"> </w:t>
            </w:r>
            <w:r>
              <w:rPr>
                <w:color w:val="1F2023"/>
                <w:sz w:val="28"/>
              </w:rPr>
              <w:t>522-61-</w:t>
            </w:r>
            <w:r>
              <w:rPr>
                <w:color w:val="1F2023"/>
                <w:spacing w:val="-5"/>
                <w:sz w:val="28"/>
              </w:rPr>
              <w:t>91</w:t>
            </w:r>
          </w:p>
        </w:tc>
      </w:tr>
      <w:tr w:rsidR="006223F6" w14:paraId="4F836C0E" w14:textId="77777777">
        <w:trPr>
          <w:trHeight w:val="383"/>
        </w:trPr>
        <w:tc>
          <w:tcPr>
            <w:tcW w:w="890" w:type="dxa"/>
          </w:tcPr>
          <w:p w14:paraId="21C97AB8" w14:textId="77777777" w:rsidR="006223F6" w:rsidRDefault="00000000">
            <w:pPr>
              <w:pStyle w:val="TableParagraph"/>
              <w:spacing w:before="9"/>
              <w:ind w:left="129"/>
              <w:rPr>
                <w:sz w:val="28"/>
              </w:rPr>
            </w:pPr>
            <w:r>
              <w:rPr>
                <w:spacing w:val="-5"/>
                <w:sz w:val="28"/>
              </w:rPr>
              <w:t>5.</w:t>
            </w:r>
          </w:p>
        </w:tc>
        <w:tc>
          <w:tcPr>
            <w:tcW w:w="3180" w:type="dxa"/>
          </w:tcPr>
          <w:p w14:paraId="4975B265" w14:textId="77777777" w:rsidR="006223F6" w:rsidRDefault="00000000">
            <w:pPr>
              <w:pStyle w:val="TableParagraph"/>
              <w:spacing w:before="26"/>
              <w:ind w:left="14"/>
              <w:rPr>
                <w:sz w:val="28"/>
              </w:rPr>
            </w:pPr>
            <w:r>
              <w:rPr>
                <w:spacing w:val="-6"/>
                <w:sz w:val="28"/>
              </w:rPr>
              <w:t>ПРАТ</w:t>
            </w:r>
            <w:r>
              <w:rPr>
                <w:spacing w:val="-12"/>
                <w:sz w:val="28"/>
              </w:rPr>
              <w:t xml:space="preserve"> </w:t>
            </w:r>
            <w:r>
              <w:rPr>
                <w:spacing w:val="-6"/>
                <w:sz w:val="28"/>
              </w:rPr>
              <w:t>«АГРО-ПРОДУКТ»</w:t>
            </w:r>
          </w:p>
        </w:tc>
        <w:tc>
          <w:tcPr>
            <w:tcW w:w="2846" w:type="dxa"/>
          </w:tcPr>
          <w:p w14:paraId="4349A675" w14:textId="77777777" w:rsidR="006223F6" w:rsidRDefault="00000000">
            <w:pPr>
              <w:pStyle w:val="TableParagraph"/>
              <w:spacing w:before="26"/>
              <w:ind w:left="108"/>
              <w:rPr>
                <w:sz w:val="28"/>
              </w:rPr>
            </w:pPr>
            <w:r>
              <w:rPr>
                <w:sz w:val="28"/>
              </w:rPr>
              <w:t>виробництво</w:t>
            </w:r>
            <w:r>
              <w:rPr>
                <w:spacing w:val="-9"/>
                <w:sz w:val="28"/>
              </w:rPr>
              <w:t xml:space="preserve"> </w:t>
            </w:r>
            <w:r>
              <w:rPr>
                <w:spacing w:val="-4"/>
                <w:sz w:val="28"/>
              </w:rPr>
              <w:t>м'яса</w:t>
            </w:r>
          </w:p>
        </w:tc>
        <w:tc>
          <w:tcPr>
            <w:tcW w:w="2366" w:type="dxa"/>
            <w:tcBorders>
              <w:right w:val="nil"/>
            </w:tcBorders>
            <w:shd w:val="clear" w:color="auto" w:fill="FAF8F1"/>
          </w:tcPr>
          <w:p w14:paraId="7B83A134" w14:textId="77777777" w:rsidR="006223F6" w:rsidRDefault="00000000">
            <w:pPr>
              <w:pStyle w:val="TableParagraph"/>
              <w:spacing w:before="26"/>
              <w:ind w:left="15" w:right="-15"/>
              <w:rPr>
                <w:sz w:val="28"/>
              </w:rPr>
            </w:pPr>
            <w:r>
              <w:rPr>
                <w:sz w:val="28"/>
              </w:rPr>
              <w:t>+38</w:t>
            </w:r>
            <w:r>
              <w:rPr>
                <w:spacing w:val="-6"/>
                <w:sz w:val="28"/>
              </w:rPr>
              <w:t xml:space="preserve"> </w:t>
            </w:r>
            <w:r>
              <w:rPr>
                <w:sz w:val="28"/>
              </w:rPr>
              <w:t>(097)</w:t>
            </w:r>
            <w:r>
              <w:rPr>
                <w:spacing w:val="-5"/>
                <w:sz w:val="28"/>
              </w:rPr>
              <w:t xml:space="preserve"> </w:t>
            </w:r>
            <w:r>
              <w:rPr>
                <w:sz w:val="28"/>
              </w:rPr>
              <w:t>776-06-</w:t>
            </w:r>
            <w:r>
              <w:rPr>
                <w:spacing w:val="-5"/>
                <w:sz w:val="28"/>
              </w:rPr>
              <w:t>21</w:t>
            </w:r>
          </w:p>
        </w:tc>
        <w:tc>
          <w:tcPr>
            <w:tcW w:w="660" w:type="dxa"/>
            <w:tcBorders>
              <w:left w:val="nil"/>
            </w:tcBorders>
          </w:tcPr>
          <w:p w14:paraId="03CC4BC5" w14:textId="77777777" w:rsidR="006223F6" w:rsidRDefault="006223F6">
            <w:pPr>
              <w:pStyle w:val="TableParagraph"/>
              <w:ind w:left="0"/>
              <w:rPr>
                <w:sz w:val="26"/>
              </w:rPr>
            </w:pPr>
          </w:p>
        </w:tc>
      </w:tr>
      <w:tr w:rsidR="006223F6" w14:paraId="793DE8CE" w14:textId="77777777">
        <w:trPr>
          <w:trHeight w:val="1024"/>
        </w:trPr>
        <w:tc>
          <w:tcPr>
            <w:tcW w:w="890" w:type="dxa"/>
          </w:tcPr>
          <w:p w14:paraId="7FD5245B" w14:textId="77777777" w:rsidR="006223F6" w:rsidRDefault="00000000">
            <w:pPr>
              <w:pStyle w:val="TableParagraph"/>
              <w:spacing w:before="7"/>
              <w:ind w:left="129"/>
              <w:rPr>
                <w:sz w:val="28"/>
              </w:rPr>
            </w:pPr>
            <w:r>
              <w:rPr>
                <w:spacing w:val="-5"/>
                <w:sz w:val="28"/>
              </w:rPr>
              <w:t>6.</w:t>
            </w:r>
          </w:p>
        </w:tc>
        <w:tc>
          <w:tcPr>
            <w:tcW w:w="3180" w:type="dxa"/>
          </w:tcPr>
          <w:p w14:paraId="2EE0BE01" w14:textId="77777777" w:rsidR="006223F6" w:rsidRDefault="00000000">
            <w:pPr>
              <w:pStyle w:val="TableParagraph"/>
              <w:spacing w:before="21"/>
              <w:ind w:left="14"/>
              <w:rPr>
                <w:sz w:val="28"/>
              </w:rPr>
            </w:pPr>
            <w:r>
              <w:rPr>
                <w:spacing w:val="-4"/>
                <w:sz w:val="28"/>
              </w:rPr>
              <w:t>ТЗОВ</w:t>
            </w:r>
          </w:p>
          <w:p w14:paraId="7EE60B72" w14:textId="77777777" w:rsidR="006223F6" w:rsidRDefault="00000000">
            <w:pPr>
              <w:pStyle w:val="TableParagraph"/>
              <w:spacing w:before="2"/>
              <w:ind w:left="14"/>
              <w:rPr>
                <w:sz w:val="28"/>
              </w:rPr>
            </w:pPr>
            <w:r>
              <w:rPr>
                <w:spacing w:val="-2"/>
                <w:sz w:val="28"/>
              </w:rPr>
              <w:t>«СКОРОДИНСЬКИЙ ЦЕГЕЛЬНИЙ</w:t>
            </w:r>
            <w:r>
              <w:rPr>
                <w:spacing w:val="-16"/>
                <w:sz w:val="28"/>
              </w:rPr>
              <w:t xml:space="preserve"> </w:t>
            </w:r>
            <w:r>
              <w:rPr>
                <w:spacing w:val="-2"/>
                <w:sz w:val="28"/>
              </w:rPr>
              <w:t>ЗАВОД»</w:t>
            </w:r>
          </w:p>
        </w:tc>
        <w:tc>
          <w:tcPr>
            <w:tcW w:w="2846" w:type="dxa"/>
          </w:tcPr>
          <w:p w14:paraId="5A520182" w14:textId="77777777" w:rsidR="006223F6" w:rsidRDefault="00000000">
            <w:pPr>
              <w:pStyle w:val="TableParagraph"/>
              <w:tabs>
                <w:tab w:val="left" w:pos="1566"/>
              </w:tabs>
              <w:spacing w:before="21" w:line="242" w:lineRule="auto"/>
              <w:ind w:left="108" w:right="94"/>
              <w:rPr>
                <w:sz w:val="28"/>
              </w:rPr>
            </w:pPr>
            <w:r>
              <w:rPr>
                <w:spacing w:val="-2"/>
                <w:sz w:val="28"/>
              </w:rPr>
              <w:t>будівельні</w:t>
            </w:r>
            <w:r>
              <w:rPr>
                <w:sz w:val="28"/>
              </w:rPr>
              <w:tab/>
            </w:r>
            <w:r>
              <w:rPr>
                <w:spacing w:val="-2"/>
                <w:sz w:val="28"/>
              </w:rPr>
              <w:t>матеріали (цегла)</w:t>
            </w:r>
          </w:p>
        </w:tc>
        <w:tc>
          <w:tcPr>
            <w:tcW w:w="3026" w:type="dxa"/>
            <w:gridSpan w:val="2"/>
          </w:tcPr>
          <w:p w14:paraId="1710C40D" w14:textId="77777777" w:rsidR="006223F6" w:rsidRDefault="00000000">
            <w:pPr>
              <w:pStyle w:val="TableParagraph"/>
              <w:spacing w:before="24"/>
              <w:ind w:left="15"/>
              <w:rPr>
                <w:sz w:val="28"/>
              </w:rPr>
            </w:pPr>
            <w:r>
              <w:rPr>
                <w:spacing w:val="-2"/>
                <w:sz w:val="28"/>
              </w:rPr>
              <w:t>+38(096)-790-63-</w:t>
            </w:r>
            <w:r>
              <w:rPr>
                <w:spacing w:val="-5"/>
                <w:sz w:val="28"/>
              </w:rPr>
              <w:t>82</w:t>
            </w:r>
          </w:p>
        </w:tc>
      </w:tr>
      <w:tr w:rsidR="006223F6" w14:paraId="72B7B12D" w14:textId="77777777">
        <w:trPr>
          <w:trHeight w:val="1026"/>
        </w:trPr>
        <w:tc>
          <w:tcPr>
            <w:tcW w:w="890" w:type="dxa"/>
          </w:tcPr>
          <w:p w14:paraId="57192EFB" w14:textId="77777777" w:rsidR="006223F6" w:rsidRDefault="00000000">
            <w:pPr>
              <w:pStyle w:val="TableParagraph"/>
              <w:spacing w:before="9"/>
              <w:ind w:left="129"/>
              <w:rPr>
                <w:sz w:val="28"/>
              </w:rPr>
            </w:pPr>
            <w:r>
              <w:rPr>
                <w:spacing w:val="-5"/>
                <w:sz w:val="28"/>
              </w:rPr>
              <w:t>7.</w:t>
            </w:r>
          </w:p>
        </w:tc>
        <w:tc>
          <w:tcPr>
            <w:tcW w:w="3180" w:type="dxa"/>
          </w:tcPr>
          <w:p w14:paraId="7C2C2EAB" w14:textId="77777777" w:rsidR="006223F6" w:rsidRDefault="00000000">
            <w:pPr>
              <w:pStyle w:val="TableParagraph"/>
              <w:spacing w:before="26"/>
              <w:ind w:left="14"/>
              <w:rPr>
                <w:sz w:val="28"/>
              </w:rPr>
            </w:pPr>
            <w:r>
              <w:rPr>
                <w:sz w:val="28"/>
              </w:rPr>
              <w:t>Каменярня</w:t>
            </w:r>
            <w:r>
              <w:rPr>
                <w:spacing w:val="-11"/>
                <w:sz w:val="28"/>
              </w:rPr>
              <w:t xml:space="preserve"> </w:t>
            </w:r>
            <w:r>
              <w:rPr>
                <w:sz w:val="28"/>
              </w:rPr>
              <w:t>ПАП</w:t>
            </w:r>
            <w:r>
              <w:rPr>
                <w:spacing w:val="-11"/>
                <w:sz w:val="28"/>
              </w:rPr>
              <w:t xml:space="preserve"> </w:t>
            </w:r>
            <w:r>
              <w:rPr>
                <w:spacing w:val="-2"/>
                <w:sz w:val="28"/>
              </w:rPr>
              <w:t>«ДЗВІН»</w:t>
            </w:r>
          </w:p>
        </w:tc>
        <w:tc>
          <w:tcPr>
            <w:tcW w:w="2846" w:type="dxa"/>
          </w:tcPr>
          <w:p w14:paraId="46074E02" w14:textId="77777777" w:rsidR="006223F6" w:rsidRDefault="00000000">
            <w:pPr>
              <w:pStyle w:val="TableParagraph"/>
              <w:tabs>
                <w:tab w:val="left" w:pos="1823"/>
                <w:tab w:val="left" w:pos="2659"/>
              </w:tabs>
              <w:spacing w:before="24"/>
              <w:ind w:left="108" w:right="95"/>
              <w:jc w:val="both"/>
              <w:rPr>
                <w:sz w:val="28"/>
              </w:rPr>
            </w:pPr>
            <w:r>
              <w:rPr>
                <w:spacing w:val="-2"/>
                <w:sz w:val="28"/>
              </w:rPr>
              <w:t>видобування</w:t>
            </w:r>
            <w:r>
              <w:rPr>
                <w:sz w:val="28"/>
              </w:rPr>
              <w:tab/>
            </w:r>
            <w:r>
              <w:rPr>
                <w:sz w:val="28"/>
              </w:rPr>
              <w:tab/>
            </w:r>
            <w:r>
              <w:rPr>
                <w:spacing w:val="-10"/>
                <w:sz w:val="28"/>
              </w:rPr>
              <w:t xml:space="preserve">і </w:t>
            </w:r>
            <w:r>
              <w:rPr>
                <w:spacing w:val="-2"/>
                <w:sz w:val="28"/>
              </w:rPr>
              <w:t>обробка</w:t>
            </w:r>
            <w:r>
              <w:rPr>
                <w:sz w:val="28"/>
              </w:rPr>
              <w:tab/>
            </w:r>
            <w:r>
              <w:rPr>
                <w:spacing w:val="-4"/>
                <w:sz w:val="28"/>
              </w:rPr>
              <w:t xml:space="preserve">каменю </w:t>
            </w:r>
            <w:r>
              <w:rPr>
                <w:spacing w:val="-2"/>
                <w:sz w:val="28"/>
              </w:rPr>
              <w:t>пісковику</w:t>
            </w:r>
          </w:p>
        </w:tc>
        <w:tc>
          <w:tcPr>
            <w:tcW w:w="3026" w:type="dxa"/>
            <w:gridSpan w:val="2"/>
          </w:tcPr>
          <w:p w14:paraId="21486E2E" w14:textId="77777777" w:rsidR="006223F6" w:rsidRDefault="00000000">
            <w:pPr>
              <w:pStyle w:val="TableParagraph"/>
              <w:spacing w:before="26"/>
              <w:ind w:left="15"/>
              <w:rPr>
                <w:sz w:val="28"/>
              </w:rPr>
            </w:pPr>
            <w:r>
              <w:rPr>
                <w:sz w:val="28"/>
              </w:rPr>
              <w:t>+38</w:t>
            </w:r>
            <w:r>
              <w:rPr>
                <w:spacing w:val="-2"/>
                <w:sz w:val="28"/>
              </w:rPr>
              <w:t xml:space="preserve"> </w:t>
            </w:r>
            <w:r>
              <w:rPr>
                <w:sz w:val="28"/>
              </w:rPr>
              <w:t>(035)</w:t>
            </w:r>
            <w:r>
              <w:rPr>
                <w:spacing w:val="-3"/>
                <w:sz w:val="28"/>
              </w:rPr>
              <w:t xml:space="preserve"> </w:t>
            </w:r>
            <w:r>
              <w:rPr>
                <w:sz w:val="28"/>
              </w:rPr>
              <w:t>525</w:t>
            </w:r>
            <w:r>
              <w:rPr>
                <w:spacing w:val="-5"/>
                <w:sz w:val="28"/>
              </w:rPr>
              <w:t xml:space="preserve"> </w:t>
            </w:r>
            <w:r>
              <w:rPr>
                <w:sz w:val="28"/>
              </w:rPr>
              <w:t>24</w:t>
            </w:r>
            <w:r>
              <w:rPr>
                <w:spacing w:val="-1"/>
                <w:sz w:val="28"/>
              </w:rPr>
              <w:t xml:space="preserve"> </w:t>
            </w:r>
            <w:r>
              <w:rPr>
                <w:spacing w:val="-7"/>
                <w:sz w:val="28"/>
              </w:rPr>
              <w:t>35</w:t>
            </w:r>
          </w:p>
        </w:tc>
      </w:tr>
      <w:tr w:rsidR="006223F6" w14:paraId="2FB52A4E" w14:textId="77777777">
        <w:trPr>
          <w:trHeight w:val="1027"/>
        </w:trPr>
        <w:tc>
          <w:tcPr>
            <w:tcW w:w="890" w:type="dxa"/>
          </w:tcPr>
          <w:p w14:paraId="0C14FCB8" w14:textId="77777777" w:rsidR="006223F6" w:rsidRDefault="00000000">
            <w:pPr>
              <w:pStyle w:val="TableParagraph"/>
              <w:spacing w:before="7"/>
              <w:ind w:left="129"/>
              <w:rPr>
                <w:sz w:val="28"/>
              </w:rPr>
            </w:pPr>
            <w:r>
              <w:rPr>
                <w:spacing w:val="-5"/>
                <w:sz w:val="28"/>
              </w:rPr>
              <w:t>8.</w:t>
            </w:r>
          </w:p>
        </w:tc>
        <w:tc>
          <w:tcPr>
            <w:tcW w:w="3180" w:type="dxa"/>
          </w:tcPr>
          <w:p w14:paraId="1C2FCB94" w14:textId="77777777" w:rsidR="006223F6" w:rsidRDefault="00000000">
            <w:pPr>
              <w:pStyle w:val="TableParagraph"/>
              <w:spacing w:before="22" w:line="242" w:lineRule="auto"/>
              <w:ind w:left="14" w:right="6"/>
              <w:rPr>
                <w:sz w:val="28"/>
              </w:rPr>
            </w:pPr>
            <w:r>
              <w:rPr>
                <w:sz w:val="28"/>
              </w:rPr>
              <w:t xml:space="preserve">ПП «Чортків-бетон» ТОВ </w:t>
            </w:r>
            <w:r>
              <w:rPr>
                <w:spacing w:val="-2"/>
                <w:sz w:val="28"/>
              </w:rPr>
              <w:t>ПМК-2585</w:t>
            </w:r>
          </w:p>
          <w:p w14:paraId="70A1B119" w14:textId="77777777" w:rsidR="006223F6" w:rsidRDefault="00000000">
            <w:pPr>
              <w:pStyle w:val="TableParagraph"/>
              <w:spacing w:line="317" w:lineRule="exact"/>
              <w:ind w:left="14"/>
              <w:rPr>
                <w:sz w:val="28"/>
              </w:rPr>
            </w:pPr>
            <w:r>
              <w:rPr>
                <w:spacing w:val="-2"/>
                <w:sz w:val="28"/>
              </w:rPr>
              <w:t>«</w:t>
            </w:r>
            <w:proofErr w:type="spellStart"/>
            <w:r>
              <w:rPr>
                <w:spacing w:val="-2"/>
                <w:sz w:val="28"/>
              </w:rPr>
              <w:t>Тернопільбуд</w:t>
            </w:r>
            <w:proofErr w:type="spellEnd"/>
            <w:r>
              <w:rPr>
                <w:spacing w:val="-2"/>
                <w:sz w:val="28"/>
              </w:rPr>
              <w:t>»</w:t>
            </w:r>
          </w:p>
        </w:tc>
        <w:tc>
          <w:tcPr>
            <w:tcW w:w="2846" w:type="dxa"/>
          </w:tcPr>
          <w:p w14:paraId="0613FF1A" w14:textId="77777777" w:rsidR="006223F6" w:rsidRDefault="00000000">
            <w:pPr>
              <w:pStyle w:val="TableParagraph"/>
              <w:spacing w:before="24"/>
              <w:ind w:left="108"/>
              <w:rPr>
                <w:sz w:val="28"/>
              </w:rPr>
            </w:pPr>
            <w:r>
              <w:rPr>
                <w:spacing w:val="-2"/>
                <w:sz w:val="28"/>
              </w:rPr>
              <w:t>будівництво</w:t>
            </w:r>
          </w:p>
        </w:tc>
        <w:tc>
          <w:tcPr>
            <w:tcW w:w="3026" w:type="dxa"/>
            <w:gridSpan w:val="2"/>
          </w:tcPr>
          <w:p w14:paraId="482E3507" w14:textId="77777777" w:rsidR="006223F6" w:rsidRDefault="00000000">
            <w:pPr>
              <w:pStyle w:val="TableParagraph"/>
              <w:spacing w:before="24"/>
              <w:ind w:left="15"/>
              <w:rPr>
                <w:sz w:val="28"/>
              </w:rPr>
            </w:pPr>
            <w:r>
              <w:rPr>
                <w:sz w:val="28"/>
              </w:rPr>
              <w:t>+38(03552)</w:t>
            </w:r>
            <w:r>
              <w:rPr>
                <w:spacing w:val="-13"/>
                <w:sz w:val="28"/>
              </w:rPr>
              <w:t xml:space="preserve"> </w:t>
            </w:r>
            <w:r>
              <w:rPr>
                <w:sz w:val="28"/>
              </w:rPr>
              <w:t>3-17-</w:t>
            </w:r>
            <w:r>
              <w:rPr>
                <w:spacing w:val="-5"/>
                <w:sz w:val="28"/>
              </w:rPr>
              <w:t>99.</w:t>
            </w:r>
          </w:p>
        </w:tc>
      </w:tr>
      <w:tr w:rsidR="006223F6" w14:paraId="5296C6D7" w14:textId="77777777">
        <w:trPr>
          <w:trHeight w:val="702"/>
        </w:trPr>
        <w:tc>
          <w:tcPr>
            <w:tcW w:w="890" w:type="dxa"/>
          </w:tcPr>
          <w:p w14:paraId="5424C73B" w14:textId="77777777" w:rsidR="006223F6" w:rsidRDefault="00000000">
            <w:pPr>
              <w:pStyle w:val="TableParagraph"/>
              <w:spacing w:before="7"/>
              <w:ind w:left="129"/>
              <w:rPr>
                <w:sz w:val="28"/>
              </w:rPr>
            </w:pPr>
            <w:r>
              <w:rPr>
                <w:spacing w:val="-5"/>
                <w:sz w:val="28"/>
              </w:rPr>
              <w:t>9.</w:t>
            </w:r>
          </w:p>
        </w:tc>
        <w:tc>
          <w:tcPr>
            <w:tcW w:w="3180" w:type="dxa"/>
          </w:tcPr>
          <w:p w14:paraId="21FBF48F" w14:textId="77777777" w:rsidR="006223F6" w:rsidRDefault="00000000">
            <w:pPr>
              <w:pStyle w:val="TableParagraph"/>
              <w:spacing w:before="24"/>
              <w:ind w:left="14"/>
              <w:rPr>
                <w:sz w:val="28"/>
              </w:rPr>
            </w:pPr>
            <w:r>
              <w:rPr>
                <w:sz w:val="28"/>
              </w:rPr>
              <w:t>ПП</w:t>
            </w:r>
            <w:r>
              <w:rPr>
                <w:spacing w:val="-4"/>
                <w:sz w:val="28"/>
              </w:rPr>
              <w:t xml:space="preserve"> </w:t>
            </w:r>
            <w:r>
              <w:rPr>
                <w:spacing w:val="-2"/>
                <w:sz w:val="28"/>
              </w:rPr>
              <w:t>«Колобок»</w:t>
            </w:r>
          </w:p>
        </w:tc>
        <w:tc>
          <w:tcPr>
            <w:tcW w:w="2846" w:type="dxa"/>
          </w:tcPr>
          <w:p w14:paraId="59E1C86C" w14:textId="77777777" w:rsidR="006223F6" w:rsidRDefault="00000000">
            <w:pPr>
              <w:pStyle w:val="TableParagraph"/>
              <w:tabs>
                <w:tab w:val="left" w:pos="2006"/>
              </w:tabs>
              <w:spacing w:before="21"/>
              <w:ind w:left="108" w:right="92"/>
              <w:rPr>
                <w:sz w:val="28"/>
              </w:rPr>
            </w:pPr>
            <w:r>
              <w:rPr>
                <w:spacing w:val="-2"/>
                <w:sz w:val="28"/>
              </w:rPr>
              <w:t>випічка</w:t>
            </w:r>
            <w:r>
              <w:rPr>
                <w:sz w:val="28"/>
              </w:rPr>
              <w:tab/>
            </w:r>
            <w:proofErr w:type="spellStart"/>
            <w:r>
              <w:rPr>
                <w:spacing w:val="-2"/>
                <w:sz w:val="28"/>
              </w:rPr>
              <w:t>хлібо</w:t>
            </w:r>
            <w:proofErr w:type="spellEnd"/>
            <w:r>
              <w:rPr>
                <w:spacing w:val="-2"/>
                <w:sz w:val="28"/>
              </w:rPr>
              <w:t xml:space="preserve">- </w:t>
            </w:r>
            <w:r>
              <w:rPr>
                <w:sz w:val="28"/>
              </w:rPr>
              <w:t>булочних виробів</w:t>
            </w:r>
          </w:p>
        </w:tc>
        <w:tc>
          <w:tcPr>
            <w:tcW w:w="3026" w:type="dxa"/>
            <w:gridSpan w:val="2"/>
          </w:tcPr>
          <w:p w14:paraId="45D2B319" w14:textId="77777777" w:rsidR="006223F6" w:rsidRDefault="006223F6">
            <w:pPr>
              <w:pStyle w:val="TableParagraph"/>
              <w:spacing w:before="6"/>
              <w:ind w:left="0"/>
              <w:rPr>
                <w:sz w:val="28"/>
              </w:rPr>
            </w:pPr>
          </w:p>
          <w:p w14:paraId="3F2D9415" w14:textId="77777777" w:rsidR="006223F6" w:rsidRDefault="00000000">
            <w:pPr>
              <w:pStyle w:val="TableParagraph"/>
              <w:spacing w:before="1"/>
              <w:ind w:left="15"/>
              <w:rPr>
                <w:sz w:val="28"/>
              </w:rPr>
            </w:pPr>
            <w:r>
              <w:rPr>
                <w:sz w:val="28"/>
              </w:rPr>
              <w:t>+38(03552)</w:t>
            </w:r>
            <w:r>
              <w:rPr>
                <w:spacing w:val="-8"/>
                <w:sz w:val="28"/>
              </w:rPr>
              <w:t xml:space="preserve"> </w:t>
            </w:r>
            <w:r>
              <w:rPr>
                <w:color w:val="353535"/>
                <w:sz w:val="28"/>
              </w:rPr>
              <w:t>3</w:t>
            </w:r>
            <w:r>
              <w:rPr>
                <w:color w:val="353535"/>
                <w:spacing w:val="-2"/>
                <w:sz w:val="28"/>
              </w:rPr>
              <w:t xml:space="preserve"> </w:t>
            </w:r>
            <w:r>
              <w:rPr>
                <w:color w:val="353535"/>
                <w:sz w:val="28"/>
              </w:rPr>
              <w:t>17</w:t>
            </w:r>
            <w:r>
              <w:rPr>
                <w:color w:val="353535"/>
                <w:spacing w:val="-2"/>
                <w:sz w:val="28"/>
              </w:rPr>
              <w:t xml:space="preserve"> </w:t>
            </w:r>
            <w:r>
              <w:rPr>
                <w:color w:val="353535"/>
                <w:spacing w:val="-5"/>
                <w:sz w:val="28"/>
              </w:rPr>
              <w:t>80</w:t>
            </w:r>
          </w:p>
        </w:tc>
      </w:tr>
      <w:tr w:rsidR="006223F6" w14:paraId="7491A1AB" w14:textId="77777777">
        <w:trPr>
          <w:trHeight w:val="1026"/>
        </w:trPr>
        <w:tc>
          <w:tcPr>
            <w:tcW w:w="890" w:type="dxa"/>
          </w:tcPr>
          <w:p w14:paraId="7D56FE71" w14:textId="77777777" w:rsidR="006223F6" w:rsidRDefault="00000000">
            <w:pPr>
              <w:pStyle w:val="TableParagraph"/>
              <w:spacing w:before="9"/>
              <w:ind w:left="129"/>
              <w:rPr>
                <w:sz w:val="28"/>
              </w:rPr>
            </w:pPr>
            <w:r>
              <w:rPr>
                <w:spacing w:val="-5"/>
                <w:sz w:val="28"/>
              </w:rPr>
              <w:t>10.</w:t>
            </w:r>
          </w:p>
        </w:tc>
        <w:tc>
          <w:tcPr>
            <w:tcW w:w="3180" w:type="dxa"/>
          </w:tcPr>
          <w:p w14:paraId="0D6C3B2D" w14:textId="77777777" w:rsidR="006223F6" w:rsidRDefault="00000000">
            <w:pPr>
              <w:pStyle w:val="TableParagraph"/>
              <w:tabs>
                <w:tab w:val="left" w:pos="631"/>
                <w:tab w:val="left" w:pos="2425"/>
              </w:tabs>
              <w:spacing w:before="24"/>
              <w:ind w:left="14" w:right="3"/>
              <w:rPr>
                <w:sz w:val="28"/>
              </w:rPr>
            </w:pPr>
            <w:r>
              <w:rPr>
                <w:spacing w:val="-6"/>
                <w:sz w:val="28"/>
              </w:rPr>
              <w:t>ДП</w:t>
            </w:r>
            <w:r>
              <w:rPr>
                <w:sz w:val="28"/>
              </w:rPr>
              <w:tab/>
            </w:r>
            <w:r>
              <w:rPr>
                <w:spacing w:val="-2"/>
                <w:sz w:val="28"/>
              </w:rPr>
              <w:t>«Чортківське</w:t>
            </w:r>
            <w:r>
              <w:rPr>
                <w:sz w:val="28"/>
              </w:rPr>
              <w:tab/>
            </w:r>
            <w:r>
              <w:rPr>
                <w:spacing w:val="-2"/>
                <w:sz w:val="28"/>
              </w:rPr>
              <w:t>лісове господарство»</w:t>
            </w:r>
          </w:p>
        </w:tc>
        <w:tc>
          <w:tcPr>
            <w:tcW w:w="2846" w:type="dxa"/>
          </w:tcPr>
          <w:p w14:paraId="0C26E639" w14:textId="77777777" w:rsidR="006223F6" w:rsidRDefault="00000000">
            <w:pPr>
              <w:pStyle w:val="TableParagraph"/>
              <w:spacing w:before="24"/>
              <w:ind w:left="108" w:right="95"/>
              <w:jc w:val="both"/>
              <w:rPr>
                <w:sz w:val="28"/>
              </w:rPr>
            </w:pPr>
            <w:r>
              <w:rPr>
                <w:sz w:val="28"/>
              </w:rPr>
              <w:t xml:space="preserve">лісництво та інша діяльність у лісовому </w:t>
            </w:r>
            <w:r>
              <w:rPr>
                <w:spacing w:val="-2"/>
                <w:sz w:val="28"/>
              </w:rPr>
              <w:t>господарстві</w:t>
            </w:r>
          </w:p>
        </w:tc>
        <w:tc>
          <w:tcPr>
            <w:tcW w:w="3026" w:type="dxa"/>
            <w:gridSpan w:val="2"/>
          </w:tcPr>
          <w:p w14:paraId="4B5AC703" w14:textId="77777777" w:rsidR="006223F6" w:rsidRDefault="00000000">
            <w:pPr>
              <w:pStyle w:val="TableParagraph"/>
              <w:spacing w:before="9"/>
              <w:ind w:left="15"/>
              <w:rPr>
                <w:sz w:val="28"/>
              </w:rPr>
            </w:pPr>
            <w:r>
              <w:rPr>
                <w:color w:val="010101"/>
                <w:spacing w:val="-2"/>
                <w:sz w:val="28"/>
              </w:rPr>
              <w:t>+38(03552)-2-34-</w:t>
            </w:r>
            <w:r>
              <w:rPr>
                <w:color w:val="010101"/>
                <w:spacing w:val="-5"/>
                <w:sz w:val="28"/>
              </w:rPr>
              <w:t>72</w:t>
            </w:r>
          </w:p>
        </w:tc>
      </w:tr>
      <w:tr w:rsidR="006223F6" w14:paraId="70ABD291" w14:textId="77777777">
        <w:trPr>
          <w:trHeight w:val="1024"/>
        </w:trPr>
        <w:tc>
          <w:tcPr>
            <w:tcW w:w="890" w:type="dxa"/>
          </w:tcPr>
          <w:p w14:paraId="11F40653" w14:textId="77777777" w:rsidR="006223F6" w:rsidRDefault="00000000">
            <w:pPr>
              <w:pStyle w:val="TableParagraph"/>
              <w:spacing w:before="7"/>
              <w:ind w:left="129"/>
              <w:rPr>
                <w:sz w:val="28"/>
              </w:rPr>
            </w:pPr>
            <w:r>
              <w:rPr>
                <w:spacing w:val="-5"/>
                <w:sz w:val="28"/>
              </w:rPr>
              <w:t>11.</w:t>
            </w:r>
          </w:p>
        </w:tc>
        <w:tc>
          <w:tcPr>
            <w:tcW w:w="3180" w:type="dxa"/>
          </w:tcPr>
          <w:p w14:paraId="59A35287" w14:textId="77777777" w:rsidR="006223F6" w:rsidRDefault="00000000">
            <w:pPr>
              <w:pStyle w:val="TableParagraph"/>
              <w:tabs>
                <w:tab w:val="left" w:pos="2556"/>
              </w:tabs>
              <w:spacing w:before="21"/>
              <w:ind w:left="14"/>
              <w:rPr>
                <w:sz w:val="28"/>
              </w:rPr>
            </w:pPr>
            <w:r>
              <w:rPr>
                <w:spacing w:val="-2"/>
                <w:sz w:val="28"/>
              </w:rPr>
              <w:t>Регіональна</w:t>
            </w:r>
            <w:r>
              <w:rPr>
                <w:sz w:val="28"/>
              </w:rPr>
              <w:tab/>
            </w:r>
            <w:r>
              <w:rPr>
                <w:spacing w:val="-4"/>
                <w:sz w:val="28"/>
              </w:rPr>
              <w:t>філія</w:t>
            </w:r>
          </w:p>
          <w:p w14:paraId="69A1DD9B" w14:textId="77777777" w:rsidR="006223F6" w:rsidRDefault="00000000">
            <w:pPr>
              <w:pStyle w:val="TableParagraph"/>
              <w:tabs>
                <w:tab w:val="left" w:pos="1879"/>
              </w:tabs>
              <w:spacing w:before="2"/>
              <w:ind w:left="14"/>
              <w:rPr>
                <w:sz w:val="28"/>
              </w:rPr>
            </w:pPr>
            <w:r>
              <w:rPr>
                <w:spacing w:val="-2"/>
                <w:sz w:val="28"/>
              </w:rPr>
              <w:t>«Львівська</w:t>
            </w:r>
            <w:r>
              <w:rPr>
                <w:sz w:val="28"/>
              </w:rPr>
              <w:tab/>
            </w:r>
            <w:r>
              <w:rPr>
                <w:spacing w:val="-2"/>
                <w:sz w:val="28"/>
              </w:rPr>
              <w:t xml:space="preserve">залізниця» </w:t>
            </w:r>
            <w:r>
              <w:rPr>
                <w:sz w:val="28"/>
              </w:rPr>
              <w:t>АТ« Укрзалізниця»</w:t>
            </w:r>
          </w:p>
        </w:tc>
        <w:tc>
          <w:tcPr>
            <w:tcW w:w="2846" w:type="dxa"/>
          </w:tcPr>
          <w:p w14:paraId="01BF77FA" w14:textId="77777777" w:rsidR="006223F6" w:rsidRDefault="00000000">
            <w:pPr>
              <w:pStyle w:val="TableParagraph"/>
              <w:spacing w:before="21" w:line="242" w:lineRule="auto"/>
              <w:ind w:left="108" w:right="951"/>
              <w:rPr>
                <w:sz w:val="28"/>
              </w:rPr>
            </w:pPr>
            <w:r>
              <w:rPr>
                <w:spacing w:val="-2"/>
                <w:sz w:val="28"/>
              </w:rPr>
              <w:t>залізничний транспорт</w:t>
            </w:r>
          </w:p>
        </w:tc>
        <w:tc>
          <w:tcPr>
            <w:tcW w:w="3026" w:type="dxa"/>
            <w:gridSpan w:val="2"/>
          </w:tcPr>
          <w:p w14:paraId="296A5E2E" w14:textId="77777777" w:rsidR="006223F6" w:rsidRDefault="00000000">
            <w:pPr>
              <w:pStyle w:val="TableParagraph"/>
              <w:spacing w:before="7"/>
              <w:ind w:left="15"/>
              <w:rPr>
                <w:sz w:val="28"/>
              </w:rPr>
            </w:pPr>
            <w:r>
              <w:rPr>
                <w:color w:val="010101"/>
                <w:spacing w:val="-2"/>
                <w:sz w:val="28"/>
              </w:rPr>
              <w:t>+38(03552)2-28-</w:t>
            </w:r>
            <w:r>
              <w:rPr>
                <w:color w:val="010101"/>
                <w:spacing w:val="-5"/>
                <w:sz w:val="28"/>
              </w:rPr>
              <w:t>04</w:t>
            </w:r>
          </w:p>
        </w:tc>
      </w:tr>
      <w:tr w:rsidR="006223F6" w14:paraId="6561B876" w14:textId="77777777">
        <w:trPr>
          <w:trHeight w:val="705"/>
        </w:trPr>
        <w:tc>
          <w:tcPr>
            <w:tcW w:w="890" w:type="dxa"/>
          </w:tcPr>
          <w:p w14:paraId="0AB9FCF0" w14:textId="77777777" w:rsidR="006223F6" w:rsidRDefault="00000000">
            <w:pPr>
              <w:pStyle w:val="TableParagraph"/>
              <w:spacing w:before="9"/>
              <w:ind w:left="129"/>
              <w:rPr>
                <w:sz w:val="28"/>
              </w:rPr>
            </w:pPr>
            <w:r>
              <w:rPr>
                <w:spacing w:val="-5"/>
                <w:sz w:val="28"/>
              </w:rPr>
              <w:t>12.</w:t>
            </w:r>
          </w:p>
        </w:tc>
        <w:tc>
          <w:tcPr>
            <w:tcW w:w="3180" w:type="dxa"/>
          </w:tcPr>
          <w:p w14:paraId="1C294B32" w14:textId="77777777" w:rsidR="006223F6" w:rsidRDefault="00000000">
            <w:pPr>
              <w:pStyle w:val="TableParagraph"/>
              <w:tabs>
                <w:tab w:val="left" w:pos="3024"/>
              </w:tabs>
              <w:spacing w:before="24" w:line="322" w:lineRule="exact"/>
              <w:ind w:left="14"/>
              <w:rPr>
                <w:sz w:val="28"/>
              </w:rPr>
            </w:pPr>
            <w:r>
              <w:rPr>
                <w:spacing w:val="-5"/>
                <w:sz w:val="28"/>
              </w:rPr>
              <w:t>ВАТ</w:t>
            </w:r>
            <w:r>
              <w:rPr>
                <w:sz w:val="28"/>
              </w:rPr>
              <w:tab/>
            </w:r>
            <w:r>
              <w:rPr>
                <w:spacing w:val="-10"/>
                <w:sz w:val="28"/>
              </w:rPr>
              <w:t>«</w:t>
            </w:r>
          </w:p>
          <w:p w14:paraId="773685FE" w14:textId="77777777" w:rsidR="006223F6" w:rsidRDefault="00000000">
            <w:pPr>
              <w:pStyle w:val="TableParagraph"/>
              <w:ind w:left="14"/>
              <w:rPr>
                <w:sz w:val="28"/>
              </w:rPr>
            </w:pPr>
            <w:proofErr w:type="spellStart"/>
            <w:r>
              <w:rPr>
                <w:spacing w:val="-2"/>
                <w:sz w:val="28"/>
              </w:rPr>
              <w:t>Тернопільобленерго</w:t>
            </w:r>
            <w:proofErr w:type="spellEnd"/>
            <w:r>
              <w:rPr>
                <w:spacing w:val="-2"/>
                <w:sz w:val="28"/>
              </w:rPr>
              <w:t>»</w:t>
            </w:r>
          </w:p>
        </w:tc>
        <w:tc>
          <w:tcPr>
            <w:tcW w:w="2846" w:type="dxa"/>
          </w:tcPr>
          <w:p w14:paraId="01BF5065" w14:textId="77777777" w:rsidR="006223F6" w:rsidRDefault="00000000">
            <w:pPr>
              <w:pStyle w:val="TableParagraph"/>
              <w:spacing w:before="26"/>
              <w:ind w:left="108"/>
              <w:rPr>
                <w:sz w:val="28"/>
              </w:rPr>
            </w:pPr>
            <w:r>
              <w:rPr>
                <w:spacing w:val="-2"/>
                <w:sz w:val="28"/>
              </w:rPr>
              <w:t>енергетика</w:t>
            </w:r>
          </w:p>
        </w:tc>
        <w:tc>
          <w:tcPr>
            <w:tcW w:w="3026" w:type="dxa"/>
            <w:gridSpan w:val="2"/>
          </w:tcPr>
          <w:p w14:paraId="237BF48E" w14:textId="77777777" w:rsidR="006223F6" w:rsidRDefault="00000000">
            <w:pPr>
              <w:pStyle w:val="TableParagraph"/>
              <w:spacing w:before="9"/>
              <w:ind w:left="15"/>
              <w:rPr>
                <w:sz w:val="28"/>
              </w:rPr>
            </w:pPr>
            <w:r>
              <w:rPr>
                <w:sz w:val="28"/>
              </w:rPr>
              <w:t>+38(03552)</w:t>
            </w:r>
            <w:r>
              <w:rPr>
                <w:spacing w:val="-13"/>
                <w:sz w:val="28"/>
              </w:rPr>
              <w:t xml:space="preserve"> </w:t>
            </w:r>
            <w:r>
              <w:rPr>
                <w:sz w:val="28"/>
              </w:rPr>
              <w:t>2-26-</w:t>
            </w:r>
            <w:r>
              <w:rPr>
                <w:spacing w:val="-5"/>
                <w:sz w:val="28"/>
              </w:rPr>
              <w:t>92</w:t>
            </w:r>
          </w:p>
        </w:tc>
      </w:tr>
      <w:tr w:rsidR="006223F6" w14:paraId="56FF4046" w14:textId="77777777">
        <w:trPr>
          <w:trHeight w:val="381"/>
        </w:trPr>
        <w:tc>
          <w:tcPr>
            <w:tcW w:w="890" w:type="dxa"/>
          </w:tcPr>
          <w:p w14:paraId="70EE85A5" w14:textId="77777777" w:rsidR="006223F6" w:rsidRDefault="00000000">
            <w:pPr>
              <w:pStyle w:val="TableParagraph"/>
              <w:spacing w:before="7"/>
              <w:ind w:left="129"/>
              <w:rPr>
                <w:sz w:val="28"/>
              </w:rPr>
            </w:pPr>
            <w:r>
              <w:rPr>
                <w:spacing w:val="-5"/>
                <w:sz w:val="28"/>
              </w:rPr>
              <w:t>13.</w:t>
            </w:r>
          </w:p>
        </w:tc>
        <w:tc>
          <w:tcPr>
            <w:tcW w:w="3180" w:type="dxa"/>
          </w:tcPr>
          <w:p w14:paraId="0989F1AC" w14:textId="77777777" w:rsidR="006223F6" w:rsidRDefault="00000000">
            <w:pPr>
              <w:pStyle w:val="TableParagraph"/>
              <w:spacing w:before="24"/>
              <w:ind w:left="14"/>
              <w:rPr>
                <w:sz w:val="28"/>
              </w:rPr>
            </w:pPr>
            <w:r>
              <w:rPr>
                <w:spacing w:val="-17"/>
                <w:sz w:val="28"/>
              </w:rPr>
              <w:t>ПРАТ</w:t>
            </w:r>
            <w:r>
              <w:rPr>
                <w:spacing w:val="1"/>
                <w:sz w:val="28"/>
              </w:rPr>
              <w:t xml:space="preserve"> </w:t>
            </w:r>
            <w:r>
              <w:rPr>
                <w:spacing w:val="-2"/>
                <w:sz w:val="28"/>
              </w:rPr>
              <w:t>«</w:t>
            </w:r>
            <w:proofErr w:type="spellStart"/>
            <w:r>
              <w:rPr>
                <w:spacing w:val="-2"/>
                <w:sz w:val="28"/>
              </w:rPr>
              <w:t>Тернопільгаз</w:t>
            </w:r>
            <w:proofErr w:type="spellEnd"/>
            <w:r>
              <w:rPr>
                <w:spacing w:val="-2"/>
                <w:sz w:val="28"/>
              </w:rPr>
              <w:t>»</w:t>
            </w:r>
          </w:p>
        </w:tc>
        <w:tc>
          <w:tcPr>
            <w:tcW w:w="2846" w:type="dxa"/>
          </w:tcPr>
          <w:p w14:paraId="0C09082A" w14:textId="77777777" w:rsidR="006223F6" w:rsidRDefault="00000000">
            <w:pPr>
              <w:pStyle w:val="TableParagraph"/>
              <w:spacing w:before="24"/>
              <w:ind w:left="108"/>
              <w:rPr>
                <w:sz w:val="28"/>
              </w:rPr>
            </w:pPr>
            <w:r>
              <w:rPr>
                <w:spacing w:val="-2"/>
                <w:sz w:val="28"/>
              </w:rPr>
              <w:t>газопостачання</w:t>
            </w:r>
          </w:p>
        </w:tc>
        <w:tc>
          <w:tcPr>
            <w:tcW w:w="3026" w:type="dxa"/>
            <w:gridSpan w:val="2"/>
          </w:tcPr>
          <w:p w14:paraId="518ADAF8" w14:textId="77777777" w:rsidR="006223F6" w:rsidRDefault="00000000">
            <w:pPr>
              <w:pStyle w:val="TableParagraph"/>
              <w:spacing w:before="7"/>
              <w:ind w:left="15"/>
              <w:rPr>
                <w:sz w:val="28"/>
              </w:rPr>
            </w:pPr>
            <w:r>
              <w:rPr>
                <w:sz w:val="28"/>
              </w:rPr>
              <w:t>+38</w:t>
            </w:r>
            <w:r>
              <w:rPr>
                <w:spacing w:val="-4"/>
                <w:sz w:val="28"/>
              </w:rPr>
              <w:t xml:space="preserve"> </w:t>
            </w:r>
            <w:r>
              <w:rPr>
                <w:sz w:val="28"/>
              </w:rPr>
              <w:t>(03552)</w:t>
            </w:r>
            <w:r>
              <w:rPr>
                <w:spacing w:val="-3"/>
                <w:sz w:val="28"/>
              </w:rPr>
              <w:t xml:space="preserve"> </w:t>
            </w:r>
            <w:r>
              <w:rPr>
                <w:spacing w:val="-4"/>
                <w:sz w:val="28"/>
              </w:rPr>
              <w:t>22678</w:t>
            </w:r>
          </w:p>
        </w:tc>
      </w:tr>
      <w:tr w:rsidR="006223F6" w14:paraId="31CE785B" w14:textId="77777777">
        <w:trPr>
          <w:trHeight w:val="383"/>
        </w:trPr>
        <w:tc>
          <w:tcPr>
            <w:tcW w:w="890" w:type="dxa"/>
          </w:tcPr>
          <w:p w14:paraId="195191A7" w14:textId="77777777" w:rsidR="006223F6" w:rsidRDefault="00000000">
            <w:pPr>
              <w:pStyle w:val="TableParagraph"/>
              <w:spacing w:before="9"/>
              <w:ind w:left="129"/>
              <w:rPr>
                <w:sz w:val="28"/>
              </w:rPr>
            </w:pPr>
            <w:r>
              <w:rPr>
                <w:spacing w:val="-5"/>
                <w:sz w:val="28"/>
              </w:rPr>
              <w:t>14.</w:t>
            </w:r>
          </w:p>
        </w:tc>
        <w:tc>
          <w:tcPr>
            <w:tcW w:w="3180" w:type="dxa"/>
          </w:tcPr>
          <w:p w14:paraId="694D6D6F" w14:textId="77777777" w:rsidR="006223F6" w:rsidRDefault="00000000">
            <w:pPr>
              <w:pStyle w:val="TableParagraph"/>
              <w:spacing w:before="26"/>
              <w:ind w:left="14"/>
              <w:rPr>
                <w:sz w:val="28"/>
              </w:rPr>
            </w:pPr>
            <w:r>
              <w:rPr>
                <w:sz w:val="28"/>
              </w:rPr>
              <w:t>ТОВ</w:t>
            </w:r>
            <w:r>
              <w:rPr>
                <w:spacing w:val="-15"/>
                <w:sz w:val="28"/>
              </w:rPr>
              <w:t xml:space="preserve"> </w:t>
            </w:r>
            <w:r>
              <w:rPr>
                <w:sz w:val="28"/>
              </w:rPr>
              <w:t>«СЕРЕТ-</w:t>
            </w:r>
            <w:r>
              <w:rPr>
                <w:spacing w:val="-2"/>
                <w:sz w:val="28"/>
              </w:rPr>
              <w:t>ІНВЕСТ»</w:t>
            </w:r>
          </w:p>
        </w:tc>
        <w:tc>
          <w:tcPr>
            <w:tcW w:w="2846" w:type="dxa"/>
          </w:tcPr>
          <w:p w14:paraId="5A6C3D40" w14:textId="77777777" w:rsidR="006223F6" w:rsidRDefault="00000000">
            <w:pPr>
              <w:pStyle w:val="TableParagraph"/>
              <w:spacing w:before="26"/>
              <w:ind w:left="108"/>
              <w:rPr>
                <w:sz w:val="28"/>
              </w:rPr>
            </w:pPr>
            <w:r>
              <w:rPr>
                <w:spacing w:val="-2"/>
                <w:sz w:val="28"/>
              </w:rPr>
              <w:t>енергетика</w:t>
            </w:r>
          </w:p>
        </w:tc>
        <w:tc>
          <w:tcPr>
            <w:tcW w:w="3026" w:type="dxa"/>
            <w:gridSpan w:val="2"/>
          </w:tcPr>
          <w:p w14:paraId="057698BF" w14:textId="77777777" w:rsidR="006223F6" w:rsidRDefault="00000000">
            <w:pPr>
              <w:pStyle w:val="TableParagraph"/>
              <w:spacing w:before="9"/>
              <w:ind w:left="15"/>
              <w:rPr>
                <w:sz w:val="28"/>
              </w:rPr>
            </w:pPr>
            <w:r>
              <w:rPr>
                <w:color w:val="1F2023"/>
                <w:spacing w:val="-2"/>
                <w:sz w:val="28"/>
              </w:rPr>
              <w:t>+38(050)3772709</w:t>
            </w:r>
          </w:p>
        </w:tc>
      </w:tr>
    </w:tbl>
    <w:p w14:paraId="58EC11E6" w14:textId="77777777" w:rsidR="006223F6" w:rsidRDefault="006223F6">
      <w:pPr>
        <w:rPr>
          <w:sz w:val="28"/>
        </w:rPr>
        <w:sectPr w:rsidR="006223F6">
          <w:pgSz w:w="11910" w:h="16840"/>
          <w:pgMar w:top="1340" w:right="320" w:bottom="280" w:left="1180" w:header="708" w:footer="708" w:gutter="0"/>
          <w:cols w:space="720"/>
        </w:sectPr>
      </w:pPr>
    </w:p>
    <w:p w14:paraId="73779266" w14:textId="77777777" w:rsidR="006223F6" w:rsidRDefault="00000000">
      <w:pPr>
        <w:spacing w:before="76"/>
        <w:ind w:left="5750" w:right="204"/>
        <w:jc w:val="center"/>
        <w:rPr>
          <w:sz w:val="24"/>
        </w:rPr>
      </w:pPr>
      <w:r>
        <w:rPr>
          <w:spacing w:val="-2"/>
          <w:sz w:val="24"/>
        </w:rPr>
        <w:lastRenderedPageBreak/>
        <w:t>Табл.4</w:t>
      </w:r>
      <w:r>
        <w:rPr>
          <w:spacing w:val="4"/>
          <w:sz w:val="24"/>
        </w:rPr>
        <w:t xml:space="preserve"> </w:t>
      </w:r>
      <w:r>
        <w:rPr>
          <w:spacing w:val="-2"/>
          <w:sz w:val="24"/>
        </w:rPr>
        <w:t>Сільськогосподарські</w:t>
      </w:r>
      <w:r>
        <w:rPr>
          <w:spacing w:val="6"/>
          <w:sz w:val="24"/>
        </w:rPr>
        <w:t xml:space="preserve"> </w:t>
      </w:r>
      <w:r>
        <w:rPr>
          <w:spacing w:val="-2"/>
          <w:sz w:val="24"/>
        </w:rPr>
        <w:t>підприємства</w:t>
      </w:r>
    </w:p>
    <w:p w14:paraId="4D3837D5" w14:textId="77777777" w:rsidR="006223F6" w:rsidRDefault="00000000">
      <w:pPr>
        <w:pStyle w:val="a3"/>
        <w:spacing w:before="119"/>
        <w:ind w:left="215" w:right="204"/>
        <w:jc w:val="center"/>
      </w:pPr>
      <w:r>
        <w:rPr>
          <w:spacing w:val="-2"/>
        </w:rPr>
        <w:t>Основні</w:t>
      </w:r>
      <w:r>
        <w:rPr>
          <w:spacing w:val="3"/>
        </w:rPr>
        <w:t xml:space="preserve"> </w:t>
      </w:r>
      <w:r>
        <w:rPr>
          <w:spacing w:val="-2"/>
        </w:rPr>
        <w:t>сільськогосподарські</w:t>
      </w:r>
      <w:r>
        <w:rPr>
          <w:spacing w:val="6"/>
        </w:rPr>
        <w:t xml:space="preserve"> </w:t>
      </w:r>
      <w:r>
        <w:rPr>
          <w:spacing w:val="-2"/>
        </w:rPr>
        <w:t>підприємства</w:t>
      </w:r>
    </w:p>
    <w:p w14:paraId="00C2CC10" w14:textId="77777777" w:rsidR="006223F6" w:rsidRDefault="006223F6">
      <w:pPr>
        <w:pStyle w:val="a3"/>
        <w:ind w:left="0"/>
        <w:jc w:val="left"/>
        <w:rPr>
          <w:sz w:val="11"/>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8"/>
        <w:gridCol w:w="2667"/>
        <w:gridCol w:w="3586"/>
        <w:gridCol w:w="3047"/>
      </w:tblGrid>
      <w:tr w:rsidR="006223F6" w14:paraId="0C139D57" w14:textId="77777777">
        <w:trPr>
          <w:trHeight w:val="801"/>
        </w:trPr>
        <w:tc>
          <w:tcPr>
            <w:tcW w:w="718" w:type="dxa"/>
          </w:tcPr>
          <w:p w14:paraId="4C1B2195" w14:textId="77777777" w:rsidR="006223F6" w:rsidRDefault="00000000">
            <w:pPr>
              <w:pStyle w:val="TableParagraph"/>
              <w:spacing w:before="24" w:line="276" w:lineRule="auto"/>
              <w:ind w:left="16" w:right="345"/>
              <w:rPr>
                <w:sz w:val="28"/>
              </w:rPr>
            </w:pPr>
            <w:r>
              <w:rPr>
                <w:spacing w:val="-10"/>
                <w:sz w:val="28"/>
              </w:rPr>
              <w:t xml:space="preserve">№ </w:t>
            </w:r>
            <w:r>
              <w:rPr>
                <w:spacing w:val="-4"/>
                <w:sz w:val="28"/>
              </w:rPr>
              <w:t>з/п</w:t>
            </w:r>
          </w:p>
        </w:tc>
        <w:tc>
          <w:tcPr>
            <w:tcW w:w="2667" w:type="dxa"/>
          </w:tcPr>
          <w:p w14:paraId="47E42B92" w14:textId="77777777" w:rsidR="006223F6" w:rsidRDefault="00000000">
            <w:pPr>
              <w:pStyle w:val="TableParagraph"/>
              <w:spacing w:before="208"/>
              <w:ind w:left="30"/>
              <w:rPr>
                <w:sz w:val="28"/>
              </w:rPr>
            </w:pPr>
            <w:r>
              <w:rPr>
                <w:sz w:val="28"/>
              </w:rPr>
              <w:t>Назва</w:t>
            </w:r>
            <w:r>
              <w:rPr>
                <w:spacing w:val="-10"/>
                <w:sz w:val="28"/>
              </w:rPr>
              <w:t xml:space="preserve"> </w:t>
            </w:r>
            <w:r>
              <w:rPr>
                <w:spacing w:val="-2"/>
                <w:sz w:val="28"/>
              </w:rPr>
              <w:t>підприємства</w:t>
            </w:r>
          </w:p>
        </w:tc>
        <w:tc>
          <w:tcPr>
            <w:tcW w:w="3586" w:type="dxa"/>
          </w:tcPr>
          <w:p w14:paraId="17684833" w14:textId="77777777" w:rsidR="006223F6" w:rsidRDefault="00000000">
            <w:pPr>
              <w:pStyle w:val="TableParagraph"/>
              <w:spacing w:before="151"/>
              <w:ind w:left="13"/>
              <w:rPr>
                <w:sz w:val="28"/>
              </w:rPr>
            </w:pPr>
            <w:r>
              <w:rPr>
                <w:sz w:val="28"/>
              </w:rPr>
              <w:t>Вид</w:t>
            </w:r>
            <w:r>
              <w:rPr>
                <w:spacing w:val="-5"/>
                <w:sz w:val="28"/>
              </w:rPr>
              <w:t xml:space="preserve"> </w:t>
            </w:r>
            <w:r>
              <w:rPr>
                <w:spacing w:val="-2"/>
                <w:sz w:val="28"/>
              </w:rPr>
              <w:t>діяльності</w:t>
            </w:r>
          </w:p>
        </w:tc>
        <w:tc>
          <w:tcPr>
            <w:tcW w:w="3047" w:type="dxa"/>
          </w:tcPr>
          <w:p w14:paraId="16A67CEF" w14:textId="77777777" w:rsidR="006223F6" w:rsidRDefault="00000000">
            <w:pPr>
              <w:pStyle w:val="TableParagraph"/>
              <w:spacing w:before="235"/>
              <w:ind w:left="13"/>
              <w:rPr>
                <w:sz w:val="28"/>
              </w:rPr>
            </w:pPr>
            <w:r>
              <w:rPr>
                <w:spacing w:val="-2"/>
                <w:sz w:val="28"/>
              </w:rPr>
              <w:t>Телефон</w:t>
            </w:r>
          </w:p>
        </w:tc>
      </w:tr>
      <w:tr w:rsidR="006223F6" w14:paraId="613A4F57" w14:textId="77777777">
        <w:trPr>
          <w:trHeight w:val="1055"/>
        </w:trPr>
        <w:tc>
          <w:tcPr>
            <w:tcW w:w="718" w:type="dxa"/>
          </w:tcPr>
          <w:p w14:paraId="6787D524" w14:textId="77777777" w:rsidR="006223F6" w:rsidRDefault="00000000">
            <w:pPr>
              <w:pStyle w:val="TableParagraph"/>
              <w:spacing w:before="24"/>
              <w:ind w:left="129"/>
              <w:rPr>
                <w:sz w:val="28"/>
              </w:rPr>
            </w:pPr>
            <w:r>
              <w:rPr>
                <w:spacing w:val="-5"/>
                <w:sz w:val="28"/>
              </w:rPr>
              <w:t>1.</w:t>
            </w:r>
          </w:p>
        </w:tc>
        <w:tc>
          <w:tcPr>
            <w:tcW w:w="2667" w:type="dxa"/>
          </w:tcPr>
          <w:p w14:paraId="6108AB4E" w14:textId="77777777" w:rsidR="006223F6" w:rsidRDefault="00000000">
            <w:pPr>
              <w:pStyle w:val="TableParagraph"/>
              <w:spacing w:before="40"/>
              <w:ind w:left="30"/>
              <w:rPr>
                <w:sz w:val="28"/>
              </w:rPr>
            </w:pPr>
            <w:r>
              <w:rPr>
                <w:spacing w:val="-5"/>
                <w:sz w:val="28"/>
              </w:rPr>
              <w:t>ТОВ</w:t>
            </w:r>
          </w:p>
          <w:p w14:paraId="24A0B863" w14:textId="77777777" w:rsidR="006223F6" w:rsidRDefault="00000000">
            <w:pPr>
              <w:pStyle w:val="TableParagraph"/>
              <w:spacing w:before="12"/>
              <w:ind w:left="30"/>
              <w:rPr>
                <w:sz w:val="28"/>
              </w:rPr>
            </w:pPr>
            <w:r>
              <w:rPr>
                <w:sz w:val="28"/>
              </w:rPr>
              <w:t>«Калина</w:t>
            </w:r>
            <w:r>
              <w:rPr>
                <w:spacing w:val="-6"/>
                <w:sz w:val="28"/>
              </w:rPr>
              <w:t xml:space="preserve"> </w:t>
            </w:r>
            <w:proofErr w:type="spellStart"/>
            <w:r>
              <w:rPr>
                <w:spacing w:val="-2"/>
                <w:sz w:val="28"/>
              </w:rPr>
              <w:t>Фармінг</w:t>
            </w:r>
            <w:proofErr w:type="spellEnd"/>
            <w:r>
              <w:rPr>
                <w:spacing w:val="-2"/>
                <w:sz w:val="28"/>
              </w:rPr>
              <w:t>»</w:t>
            </w:r>
          </w:p>
        </w:tc>
        <w:tc>
          <w:tcPr>
            <w:tcW w:w="3586" w:type="dxa"/>
          </w:tcPr>
          <w:p w14:paraId="44CE7AC4" w14:textId="77777777" w:rsidR="006223F6" w:rsidRDefault="00000000">
            <w:pPr>
              <w:pStyle w:val="TableParagraph"/>
              <w:spacing w:before="38" w:line="322" w:lineRule="exact"/>
              <w:ind w:left="13"/>
              <w:rPr>
                <w:sz w:val="28"/>
              </w:rPr>
            </w:pPr>
            <w:r>
              <w:rPr>
                <w:spacing w:val="-2"/>
                <w:sz w:val="28"/>
              </w:rPr>
              <w:t>вирощування</w:t>
            </w:r>
          </w:p>
          <w:p w14:paraId="40489203" w14:textId="77777777" w:rsidR="006223F6" w:rsidRDefault="00000000">
            <w:pPr>
              <w:pStyle w:val="TableParagraph"/>
              <w:ind w:left="13"/>
              <w:rPr>
                <w:sz w:val="28"/>
              </w:rPr>
            </w:pPr>
            <w:r>
              <w:rPr>
                <w:spacing w:val="-2"/>
                <w:sz w:val="28"/>
              </w:rPr>
              <w:t>сільськогосподарських культур</w:t>
            </w:r>
          </w:p>
        </w:tc>
        <w:tc>
          <w:tcPr>
            <w:tcW w:w="3047" w:type="dxa"/>
          </w:tcPr>
          <w:p w14:paraId="3B164AA4" w14:textId="77777777" w:rsidR="006223F6" w:rsidRDefault="00000000">
            <w:pPr>
              <w:pStyle w:val="TableParagraph"/>
              <w:spacing w:before="40"/>
              <w:ind w:left="13"/>
              <w:rPr>
                <w:sz w:val="28"/>
              </w:rPr>
            </w:pPr>
            <w:r>
              <w:rPr>
                <w:sz w:val="28"/>
              </w:rPr>
              <w:t>+38(</w:t>
            </w:r>
            <w:hyperlink r:id="rId17">
              <w:r w:rsidR="006223F6">
                <w:rPr>
                  <w:sz w:val="28"/>
                </w:rPr>
                <w:t>067)</w:t>
              </w:r>
              <w:r w:rsidR="006223F6">
                <w:rPr>
                  <w:spacing w:val="-7"/>
                  <w:sz w:val="28"/>
                </w:rPr>
                <w:t xml:space="preserve"> </w:t>
              </w:r>
              <w:r w:rsidR="006223F6">
                <w:rPr>
                  <w:sz w:val="28"/>
                </w:rPr>
                <w:t>400</w:t>
              </w:r>
              <w:r w:rsidR="006223F6">
                <w:rPr>
                  <w:spacing w:val="-3"/>
                  <w:sz w:val="28"/>
                </w:rPr>
                <w:t xml:space="preserve"> </w:t>
              </w:r>
              <w:r w:rsidR="006223F6">
                <w:rPr>
                  <w:spacing w:val="-4"/>
                  <w:sz w:val="28"/>
                </w:rPr>
                <w:t>8677</w:t>
              </w:r>
            </w:hyperlink>
          </w:p>
        </w:tc>
      </w:tr>
      <w:tr w:rsidR="006223F6" w14:paraId="168DF98B" w14:textId="77777777">
        <w:trPr>
          <w:trHeight w:val="1055"/>
        </w:trPr>
        <w:tc>
          <w:tcPr>
            <w:tcW w:w="718" w:type="dxa"/>
          </w:tcPr>
          <w:p w14:paraId="1502ADAD" w14:textId="77777777" w:rsidR="006223F6" w:rsidRDefault="00000000">
            <w:pPr>
              <w:pStyle w:val="TableParagraph"/>
              <w:spacing w:before="24"/>
              <w:ind w:left="129"/>
              <w:rPr>
                <w:sz w:val="28"/>
              </w:rPr>
            </w:pPr>
            <w:r>
              <w:rPr>
                <w:spacing w:val="-5"/>
                <w:sz w:val="28"/>
              </w:rPr>
              <w:t>2.</w:t>
            </w:r>
          </w:p>
        </w:tc>
        <w:tc>
          <w:tcPr>
            <w:tcW w:w="2667" w:type="dxa"/>
          </w:tcPr>
          <w:p w14:paraId="22CD7CFF" w14:textId="77777777" w:rsidR="006223F6" w:rsidRDefault="00000000">
            <w:pPr>
              <w:pStyle w:val="TableParagraph"/>
              <w:spacing w:before="40"/>
              <w:ind w:left="30"/>
              <w:rPr>
                <w:sz w:val="28"/>
              </w:rPr>
            </w:pPr>
            <w:r>
              <w:rPr>
                <w:sz w:val="28"/>
              </w:rPr>
              <w:t>ПАП</w:t>
            </w:r>
            <w:r>
              <w:rPr>
                <w:spacing w:val="-6"/>
                <w:sz w:val="28"/>
              </w:rPr>
              <w:t xml:space="preserve"> </w:t>
            </w:r>
            <w:r>
              <w:rPr>
                <w:spacing w:val="-2"/>
                <w:sz w:val="28"/>
              </w:rPr>
              <w:t>«Паросток»</w:t>
            </w:r>
          </w:p>
        </w:tc>
        <w:tc>
          <w:tcPr>
            <w:tcW w:w="3586" w:type="dxa"/>
          </w:tcPr>
          <w:p w14:paraId="4041107D" w14:textId="77777777" w:rsidR="006223F6" w:rsidRDefault="00000000">
            <w:pPr>
              <w:pStyle w:val="TableParagraph"/>
              <w:spacing w:before="38" w:line="322" w:lineRule="exact"/>
              <w:ind w:left="13"/>
              <w:rPr>
                <w:sz w:val="28"/>
              </w:rPr>
            </w:pPr>
            <w:r>
              <w:rPr>
                <w:spacing w:val="-2"/>
                <w:sz w:val="28"/>
              </w:rPr>
              <w:t>вирощування</w:t>
            </w:r>
          </w:p>
          <w:p w14:paraId="1B225AB0" w14:textId="77777777" w:rsidR="006223F6" w:rsidRDefault="00000000">
            <w:pPr>
              <w:pStyle w:val="TableParagraph"/>
              <w:ind w:left="13"/>
              <w:rPr>
                <w:sz w:val="28"/>
              </w:rPr>
            </w:pPr>
            <w:r>
              <w:rPr>
                <w:spacing w:val="-2"/>
                <w:sz w:val="28"/>
              </w:rPr>
              <w:t>сільськогосподарських культур</w:t>
            </w:r>
          </w:p>
        </w:tc>
        <w:tc>
          <w:tcPr>
            <w:tcW w:w="3047" w:type="dxa"/>
          </w:tcPr>
          <w:p w14:paraId="0FFDCC29" w14:textId="77777777" w:rsidR="006223F6" w:rsidRDefault="00000000">
            <w:pPr>
              <w:pStyle w:val="TableParagraph"/>
              <w:spacing w:before="40"/>
              <w:ind w:left="13"/>
              <w:rPr>
                <w:sz w:val="28"/>
              </w:rPr>
            </w:pPr>
            <w:r>
              <w:rPr>
                <w:sz w:val="28"/>
              </w:rPr>
              <w:t>(</w:t>
            </w:r>
            <w:hyperlink r:id="rId18">
              <w:r w:rsidR="006223F6">
                <w:rPr>
                  <w:sz w:val="28"/>
                </w:rPr>
                <w:t>03552)</w:t>
              </w:r>
              <w:r w:rsidR="006223F6">
                <w:rPr>
                  <w:spacing w:val="-6"/>
                  <w:sz w:val="28"/>
                </w:rPr>
                <w:t xml:space="preserve"> </w:t>
              </w:r>
              <w:r w:rsidR="006223F6">
                <w:rPr>
                  <w:spacing w:val="-2"/>
                  <w:sz w:val="28"/>
                </w:rPr>
                <w:t>57382</w:t>
              </w:r>
            </w:hyperlink>
          </w:p>
        </w:tc>
      </w:tr>
      <w:tr w:rsidR="006223F6" w14:paraId="0C2FE02F" w14:textId="77777777">
        <w:trPr>
          <w:trHeight w:val="1056"/>
        </w:trPr>
        <w:tc>
          <w:tcPr>
            <w:tcW w:w="718" w:type="dxa"/>
          </w:tcPr>
          <w:p w14:paraId="5FAB0942" w14:textId="77777777" w:rsidR="006223F6" w:rsidRDefault="00000000">
            <w:pPr>
              <w:pStyle w:val="TableParagraph"/>
              <w:spacing w:before="24"/>
              <w:ind w:left="129"/>
              <w:rPr>
                <w:sz w:val="28"/>
              </w:rPr>
            </w:pPr>
            <w:r>
              <w:rPr>
                <w:spacing w:val="-5"/>
                <w:sz w:val="28"/>
              </w:rPr>
              <w:t>3.</w:t>
            </w:r>
          </w:p>
        </w:tc>
        <w:tc>
          <w:tcPr>
            <w:tcW w:w="2667" w:type="dxa"/>
          </w:tcPr>
          <w:p w14:paraId="3F8F18EB" w14:textId="77777777" w:rsidR="006223F6" w:rsidRDefault="00000000">
            <w:pPr>
              <w:pStyle w:val="TableParagraph"/>
              <w:spacing w:before="41"/>
              <w:ind w:left="30"/>
              <w:rPr>
                <w:sz w:val="28"/>
              </w:rPr>
            </w:pPr>
            <w:r>
              <w:rPr>
                <w:sz w:val="28"/>
              </w:rPr>
              <w:t>ПАП</w:t>
            </w:r>
            <w:r>
              <w:rPr>
                <w:spacing w:val="-6"/>
                <w:sz w:val="28"/>
              </w:rPr>
              <w:t xml:space="preserve"> </w:t>
            </w:r>
            <w:r>
              <w:rPr>
                <w:spacing w:val="-2"/>
                <w:sz w:val="28"/>
              </w:rPr>
              <w:t>«Дзвін»</w:t>
            </w:r>
          </w:p>
        </w:tc>
        <w:tc>
          <w:tcPr>
            <w:tcW w:w="3586" w:type="dxa"/>
          </w:tcPr>
          <w:p w14:paraId="6FBBD772" w14:textId="77777777" w:rsidR="006223F6" w:rsidRDefault="00000000">
            <w:pPr>
              <w:pStyle w:val="TableParagraph"/>
              <w:spacing w:before="39" w:line="322" w:lineRule="exact"/>
              <w:ind w:left="13"/>
              <w:rPr>
                <w:sz w:val="28"/>
              </w:rPr>
            </w:pPr>
            <w:r>
              <w:rPr>
                <w:spacing w:val="-2"/>
                <w:sz w:val="28"/>
              </w:rPr>
              <w:t>вирощування</w:t>
            </w:r>
          </w:p>
          <w:p w14:paraId="144515B8" w14:textId="77777777" w:rsidR="006223F6" w:rsidRDefault="00000000">
            <w:pPr>
              <w:pStyle w:val="TableParagraph"/>
              <w:ind w:left="13"/>
              <w:rPr>
                <w:sz w:val="28"/>
              </w:rPr>
            </w:pPr>
            <w:r>
              <w:rPr>
                <w:spacing w:val="-2"/>
                <w:sz w:val="28"/>
              </w:rPr>
              <w:t>сільськогосподарських культур</w:t>
            </w:r>
          </w:p>
        </w:tc>
        <w:tc>
          <w:tcPr>
            <w:tcW w:w="3047" w:type="dxa"/>
          </w:tcPr>
          <w:p w14:paraId="395EFD80" w14:textId="77777777" w:rsidR="006223F6" w:rsidRDefault="00000000">
            <w:pPr>
              <w:pStyle w:val="TableParagraph"/>
              <w:spacing w:before="41"/>
              <w:ind w:left="13"/>
              <w:rPr>
                <w:sz w:val="28"/>
              </w:rPr>
            </w:pPr>
            <w:r>
              <w:rPr>
                <w:color w:val="040404"/>
                <w:sz w:val="28"/>
              </w:rPr>
              <w:t>+38(067)</w:t>
            </w:r>
            <w:r>
              <w:rPr>
                <w:color w:val="040404"/>
                <w:spacing w:val="-7"/>
                <w:sz w:val="28"/>
              </w:rPr>
              <w:t xml:space="preserve"> </w:t>
            </w:r>
            <w:r>
              <w:rPr>
                <w:color w:val="040404"/>
                <w:sz w:val="28"/>
              </w:rPr>
              <w:t>124</w:t>
            </w:r>
            <w:r>
              <w:rPr>
                <w:color w:val="040404"/>
                <w:spacing w:val="-3"/>
                <w:sz w:val="28"/>
              </w:rPr>
              <w:t xml:space="preserve"> </w:t>
            </w:r>
            <w:r>
              <w:rPr>
                <w:color w:val="040404"/>
                <w:spacing w:val="-4"/>
                <w:sz w:val="28"/>
              </w:rPr>
              <w:t>4802</w:t>
            </w:r>
          </w:p>
        </w:tc>
      </w:tr>
      <w:tr w:rsidR="006223F6" w14:paraId="6D3B6672" w14:textId="77777777">
        <w:trPr>
          <w:trHeight w:val="1055"/>
        </w:trPr>
        <w:tc>
          <w:tcPr>
            <w:tcW w:w="718" w:type="dxa"/>
          </w:tcPr>
          <w:p w14:paraId="23B825E5" w14:textId="77777777" w:rsidR="006223F6" w:rsidRDefault="00000000">
            <w:pPr>
              <w:pStyle w:val="TableParagraph"/>
              <w:spacing w:before="24"/>
              <w:ind w:left="129"/>
              <w:rPr>
                <w:sz w:val="28"/>
              </w:rPr>
            </w:pPr>
            <w:r>
              <w:rPr>
                <w:spacing w:val="-5"/>
                <w:sz w:val="28"/>
              </w:rPr>
              <w:t>4.</w:t>
            </w:r>
          </w:p>
        </w:tc>
        <w:tc>
          <w:tcPr>
            <w:tcW w:w="2667" w:type="dxa"/>
          </w:tcPr>
          <w:p w14:paraId="6A928C38" w14:textId="77777777" w:rsidR="006223F6" w:rsidRDefault="00000000">
            <w:pPr>
              <w:pStyle w:val="TableParagraph"/>
              <w:spacing w:before="40"/>
              <w:ind w:left="30"/>
              <w:rPr>
                <w:sz w:val="28"/>
              </w:rPr>
            </w:pPr>
            <w:r>
              <w:rPr>
                <w:sz w:val="28"/>
              </w:rPr>
              <w:t>ТОВ</w:t>
            </w:r>
            <w:r>
              <w:rPr>
                <w:spacing w:val="-11"/>
                <w:sz w:val="28"/>
              </w:rPr>
              <w:t xml:space="preserve"> </w:t>
            </w:r>
            <w:r>
              <w:rPr>
                <w:sz w:val="28"/>
              </w:rPr>
              <w:t>«Агро-</w:t>
            </w:r>
            <w:r>
              <w:rPr>
                <w:spacing w:val="-2"/>
                <w:sz w:val="28"/>
              </w:rPr>
              <w:t>простір»</w:t>
            </w:r>
          </w:p>
        </w:tc>
        <w:tc>
          <w:tcPr>
            <w:tcW w:w="3586" w:type="dxa"/>
          </w:tcPr>
          <w:p w14:paraId="131A2BDE" w14:textId="77777777" w:rsidR="006223F6" w:rsidRDefault="00000000">
            <w:pPr>
              <w:pStyle w:val="TableParagraph"/>
              <w:spacing w:before="38" w:line="322" w:lineRule="exact"/>
              <w:ind w:left="13"/>
              <w:rPr>
                <w:sz w:val="28"/>
              </w:rPr>
            </w:pPr>
            <w:r>
              <w:rPr>
                <w:spacing w:val="-2"/>
                <w:sz w:val="28"/>
              </w:rPr>
              <w:t>вирощування</w:t>
            </w:r>
          </w:p>
          <w:p w14:paraId="6E11B039" w14:textId="77777777" w:rsidR="006223F6" w:rsidRDefault="00000000">
            <w:pPr>
              <w:pStyle w:val="TableParagraph"/>
              <w:ind w:left="13"/>
              <w:rPr>
                <w:sz w:val="28"/>
              </w:rPr>
            </w:pPr>
            <w:r>
              <w:rPr>
                <w:spacing w:val="-2"/>
                <w:sz w:val="28"/>
              </w:rPr>
              <w:t>сільськогосподарських культур</w:t>
            </w:r>
          </w:p>
        </w:tc>
        <w:tc>
          <w:tcPr>
            <w:tcW w:w="3047" w:type="dxa"/>
          </w:tcPr>
          <w:p w14:paraId="37A26CF9" w14:textId="77777777" w:rsidR="006223F6" w:rsidRDefault="00000000">
            <w:pPr>
              <w:pStyle w:val="TableParagraph"/>
              <w:spacing w:before="40"/>
              <w:ind w:left="13"/>
              <w:rPr>
                <w:sz w:val="28"/>
              </w:rPr>
            </w:pPr>
            <w:r>
              <w:rPr>
                <w:sz w:val="28"/>
              </w:rPr>
              <w:t>+380(096)</w:t>
            </w:r>
            <w:r>
              <w:rPr>
                <w:spacing w:val="-8"/>
                <w:sz w:val="28"/>
              </w:rPr>
              <w:t xml:space="preserve"> </w:t>
            </w:r>
            <w:r>
              <w:rPr>
                <w:spacing w:val="-2"/>
                <w:sz w:val="28"/>
              </w:rPr>
              <w:t>8370308</w:t>
            </w:r>
          </w:p>
        </w:tc>
      </w:tr>
      <w:tr w:rsidR="006223F6" w14:paraId="0C805F7E" w14:textId="77777777">
        <w:trPr>
          <w:trHeight w:val="1057"/>
        </w:trPr>
        <w:tc>
          <w:tcPr>
            <w:tcW w:w="718" w:type="dxa"/>
          </w:tcPr>
          <w:p w14:paraId="1AD60306" w14:textId="77777777" w:rsidR="006223F6" w:rsidRDefault="00000000">
            <w:pPr>
              <w:pStyle w:val="TableParagraph"/>
              <w:spacing w:before="24"/>
              <w:ind w:left="129"/>
              <w:rPr>
                <w:sz w:val="28"/>
              </w:rPr>
            </w:pPr>
            <w:r>
              <w:rPr>
                <w:spacing w:val="-5"/>
                <w:sz w:val="28"/>
              </w:rPr>
              <w:t>5.</w:t>
            </w:r>
          </w:p>
        </w:tc>
        <w:tc>
          <w:tcPr>
            <w:tcW w:w="2667" w:type="dxa"/>
          </w:tcPr>
          <w:p w14:paraId="1F3ECE54" w14:textId="77777777" w:rsidR="006223F6" w:rsidRDefault="00000000">
            <w:pPr>
              <w:pStyle w:val="TableParagraph"/>
              <w:spacing w:before="38" w:line="322" w:lineRule="exact"/>
              <w:ind w:left="30"/>
              <w:rPr>
                <w:sz w:val="28"/>
              </w:rPr>
            </w:pPr>
            <w:r>
              <w:rPr>
                <w:spacing w:val="-5"/>
                <w:sz w:val="28"/>
              </w:rPr>
              <w:t>ТОВ</w:t>
            </w:r>
          </w:p>
          <w:p w14:paraId="477E3B7D" w14:textId="77777777" w:rsidR="006223F6" w:rsidRDefault="00000000">
            <w:pPr>
              <w:pStyle w:val="TableParagraph"/>
              <w:spacing w:line="242" w:lineRule="auto"/>
              <w:ind w:left="30"/>
              <w:rPr>
                <w:sz w:val="28"/>
              </w:rPr>
            </w:pPr>
            <w:r>
              <w:rPr>
                <w:spacing w:val="-4"/>
                <w:sz w:val="28"/>
              </w:rPr>
              <w:t>«</w:t>
            </w:r>
            <w:proofErr w:type="spellStart"/>
            <w:r>
              <w:rPr>
                <w:spacing w:val="-4"/>
                <w:sz w:val="28"/>
              </w:rPr>
              <w:t>Скородинський</w:t>
            </w:r>
            <w:proofErr w:type="spellEnd"/>
            <w:r>
              <w:rPr>
                <w:spacing w:val="-4"/>
                <w:sz w:val="28"/>
              </w:rPr>
              <w:t xml:space="preserve"> </w:t>
            </w:r>
            <w:r>
              <w:rPr>
                <w:spacing w:val="-2"/>
                <w:sz w:val="28"/>
              </w:rPr>
              <w:t>фільварок»</w:t>
            </w:r>
          </w:p>
        </w:tc>
        <w:tc>
          <w:tcPr>
            <w:tcW w:w="3586" w:type="dxa"/>
          </w:tcPr>
          <w:p w14:paraId="50BD157B" w14:textId="77777777" w:rsidR="006223F6" w:rsidRDefault="00000000">
            <w:pPr>
              <w:pStyle w:val="TableParagraph"/>
              <w:spacing w:before="38" w:line="322" w:lineRule="exact"/>
              <w:ind w:left="13"/>
              <w:rPr>
                <w:sz w:val="28"/>
              </w:rPr>
            </w:pPr>
            <w:r>
              <w:rPr>
                <w:spacing w:val="-2"/>
                <w:sz w:val="28"/>
              </w:rPr>
              <w:t>вирощування</w:t>
            </w:r>
          </w:p>
          <w:p w14:paraId="00EDFF2E" w14:textId="77777777" w:rsidR="006223F6" w:rsidRDefault="00000000">
            <w:pPr>
              <w:pStyle w:val="TableParagraph"/>
              <w:spacing w:line="242" w:lineRule="auto"/>
              <w:ind w:left="13"/>
              <w:rPr>
                <w:sz w:val="28"/>
              </w:rPr>
            </w:pPr>
            <w:r>
              <w:rPr>
                <w:spacing w:val="-2"/>
                <w:sz w:val="28"/>
              </w:rPr>
              <w:t>сільськогосподарських культур</w:t>
            </w:r>
          </w:p>
        </w:tc>
        <w:tc>
          <w:tcPr>
            <w:tcW w:w="3047" w:type="dxa"/>
          </w:tcPr>
          <w:p w14:paraId="456345FA" w14:textId="77777777" w:rsidR="006223F6" w:rsidRDefault="00000000">
            <w:pPr>
              <w:pStyle w:val="TableParagraph"/>
              <w:spacing w:before="40"/>
              <w:ind w:left="13"/>
              <w:rPr>
                <w:sz w:val="28"/>
              </w:rPr>
            </w:pPr>
            <w:r>
              <w:rPr>
                <w:sz w:val="28"/>
              </w:rPr>
              <w:t>(03552)</w:t>
            </w:r>
            <w:r>
              <w:rPr>
                <w:spacing w:val="-5"/>
                <w:sz w:val="28"/>
              </w:rPr>
              <w:t xml:space="preserve"> </w:t>
            </w:r>
            <w:r>
              <w:rPr>
                <w:spacing w:val="-2"/>
                <w:sz w:val="28"/>
              </w:rPr>
              <w:t>52189</w:t>
            </w:r>
          </w:p>
        </w:tc>
      </w:tr>
      <w:tr w:rsidR="006223F6" w14:paraId="704719F4" w14:textId="77777777">
        <w:trPr>
          <w:trHeight w:val="1056"/>
        </w:trPr>
        <w:tc>
          <w:tcPr>
            <w:tcW w:w="718" w:type="dxa"/>
          </w:tcPr>
          <w:p w14:paraId="33DC1148" w14:textId="77777777" w:rsidR="006223F6" w:rsidRDefault="00000000">
            <w:pPr>
              <w:pStyle w:val="TableParagraph"/>
              <w:spacing w:before="21"/>
              <w:ind w:left="129"/>
              <w:rPr>
                <w:sz w:val="28"/>
              </w:rPr>
            </w:pPr>
            <w:r>
              <w:rPr>
                <w:spacing w:val="-5"/>
                <w:sz w:val="28"/>
              </w:rPr>
              <w:t>6.</w:t>
            </w:r>
          </w:p>
        </w:tc>
        <w:tc>
          <w:tcPr>
            <w:tcW w:w="2667" w:type="dxa"/>
          </w:tcPr>
          <w:p w14:paraId="1C8FCCF4" w14:textId="77777777" w:rsidR="006223F6" w:rsidRDefault="00000000">
            <w:pPr>
              <w:pStyle w:val="TableParagraph"/>
              <w:spacing w:before="38"/>
              <w:ind w:left="30"/>
              <w:rPr>
                <w:sz w:val="28"/>
              </w:rPr>
            </w:pPr>
            <w:r>
              <w:rPr>
                <w:sz w:val="28"/>
              </w:rPr>
              <w:t>ПСП</w:t>
            </w:r>
            <w:r>
              <w:rPr>
                <w:spacing w:val="-6"/>
                <w:sz w:val="28"/>
              </w:rPr>
              <w:t xml:space="preserve"> </w:t>
            </w:r>
            <w:r>
              <w:rPr>
                <w:sz w:val="28"/>
              </w:rPr>
              <w:t>«Ягільниця-</w:t>
            </w:r>
            <w:r>
              <w:rPr>
                <w:spacing w:val="-5"/>
                <w:sz w:val="28"/>
              </w:rPr>
              <w:t xml:space="preserve"> </w:t>
            </w:r>
            <w:r>
              <w:rPr>
                <w:spacing w:val="-7"/>
                <w:sz w:val="28"/>
              </w:rPr>
              <w:t>В»</w:t>
            </w:r>
          </w:p>
        </w:tc>
        <w:tc>
          <w:tcPr>
            <w:tcW w:w="3586" w:type="dxa"/>
          </w:tcPr>
          <w:p w14:paraId="53B65F4B" w14:textId="77777777" w:rsidR="006223F6" w:rsidRDefault="00000000">
            <w:pPr>
              <w:pStyle w:val="TableParagraph"/>
              <w:spacing w:before="36"/>
              <w:ind w:left="13"/>
              <w:rPr>
                <w:sz w:val="28"/>
              </w:rPr>
            </w:pPr>
            <w:r>
              <w:rPr>
                <w:spacing w:val="-2"/>
                <w:sz w:val="28"/>
              </w:rPr>
              <w:t>вирощування</w:t>
            </w:r>
          </w:p>
          <w:p w14:paraId="167291FF" w14:textId="77777777" w:rsidR="006223F6" w:rsidRDefault="00000000">
            <w:pPr>
              <w:pStyle w:val="TableParagraph"/>
              <w:spacing w:before="2"/>
              <w:ind w:left="13"/>
              <w:rPr>
                <w:sz w:val="28"/>
              </w:rPr>
            </w:pPr>
            <w:r>
              <w:rPr>
                <w:spacing w:val="-2"/>
                <w:sz w:val="28"/>
              </w:rPr>
              <w:t>сільськогосподарських культур</w:t>
            </w:r>
          </w:p>
        </w:tc>
        <w:tc>
          <w:tcPr>
            <w:tcW w:w="3047" w:type="dxa"/>
          </w:tcPr>
          <w:p w14:paraId="44579DA2" w14:textId="77777777" w:rsidR="006223F6" w:rsidRDefault="00000000">
            <w:pPr>
              <w:pStyle w:val="TableParagraph"/>
              <w:spacing w:before="38"/>
              <w:ind w:left="13"/>
              <w:rPr>
                <w:sz w:val="28"/>
              </w:rPr>
            </w:pPr>
            <w:r>
              <w:rPr>
                <w:sz w:val="28"/>
              </w:rPr>
              <w:t>+38</w:t>
            </w:r>
            <w:r>
              <w:rPr>
                <w:spacing w:val="-2"/>
                <w:sz w:val="28"/>
              </w:rPr>
              <w:t xml:space="preserve"> </w:t>
            </w:r>
            <w:r>
              <w:rPr>
                <w:sz w:val="28"/>
              </w:rPr>
              <w:t>(</w:t>
            </w:r>
            <w:r>
              <w:rPr>
                <w:color w:val="1F1F1F"/>
                <w:sz w:val="28"/>
              </w:rPr>
              <w:t>067)</w:t>
            </w:r>
            <w:r>
              <w:rPr>
                <w:color w:val="1F1F1F"/>
                <w:spacing w:val="-3"/>
                <w:sz w:val="28"/>
              </w:rPr>
              <w:t xml:space="preserve"> </w:t>
            </w:r>
            <w:r>
              <w:rPr>
                <w:color w:val="1F1F1F"/>
                <w:spacing w:val="-2"/>
                <w:sz w:val="28"/>
              </w:rPr>
              <w:t>3545894</w:t>
            </w:r>
          </w:p>
        </w:tc>
      </w:tr>
      <w:tr w:rsidR="006223F6" w14:paraId="35E19A4C" w14:textId="77777777">
        <w:trPr>
          <w:trHeight w:val="1055"/>
        </w:trPr>
        <w:tc>
          <w:tcPr>
            <w:tcW w:w="718" w:type="dxa"/>
          </w:tcPr>
          <w:p w14:paraId="72BB9821" w14:textId="77777777" w:rsidR="006223F6" w:rsidRDefault="00000000">
            <w:pPr>
              <w:pStyle w:val="TableParagraph"/>
              <w:spacing w:before="21"/>
              <w:ind w:left="129"/>
              <w:rPr>
                <w:sz w:val="28"/>
              </w:rPr>
            </w:pPr>
            <w:r>
              <w:rPr>
                <w:spacing w:val="-5"/>
                <w:sz w:val="28"/>
              </w:rPr>
              <w:t>7.</w:t>
            </w:r>
          </w:p>
        </w:tc>
        <w:tc>
          <w:tcPr>
            <w:tcW w:w="2667" w:type="dxa"/>
          </w:tcPr>
          <w:p w14:paraId="21C818CF" w14:textId="77777777" w:rsidR="006223F6" w:rsidRDefault="00000000">
            <w:pPr>
              <w:pStyle w:val="TableParagraph"/>
              <w:tabs>
                <w:tab w:val="left" w:pos="1057"/>
              </w:tabs>
              <w:spacing w:before="36" w:line="242" w:lineRule="auto"/>
              <w:ind w:left="30" w:right="20"/>
              <w:rPr>
                <w:sz w:val="28"/>
              </w:rPr>
            </w:pPr>
            <w:r>
              <w:rPr>
                <w:spacing w:val="-6"/>
                <w:sz w:val="28"/>
              </w:rPr>
              <w:t>ФГ</w:t>
            </w:r>
            <w:r>
              <w:rPr>
                <w:sz w:val="28"/>
              </w:rPr>
              <w:tab/>
            </w:r>
            <w:r>
              <w:rPr>
                <w:spacing w:val="-2"/>
                <w:sz w:val="28"/>
              </w:rPr>
              <w:t>«</w:t>
            </w:r>
            <w:proofErr w:type="spellStart"/>
            <w:r>
              <w:rPr>
                <w:spacing w:val="-2"/>
                <w:sz w:val="28"/>
              </w:rPr>
              <w:t>Масарівські</w:t>
            </w:r>
            <w:proofErr w:type="spellEnd"/>
            <w:r>
              <w:rPr>
                <w:spacing w:val="-2"/>
                <w:sz w:val="28"/>
              </w:rPr>
              <w:t xml:space="preserve"> </w:t>
            </w:r>
            <w:proofErr w:type="spellStart"/>
            <w:r>
              <w:rPr>
                <w:spacing w:val="-2"/>
                <w:sz w:val="28"/>
              </w:rPr>
              <w:t>липки</w:t>
            </w:r>
            <w:proofErr w:type="spellEnd"/>
            <w:r>
              <w:rPr>
                <w:spacing w:val="-2"/>
                <w:sz w:val="28"/>
              </w:rPr>
              <w:t>»</w:t>
            </w:r>
          </w:p>
        </w:tc>
        <w:tc>
          <w:tcPr>
            <w:tcW w:w="3586" w:type="dxa"/>
          </w:tcPr>
          <w:p w14:paraId="146C898E" w14:textId="77777777" w:rsidR="006223F6" w:rsidRDefault="00000000">
            <w:pPr>
              <w:pStyle w:val="TableParagraph"/>
              <w:spacing w:before="36"/>
              <w:ind w:left="13"/>
              <w:rPr>
                <w:sz w:val="28"/>
              </w:rPr>
            </w:pPr>
            <w:r>
              <w:rPr>
                <w:spacing w:val="-2"/>
                <w:sz w:val="28"/>
              </w:rPr>
              <w:t>вирощування</w:t>
            </w:r>
          </w:p>
          <w:p w14:paraId="22E5C396" w14:textId="77777777" w:rsidR="006223F6" w:rsidRDefault="00000000">
            <w:pPr>
              <w:pStyle w:val="TableParagraph"/>
              <w:spacing w:before="2"/>
              <w:ind w:left="13"/>
              <w:rPr>
                <w:sz w:val="28"/>
              </w:rPr>
            </w:pPr>
            <w:r>
              <w:rPr>
                <w:spacing w:val="-2"/>
                <w:sz w:val="28"/>
              </w:rPr>
              <w:t>сільськогосподарських культур</w:t>
            </w:r>
          </w:p>
        </w:tc>
        <w:tc>
          <w:tcPr>
            <w:tcW w:w="3047" w:type="dxa"/>
          </w:tcPr>
          <w:p w14:paraId="638D1167" w14:textId="77777777" w:rsidR="006223F6" w:rsidRDefault="00000000">
            <w:pPr>
              <w:pStyle w:val="TableParagraph"/>
              <w:spacing w:before="38"/>
              <w:ind w:left="13"/>
              <w:rPr>
                <w:sz w:val="28"/>
              </w:rPr>
            </w:pPr>
            <w:r>
              <w:rPr>
                <w:sz w:val="28"/>
              </w:rPr>
              <w:t>+38</w:t>
            </w:r>
            <w:r>
              <w:rPr>
                <w:spacing w:val="-3"/>
                <w:sz w:val="28"/>
              </w:rPr>
              <w:t xml:space="preserve"> </w:t>
            </w:r>
            <w:r>
              <w:rPr>
                <w:sz w:val="28"/>
              </w:rPr>
              <w:t>(067)</w:t>
            </w:r>
            <w:r>
              <w:rPr>
                <w:spacing w:val="-2"/>
                <w:sz w:val="28"/>
              </w:rPr>
              <w:t xml:space="preserve"> 3545894</w:t>
            </w:r>
          </w:p>
        </w:tc>
      </w:tr>
      <w:tr w:rsidR="006223F6" w14:paraId="69343EFC" w14:textId="77777777">
        <w:trPr>
          <w:trHeight w:val="1055"/>
        </w:trPr>
        <w:tc>
          <w:tcPr>
            <w:tcW w:w="718" w:type="dxa"/>
          </w:tcPr>
          <w:p w14:paraId="2AE93572" w14:textId="77777777" w:rsidR="006223F6" w:rsidRDefault="00000000">
            <w:pPr>
              <w:pStyle w:val="TableParagraph"/>
              <w:spacing w:before="21"/>
              <w:ind w:left="129"/>
              <w:rPr>
                <w:sz w:val="28"/>
              </w:rPr>
            </w:pPr>
            <w:r>
              <w:rPr>
                <w:spacing w:val="-5"/>
                <w:sz w:val="28"/>
              </w:rPr>
              <w:t>8.</w:t>
            </w:r>
          </w:p>
        </w:tc>
        <w:tc>
          <w:tcPr>
            <w:tcW w:w="2667" w:type="dxa"/>
          </w:tcPr>
          <w:p w14:paraId="4FB4161A" w14:textId="77777777" w:rsidR="006223F6" w:rsidRDefault="00000000">
            <w:pPr>
              <w:pStyle w:val="TableParagraph"/>
              <w:spacing w:before="38"/>
              <w:ind w:left="30"/>
              <w:rPr>
                <w:sz w:val="28"/>
              </w:rPr>
            </w:pPr>
            <w:r>
              <w:rPr>
                <w:sz w:val="28"/>
              </w:rPr>
              <w:t>ФГ</w:t>
            </w:r>
            <w:r>
              <w:rPr>
                <w:spacing w:val="-2"/>
                <w:sz w:val="28"/>
              </w:rPr>
              <w:t xml:space="preserve"> «</w:t>
            </w:r>
            <w:proofErr w:type="spellStart"/>
            <w:r>
              <w:rPr>
                <w:spacing w:val="-2"/>
                <w:sz w:val="28"/>
              </w:rPr>
              <w:t>Скородинське</w:t>
            </w:r>
            <w:proofErr w:type="spellEnd"/>
            <w:r>
              <w:rPr>
                <w:spacing w:val="-2"/>
                <w:sz w:val="28"/>
              </w:rPr>
              <w:t>»</w:t>
            </w:r>
          </w:p>
        </w:tc>
        <w:tc>
          <w:tcPr>
            <w:tcW w:w="3586" w:type="dxa"/>
          </w:tcPr>
          <w:p w14:paraId="4AC0CC6B" w14:textId="77777777" w:rsidR="006223F6" w:rsidRDefault="00000000">
            <w:pPr>
              <w:pStyle w:val="TableParagraph"/>
              <w:spacing w:before="36"/>
              <w:ind w:left="13"/>
              <w:rPr>
                <w:sz w:val="28"/>
              </w:rPr>
            </w:pPr>
            <w:r>
              <w:rPr>
                <w:spacing w:val="-2"/>
                <w:sz w:val="28"/>
              </w:rPr>
              <w:t>вирощування</w:t>
            </w:r>
          </w:p>
          <w:p w14:paraId="616F1111" w14:textId="77777777" w:rsidR="006223F6" w:rsidRDefault="00000000">
            <w:pPr>
              <w:pStyle w:val="TableParagraph"/>
              <w:spacing w:before="2"/>
              <w:ind w:left="13"/>
              <w:rPr>
                <w:sz w:val="28"/>
              </w:rPr>
            </w:pPr>
            <w:r>
              <w:rPr>
                <w:spacing w:val="-2"/>
                <w:sz w:val="28"/>
              </w:rPr>
              <w:t>сільськогосподарських культур,</w:t>
            </w:r>
          </w:p>
        </w:tc>
        <w:tc>
          <w:tcPr>
            <w:tcW w:w="3047" w:type="dxa"/>
          </w:tcPr>
          <w:p w14:paraId="7CEE9E1A" w14:textId="77777777" w:rsidR="006223F6" w:rsidRDefault="00000000">
            <w:pPr>
              <w:pStyle w:val="TableParagraph"/>
              <w:spacing w:before="38"/>
              <w:ind w:left="13"/>
              <w:rPr>
                <w:sz w:val="28"/>
              </w:rPr>
            </w:pPr>
            <w:r>
              <w:rPr>
                <w:sz w:val="28"/>
              </w:rPr>
              <w:t>+38</w:t>
            </w:r>
            <w:r>
              <w:rPr>
                <w:spacing w:val="-2"/>
                <w:sz w:val="28"/>
              </w:rPr>
              <w:t xml:space="preserve"> </w:t>
            </w:r>
            <w:r>
              <w:rPr>
                <w:sz w:val="28"/>
              </w:rPr>
              <w:t>(067)</w:t>
            </w:r>
            <w:r>
              <w:rPr>
                <w:spacing w:val="-3"/>
                <w:sz w:val="28"/>
              </w:rPr>
              <w:t xml:space="preserve"> </w:t>
            </w:r>
            <w:r>
              <w:rPr>
                <w:spacing w:val="-2"/>
                <w:sz w:val="28"/>
              </w:rPr>
              <w:t>3503869</w:t>
            </w:r>
          </w:p>
        </w:tc>
      </w:tr>
    </w:tbl>
    <w:p w14:paraId="146126FC" w14:textId="77777777" w:rsidR="006223F6" w:rsidRDefault="00000000">
      <w:pPr>
        <w:pStyle w:val="a3"/>
        <w:spacing w:before="318"/>
        <w:ind w:left="330"/>
        <w:jc w:val="left"/>
      </w:pPr>
      <w:r>
        <w:t>Основні</w:t>
      </w:r>
      <w:r>
        <w:rPr>
          <w:spacing w:val="-14"/>
        </w:rPr>
        <w:t xml:space="preserve"> </w:t>
      </w:r>
      <w:r>
        <w:t>надходження</w:t>
      </w:r>
      <w:r>
        <w:rPr>
          <w:spacing w:val="-13"/>
        </w:rPr>
        <w:t xml:space="preserve"> </w:t>
      </w:r>
      <w:r>
        <w:t>до</w:t>
      </w:r>
      <w:r>
        <w:rPr>
          <w:spacing w:val="-13"/>
        </w:rPr>
        <w:t xml:space="preserve"> </w:t>
      </w:r>
      <w:r>
        <w:rPr>
          <w:spacing w:val="-2"/>
        </w:rPr>
        <w:t>бюджету.</w:t>
      </w:r>
    </w:p>
    <w:p w14:paraId="6E21586D" w14:textId="77777777" w:rsidR="006223F6" w:rsidRDefault="00000000">
      <w:pPr>
        <w:pStyle w:val="a3"/>
        <w:spacing w:before="1" w:after="12"/>
        <w:ind w:firstLine="707"/>
        <w:jc w:val="left"/>
      </w:pPr>
      <w:r>
        <w:t>У</w:t>
      </w:r>
      <w:r>
        <w:rPr>
          <w:spacing w:val="-12"/>
        </w:rPr>
        <w:t xml:space="preserve"> </w:t>
      </w:r>
      <w:r>
        <w:t>2022</w:t>
      </w:r>
      <w:r>
        <w:rPr>
          <w:spacing w:val="-11"/>
        </w:rPr>
        <w:t xml:space="preserve"> </w:t>
      </w:r>
      <w:r>
        <w:t>році,</w:t>
      </w:r>
      <w:r>
        <w:rPr>
          <w:spacing w:val="-13"/>
        </w:rPr>
        <w:t xml:space="preserve"> </w:t>
      </w:r>
      <w:r>
        <w:t>за</w:t>
      </w:r>
      <w:r>
        <w:rPr>
          <w:spacing w:val="-13"/>
        </w:rPr>
        <w:t xml:space="preserve"> </w:t>
      </w:r>
      <w:r>
        <w:t>рахунок</w:t>
      </w:r>
      <w:r>
        <w:rPr>
          <w:spacing w:val="-12"/>
        </w:rPr>
        <w:t xml:space="preserve"> </w:t>
      </w:r>
      <w:r>
        <w:t>усіх</w:t>
      </w:r>
      <w:r>
        <w:rPr>
          <w:spacing w:val="-12"/>
        </w:rPr>
        <w:t xml:space="preserve"> </w:t>
      </w:r>
      <w:r>
        <w:t>дохідних</w:t>
      </w:r>
      <w:r>
        <w:rPr>
          <w:spacing w:val="-14"/>
        </w:rPr>
        <w:t xml:space="preserve"> </w:t>
      </w:r>
      <w:r>
        <w:t>джерел,</w:t>
      </w:r>
      <w:r>
        <w:rPr>
          <w:spacing w:val="-16"/>
        </w:rPr>
        <w:t xml:space="preserve"> </w:t>
      </w:r>
      <w:r>
        <w:t>до</w:t>
      </w:r>
      <w:r>
        <w:rPr>
          <w:spacing w:val="-14"/>
        </w:rPr>
        <w:t xml:space="preserve"> </w:t>
      </w:r>
      <w:r>
        <w:t>бюджету</w:t>
      </w:r>
      <w:r>
        <w:rPr>
          <w:spacing w:val="-9"/>
        </w:rPr>
        <w:t xml:space="preserve"> </w:t>
      </w:r>
      <w:r>
        <w:t>громади</w:t>
      </w:r>
      <w:r>
        <w:rPr>
          <w:spacing w:val="-11"/>
        </w:rPr>
        <w:t xml:space="preserve"> </w:t>
      </w:r>
      <w:r>
        <w:t>надійшло 334</w:t>
      </w:r>
      <w:r>
        <w:rPr>
          <w:spacing w:val="-1"/>
        </w:rPr>
        <w:t xml:space="preserve"> </w:t>
      </w:r>
      <w:r>
        <w:t>742,0</w:t>
      </w:r>
      <w:r>
        <w:rPr>
          <w:spacing w:val="76"/>
        </w:rPr>
        <w:t xml:space="preserve"> </w:t>
      </w:r>
      <w:r>
        <w:t>тис.</w:t>
      </w:r>
      <w:r>
        <w:rPr>
          <w:spacing w:val="74"/>
        </w:rPr>
        <w:t xml:space="preserve"> </w:t>
      </w:r>
      <w:r>
        <w:t>гривень,</w:t>
      </w:r>
      <w:r>
        <w:rPr>
          <w:spacing w:val="74"/>
        </w:rPr>
        <w:t xml:space="preserve"> </w:t>
      </w:r>
      <w:r>
        <w:t>з</w:t>
      </w:r>
      <w:r>
        <w:rPr>
          <w:spacing w:val="74"/>
        </w:rPr>
        <w:t xml:space="preserve"> </w:t>
      </w:r>
      <w:r>
        <w:t>них:</w:t>
      </w:r>
      <w:r>
        <w:rPr>
          <w:spacing w:val="77"/>
        </w:rPr>
        <w:t xml:space="preserve"> </w:t>
      </w:r>
      <w:r>
        <w:t>до</w:t>
      </w:r>
      <w:r>
        <w:rPr>
          <w:spacing w:val="75"/>
        </w:rPr>
        <w:t xml:space="preserve"> </w:t>
      </w:r>
      <w:r>
        <w:t>загального</w:t>
      </w:r>
      <w:r>
        <w:rPr>
          <w:spacing w:val="75"/>
        </w:rPr>
        <w:t xml:space="preserve"> </w:t>
      </w:r>
      <w:r>
        <w:t>фонду</w:t>
      </w:r>
      <w:r>
        <w:rPr>
          <w:spacing w:val="74"/>
        </w:rPr>
        <w:t xml:space="preserve"> </w:t>
      </w:r>
      <w:r>
        <w:t>-</w:t>
      </w:r>
      <w:r>
        <w:rPr>
          <w:spacing w:val="75"/>
        </w:rPr>
        <w:t xml:space="preserve"> </w:t>
      </w:r>
      <w:r>
        <w:t>236</w:t>
      </w:r>
      <w:r>
        <w:rPr>
          <w:spacing w:val="75"/>
        </w:rPr>
        <w:t xml:space="preserve"> </w:t>
      </w:r>
      <w:r>
        <w:t>520,2</w:t>
      </w:r>
      <w:r>
        <w:rPr>
          <w:spacing w:val="78"/>
        </w:rPr>
        <w:t xml:space="preserve"> </w:t>
      </w:r>
      <w:r>
        <w:t>тис.</w:t>
      </w:r>
      <w:r>
        <w:rPr>
          <w:spacing w:val="75"/>
        </w:rPr>
        <w:t xml:space="preserve"> </w:t>
      </w:r>
      <w:r>
        <w:t>грн.,</w:t>
      </w:r>
      <w:r>
        <w:rPr>
          <w:spacing w:val="74"/>
        </w:rPr>
        <w:t xml:space="preserve"> </w:t>
      </w:r>
      <w:r>
        <w:t>до спеціального</w:t>
      </w:r>
      <w:r>
        <w:rPr>
          <w:spacing w:val="40"/>
        </w:rPr>
        <w:t xml:space="preserve"> </w:t>
      </w:r>
      <w:r>
        <w:t>–</w:t>
      </w:r>
      <w:r>
        <w:rPr>
          <w:spacing w:val="38"/>
        </w:rPr>
        <w:t xml:space="preserve"> </w:t>
      </w:r>
      <w:r>
        <w:t>15</w:t>
      </w:r>
      <w:r>
        <w:rPr>
          <w:spacing w:val="-1"/>
        </w:rPr>
        <w:t xml:space="preserve"> </w:t>
      </w:r>
      <w:r>
        <w:t>896,7</w:t>
      </w:r>
      <w:r>
        <w:rPr>
          <w:spacing w:val="40"/>
        </w:rPr>
        <w:t xml:space="preserve"> </w:t>
      </w:r>
      <w:r>
        <w:t>тис.</w:t>
      </w:r>
      <w:r>
        <w:rPr>
          <w:spacing w:val="39"/>
        </w:rPr>
        <w:t xml:space="preserve"> </w:t>
      </w:r>
      <w:r>
        <w:t>гривень.</w:t>
      </w:r>
      <w:r>
        <w:rPr>
          <w:spacing w:val="36"/>
        </w:rPr>
        <w:t xml:space="preserve"> </w:t>
      </w:r>
      <w:r>
        <w:t>Офіційних</w:t>
      </w:r>
      <w:r>
        <w:rPr>
          <w:spacing w:val="40"/>
        </w:rPr>
        <w:t xml:space="preserve"> </w:t>
      </w:r>
      <w:r>
        <w:t>трансфертів</w:t>
      </w:r>
      <w:r>
        <w:rPr>
          <w:spacing w:val="37"/>
        </w:rPr>
        <w:t xml:space="preserve"> </w:t>
      </w:r>
      <w:r>
        <w:t>надійшло</w:t>
      </w:r>
      <w:r>
        <w:rPr>
          <w:spacing w:val="40"/>
        </w:rPr>
        <w:t xml:space="preserve"> </w:t>
      </w:r>
      <w:r>
        <w:t>82</w:t>
      </w:r>
      <w:r>
        <w:rPr>
          <w:spacing w:val="-4"/>
        </w:rPr>
        <w:t xml:space="preserve"> </w:t>
      </w:r>
      <w:r>
        <w:t>325,1 тис. гривень.</w:t>
      </w:r>
      <w:r>
        <w:rPr>
          <w:spacing w:val="40"/>
        </w:rPr>
        <w:t xml:space="preserve"> </w:t>
      </w:r>
      <w:r>
        <w:t>Найбільшу питому вагу в загальній сумі дохідної частини бюджету (без урахування трансфертів) склали:</w:t>
      </w:r>
    </w:p>
    <w:tbl>
      <w:tblPr>
        <w:tblStyle w:val="TableNormal"/>
        <w:tblW w:w="0" w:type="auto"/>
        <w:tblInd w:w="217" w:type="dxa"/>
        <w:tblLayout w:type="fixed"/>
        <w:tblLook w:val="01E0" w:firstRow="1" w:lastRow="1" w:firstColumn="1" w:lastColumn="1" w:noHBand="0" w:noVBand="0"/>
      </w:tblPr>
      <w:tblGrid>
        <w:gridCol w:w="4959"/>
        <w:gridCol w:w="2356"/>
        <w:gridCol w:w="987"/>
      </w:tblGrid>
      <w:tr w:rsidR="006223F6" w14:paraId="4303610F" w14:textId="77777777">
        <w:trPr>
          <w:trHeight w:val="316"/>
        </w:trPr>
        <w:tc>
          <w:tcPr>
            <w:tcW w:w="4959" w:type="dxa"/>
          </w:tcPr>
          <w:p w14:paraId="104A475C" w14:textId="77777777" w:rsidR="006223F6" w:rsidRDefault="00000000">
            <w:pPr>
              <w:pStyle w:val="TableParagraph"/>
              <w:spacing w:line="296" w:lineRule="exact"/>
              <w:ind w:left="50"/>
              <w:rPr>
                <w:sz w:val="28"/>
              </w:rPr>
            </w:pPr>
            <w:r>
              <w:rPr>
                <w:sz w:val="28"/>
              </w:rPr>
              <w:t>податок</w:t>
            </w:r>
            <w:r>
              <w:rPr>
                <w:spacing w:val="-5"/>
                <w:sz w:val="28"/>
              </w:rPr>
              <w:t xml:space="preserve"> </w:t>
            </w:r>
            <w:r>
              <w:rPr>
                <w:sz w:val="28"/>
              </w:rPr>
              <w:t>та</w:t>
            </w:r>
            <w:r>
              <w:rPr>
                <w:spacing w:val="-5"/>
                <w:sz w:val="28"/>
              </w:rPr>
              <w:t xml:space="preserve"> </w:t>
            </w:r>
            <w:r>
              <w:rPr>
                <w:sz w:val="28"/>
              </w:rPr>
              <w:t>збір</w:t>
            </w:r>
            <w:r>
              <w:rPr>
                <w:spacing w:val="-4"/>
                <w:sz w:val="28"/>
              </w:rPr>
              <w:t xml:space="preserve"> </w:t>
            </w:r>
            <w:r>
              <w:rPr>
                <w:sz w:val="28"/>
              </w:rPr>
              <w:t>на</w:t>
            </w:r>
            <w:r>
              <w:rPr>
                <w:spacing w:val="-7"/>
                <w:sz w:val="28"/>
              </w:rPr>
              <w:t xml:space="preserve"> </w:t>
            </w:r>
            <w:r>
              <w:rPr>
                <w:sz w:val="28"/>
              </w:rPr>
              <w:t>доходи</w:t>
            </w:r>
            <w:r>
              <w:rPr>
                <w:spacing w:val="-4"/>
                <w:sz w:val="28"/>
              </w:rPr>
              <w:t xml:space="preserve"> </w:t>
            </w:r>
            <w:r>
              <w:rPr>
                <w:sz w:val="28"/>
              </w:rPr>
              <w:t>фізичних</w:t>
            </w:r>
            <w:r>
              <w:rPr>
                <w:spacing w:val="-3"/>
                <w:sz w:val="28"/>
              </w:rPr>
              <w:t xml:space="preserve"> </w:t>
            </w:r>
            <w:r>
              <w:rPr>
                <w:spacing w:val="-4"/>
                <w:sz w:val="28"/>
              </w:rPr>
              <w:t>осіб</w:t>
            </w:r>
          </w:p>
        </w:tc>
        <w:tc>
          <w:tcPr>
            <w:tcW w:w="2356" w:type="dxa"/>
          </w:tcPr>
          <w:p w14:paraId="0CA04E58" w14:textId="77777777" w:rsidR="006223F6" w:rsidRDefault="00000000">
            <w:pPr>
              <w:pStyle w:val="TableParagraph"/>
              <w:spacing w:line="296" w:lineRule="exact"/>
              <w:ind w:left="0" w:right="40"/>
              <w:jc w:val="right"/>
              <w:rPr>
                <w:sz w:val="28"/>
              </w:rPr>
            </w:pPr>
            <w:r>
              <w:rPr>
                <w:sz w:val="28"/>
              </w:rPr>
              <w:t>184</w:t>
            </w:r>
            <w:r>
              <w:rPr>
                <w:spacing w:val="-5"/>
                <w:sz w:val="28"/>
              </w:rPr>
              <w:t xml:space="preserve"> </w:t>
            </w:r>
            <w:r>
              <w:rPr>
                <w:sz w:val="28"/>
              </w:rPr>
              <w:t>832,0</w:t>
            </w:r>
            <w:r>
              <w:rPr>
                <w:spacing w:val="1"/>
                <w:sz w:val="28"/>
              </w:rPr>
              <w:t xml:space="preserve"> </w:t>
            </w:r>
            <w:r>
              <w:rPr>
                <w:sz w:val="28"/>
              </w:rPr>
              <w:t xml:space="preserve">тис. </w:t>
            </w:r>
            <w:r>
              <w:rPr>
                <w:spacing w:val="-4"/>
                <w:sz w:val="28"/>
              </w:rPr>
              <w:t>грн.</w:t>
            </w:r>
          </w:p>
        </w:tc>
        <w:tc>
          <w:tcPr>
            <w:tcW w:w="987" w:type="dxa"/>
          </w:tcPr>
          <w:p w14:paraId="7CEA491A" w14:textId="77777777" w:rsidR="006223F6" w:rsidRDefault="00000000">
            <w:pPr>
              <w:pStyle w:val="TableParagraph"/>
              <w:spacing w:line="296" w:lineRule="exact"/>
              <w:ind w:left="0" w:right="24"/>
              <w:jc w:val="center"/>
              <w:rPr>
                <w:sz w:val="28"/>
              </w:rPr>
            </w:pPr>
            <w:r>
              <w:rPr>
                <w:spacing w:val="-2"/>
                <w:sz w:val="28"/>
              </w:rPr>
              <w:t>(78,1%)</w:t>
            </w:r>
          </w:p>
        </w:tc>
      </w:tr>
      <w:tr w:rsidR="006223F6" w14:paraId="20AD8AF0" w14:textId="77777777">
        <w:trPr>
          <w:trHeight w:val="321"/>
        </w:trPr>
        <w:tc>
          <w:tcPr>
            <w:tcW w:w="4959" w:type="dxa"/>
          </w:tcPr>
          <w:p w14:paraId="73AF449A" w14:textId="77777777" w:rsidR="006223F6" w:rsidRDefault="00000000">
            <w:pPr>
              <w:pStyle w:val="TableParagraph"/>
              <w:spacing w:line="302" w:lineRule="exact"/>
              <w:ind w:left="50"/>
              <w:rPr>
                <w:sz w:val="28"/>
              </w:rPr>
            </w:pPr>
            <w:r>
              <w:rPr>
                <w:sz w:val="28"/>
              </w:rPr>
              <w:t>єдиний</w:t>
            </w:r>
            <w:r>
              <w:rPr>
                <w:spacing w:val="-6"/>
                <w:sz w:val="28"/>
              </w:rPr>
              <w:t xml:space="preserve"> </w:t>
            </w:r>
            <w:r>
              <w:rPr>
                <w:spacing w:val="-2"/>
                <w:sz w:val="28"/>
              </w:rPr>
              <w:t>податок</w:t>
            </w:r>
          </w:p>
        </w:tc>
        <w:tc>
          <w:tcPr>
            <w:tcW w:w="2356" w:type="dxa"/>
          </w:tcPr>
          <w:p w14:paraId="25E7C514" w14:textId="77777777" w:rsidR="006223F6" w:rsidRDefault="00000000">
            <w:pPr>
              <w:pStyle w:val="TableParagraph"/>
              <w:spacing w:line="302" w:lineRule="exact"/>
              <w:ind w:left="0" w:right="21"/>
              <w:jc w:val="right"/>
              <w:rPr>
                <w:sz w:val="28"/>
              </w:rPr>
            </w:pPr>
            <w:r>
              <w:rPr>
                <w:sz w:val="28"/>
              </w:rPr>
              <w:t>22</w:t>
            </w:r>
            <w:r>
              <w:rPr>
                <w:spacing w:val="-2"/>
                <w:sz w:val="28"/>
              </w:rPr>
              <w:t xml:space="preserve"> </w:t>
            </w:r>
            <w:r>
              <w:rPr>
                <w:sz w:val="28"/>
              </w:rPr>
              <w:t>252,3</w:t>
            </w:r>
            <w:r>
              <w:rPr>
                <w:spacing w:val="-2"/>
                <w:sz w:val="28"/>
              </w:rPr>
              <w:t xml:space="preserve"> </w:t>
            </w:r>
            <w:r>
              <w:rPr>
                <w:sz w:val="28"/>
              </w:rPr>
              <w:t>тис.</w:t>
            </w:r>
            <w:r>
              <w:rPr>
                <w:spacing w:val="-3"/>
                <w:sz w:val="28"/>
              </w:rPr>
              <w:t xml:space="preserve"> </w:t>
            </w:r>
            <w:r>
              <w:rPr>
                <w:spacing w:val="-4"/>
                <w:sz w:val="28"/>
              </w:rPr>
              <w:t>грн.</w:t>
            </w:r>
          </w:p>
        </w:tc>
        <w:tc>
          <w:tcPr>
            <w:tcW w:w="987" w:type="dxa"/>
          </w:tcPr>
          <w:p w14:paraId="478050EE" w14:textId="77777777" w:rsidR="006223F6" w:rsidRDefault="00000000">
            <w:pPr>
              <w:pStyle w:val="TableParagraph"/>
              <w:spacing w:line="302" w:lineRule="exact"/>
              <w:ind w:left="45" w:right="28"/>
              <w:jc w:val="center"/>
              <w:rPr>
                <w:sz w:val="28"/>
              </w:rPr>
            </w:pPr>
            <w:r>
              <w:rPr>
                <w:spacing w:val="-2"/>
                <w:sz w:val="28"/>
              </w:rPr>
              <w:t>(9,4%)</w:t>
            </w:r>
          </w:p>
        </w:tc>
      </w:tr>
      <w:tr w:rsidR="006223F6" w14:paraId="504C3383" w14:textId="77777777">
        <w:trPr>
          <w:trHeight w:val="322"/>
        </w:trPr>
        <w:tc>
          <w:tcPr>
            <w:tcW w:w="4959" w:type="dxa"/>
          </w:tcPr>
          <w:p w14:paraId="3CB7CFD0" w14:textId="77777777" w:rsidR="006223F6" w:rsidRDefault="00000000">
            <w:pPr>
              <w:pStyle w:val="TableParagraph"/>
              <w:spacing w:line="303" w:lineRule="exact"/>
              <w:ind w:left="50"/>
              <w:rPr>
                <w:sz w:val="28"/>
              </w:rPr>
            </w:pPr>
            <w:r>
              <w:rPr>
                <w:sz w:val="28"/>
              </w:rPr>
              <w:t>плата</w:t>
            </w:r>
            <w:r>
              <w:rPr>
                <w:spacing w:val="-2"/>
                <w:sz w:val="28"/>
              </w:rPr>
              <w:t xml:space="preserve"> </w:t>
            </w:r>
            <w:r>
              <w:rPr>
                <w:sz w:val="28"/>
              </w:rPr>
              <w:t>за</w:t>
            </w:r>
            <w:r>
              <w:rPr>
                <w:spacing w:val="-1"/>
                <w:sz w:val="28"/>
              </w:rPr>
              <w:t xml:space="preserve"> </w:t>
            </w:r>
            <w:r>
              <w:rPr>
                <w:spacing w:val="-4"/>
                <w:sz w:val="28"/>
              </w:rPr>
              <w:t>землю</w:t>
            </w:r>
          </w:p>
        </w:tc>
        <w:tc>
          <w:tcPr>
            <w:tcW w:w="2356" w:type="dxa"/>
          </w:tcPr>
          <w:p w14:paraId="72AC21FF" w14:textId="77777777" w:rsidR="006223F6" w:rsidRDefault="00000000">
            <w:pPr>
              <w:pStyle w:val="TableParagraph"/>
              <w:spacing w:line="303" w:lineRule="exact"/>
              <w:ind w:left="0" w:right="42"/>
              <w:jc w:val="right"/>
              <w:rPr>
                <w:sz w:val="28"/>
              </w:rPr>
            </w:pPr>
            <w:r>
              <w:rPr>
                <w:sz w:val="28"/>
              </w:rPr>
              <w:t>9</w:t>
            </w:r>
            <w:r>
              <w:rPr>
                <w:spacing w:val="-5"/>
                <w:sz w:val="28"/>
              </w:rPr>
              <w:t xml:space="preserve"> </w:t>
            </w:r>
            <w:r>
              <w:rPr>
                <w:sz w:val="28"/>
              </w:rPr>
              <w:t>967,3</w:t>
            </w:r>
            <w:r>
              <w:rPr>
                <w:spacing w:val="-1"/>
                <w:sz w:val="28"/>
              </w:rPr>
              <w:t xml:space="preserve"> </w:t>
            </w:r>
            <w:r>
              <w:rPr>
                <w:sz w:val="28"/>
              </w:rPr>
              <w:t>тис.</w:t>
            </w:r>
            <w:r>
              <w:rPr>
                <w:spacing w:val="-3"/>
                <w:sz w:val="28"/>
              </w:rPr>
              <w:t xml:space="preserve"> </w:t>
            </w:r>
            <w:r>
              <w:rPr>
                <w:spacing w:val="-4"/>
                <w:sz w:val="28"/>
              </w:rPr>
              <w:t>грн.</w:t>
            </w:r>
          </w:p>
        </w:tc>
        <w:tc>
          <w:tcPr>
            <w:tcW w:w="987" w:type="dxa"/>
          </w:tcPr>
          <w:p w14:paraId="50A11FC2" w14:textId="77777777" w:rsidR="006223F6" w:rsidRDefault="00000000">
            <w:pPr>
              <w:pStyle w:val="TableParagraph"/>
              <w:spacing w:line="303" w:lineRule="exact"/>
              <w:ind w:left="2" w:right="24"/>
              <w:jc w:val="center"/>
              <w:rPr>
                <w:sz w:val="28"/>
              </w:rPr>
            </w:pPr>
            <w:r>
              <w:rPr>
                <w:spacing w:val="-2"/>
                <w:sz w:val="28"/>
              </w:rPr>
              <w:t>(4,2%)</w:t>
            </w:r>
          </w:p>
        </w:tc>
      </w:tr>
      <w:tr w:rsidR="006223F6" w14:paraId="735FA37D" w14:textId="77777777">
        <w:trPr>
          <w:trHeight w:val="317"/>
        </w:trPr>
        <w:tc>
          <w:tcPr>
            <w:tcW w:w="4959" w:type="dxa"/>
          </w:tcPr>
          <w:p w14:paraId="166100DC" w14:textId="77777777" w:rsidR="006223F6" w:rsidRDefault="00000000">
            <w:pPr>
              <w:pStyle w:val="TableParagraph"/>
              <w:spacing w:line="297" w:lineRule="exact"/>
              <w:ind w:left="50"/>
              <w:rPr>
                <w:sz w:val="28"/>
              </w:rPr>
            </w:pPr>
            <w:r>
              <w:rPr>
                <w:sz w:val="28"/>
              </w:rPr>
              <w:t>акцизний</w:t>
            </w:r>
            <w:r>
              <w:rPr>
                <w:spacing w:val="-9"/>
                <w:sz w:val="28"/>
              </w:rPr>
              <w:t xml:space="preserve"> </w:t>
            </w:r>
            <w:r>
              <w:rPr>
                <w:spacing w:val="-2"/>
                <w:sz w:val="28"/>
              </w:rPr>
              <w:t>податок</w:t>
            </w:r>
          </w:p>
        </w:tc>
        <w:tc>
          <w:tcPr>
            <w:tcW w:w="2356" w:type="dxa"/>
          </w:tcPr>
          <w:p w14:paraId="226AAA5A" w14:textId="77777777" w:rsidR="006223F6" w:rsidRDefault="00000000">
            <w:pPr>
              <w:pStyle w:val="TableParagraph"/>
              <w:spacing w:line="297" w:lineRule="exact"/>
              <w:ind w:left="0" w:right="42"/>
              <w:jc w:val="right"/>
              <w:rPr>
                <w:sz w:val="28"/>
              </w:rPr>
            </w:pPr>
            <w:r>
              <w:rPr>
                <w:sz w:val="28"/>
              </w:rPr>
              <w:t>9</w:t>
            </w:r>
            <w:r>
              <w:rPr>
                <w:spacing w:val="-5"/>
                <w:sz w:val="28"/>
              </w:rPr>
              <w:t xml:space="preserve"> </w:t>
            </w:r>
            <w:r>
              <w:rPr>
                <w:sz w:val="28"/>
              </w:rPr>
              <w:t>774,4</w:t>
            </w:r>
            <w:r>
              <w:rPr>
                <w:spacing w:val="-1"/>
                <w:sz w:val="28"/>
              </w:rPr>
              <w:t xml:space="preserve"> </w:t>
            </w:r>
            <w:r>
              <w:rPr>
                <w:sz w:val="28"/>
              </w:rPr>
              <w:t>тис.</w:t>
            </w:r>
            <w:r>
              <w:rPr>
                <w:spacing w:val="-3"/>
                <w:sz w:val="28"/>
              </w:rPr>
              <w:t xml:space="preserve"> </w:t>
            </w:r>
            <w:r>
              <w:rPr>
                <w:spacing w:val="-4"/>
                <w:sz w:val="28"/>
              </w:rPr>
              <w:t>грн.</w:t>
            </w:r>
          </w:p>
        </w:tc>
        <w:tc>
          <w:tcPr>
            <w:tcW w:w="987" w:type="dxa"/>
          </w:tcPr>
          <w:p w14:paraId="7115FB89" w14:textId="77777777" w:rsidR="006223F6" w:rsidRDefault="00000000">
            <w:pPr>
              <w:pStyle w:val="TableParagraph"/>
              <w:spacing w:line="297" w:lineRule="exact"/>
              <w:ind w:left="69" w:right="24"/>
              <w:jc w:val="center"/>
              <w:rPr>
                <w:sz w:val="28"/>
              </w:rPr>
            </w:pPr>
            <w:r>
              <w:rPr>
                <w:spacing w:val="-2"/>
                <w:sz w:val="28"/>
              </w:rPr>
              <w:t>(4,1%).</w:t>
            </w:r>
          </w:p>
        </w:tc>
      </w:tr>
    </w:tbl>
    <w:p w14:paraId="370FE1D4" w14:textId="77777777" w:rsidR="006223F6" w:rsidRDefault="006223F6">
      <w:pPr>
        <w:spacing w:line="297" w:lineRule="exact"/>
        <w:jc w:val="center"/>
        <w:rPr>
          <w:sz w:val="28"/>
        </w:rPr>
        <w:sectPr w:rsidR="006223F6">
          <w:pgSz w:w="11910" w:h="16840"/>
          <w:pgMar w:top="1340" w:right="320" w:bottom="280" w:left="1180" w:header="708" w:footer="708" w:gutter="0"/>
          <w:cols w:space="720"/>
        </w:sectPr>
      </w:pPr>
    </w:p>
    <w:p w14:paraId="77575FBF" w14:textId="77777777" w:rsidR="006223F6" w:rsidRDefault="00000000">
      <w:pPr>
        <w:pStyle w:val="a3"/>
        <w:spacing w:before="75"/>
        <w:ind w:right="242" w:firstLine="707"/>
      </w:pPr>
      <w:r>
        <w:lastRenderedPageBreak/>
        <w:t>Промисловість міської територіальної громади характеризується такими галузями: текстильне виробництво (ТОВ "</w:t>
      </w:r>
      <w:proofErr w:type="spellStart"/>
      <w:r>
        <w:t>Біллербек</w:t>
      </w:r>
      <w:proofErr w:type="spellEnd"/>
      <w:r>
        <w:t xml:space="preserve"> – Україна" перо-пухова фабрика),</w:t>
      </w:r>
      <w:r>
        <w:rPr>
          <w:spacing w:val="-1"/>
        </w:rPr>
        <w:t xml:space="preserve"> </w:t>
      </w:r>
      <w:r>
        <w:t>виробництво харчових</w:t>
      </w:r>
      <w:r>
        <w:rPr>
          <w:spacing w:val="-2"/>
        </w:rPr>
        <w:t xml:space="preserve"> </w:t>
      </w:r>
      <w:r>
        <w:t>продуктів</w:t>
      </w:r>
      <w:r>
        <w:rPr>
          <w:spacing w:val="-1"/>
        </w:rPr>
        <w:t xml:space="preserve"> </w:t>
      </w:r>
      <w:r>
        <w:t>(ПП "Чортків</w:t>
      </w:r>
      <w:r>
        <w:rPr>
          <w:spacing w:val="-1"/>
        </w:rPr>
        <w:t xml:space="preserve"> </w:t>
      </w:r>
      <w:r>
        <w:t>молоко",</w:t>
      </w:r>
      <w:r>
        <w:rPr>
          <w:spacing w:val="-1"/>
        </w:rPr>
        <w:t xml:space="preserve"> </w:t>
      </w:r>
      <w:r>
        <w:t>ТОВ "</w:t>
      </w:r>
      <w:proofErr w:type="spellStart"/>
      <w:r>
        <w:t>Гольські</w:t>
      </w:r>
      <w:proofErr w:type="spellEnd"/>
      <w:r>
        <w:t xml:space="preserve"> світ </w:t>
      </w:r>
      <w:proofErr w:type="spellStart"/>
      <w:r>
        <w:t>компані</w:t>
      </w:r>
      <w:proofErr w:type="spellEnd"/>
      <w:r>
        <w:t>", ПАТ "</w:t>
      </w:r>
      <w:proofErr w:type="spellStart"/>
      <w:r>
        <w:t>Агропродукт</w:t>
      </w:r>
      <w:proofErr w:type="spellEnd"/>
      <w:r>
        <w:t>"), виготовлення виробів із деревини (ДП "Чортківське лісове господарство"), водопостачання і водовідведення (</w:t>
      </w:r>
      <w:proofErr w:type="spellStart"/>
      <w:r>
        <w:t>КП"Чортківське</w:t>
      </w:r>
      <w:proofErr w:type="spellEnd"/>
      <w:r>
        <w:t xml:space="preserve"> ВУВКГ") та постачання електроенергії (ТОВ "Серет-Інвест").</w:t>
      </w:r>
    </w:p>
    <w:p w14:paraId="6E012B81" w14:textId="77777777" w:rsidR="006223F6" w:rsidRDefault="00000000">
      <w:pPr>
        <w:pStyle w:val="a3"/>
        <w:ind w:firstLine="707"/>
        <w:jc w:val="left"/>
      </w:pPr>
      <w:r>
        <w:t xml:space="preserve">Обсяг </w:t>
      </w:r>
      <w:r>
        <w:rPr>
          <w:i/>
        </w:rPr>
        <w:t xml:space="preserve">реалізованої </w:t>
      </w:r>
      <w:r>
        <w:t>промислової продукції за рік склав</w:t>
      </w:r>
      <w:r>
        <w:rPr>
          <w:spacing w:val="40"/>
        </w:rPr>
        <w:t xml:space="preserve"> </w:t>
      </w:r>
      <w:r>
        <w:t>1 372 389,3 тис. грн Найбільший</w:t>
      </w:r>
      <w:r>
        <w:rPr>
          <w:spacing w:val="-7"/>
        </w:rPr>
        <w:t xml:space="preserve"> </w:t>
      </w:r>
      <w:r>
        <w:t>обсяг</w:t>
      </w:r>
      <w:r>
        <w:rPr>
          <w:spacing w:val="-7"/>
        </w:rPr>
        <w:t xml:space="preserve"> </w:t>
      </w:r>
      <w:r>
        <w:t>реалізованої</w:t>
      </w:r>
      <w:r>
        <w:rPr>
          <w:spacing w:val="-6"/>
        </w:rPr>
        <w:t xml:space="preserve"> </w:t>
      </w:r>
      <w:r>
        <w:t>продукції</w:t>
      </w:r>
      <w:r>
        <w:rPr>
          <w:spacing w:val="-6"/>
        </w:rPr>
        <w:t xml:space="preserve"> </w:t>
      </w:r>
      <w:r>
        <w:t>у</w:t>
      </w:r>
      <w:r>
        <w:rPr>
          <w:spacing w:val="-11"/>
        </w:rPr>
        <w:t xml:space="preserve"> </w:t>
      </w:r>
      <w:r>
        <w:t>підприємств</w:t>
      </w:r>
      <w:r>
        <w:rPr>
          <w:spacing w:val="-8"/>
        </w:rPr>
        <w:t xml:space="preserve"> </w:t>
      </w:r>
      <w:r>
        <w:t>харчової</w:t>
      </w:r>
      <w:r>
        <w:rPr>
          <w:spacing w:val="-6"/>
        </w:rPr>
        <w:t xml:space="preserve"> </w:t>
      </w:r>
      <w:r>
        <w:t>галузі</w:t>
      </w:r>
      <w:r>
        <w:rPr>
          <w:spacing w:val="40"/>
        </w:rPr>
        <w:t xml:space="preserve"> </w:t>
      </w:r>
      <w:r>
        <w:t>-</w:t>
      </w:r>
      <w:r>
        <w:rPr>
          <w:spacing w:val="-7"/>
        </w:rPr>
        <w:t xml:space="preserve"> </w:t>
      </w:r>
      <w:r>
        <w:t>94%</w:t>
      </w:r>
      <w:r>
        <w:rPr>
          <w:spacing w:val="40"/>
        </w:rPr>
        <w:t xml:space="preserve"> </w:t>
      </w:r>
      <w:r>
        <w:t>від загального</w:t>
      </w:r>
      <w:r>
        <w:rPr>
          <w:spacing w:val="-18"/>
        </w:rPr>
        <w:t xml:space="preserve"> </w:t>
      </w:r>
      <w:r>
        <w:t>обсягу</w:t>
      </w:r>
      <w:r>
        <w:rPr>
          <w:spacing w:val="-17"/>
        </w:rPr>
        <w:t xml:space="preserve"> </w:t>
      </w:r>
      <w:r>
        <w:t>реалізованої</w:t>
      </w:r>
      <w:r>
        <w:rPr>
          <w:spacing w:val="-18"/>
        </w:rPr>
        <w:t xml:space="preserve"> </w:t>
      </w:r>
      <w:r>
        <w:t>продукції,</w:t>
      </w:r>
      <w:r>
        <w:rPr>
          <w:spacing w:val="-17"/>
        </w:rPr>
        <w:t xml:space="preserve"> </w:t>
      </w:r>
      <w:r>
        <w:t>з</w:t>
      </w:r>
      <w:r>
        <w:rPr>
          <w:spacing w:val="-18"/>
        </w:rPr>
        <w:t xml:space="preserve"> </w:t>
      </w:r>
      <w:r>
        <w:t>них</w:t>
      </w:r>
      <w:r>
        <w:rPr>
          <w:spacing w:val="-17"/>
        </w:rPr>
        <w:t xml:space="preserve"> </w:t>
      </w:r>
      <w:r>
        <w:t>ПРАТ</w:t>
      </w:r>
      <w:r>
        <w:rPr>
          <w:spacing w:val="-18"/>
        </w:rPr>
        <w:t xml:space="preserve"> </w:t>
      </w:r>
      <w:r>
        <w:t>"</w:t>
      </w:r>
      <w:proofErr w:type="spellStart"/>
      <w:r>
        <w:t>Агропродукт</w:t>
      </w:r>
      <w:proofErr w:type="spellEnd"/>
      <w:r>
        <w:t>"</w:t>
      </w:r>
      <w:r>
        <w:rPr>
          <w:spacing w:val="-17"/>
        </w:rPr>
        <w:t xml:space="preserve"> </w:t>
      </w:r>
      <w:r>
        <w:t>–</w:t>
      </w:r>
      <w:r>
        <w:rPr>
          <w:spacing w:val="-18"/>
        </w:rPr>
        <w:t xml:space="preserve"> </w:t>
      </w:r>
      <w:r>
        <w:t>77,5%,</w:t>
      </w:r>
      <w:r>
        <w:rPr>
          <w:spacing w:val="-17"/>
        </w:rPr>
        <w:t xml:space="preserve"> </w:t>
      </w:r>
      <w:r>
        <w:t>ТОВ "</w:t>
      </w:r>
      <w:proofErr w:type="spellStart"/>
      <w:r>
        <w:t>Гольські</w:t>
      </w:r>
      <w:proofErr w:type="spellEnd"/>
      <w:r>
        <w:t xml:space="preserve"> світ </w:t>
      </w:r>
      <w:proofErr w:type="spellStart"/>
      <w:r>
        <w:t>компані</w:t>
      </w:r>
      <w:proofErr w:type="spellEnd"/>
      <w:r>
        <w:t>" –</w:t>
      </w:r>
      <w:r>
        <w:rPr>
          <w:spacing w:val="40"/>
        </w:rPr>
        <w:t xml:space="preserve"> </w:t>
      </w:r>
      <w:r>
        <w:t>13%.</w:t>
      </w:r>
    </w:p>
    <w:p w14:paraId="3DEEDD4A" w14:textId="77777777" w:rsidR="006223F6" w:rsidRDefault="00000000">
      <w:pPr>
        <w:pStyle w:val="a3"/>
        <w:tabs>
          <w:tab w:val="left" w:pos="1682"/>
          <w:tab w:val="left" w:pos="2567"/>
          <w:tab w:val="left" w:pos="4281"/>
          <w:tab w:val="left" w:pos="5660"/>
          <w:tab w:val="left" w:pos="7227"/>
          <w:tab w:val="left" w:pos="9285"/>
          <w:tab w:val="left" w:pos="9650"/>
        </w:tabs>
        <w:spacing w:before="1"/>
        <w:ind w:right="241"/>
        <w:jc w:val="left"/>
      </w:pPr>
      <w:r>
        <w:rPr>
          <w:spacing w:val="-2"/>
        </w:rPr>
        <w:t>Плановий</w:t>
      </w:r>
      <w:r>
        <w:tab/>
      </w:r>
      <w:r>
        <w:rPr>
          <w:spacing w:val="-4"/>
        </w:rPr>
        <w:t>обсяг</w:t>
      </w:r>
      <w:r>
        <w:tab/>
      </w:r>
      <w:r>
        <w:rPr>
          <w:spacing w:val="-2"/>
        </w:rPr>
        <w:t>реалізованої</w:t>
      </w:r>
      <w:r>
        <w:tab/>
      </w:r>
      <w:r>
        <w:rPr>
          <w:spacing w:val="-2"/>
        </w:rPr>
        <w:t>продукції</w:t>
      </w:r>
      <w:r>
        <w:tab/>
        <w:t>на 2023 рік</w:t>
      </w:r>
      <w:r>
        <w:tab/>
      </w:r>
      <w:r>
        <w:rPr>
          <w:spacing w:val="-2"/>
        </w:rPr>
        <w:t>передбачається</w:t>
      </w:r>
      <w:r>
        <w:tab/>
      </w:r>
      <w:r>
        <w:rPr>
          <w:spacing w:val="-10"/>
        </w:rPr>
        <w:t>в</w:t>
      </w:r>
      <w:r>
        <w:tab/>
      </w:r>
      <w:r>
        <w:rPr>
          <w:spacing w:val="-4"/>
        </w:rPr>
        <w:t xml:space="preserve">сумі </w:t>
      </w:r>
      <w:r>
        <w:t xml:space="preserve">1 359 162,6 </w:t>
      </w:r>
      <w:proofErr w:type="spellStart"/>
      <w:r>
        <w:t>тис.грн</w:t>
      </w:r>
      <w:proofErr w:type="spellEnd"/>
      <w:r>
        <w:t>.</w:t>
      </w:r>
    </w:p>
    <w:p w14:paraId="0FAC293E" w14:textId="77777777" w:rsidR="006223F6" w:rsidRDefault="00000000">
      <w:pPr>
        <w:pStyle w:val="a3"/>
        <w:jc w:val="left"/>
      </w:pPr>
      <w:r>
        <w:t xml:space="preserve">Обсяг </w:t>
      </w:r>
      <w:r>
        <w:rPr>
          <w:i/>
        </w:rPr>
        <w:t xml:space="preserve">виробленої </w:t>
      </w:r>
      <w:r>
        <w:t xml:space="preserve">промислової продукції за 2022 рік склав 1 316 842,5 </w:t>
      </w:r>
      <w:proofErr w:type="spellStart"/>
      <w:r>
        <w:t>тис.грн</w:t>
      </w:r>
      <w:proofErr w:type="spellEnd"/>
      <w:r>
        <w:t>. Найбільший</w:t>
      </w:r>
      <w:r>
        <w:rPr>
          <w:spacing w:val="40"/>
        </w:rPr>
        <w:t xml:space="preserve"> </w:t>
      </w:r>
      <w:r>
        <w:t>обсяг</w:t>
      </w:r>
      <w:r>
        <w:rPr>
          <w:spacing w:val="40"/>
        </w:rPr>
        <w:t xml:space="preserve"> </w:t>
      </w:r>
      <w:r>
        <w:t>виробництва</w:t>
      </w:r>
      <w:r>
        <w:rPr>
          <w:spacing w:val="40"/>
        </w:rPr>
        <w:t xml:space="preserve"> </w:t>
      </w:r>
      <w:r>
        <w:t>промислової</w:t>
      </w:r>
      <w:r>
        <w:rPr>
          <w:spacing w:val="40"/>
        </w:rPr>
        <w:t xml:space="preserve"> </w:t>
      </w:r>
      <w:r>
        <w:t>продукції</w:t>
      </w:r>
      <w:r>
        <w:rPr>
          <w:spacing w:val="40"/>
        </w:rPr>
        <w:t xml:space="preserve"> </w:t>
      </w:r>
      <w:r>
        <w:t>у</w:t>
      </w:r>
      <w:r>
        <w:rPr>
          <w:spacing w:val="40"/>
        </w:rPr>
        <w:t xml:space="preserve"> </w:t>
      </w:r>
      <w:r>
        <w:t>підприємств</w:t>
      </w:r>
      <w:r>
        <w:rPr>
          <w:spacing w:val="40"/>
        </w:rPr>
        <w:t xml:space="preserve"> </w:t>
      </w:r>
      <w:r>
        <w:t xml:space="preserve">харчової </w:t>
      </w:r>
      <w:r>
        <w:rPr>
          <w:spacing w:val="-2"/>
        </w:rPr>
        <w:t>галузі</w:t>
      </w:r>
      <w:r>
        <w:rPr>
          <w:spacing w:val="-8"/>
        </w:rPr>
        <w:t xml:space="preserve"> </w:t>
      </w:r>
      <w:r>
        <w:rPr>
          <w:spacing w:val="-2"/>
        </w:rPr>
        <w:t>і</w:t>
      </w:r>
      <w:r>
        <w:rPr>
          <w:spacing w:val="-8"/>
        </w:rPr>
        <w:t xml:space="preserve"> </w:t>
      </w:r>
      <w:r>
        <w:rPr>
          <w:spacing w:val="-2"/>
        </w:rPr>
        <w:t>становить</w:t>
      </w:r>
      <w:r>
        <w:rPr>
          <w:spacing w:val="-13"/>
        </w:rPr>
        <w:t xml:space="preserve"> </w:t>
      </w:r>
      <w:r>
        <w:rPr>
          <w:spacing w:val="-2"/>
        </w:rPr>
        <w:t>95%</w:t>
      </w:r>
      <w:r>
        <w:rPr>
          <w:spacing w:val="-10"/>
        </w:rPr>
        <w:t xml:space="preserve"> </w:t>
      </w:r>
      <w:r>
        <w:rPr>
          <w:spacing w:val="-2"/>
        </w:rPr>
        <w:t>від</w:t>
      </w:r>
      <w:r>
        <w:rPr>
          <w:spacing w:val="-7"/>
        </w:rPr>
        <w:t xml:space="preserve"> </w:t>
      </w:r>
      <w:r>
        <w:rPr>
          <w:spacing w:val="-2"/>
        </w:rPr>
        <w:t>фактичних</w:t>
      </w:r>
      <w:r>
        <w:rPr>
          <w:spacing w:val="-8"/>
        </w:rPr>
        <w:t xml:space="preserve"> </w:t>
      </w:r>
      <w:r>
        <w:rPr>
          <w:spacing w:val="-2"/>
        </w:rPr>
        <w:t>показників</w:t>
      </w:r>
      <w:r>
        <w:rPr>
          <w:spacing w:val="-9"/>
        </w:rPr>
        <w:t xml:space="preserve"> </w:t>
      </w:r>
      <w:r>
        <w:rPr>
          <w:spacing w:val="-2"/>
        </w:rPr>
        <w:t>усього</w:t>
      </w:r>
      <w:r>
        <w:rPr>
          <w:spacing w:val="-10"/>
        </w:rPr>
        <w:t xml:space="preserve"> </w:t>
      </w:r>
      <w:r>
        <w:rPr>
          <w:spacing w:val="-2"/>
        </w:rPr>
        <w:t>обсягу</w:t>
      </w:r>
      <w:r>
        <w:rPr>
          <w:spacing w:val="-13"/>
        </w:rPr>
        <w:t xml:space="preserve"> </w:t>
      </w:r>
      <w:r>
        <w:rPr>
          <w:spacing w:val="-2"/>
        </w:rPr>
        <w:t>виробництва,</w:t>
      </w:r>
      <w:r>
        <w:rPr>
          <w:spacing w:val="-9"/>
        </w:rPr>
        <w:t xml:space="preserve"> </w:t>
      </w:r>
      <w:r>
        <w:rPr>
          <w:spacing w:val="-2"/>
        </w:rPr>
        <w:t>в</w:t>
      </w:r>
      <w:r>
        <w:rPr>
          <w:spacing w:val="-9"/>
        </w:rPr>
        <w:t xml:space="preserve"> </w:t>
      </w:r>
      <w:r>
        <w:rPr>
          <w:spacing w:val="-2"/>
        </w:rPr>
        <w:t xml:space="preserve">тому </w:t>
      </w:r>
      <w:r>
        <w:t>числі ПРАТ</w:t>
      </w:r>
      <w:r>
        <w:rPr>
          <w:spacing w:val="-1"/>
        </w:rPr>
        <w:t xml:space="preserve"> </w:t>
      </w:r>
      <w:r>
        <w:t>"</w:t>
      </w:r>
      <w:proofErr w:type="spellStart"/>
      <w:r>
        <w:t>Агропродукт</w:t>
      </w:r>
      <w:proofErr w:type="spellEnd"/>
      <w:r>
        <w:t>" – 80%, ТОВ "</w:t>
      </w:r>
      <w:proofErr w:type="spellStart"/>
      <w:r>
        <w:t>Гольські</w:t>
      </w:r>
      <w:proofErr w:type="spellEnd"/>
      <w:r>
        <w:t xml:space="preserve"> світ </w:t>
      </w:r>
      <w:proofErr w:type="spellStart"/>
      <w:r>
        <w:t>компані</w:t>
      </w:r>
      <w:proofErr w:type="spellEnd"/>
      <w:r>
        <w:t>" –</w:t>
      </w:r>
      <w:r>
        <w:rPr>
          <w:spacing w:val="-1"/>
        </w:rPr>
        <w:t xml:space="preserve"> </w:t>
      </w:r>
      <w:r>
        <w:t>13%.</w:t>
      </w:r>
    </w:p>
    <w:p w14:paraId="5AB6DC54" w14:textId="77777777" w:rsidR="006223F6" w:rsidRDefault="00000000">
      <w:pPr>
        <w:pStyle w:val="a3"/>
        <w:spacing w:line="242" w:lineRule="auto"/>
        <w:ind w:right="250"/>
        <w:jc w:val="left"/>
      </w:pPr>
      <w:r>
        <w:t>Плановий</w:t>
      </w:r>
      <w:r>
        <w:rPr>
          <w:spacing w:val="-10"/>
        </w:rPr>
        <w:t xml:space="preserve"> </w:t>
      </w:r>
      <w:r>
        <w:t>обсяг</w:t>
      </w:r>
      <w:r>
        <w:rPr>
          <w:spacing w:val="-10"/>
        </w:rPr>
        <w:t xml:space="preserve"> </w:t>
      </w:r>
      <w:r>
        <w:t>виробництва</w:t>
      </w:r>
      <w:r>
        <w:rPr>
          <w:spacing w:val="-10"/>
        </w:rPr>
        <w:t xml:space="preserve"> </w:t>
      </w:r>
      <w:r>
        <w:t>промислової</w:t>
      </w:r>
      <w:r>
        <w:rPr>
          <w:spacing w:val="-9"/>
        </w:rPr>
        <w:t xml:space="preserve"> </w:t>
      </w:r>
      <w:r>
        <w:t>продукції</w:t>
      </w:r>
      <w:r>
        <w:rPr>
          <w:spacing w:val="-9"/>
        </w:rPr>
        <w:t xml:space="preserve"> </w:t>
      </w:r>
      <w:r>
        <w:t>на</w:t>
      </w:r>
      <w:r>
        <w:rPr>
          <w:spacing w:val="-4"/>
        </w:rPr>
        <w:t xml:space="preserve"> </w:t>
      </w:r>
      <w:r>
        <w:t>2023</w:t>
      </w:r>
      <w:r>
        <w:rPr>
          <w:spacing w:val="-6"/>
        </w:rPr>
        <w:t xml:space="preserve"> </w:t>
      </w:r>
      <w:r>
        <w:t>рік</w:t>
      </w:r>
      <w:r>
        <w:rPr>
          <w:spacing w:val="-10"/>
        </w:rPr>
        <w:t xml:space="preserve"> </w:t>
      </w:r>
      <w:r>
        <w:t>очікується</w:t>
      </w:r>
      <w:r>
        <w:rPr>
          <w:spacing w:val="40"/>
        </w:rPr>
        <w:t xml:space="preserve"> </w:t>
      </w:r>
      <w:r>
        <w:t>майже на рівні 2022 року і складе 1 319 122,6 тис. гривень.</w:t>
      </w:r>
    </w:p>
    <w:p w14:paraId="342F742F" w14:textId="77777777" w:rsidR="006223F6" w:rsidRDefault="00000000">
      <w:pPr>
        <w:pStyle w:val="a3"/>
        <w:spacing w:line="317" w:lineRule="exact"/>
        <w:jc w:val="left"/>
      </w:pPr>
      <w:r>
        <w:t>Середньомісячна</w:t>
      </w:r>
      <w:r>
        <w:rPr>
          <w:spacing w:val="-6"/>
        </w:rPr>
        <w:t xml:space="preserve"> </w:t>
      </w:r>
      <w:r>
        <w:t>заробітна</w:t>
      </w:r>
      <w:r>
        <w:rPr>
          <w:spacing w:val="-6"/>
        </w:rPr>
        <w:t xml:space="preserve"> </w:t>
      </w:r>
      <w:r>
        <w:t>плата</w:t>
      </w:r>
      <w:r>
        <w:rPr>
          <w:spacing w:val="-4"/>
        </w:rPr>
        <w:t xml:space="preserve"> </w:t>
      </w:r>
      <w:r>
        <w:t>в</w:t>
      </w:r>
      <w:r>
        <w:rPr>
          <w:spacing w:val="-6"/>
        </w:rPr>
        <w:t xml:space="preserve"> </w:t>
      </w:r>
      <w:r>
        <w:t>промисловості у</w:t>
      </w:r>
      <w:r>
        <w:rPr>
          <w:spacing w:val="-8"/>
        </w:rPr>
        <w:t xml:space="preserve"> </w:t>
      </w:r>
      <w:r>
        <w:t>2022</w:t>
      </w:r>
      <w:r>
        <w:rPr>
          <w:spacing w:val="-3"/>
        </w:rPr>
        <w:t xml:space="preserve"> </w:t>
      </w:r>
      <w:r>
        <w:t>році</w:t>
      </w:r>
      <w:r>
        <w:rPr>
          <w:spacing w:val="-4"/>
        </w:rPr>
        <w:t xml:space="preserve"> </w:t>
      </w:r>
      <w:r>
        <w:t>склала</w:t>
      </w:r>
      <w:r>
        <w:rPr>
          <w:spacing w:val="-7"/>
        </w:rPr>
        <w:t xml:space="preserve"> </w:t>
      </w:r>
      <w:r>
        <w:t>10</w:t>
      </w:r>
      <w:r>
        <w:rPr>
          <w:spacing w:val="-6"/>
        </w:rPr>
        <w:t xml:space="preserve"> </w:t>
      </w:r>
      <w:r>
        <w:t>247,3</w:t>
      </w:r>
      <w:r>
        <w:rPr>
          <w:spacing w:val="-3"/>
        </w:rPr>
        <w:t xml:space="preserve"> </w:t>
      </w:r>
      <w:r>
        <w:rPr>
          <w:spacing w:val="-4"/>
        </w:rPr>
        <w:t>грн.</w:t>
      </w:r>
    </w:p>
    <w:p w14:paraId="1B88F79B" w14:textId="77777777" w:rsidR="006223F6" w:rsidRPr="00665E98" w:rsidRDefault="00000000">
      <w:pPr>
        <w:pStyle w:val="a4"/>
        <w:numPr>
          <w:ilvl w:val="2"/>
          <w:numId w:val="21"/>
        </w:numPr>
        <w:tabs>
          <w:tab w:val="left" w:pos="976"/>
        </w:tabs>
        <w:spacing w:before="319" w:line="322" w:lineRule="exact"/>
        <w:ind w:left="976" w:hanging="716"/>
        <w:rPr>
          <w:sz w:val="28"/>
        </w:rPr>
      </w:pPr>
      <w:r>
        <w:rPr>
          <w:sz w:val="28"/>
        </w:rPr>
        <w:t>Загальна</w:t>
      </w:r>
      <w:r>
        <w:rPr>
          <w:spacing w:val="-14"/>
          <w:sz w:val="28"/>
        </w:rPr>
        <w:t xml:space="preserve"> </w:t>
      </w:r>
      <w:r>
        <w:rPr>
          <w:sz w:val="28"/>
        </w:rPr>
        <w:t>екологічна</w:t>
      </w:r>
      <w:r>
        <w:rPr>
          <w:spacing w:val="-14"/>
          <w:sz w:val="28"/>
        </w:rPr>
        <w:t xml:space="preserve"> </w:t>
      </w:r>
      <w:r>
        <w:rPr>
          <w:spacing w:val="-2"/>
          <w:sz w:val="28"/>
        </w:rPr>
        <w:t>оцінка</w:t>
      </w:r>
    </w:p>
    <w:p w14:paraId="0E3BC953" w14:textId="08352095" w:rsidR="00665E98" w:rsidRPr="00665E98" w:rsidRDefault="00B36669" w:rsidP="00B36669">
      <w:pPr>
        <w:tabs>
          <w:tab w:val="left" w:pos="976"/>
        </w:tabs>
        <w:spacing w:before="319" w:line="322" w:lineRule="exact"/>
        <w:ind w:left="260"/>
        <w:jc w:val="both"/>
        <w:rPr>
          <w:sz w:val="28"/>
        </w:rPr>
      </w:pPr>
      <w:r>
        <w:rPr>
          <w:sz w:val="28"/>
        </w:rPr>
        <w:tab/>
      </w:r>
      <w:r w:rsidR="00665E98" w:rsidRPr="00661D54">
        <w:rPr>
          <w:sz w:val="28"/>
        </w:rPr>
        <w:t xml:space="preserve">Згідно з Регіональною схемою формування екологічної мережі Тернопільської області, затвердженою рішенням Тернопільської обласної ради від 18.06.2009 № 619, територія Чортківської міської територіальної громади розташована у межах </w:t>
      </w:r>
      <w:proofErr w:type="spellStart"/>
      <w:r w:rsidR="00665E98" w:rsidRPr="00661D54">
        <w:rPr>
          <w:sz w:val="28"/>
        </w:rPr>
        <w:t>Серетського</w:t>
      </w:r>
      <w:proofErr w:type="spellEnd"/>
      <w:r w:rsidR="00665E98" w:rsidRPr="00661D54">
        <w:rPr>
          <w:sz w:val="28"/>
        </w:rPr>
        <w:t xml:space="preserve"> міжрегіонального екологічного коридору.</w:t>
      </w:r>
    </w:p>
    <w:p w14:paraId="708FC88D" w14:textId="77777777" w:rsidR="006223F6" w:rsidRDefault="00000000">
      <w:pPr>
        <w:pStyle w:val="a3"/>
        <w:ind w:right="251" w:firstLine="487"/>
      </w:pPr>
      <w:r>
        <w:rPr>
          <w:spacing w:val="-2"/>
        </w:rPr>
        <w:t>Аналіз</w:t>
      </w:r>
      <w:r>
        <w:rPr>
          <w:spacing w:val="-9"/>
        </w:rPr>
        <w:t xml:space="preserve"> </w:t>
      </w:r>
      <w:r>
        <w:rPr>
          <w:spacing w:val="-2"/>
        </w:rPr>
        <w:t>сучасного</w:t>
      </w:r>
      <w:r>
        <w:rPr>
          <w:spacing w:val="-8"/>
        </w:rPr>
        <w:t xml:space="preserve"> </w:t>
      </w:r>
      <w:r>
        <w:rPr>
          <w:spacing w:val="-2"/>
        </w:rPr>
        <w:t>екологічного</w:t>
      </w:r>
      <w:r>
        <w:rPr>
          <w:spacing w:val="-8"/>
        </w:rPr>
        <w:t xml:space="preserve"> </w:t>
      </w:r>
      <w:r>
        <w:rPr>
          <w:spacing w:val="-2"/>
        </w:rPr>
        <w:t>стану</w:t>
      </w:r>
      <w:r>
        <w:rPr>
          <w:spacing w:val="-10"/>
        </w:rPr>
        <w:t xml:space="preserve"> </w:t>
      </w:r>
      <w:r>
        <w:rPr>
          <w:spacing w:val="-2"/>
        </w:rPr>
        <w:t>довкілля</w:t>
      </w:r>
      <w:r>
        <w:rPr>
          <w:spacing w:val="-8"/>
        </w:rPr>
        <w:t xml:space="preserve"> </w:t>
      </w:r>
      <w:r>
        <w:rPr>
          <w:spacing w:val="-2"/>
        </w:rPr>
        <w:t>територіальної</w:t>
      </w:r>
      <w:r>
        <w:rPr>
          <w:spacing w:val="-8"/>
        </w:rPr>
        <w:t xml:space="preserve"> </w:t>
      </w:r>
      <w:r>
        <w:rPr>
          <w:spacing w:val="-2"/>
        </w:rPr>
        <w:t>громади</w:t>
      </w:r>
      <w:r>
        <w:rPr>
          <w:spacing w:val="-11"/>
        </w:rPr>
        <w:t xml:space="preserve"> </w:t>
      </w:r>
      <w:r>
        <w:rPr>
          <w:spacing w:val="-2"/>
        </w:rPr>
        <w:t xml:space="preserve">дозволяє </w:t>
      </w:r>
      <w:r>
        <w:t>виділити</w:t>
      </w:r>
      <w:r>
        <w:rPr>
          <w:spacing w:val="-6"/>
        </w:rPr>
        <w:t xml:space="preserve"> </w:t>
      </w:r>
      <w:r>
        <w:t>й</w:t>
      </w:r>
      <w:r>
        <w:rPr>
          <w:spacing w:val="-6"/>
        </w:rPr>
        <w:t xml:space="preserve"> </w:t>
      </w:r>
      <w:r>
        <w:t>дати</w:t>
      </w:r>
      <w:r>
        <w:rPr>
          <w:spacing w:val="-6"/>
        </w:rPr>
        <w:t xml:space="preserve"> </w:t>
      </w:r>
      <w:r>
        <w:t>характеристику</w:t>
      </w:r>
      <w:r>
        <w:rPr>
          <w:spacing w:val="-11"/>
        </w:rPr>
        <w:t xml:space="preserve"> </w:t>
      </w:r>
      <w:r>
        <w:t>груп</w:t>
      </w:r>
      <w:r>
        <w:rPr>
          <w:spacing w:val="-6"/>
        </w:rPr>
        <w:t xml:space="preserve"> </w:t>
      </w:r>
      <w:r>
        <w:t>найбільш</w:t>
      </w:r>
      <w:r>
        <w:rPr>
          <w:spacing w:val="-7"/>
        </w:rPr>
        <w:t xml:space="preserve"> </w:t>
      </w:r>
      <w:r>
        <w:t>актуальних</w:t>
      </w:r>
      <w:r>
        <w:rPr>
          <w:spacing w:val="-6"/>
        </w:rPr>
        <w:t xml:space="preserve"> </w:t>
      </w:r>
      <w:r>
        <w:t>і</w:t>
      </w:r>
      <w:r>
        <w:rPr>
          <w:spacing w:val="-8"/>
        </w:rPr>
        <w:t xml:space="preserve"> </w:t>
      </w:r>
      <w:r>
        <w:t>складних</w:t>
      </w:r>
      <w:r>
        <w:rPr>
          <w:spacing w:val="-6"/>
        </w:rPr>
        <w:t xml:space="preserve"> </w:t>
      </w:r>
      <w:r>
        <w:t xml:space="preserve">екологічних </w:t>
      </w:r>
      <w:r>
        <w:rPr>
          <w:spacing w:val="-2"/>
        </w:rPr>
        <w:t>проблем:</w:t>
      </w:r>
    </w:p>
    <w:p w14:paraId="570DC1DB" w14:textId="77777777" w:rsidR="006223F6" w:rsidRDefault="00000000">
      <w:pPr>
        <w:pStyle w:val="a4"/>
        <w:numPr>
          <w:ilvl w:val="0"/>
          <w:numId w:val="20"/>
        </w:numPr>
        <w:tabs>
          <w:tab w:val="left" w:pos="689"/>
        </w:tabs>
        <w:spacing w:before="2"/>
        <w:ind w:right="245" w:firstLine="69"/>
        <w:jc w:val="both"/>
        <w:rPr>
          <w:sz w:val="28"/>
        </w:rPr>
      </w:pPr>
      <w:r>
        <w:rPr>
          <w:sz w:val="28"/>
        </w:rPr>
        <w:t>Забруднення атмосфери. Основними джерелами забруднення атмосферного повітря</w:t>
      </w:r>
      <w:r>
        <w:rPr>
          <w:spacing w:val="-14"/>
          <w:sz w:val="28"/>
        </w:rPr>
        <w:t xml:space="preserve"> </w:t>
      </w:r>
      <w:r>
        <w:rPr>
          <w:sz w:val="28"/>
        </w:rPr>
        <w:t>на</w:t>
      </w:r>
      <w:r>
        <w:rPr>
          <w:spacing w:val="-13"/>
          <w:sz w:val="28"/>
        </w:rPr>
        <w:t xml:space="preserve"> </w:t>
      </w:r>
      <w:r>
        <w:rPr>
          <w:sz w:val="28"/>
        </w:rPr>
        <w:t>території</w:t>
      </w:r>
      <w:r>
        <w:rPr>
          <w:spacing w:val="-11"/>
          <w:sz w:val="28"/>
        </w:rPr>
        <w:t xml:space="preserve"> </w:t>
      </w:r>
      <w:r>
        <w:rPr>
          <w:sz w:val="28"/>
        </w:rPr>
        <w:t>громади</w:t>
      </w:r>
      <w:r>
        <w:rPr>
          <w:spacing w:val="-12"/>
          <w:sz w:val="28"/>
        </w:rPr>
        <w:t xml:space="preserve"> </w:t>
      </w:r>
      <w:r>
        <w:rPr>
          <w:sz w:val="28"/>
        </w:rPr>
        <w:t>є</w:t>
      </w:r>
      <w:r>
        <w:rPr>
          <w:spacing w:val="-13"/>
          <w:sz w:val="28"/>
        </w:rPr>
        <w:t xml:space="preserve"> </w:t>
      </w:r>
      <w:r>
        <w:rPr>
          <w:sz w:val="28"/>
        </w:rPr>
        <w:t>як</w:t>
      </w:r>
      <w:r>
        <w:rPr>
          <w:spacing w:val="-12"/>
          <w:sz w:val="28"/>
        </w:rPr>
        <w:t xml:space="preserve"> </w:t>
      </w:r>
      <w:r>
        <w:rPr>
          <w:sz w:val="28"/>
        </w:rPr>
        <w:t>стаціонарні</w:t>
      </w:r>
      <w:r>
        <w:rPr>
          <w:spacing w:val="-12"/>
          <w:sz w:val="28"/>
        </w:rPr>
        <w:t xml:space="preserve"> </w:t>
      </w:r>
      <w:r>
        <w:rPr>
          <w:sz w:val="28"/>
        </w:rPr>
        <w:t>джерела</w:t>
      </w:r>
      <w:r>
        <w:rPr>
          <w:spacing w:val="-14"/>
          <w:sz w:val="28"/>
        </w:rPr>
        <w:t xml:space="preserve"> </w:t>
      </w:r>
      <w:r>
        <w:rPr>
          <w:sz w:val="28"/>
        </w:rPr>
        <w:t>викидів,</w:t>
      </w:r>
      <w:r>
        <w:rPr>
          <w:spacing w:val="-14"/>
          <w:sz w:val="28"/>
        </w:rPr>
        <w:t xml:space="preserve"> </w:t>
      </w:r>
      <w:r>
        <w:rPr>
          <w:sz w:val="28"/>
        </w:rPr>
        <w:t>так</w:t>
      </w:r>
      <w:r>
        <w:rPr>
          <w:spacing w:val="-13"/>
          <w:sz w:val="28"/>
        </w:rPr>
        <w:t xml:space="preserve"> </w:t>
      </w:r>
      <w:r>
        <w:rPr>
          <w:sz w:val="28"/>
        </w:rPr>
        <w:t>і</w:t>
      </w:r>
      <w:r>
        <w:rPr>
          <w:spacing w:val="-12"/>
          <w:sz w:val="28"/>
        </w:rPr>
        <w:t xml:space="preserve"> </w:t>
      </w:r>
      <w:r>
        <w:rPr>
          <w:sz w:val="28"/>
        </w:rPr>
        <w:t>автомобільний транспорт, чисельність якого з кожним роком збільшується.</w:t>
      </w:r>
    </w:p>
    <w:p w14:paraId="45D2D97B" w14:textId="77777777" w:rsidR="006223F6" w:rsidRDefault="00000000">
      <w:pPr>
        <w:pStyle w:val="a4"/>
        <w:numPr>
          <w:ilvl w:val="0"/>
          <w:numId w:val="20"/>
        </w:numPr>
        <w:tabs>
          <w:tab w:val="left" w:pos="696"/>
        </w:tabs>
        <w:ind w:right="244" w:firstLine="69"/>
        <w:jc w:val="both"/>
        <w:rPr>
          <w:sz w:val="28"/>
        </w:rPr>
      </w:pPr>
      <w:r>
        <w:rPr>
          <w:sz w:val="28"/>
        </w:rPr>
        <w:t>Забруднення гідросфери, яке відбувається внаслідок скидів забруднюючих речовин зі зворотними водами промислових та агропромислових підприємств, об’єктів житлово-комунального господарства, а також поверхневого стоку з території населених пунктів громади.</w:t>
      </w:r>
    </w:p>
    <w:p w14:paraId="44EE253E" w14:textId="77777777" w:rsidR="006223F6" w:rsidRDefault="00000000">
      <w:pPr>
        <w:pStyle w:val="a4"/>
        <w:numPr>
          <w:ilvl w:val="0"/>
          <w:numId w:val="20"/>
        </w:numPr>
        <w:tabs>
          <w:tab w:val="left" w:pos="536"/>
        </w:tabs>
        <w:ind w:right="242" w:firstLine="0"/>
        <w:jc w:val="both"/>
        <w:rPr>
          <w:sz w:val="28"/>
        </w:rPr>
      </w:pPr>
      <w:r>
        <w:rPr>
          <w:sz w:val="28"/>
        </w:rPr>
        <w:t>Проблема</w:t>
      </w:r>
      <w:r>
        <w:rPr>
          <w:spacing w:val="-10"/>
          <w:sz w:val="28"/>
        </w:rPr>
        <w:t xml:space="preserve"> </w:t>
      </w:r>
      <w:r>
        <w:rPr>
          <w:sz w:val="28"/>
        </w:rPr>
        <w:t>поводження</w:t>
      </w:r>
      <w:r>
        <w:rPr>
          <w:spacing w:val="-11"/>
          <w:sz w:val="28"/>
        </w:rPr>
        <w:t xml:space="preserve"> </w:t>
      </w:r>
      <w:r>
        <w:rPr>
          <w:sz w:val="28"/>
        </w:rPr>
        <w:t>з</w:t>
      </w:r>
      <w:r>
        <w:rPr>
          <w:spacing w:val="-11"/>
          <w:sz w:val="28"/>
        </w:rPr>
        <w:t xml:space="preserve"> </w:t>
      </w:r>
      <w:r>
        <w:rPr>
          <w:sz w:val="28"/>
        </w:rPr>
        <w:t>побутовими</w:t>
      </w:r>
      <w:r>
        <w:rPr>
          <w:spacing w:val="-10"/>
          <w:sz w:val="28"/>
        </w:rPr>
        <w:t xml:space="preserve"> </w:t>
      </w:r>
      <w:r>
        <w:rPr>
          <w:sz w:val="28"/>
        </w:rPr>
        <w:t>відходами</w:t>
      </w:r>
      <w:r>
        <w:rPr>
          <w:spacing w:val="-11"/>
          <w:sz w:val="28"/>
        </w:rPr>
        <w:t xml:space="preserve"> </w:t>
      </w:r>
      <w:r>
        <w:rPr>
          <w:sz w:val="28"/>
        </w:rPr>
        <w:t>пов’язана</w:t>
      </w:r>
      <w:r>
        <w:rPr>
          <w:spacing w:val="-13"/>
          <w:sz w:val="28"/>
        </w:rPr>
        <w:t xml:space="preserve"> </w:t>
      </w:r>
      <w:r>
        <w:rPr>
          <w:sz w:val="28"/>
        </w:rPr>
        <w:t>з</w:t>
      </w:r>
      <w:r>
        <w:rPr>
          <w:spacing w:val="-11"/>
          <w:sz w:val="28"/>
        </w:rPr>
        <w:t xml:space="preserve"> </w:t>
      </w:r>
      <w:r>
        <w:rPr>
          <w:sz w:val="28"/>
        </w:rPr>
        <w:t>тим,</w:t>
      </w:r>
      <w:r>
        <w:rPr>
          <w:spacing w:val="-10"/>
          <w:sz w:val="28"/>
        </w:rPr>
        <w:t xml:space="preserve"> </w:t>
      </w:r>
      <w:r>
        <w:rPr>
          <w:sz w:val="28"/>
        </w:rPr>
        <w:t>що</w:t>
      </w:r>
      <w:r>
        <w:rPr>
          <w:spacing w:val="-11"/>
          <w:sz w:val="28"/>
        </w:rPr>
        <w:t xml:space="preserve"> </w:t>
      </w:r>
      <w:r>
        <w:rPr>
          <w:sz w:val="28"/>
        </w:rPr>
        <w:t>звалища</w:t>
      </w:r>
      <w:r>
        <w:rPr>
          <w:spacing w:val="-10"/>
          <w:sz w:val="28"/>
        </w:rPr>
        <w:t xml:space="preserve"> </w:t>
      </w:r>
      <w:r>
        <w:rPr>
          <w:sz w:val="28"/>
        </w:rPr>
        <w:t>цих відходів в громаді не відповідає санітарним та екологічним вимогам, в місті та селах громади недостатньо</w:t>
      </w:r>
      <w:r>
        <w:rPr>
          <w:spacing w:val="40"/>
          <w:sz w:val="28"/>
        </w:rPr>
        <w:t xml:space="preserve"> </w:t>
      </w:r>
      <w:r>
        <w:rPr>
          <w:sz w:val="28"/>
        </w:rPr>
        <w:t xml:space="preserve">впроваджено роздільне збирання твердих побутових відходів, виокремлення з них </w:t>
      </w:r>
      <w:proofErr w:type="spellStart"/>
      <w:r>
        <w:rPr>
          <w:sz w:val="28"/>
        </w:rPr>
        <w:t>ресурсоцінних</w:t>
      </w:r>
      <w:proofErr w:type="spellEnd"/>
      <w:r>
        <w:rPr>
          <w:sz w:val="28"/>
        </w:rPr>
        <w:t xml:space="preserve"> компонентів та їх переробка. На території громади відсутній полігон для захоронення твердих побутових відходів.</w:t>
      </w:r>
    </w:p>
    <w:p w14:paraId="7F178207" w14:textId="77777777" w:rsidR="006223F6" w:rsidRDefault="00000000">
      <w:pPr>
        <w:pStyle w:val="a4"/>
        <w:numPr>
          <w:ilvl w:val="0"/>
          <w:numId w:val="20"/>
        </w:numPr>
        <w:tabs>
          <w:tab w:val="left" w:pos="646"/>
        </w:tabs>
        <w:spacing w:before="1"/>
        <w:ind w:right="254" w:firstLine="69"/>
        <w:jc w:val="both"/>
        <w:rPr>
          <w:sz w:val="28"/>
        </w:rPr>
      </w:pPr>
      <w:r>
        <w:rPr>
          <w:sz w:val="28"/>
        </w:rPr>
        <w:t>Неконтрольоване використання лісових ресурсів, а в непоодиноких випадках знищення або пошкодження лісів. Недостатній рівень лісистості громади.</w:t>
      </w:r>
    </w:p>
    <w:p w14:paraId="43E443D3" w14:textId="77777777" w:rsidR="006223F6" w:rsidRDefault="00000000">
      <w:pPr>
        <w:pStyle w:val="a4"/>
        <w:numPr>
          <w:ilvl w:val="0"/>
          <w:numId w:val="20"/>
        </w:numPr>
        <w:tabs>
          <w:tab w:val="left" w:pos="592"/>
        </w:tabs>
        <w:ind w:right="243" w:firstLine="69"/>
        <w:jc w:val="both"/>
        <w:rPr>
          <w:sz w:val="28"/>
        </w:rPr>
      </w:pPr>
      <w:r>
        <w:rPr>
          <w:spacing w:val="-2"/>
          <w:sz w:val="28"/>
        </w:rPr>
        <w:t>Іншою</w:t>
      </w:r>
      <w:r>
        <w:rPr>
          <w:spacing w:val="-11"/>
          <w:sz w:val="28"/>
        </w:rPr>
        <w:t xml:space="preserve"> </w:t>
      </w:r>
      <w:r>
        <w:rPr>
          <w:spacing w:val="-2"/>
          <w:sz w:val="28"/>
        </w:rPr>
        <w:t>проблемою</w:t>
      </w:r>
      <w:r>
        <w:rPr>
          <w:spacing w:val="-11"/>
          <w:sz w:val="28"/>
        </w:rPr>
        <w:t xml:space="preserve"> </w:t>
      </w:r>
      <w:r>
        <w:rPr>
          <w:spacing w:val="-2"/>
          <w:sz w:val="28"/>
        </w:rPr>
        <w:t>є</w:t>
      </w:r>
      <w:r>
        <w:rPr>
          <w:spacing w:val="-9"/>
          <w:sz w:val="28"/>
        </w:rPr>
        <w:t xml:space="preserve"> </w:t>
      </w:r>
      <w:r>
        <w:rPr>
          <w:spacing w:val="-2"/>
          <w:sz w:val="28"/>
        </w:rPr>
        <w:t>проблема</w:t>
      </w:r>
      <w:r>
        <w:rPr>
          <w:spacing w:val="-9"/>
          <w:sz w:val="28"/>
        </w:rPr>
        <w:t xml:space="preserve"> </w:t>
      </w:r>
      <w:r>
        <w:rPr>
          <w:spacing w:val="-2"/>
          <w:sz w:val="28"/>
        </w:rPr>
        <w:t>забезпечення</w:t>
      </w:r>
      <w:r>
        <w:rPr>
          <w:spacing w:val="-8"/>
          <w:sz w:val="28"/>
        </w:rPr>
        <w:t xml:space="preserve"> </w:t>
      </w:r>
      <w:r>
        <w:rPr>
          <w:spacing w:val="-2"/>
          <w:sz w:val="28"/>
        </w:rPr>
        <w:t>мешканців</w:t>
      </w:r>
      <w:r>
        <w:rPr>
          <w:spacing w:val="-6"/>
          <w:sz w:val="28"/>
        </w:rPr>
        <w:t xml:space="preserve"> </w:t>
      </w:r>
      <w:r>
        <w:rPr>
          <w:spacing w:val="-2"/>
          <w:sz w:val="28"/>
        </w:rPr>
        <w:t>громади</w:t>
      </w:r>
      <w:r>
        <w:rPr>
          <w:spacing w:val="-7"/>
          <w:sz w:val="28"/>
        </w:rPr>
        <w:t xml:space="preserve"> </w:t>
      </w:r>
      <w:r>
        <w:rPr>
          <w:spacing w:val="-2"/>
          <w:sz w:val="28"/>
        </w:rPr>
        <w:t>якісною</w:t>
      </w:r>
      <w:r>
        <w:rPr>
          <w:spacing w:val="-11"/>
          <w:sz w:val="28"/>
        </w:rPr>
        <w:t xml:space="preserve"> </w:t>
      </w:r>
      <w:r>
        <w:rPr>
          <w:spacing w:val="-2"/>
          <w:sz w:val="28"/>
        </w:rPr>
        <w:t xml:space="preserve">питною </w:t>
      </w:r>
      <w:r>
        <w:rPr>
          <w:sz w:val="28"/>
        </w:rPr>
        <w:t xml:space="preserve">водою. Загалом, моніторинг якості води поверхневих водойм свідчить про те, що незважаючи на спад промислового виробництва за останні роки та зменшення, у зв’язку з цим, скидів у водойми стічних вод, суттєвого покращення якості стану </w:t>
      </w:r>
      <w:r>
        <w:rPr>
          <w:sz w:val="28"/>
        </w:rPr>
        <w:lastRenderedPageBreak/>
        <w:t>води у водних басейнах не відмічається. Проблема забезпечення якісною питною</w:t>
      </w:r>
    </w:p>
    <w:p w14:paraId="270AC41B" w14:textId="77777777" w:rsidR="006223F6" w:rsidRDefault="006223F6">
      <w:pPr>
        <w:jc w:val="both"/>
        <w:rPr>
          <w:sz w:val="28"/>
        </w:rPr>
        <w:sectPr w:rsidR="006223F6">
          <w:pgSz w:w="11910" w:h="16840"/>
          <w:pgMar w:top="1340" w:right="320" w:bottom="280" w:left="1180" w:header="708" w:footer="708" w:gutter="0"/>
          <w:cols w:space="720"/>
        </w:sectPr>
      </w:pPr>
    </w:p>
    <w:p w14:paraId="6311FA1A" w14:textId="77777777" w:rsidR="006223F6" w:rsidRDefault="00000000">
      <w:pPr>
        <w:pStyle w:val="a3"/>
        <w:spacing w:before="75"/>
        <w:ind w:right="245"/>
      </w:pPr>
      <w:r>
        <w:lastRenderedPageBreak/>
        <w:t>водою відноситься до числа соціально значущих, оскільки вода безпосередньо впливає на стан здоров’я громадян i визначає ступінь екологічної та епідеміологічної безпеки.</w:t>
      </w:r>
    </w:p>
    <w:p w14:paraId="43B49D6C" w14:textId="77777777" w:rsidR="006223F6" w:rsidRDefault="00000000">
      <w:pPr>
        <w:pStyle w:val="a4"/>
        <w:numPr>
          <w:ilvl w:val="0"/>
          <w:numId w:val="20"/>
        </w:numPr>
        <w:tabs>
          <w:tab w:val="left" w:pos="470"/>
        </w:tabs>
        <w:spacing w:line="321" w:lineRule="exact"/>
        <w:ind w:left="470" w:hanging="210"/>
        <w:jc w:val="both"/>
        <w:rPr>
          <w:sz w:val="28"/>
        </w:rPr>
      </w:pPr>
      <w:r>
        <w:rPr>
          <w:sz w:val="28"/>
        </w:rPr>
        <w:t>Забруднення</w:t>
      </w:r>
      <w:r>
        <w:rPr>
          <w:spacing w:val="54"/>
          <w:w w:val="150"/>
          <w:sz w:val="28"/>
        </w:rPr>
        <w:t xml:space="preserve"> </w:t>
      </w:r>
      <w:r>
        <w:rPr>
          <w:sz w:val="28"/>
        </w:rPr>
        <w:t>ґрунтів.</w:t>
      </w:r>
      <w:r>
        <w:rPr>
          <w:spacing w:val="56"/>
          <w:w w:val="150"/>
          <w:sz w:val="28"/>
        </w:rPr>
        <w:t xml:space="preserve"> </w:t>
      </w:r>
      <w:r>
        <w:rPr>
          <w:sz w:val="28"/>
        </w:rPr>
        <w:t>Одним</w:t>
      </w:r>
      <w:r>
        <w:rPr>
          <w:spacing w:val="56"/>
          <w:w w:val="150"/>
          <w:sz w:val="28"/>
        </w:rPr>
        <w:t xml:space="preserve"> </w:t>
      </w:r>
      <w:r>
        <w:rPr>
          <w:sz w:val="28"/>
        </w:rPr>
        <w:t>із</w:t>
      </w:r>
      <w:r>
        <w:rPr>
          <w:spacing w:val="56"/>
          <w:w w:val="150"/>
          <w:sz w:val="28"/>
        </w:rPr>
        <w:t xml:space="preserve"> </w:t>
      </w:r>
      <w:r>
        <w:rPr>
          <w:sz w:val="28"/>
        </w:rPr>
        <w:t>видів</w:t>
      </w:r>
      <w:r>
        <w:rPr>
          <w:spacing w:val="56"/>
          <w:w w:val="150"/>
          <w:sz w:val="28"/>
        </w:rPr>
        <w:t xml:space="preserve"> </w:t>
      </w:r>
      <w:r>
        <w:rPr>
          <w:sz w:val="28"/>
        </w:rPr>
        <w:t>екологічної</w:t>
      </w:r>
      <w:r>
        <w:rPr>
          <w:spacing w:val="55"/>
          <w:w w:val="150"/>
          <w:sz w:val="28"/>
        </w:rPr>
        <w:t xml:space="preserve"> </w:t>
      </w:r>
      <w:r>
        <w:rPr>
          <w:sz w:val="28"/>
        </w:rPr>
        <w:t>деградації</w:t>
      </w:r>
      <w:r>
        <w:rPr>
          <w:spacing w:val="57"/>
          <w:w w:val="150"/>
          <w:sz w:val="28"/>
        </w:rPr>
        <w:t xml:space="preserve"> </w:t>
      </w:r>
      <w:r>
        <w:rPr>
          <w:sz w:val="28"/>
        </w:rPr>
        <w:t>ґрунтів</w:t>
      </w:r>
      <w:r>
        <w:rPr>
          <w:spacing w:val="56"/>
          <w:w w:val="150"/>
          <w:sz w:val="28"/>
        </w:rPr>
        <w:t xml:space="preserve"> </w:t>
      </w:r>
      <w:r>
        <w:rPr>
          <w:sz w:val="28"/>
        </w:rPr>
        <w:t>є</w:t>
      </w:r>
      <w:r>
        <w:rPr>
          <w:spacing w:val="57"/>
          <w:w w:val="150"/>
          <w:sz w:val="28"/>
        </w:rPr>
        <w:t xml:space="preserve"> </w:t>
      </w:r>
      <w:r>
        <w:rPr>
          <w:spacing w:val="-4"/>
          <w:sz w:val="28"/>
        </w:rPr>
        <w:t>їхнє</w:t>
      </w:r>
    </w:p>
    <w:p w14:paraId="03081A3F" w14:textId="77777777" w:rsidR="006223F6" w:rsidRDefault="006223F6">
      <w:pPr>
        <w:spacing w:line="321" w:lineRule="exact"/>
        <w:jc w:val="both"/>
        <w:rPr>
          <w:sz w:val="28"/>
        </w:rPr>
        <w:sectPr w:rsidR="006223F6">
          <w:pgSz w:w="11910" w:h="16840"/>
          <w:pgMar w:top="1340" w:right="320" w:bottom="1385" w:left="1180" w:header="708" w:footer="708" w:gutter="0"/>
          <w:cols w:space="720"/>
        </w:sectPr>
      </w:pPr>
    </w:p>
    <w:p w14:paraId="68E3867A" w14:textId="77777777" w:rsidR="006223F6" w:rsidRDefault="00000000">
      <w:pPr>
        <w:spacing w:before="17"/>
        <w:ind w:left="104"/>
        <w:rPr>
          <w:sz w:val="24"/>
        </w:rPr>
      </w:pPr>
      <w:r>
        <w:rPr>
          <w:noProof/>
        </w:rPr>
        <w:drawing>
          <wp:anchor distT="0" distB="0" distL="0" distR="0" simplePos="0" relativeHeight="15730688" behindDoc="0" locked="0" layoutInCell="1" allowOverlap="1" wp14:anchorId="1F9A50A1" wp14:editId="7E13F86A">
            <wp:simplePos x="0" y="0"/>
            <wp:positionH relativeFrom="page">
              <wp:posOffset>914400</wp:posOffset>
            </wp:positionH>
            <wp:positionV relativeFrom="paragraph">
              <wp:posOffset>208170</wp:posOffset>
            </wp:positionV>
            <wp:extent cx="3665220" cy="4290059"/>
            <wp:effectExtent l="0" t="0" r="0" b="0"/>
            <wp:wrapNone/>
            <wp:docPr id="7" name="Image 7" descr="Изображение выглядит как текст, карта, снимок экрана, программное обеспечение  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Изображение выглядит как текст, карта, снимок экрана, программное обеспечение  Автоматически созданное описание"/>
                    <pic:cNvPicPr/>
                  </pic:nvPicPr>
                  <pic:blipFill>
                    <a:blip r:embed="rId19" cstate="print"/>
                    <a:stretch>
                      <a:fillRect/>
                    </a:stretch>
                  </pic:blipFill>
                  <pic:spPr>
                    <a:xfrm>
                      <a:off x="0" y="0"/>
                      <a:ext cx="3665220" cy="4290059"/>
                    </a:xfrm>
                    <a:prstGeom prst="rect">
                      <a:avLst/>
                    </a:prstGeom>
                  </pic:spPr>
                </pic:pic>
              </a:graphicData>
            </a:graphic>
          </wp:anchor>
        </w:drawing>
      </w:r>
      <w:r>
        <w:rPr>
          <w:color w:val="44536A"/>
          <w:spacing w:val="-2"/>
          <w:sz w:val="24"/>
        </w:rPr>
        <w:t>Мал.4.Забрудненість</w:t>
      </w:r>
      <w:r>
        <w:rPr>
          <w:color w:val="44536A"/>
          <w:spacing w:val="12"/>
          <w:sz w:val="24"/>
        </w:rPr>
        <w:t xml:space="preserve"> </w:t>
      </w:r>
      <w:proofErr w:type="spellStart"/>
      <w:r>
        <w:rPr>
          <w:color w:val="44536A"/>
          <w:spacing w:val="-2"/>
          <w:sz w:val="24"/>
        </w:rPr>
        <w:t>грунтів</w:t>
      </w:r>
      <w:proofErr w:type="spellEnd"/>
    </w:p>
    <w:p w14:paraId="7BAADAE0" w14:textId="77777777" w:rsidR="006223F6" w:rsidRDefault="00000000">
      <w:pPr>
        <w:pStyle w:val="a3"/>
        <w:tabs>
          <w:tab w:val="left" w:pos="2189"/>
          <w:tab w:val="left" w:pos="2291"/>
          <w:tab w:val="left" w:pos="2489"/>
          <w:tab w:val="left" w:pos="3420"/>
          <w:tab w:val="left" w:pos="3775"/>
        </w:tabs>
        <w:spacing w:before="2"/>
        <w:ind w:left="104" w:right="239"/>
      </w:pPr>
      <w:r>
        <w:br w:type="column"/>
      </w:r>
      <w:r>
        <w:t xml:space="preserve">забруднення радіонуклідами. Такого забруднення Чортківська громада зазнала у 1986 р. </w:t>
      </w:r>
      <w:r>
        <w:rPr>
          <w:spacing w:val="-2"/>
        </w:rPr>
        <w:t>внаслідок</w:t>
      </w:r>
      <w:r>
        <w:tab/>
      </w:r>
      <w:r>
        <w:rPr>
          <w:spacing w:val="-2"/>
        </w:rPr>
        <w:t>аварії</w:t>
      </w:r>
      <w:r>
        <w:tab/>
      </w:r>
      <w:r>
        <w:tab/>
      </w:r>
      <w:r>
        <w:rPr>
          <w:spacing w:val="-6"/>
        </w:rPr>
        <w:t xml:space="preserve">на </w:t>
      </w:r>
      <w:r>
        <w:rPr>
          <w:spacing w:val="-2"/>
        </w:rPr>
        <w:t>Чорнобильській</w:t>
      </w:r>
      <w:r>
        <w:tab/>
      </w:r>
      <w:r>
        <w:tab/>
      </w:r>
      <w:r>
        <w:tab/>
      </w:r>
      <w:r>
        <w:tab/>
      </w:r>
      <w:r>
        <w:rPr>
          <w:spacing w:val="-4"/>
        </w:rPr>
        <w:t xml:space="preserve">АЕС. </w:t>
      </w:r>
      <w:r>
        <w:rPr>
          <w:spacing w:val="-2"/>
        </w:rPr>
        <w:t>Найбільшому</w:t>
      </w:r>
      <w:r>
        <w:tab/>
      </w:r>
      <w:r>
        <w:tab/>
      </w:r>
      <w:r>
        <w:tab/>
      </w:r>
      <w:r>
        <w:rPr>
          <w:spacing w:val="-2"/>
        </w:rPr>
        <w:t xml:space="preserve">забрудненню </w:t>
      </w:r>
      <w:r>
        <w:t xml:space="preserve">піддалися 10 населених пунктів та землі довкола них, зокрема у Чортківському районі: села </w:t>
      </w:r>
      <w:r>
        <w:rPr>
          <w:spacing w:val="-2"/>
        </w:rPr>
        <w:t>Вересневе,</w:t>
      </w:r>
      <w:r>
        <w:tab/>
      </w:r>
      <w:r>
        <w:tab/>
      </w:r>
      <w:r>
        <w:rPr>
          <w:spacing w:val="-2"/>
        </w:rPr>
        <w:t xml:space="preserve">Коцюбинчики, </w:t>
      </w:r>
      <w:r>
        <w:t>Зелене, Колиндяни, Сокиринці, Суслівка, Шманьківці, смт. Заводське, м. Чортків;</w:t>
      </w:r>
    </w:p>
    <w:p w14:paraId="649BAB13" w14:textId="77777777" w:rsidR="006223F6" w:rsidRDefault="006223F6">
      <w:pPr>
        <w:sectPr w:rsidR="006223F6">
          <w:type w:val="continuous"/>
          <w:pgSz w:w="11910" w:h="16840"/>
          <w:pgMar w:top="1600" w:right="320" w:bottom="280" w:left="1180" w:header="708" w:footer="708" w:gutter="0"/>
          <w:cols w:num="2" w:space="720" w:equalWidth="0">
            <w:col w:w="6032" w:space="76"/>
            <w:col w:w="4302"/>
          </w:cols>
        </w:sectPr>
      </w:pPr>
    </w:p>
    <w:p w14:paraId="42FEE0BA" w14:textId="77777777" w:rsidR="006223F6" w:rsidRDefault="006223F6">
      <w:pPr>
        <w:pStyle w:val="a3"/>
        <w:ind w:left="0"/>
        <w:jc w:val="left"/>
      </w:pPr>
    </w:p>
    <w:p w14:paraId="47001DD4" w14:textId="77777777" w:rsidR="006223F6" w:rsidRDefault="006223F6">
      <w:pPr>
        <w:pStyle w:val="a3"/>
        <w:ind w:left="0"/>
        <w:jc w:val="left"/>
      </w:pPr>
    </w:p>
    <w:p w14:paraId="6A853B2F" w14:textId="77777777" w:rsidR="006223F6" w:rsidRDefault="006223F6">
      <w:pPr>
        <w:pStyle w:val="a3"/>
        <w:ind w:left="0"/>
        <w:jc w:val="left"/>
      </w:pPr>
    </w:p>
    <w:p w14:paraId="143C6CDE" w14:textId="77777777" w:rsidR="006223F6" w:rsidRDefault="006223F6">
      <w:pPr>
        <w:pStyle w:val="a3"/>
        <w:ind w:left="0"/>
        <w:jc w:val="left"/>
      </w:pPr>
    </w:p>
    <w:p w14:paraId="6D293E9D" w14:textId="77777777" w:rsidR="006223F6" w:rsidRDefault="006223F6">
      <w:pPr>
        <w:pStyle w:val="a3"/>
        <w:ind w:left="0"/>
        <w:jc w:val="left"/>
      </w:pPr>
    </w:p>
    <w:p w14:paraId="6253EF31" w14:textId="77777777" w:rsidR="006223F6" w:rsidRDefault="006223F6">
      <w:pPr>
        <w:pStyle w:val="a3"/>
        <w:ind w:left="0"/>
        <w:jc w:val="left"/>
      </w:pPr>
    </w:p>
    <w:p w14:paraId="490C02D7" w14:textId="77777777" w:rsidR="006223F6" w:rsidRDefault="006223F6">
      <w:pPr>
        <w:pStyle w:val="a3"/>
        <w:ind w:left="0"/>
        <w:jc w:val="left"/>
      </w:pPr>
    </w:p>
    <w:p w14:paraId="6CD5DC5A" w14:textId="77777777" w:rsidR="006223F6" w:rsidRDefault="006223F6">
      <w:pPr>
        <w:pStyle w:val="a3"/>
        <w:ind w:left="0"/>
        <w:jc w:val="left"/>
      </w:pPr>
    </w:p>
    <w:p w14:paraId="63735843" w14:textId="77777777" w:rsidR="006223F6" w:rsidRDefault="006223F6">
      <w:pPr>
        <w:pStyle w:val="a3"/>
        <w:spacing w:before="321"/>
        <w:ind w:left="0"/>
        <w:jc w:val="left"/>
      </w:pPr>
    </w:p>
    <w:p w14:paraId="5B0DEE03" w14:textId="77777777" w:rsidR="006223F6" w:rsidRDefault="00000000">
      <w:pPr>
        <w:pStyle w:val="a4"/>
        <w:numPr>
          <w:ilvl w:val="2"/>
          <w:numId w:val="21"/>
        </w:numPr>
        <w:tabs>
          <w:tab w:val="left" w:pos="968"/>
          <w:tab w:val="left" w:pos="1046"/>
        </w:tabs>
        <w:ind w:left="968" w:right="249" w:hanging="708"/>
        <w:rPr>
          <w:sz w:val="28"/>
        </w:rPr>
      </w:pPr>
      <w:r>
        <w:rPr>
          <w:sz w:val="28"/>
        </w:rPr>
        <w:tab/>
        <w:t>Населення: кількість постійного та тимчасового переміщеного населення Чортків</w:t>
      </w:r>
      <w:r>
        <w:rPr>
          <w:spacing w:val="77"/>
          <w:sz w:val="28"/>
        </w:rPr>
        <w:t xml:space="preserve"> </w:t>
      </w:r>
      <w:r>
        <w:rPr>
          <w:sz w:val="28"/>
        </w:rPr>
        <w:t>є</w:t>
      </w:r>
      <w:r>
        <w:rPr>
          <w:spacing w:val="45"/>
          <w:w w:val="150"/>
          <w:sz w:val="28"/>
        </w:rPr>
        <w:t xml:space="preserve"> </w:t>
      </w:r>
      <w:r>
        <w:rPr>
          <w:sz w:val="28"/>
        </w:rPr>
        <w:t>одним</w:t>
      </w:r>
      <w:r>
        <w:rPr>
          <w:spacing w:val="79"/>
          <w:sz w:val="28"/>
        </w:rPr>
        <w:t xml:space="preserve"> </w:t>
      </w:r>
      <w:r>
        <w:rPr>
          <w:sz w:val="28"/>
        </w:rPr>
        <w:t>з</w:t>
      </w:r>
      <w:r>
        <w:rPr>
          <w:spacing w:val="78"/>
          <w:sz w:val="28"/>
        </w:rPr>
        <w:t xml:space="preserve"> </w:t>
      </w:r>
      <w:r>
        <w:rPr>
          <w:sz w:val="28"/>
        </w:rPr>
        <w:t>425</w:t>
      </w:r>
      <w:r>
        <w:rPr>
          <w:spacing w:val="45"/>
          <w:w w:val="150"/>
          <w:sz w:val="28"/>
        </w:rPr>
        <w:t xml:space="preserve"> </w:t>
      </w:r>
      <w:r>
        <w:rPr>
          <w:sz w:val="28"/>
        </w:rPr>
        <w:t>міст</w:t>
      </w:r>
      <w:r>
        <w:rPr>
          <w:spacing w:val="78"/>
          <w:sz w:val="28"/>
        </w:rPr>
        <w:t xml:space="preserve"> </w:t>
      </w:r>
      <w:r>
        <w:rPr>
          <w:sz w:val="28"/>
        </w:rPr>
        <w:t>України</w:t>
      </w:r>
      <w:r>
        <w:rPr>
          <w:spacing w:val="78"/>
          <w:sz w:val="28"/>
        </w:rPr>
        <w:t xml:space="preserve"> </w:t>
      </w:r>
      <w:r>
        <w:rPr>
          <w:sz w:val="28"/>
        </w:rPr>
        <w:t>і</w:t>
      </w:r>
      <w:r>
        <w:rPr>
          <w:spacing w:val="46"/>
          <w:w w:val="150"/>
          <w:sz w:val="28"/>
        </w:rPr>
        <w:t xml:space="preserve"> </w:t>
      </w:r>
      <w:r>
        <w:rPr>
          <w:sz w:val="28"/>
        </w:rPr>
        <w:t>займає</w:t>
      </w:r>
      <w:r>
        <w:rPr>
          <w:spacing w:val="79"/>
          <w:sz w:val="28"/>
        </w:rPr>
        <w:t xml:space="preserve"> </w:t>
      </w:r>
      <w:r>
        <w:rPr>
          <w:sz w:val="28"/>
        </w:rPr>
        <w:t>151місце</w:t>
      </w:r>
      <w:r>
        <w:rPr>
          <w:spacing w:val="78"/>
          <w:sz w:val="28"/>
        </w:rPr>
        <w:t xml:space="preserve"> </w:t>
      </w:r>
      <w:r>
        <w:rPr>
          <w:sz w:val="28"/>
        </w:rPr>
        <w:t>за</w:t>
      </w:r>
      <w:r>
        <w:rPr>
          <w:spacing w:val="80"/>
          <w:sz w:val="28"/>
        </w:rPr>
        <w:t xml:space="preserve"> </w:t>
      </w:r>
      <w:r>
        <w:rPr>
          <w:spacing w:val="-2"/>
          <w:sz w:val="28"/>
        </w:rPr>
        <w:t>чисельністю</w:t>
      </w:r>
    </w:p>
    <w:p w14:paraId="4070C39B" w14:textId="77777777" w:rsidR="006223F6" w:rsidRDefault="00000000">
      <w:pPr>
        <w:pStyle w:val="a3"/>
        <w:spacing w:before="2"/>
        <w:jc w:val="left"/>
      </w:pPr>
      <w:r>
        <w:t>населення</w:t>
      </w:r>
      <w:r>
        <w:rPr>
          <w:spacing w:val="36"/>
        </w:rPr>
        <w:t xml:space="preserve"> </w:t>
      </w:r>
      <w:r>
        <w:t>в України.</w:t>
      </w:r>
      <w:r>
        <w:rPr>
          <w:spacing w:val="35"/>
        </w:rPr>
        <w:t xml:space="preserve"> </w:t>
      </w:r>
      <w:r>
        <w:t>Чисельність</w:t>
      </w:r>
      <w:r>
        <w:rPr>
          <w:spacing w:val="34"/>
        </w:rPr>
        <w:t xml:space="preserve"> </w:t>
      </w:r>
      <w:r>
        <w:t>населення</w:t>
      </w:r>
      <w:r>
        <w:rPr>
          <w:spacing w:val="36"/>
        </w:rPr>
        <w:t xml:space="preserve"> </w:t>
      </w:r>
      <w:r>
        <w:t>в</w:t>
      </w:r>
      <w:r>
        <w:rPr>
          <w:spacing w:val="35"/>
        </w:rPr>
        <w:t xml:space="preserve"> </w:t>
      </w:r>
      <w:r>
        <w:t>місті</w:t>
      </w:r>
      <w:r>
        <w:rPr>
          <w:spacing w:val="36"/>
        </w:rPr>
        <w:t xml:space="preserve"> </w:t>
      </w:r>
      <w:r>
        <w:t>Чортків</w:t>
      </w:r>
      <w:r>
        <w:rPr>
          <w:spacing w:val="35"/>
        </w:rPr>
        <w:t xml:space="preserve"> </w:t>
      </w:r>
      <w:r>
        <w:t>2023</w:t>
      </w:r>
      <w:r>
        <w:rPr>
          <w:spacing w:val="34"/>
        </w:rPr>
        <w:t xml:space="preserve"> </w:t>
      </w:r>
      <w:r>
        <w:t>рік</w:t>
      </w:r>
      <w:r>
        <w:rPr>
          <w:spacing w:val="34"/>
        </w:rPr>
        <w:t xml:space="preserve"> </w:t>
      </w:r>
      <w:r>
        <w:t>становить 36632 чоловік, з них внутрішньо переміщених 2685 людини.</w:t>
      </w:r>
    </w:p>
    <w:p w14:paraId="410CD4F8" w14:textId="77777777" w:rsidR="006223F6" w:rsidRDefault="00000000">
      <w:pPr>
        <w:pStyle w:val="a3"/>
        <w:ind w:firstLine="707"/>
        <w:jc w:val="left"/>
      </w:pPr>
      <w:r>
        <w:t>Населення:</w:t>
      </w:r>
      <w:r>
        <w:rPr>
          <w:spacing w:val="35"/>
        </w:rPr>
        <w:t xml:space="preserve"> </w:t>
      </w:r>
      <w:r>
        <w:t>кількість</w:t>
      </w:r>
      <w:r>
        <w:rPr>
          <w:spacing w:val="36"/>
        </w:rPr>
        <w:t xml:space="preserve"> </w:t>
      </w:r>
      <w:r>
        <w:t>постійного</w:t>
      </w:r>
      <w:r>
        <w:rPr>
          <w:spacing w:val="38"/>
        </w:rPr>
        <w:t xml:space="preserve"> </w:t>
      </w:r>
      <w:r>
        <w:t>та</w:t>
      </w:r>
      <w:r>
        <w:rPr>
          <w:spacing w:val="37"/>
        </w:rPr>
        <w:t xml:space="preserve"> </w:t>
      </w:r>
      <w:r>
        <w:t>тимчасово</w:t>
      </w:r>
      <w:r>
        <w:rPr>
          <w:spacing w:val="35"/>
        </w:rPr>
        <w:t xml:space="preserve"> </w:t>
      </w:r>
      <w:r>
        <w:t>переміщеного</w:t>
      </w:r>
      <w:r>
        <w:rPr>
          <w:spacing w:val="36"/>
        </w:rPr>
        <w:t xml:space="preserve"> </w:t>
      </w:r>
      <w:r>
        <w:t>населення</w:t>
      </w:r>
      <w:r>
        <w:rPr>
          <w:spacing w:val="35"/>
        </w:rPr>
        <w:t xml:space="preserve"> </w:t>
      </w:r>
      <w:r>
        <w:t>по населеним пунктам громади.</w:t>
      </w:r>
    </w:p>
    <w:p w14:paraId="245308C2" w14:textId="77777777" w:rsidR="006223F6" w:rsidRDefault="00000000">
      <w:pPr>
        <w:spacing w:after="6"/>
        <w:ind w:left="260" w:right="243"/>
        <w:jc w:val="right"/>
        <w:rPr>
          <w:sz w:val="24"/>
        </w:rPr>
      </w:pPr>
      <w:r>
        <w:rPr>
          <w:sz w:val="24"/>
        </w:rPr>
        <w:t>Табл.5.</w:t>
      </w:r>
      <w:r>
        <w:rPr>
          <w:spacing w:val="-6"/>
          <w:sz w:val="24"/>
        </w:rPr>
        <w:t xml:space="preserve"> </w:t>
      </w:r>
      <w:r>
        <w:rPr>
          <w:sz w:val="24"/>
        </w:rPr>
        <w:t>Чисельність</w:t>
      </w:r>
      <w:r>
        <w:rPr>
          <w:spacing w:val="-7"/>
          <w:sz w:val="24"/>
        </w:rPr>
        <w:t xml:space="preserve"> </w:t>
      </w:r>
      <w:r>
        <w:rPr>
          <w:spacing w:val="-2"/>
          <w:sz w:val="24"/>
        </w:rPr>
        <w:t>населення</w:t>
      </w: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1"/>
        <w:gridCol w:w="2756"/>
        <w:gridCol w:w="3261"/>
      </w:tblGrid>
      <w:tr w:rsidR="006223F6" w14:paraId="569832F4" w14:textId="77777777">
        <w:trPr>
          <w:trHeight w:val="412"/>
        </w:trPr>
        <w:tc>
          <w:tcPr>
            <w:tcW w:w="3951" w:type="dxa"/>
          </w:tcPr>
          <w:p w14:paraId="2083CC13" w14:textId="77777777" w:rsidR="006223F6" w:rsidRDefault="006223F6">
            <w:pPr>
              <w:pStyle w:val="TableParagraph"/>
              <w:ind w:left="0"/>
              <w:rPr>
                <w:sz w:val="26"/>
              </w:rPr>
            </w:pPr>
          </w:p>
        </w:tc>
        <w:tc>
          <w:tcPr>
            <w:tcW w:w="2756" w:type="dxa"/>
          </w:tcPr>
          <w:p w14:paraId="7B38C752" w14:textId="77777777" w:rsidR="006223F6" w:rsidRDefault="00000000">
            <w:pPr>
              <w:pStyle w:val="TableParagraph"/>
              <w:spacing w:before="41"/>
              <w:ind w:left="28"/>
              <w:rPr>
                <w:sz w:val="28"/>
              </w:rPr>
            </w:pPr>
            <w:r>
              <w:rPr>
                <w:sz w:val="28"/>
              </w:rPr>
              <w:t>До</w:t>
            </w:r>
            <w:r>
              <w:rPr>
                <w:spacing w:val="-2"/>
                <w:sz w:val="28"/>
              </w:rPr>
              <w:t xml:space="preserve"> </w:t>
            </w:r>
            <w:r>
              <w:rPr>
                <w:spacing w:val="-4"/>
                <w:sz w:val="28"/>
              </w:rPr>
              <w:t>2022</w:t>
            </w:r>
          </w:p>
        </w:tc>
        <w:tc>
          <w:tcPr>
            <w:tcW w:w="3261" w:type="dxa"/>
          </w:tcPr>
          <w:p w14:paraId="4C438D80" w14:textId="77777777" w:rsidR="006223F6" w:rsidRDefault="00000000">
            <w:pPr>
              <w:pStyle w:val="TableParagraph"/>
              <w:spacing w:before="41"/>
              <w:rPr>
                <w:sz w:val="28"/>
              </w:rPr>
            </w:pPr>
            <w:r>
              <w:rPr>
                <w:sz w:val="28"/>
              </w:rPr>
              <w:t>Після</w:t>
            </w:r>
            <w:r>
              <w:rPr>
                <w:spacing w:val="-5"/>
                <w:sz w:val="28"/>
              </w:rPr>
              <w:t xml:space="preserve"> </w:t>
            </w:r>
            <w:r>
              <w:rPr>
                <w:spacing w:val="-4"/>
                <w:sz w:val="28"/>
              </w:rPr>
              <w:t>2022</w:t>
            </w:r>
          </w:p>
        </w:tc>
      </w:tr>
      <w:tr w:rsidR="006223F6" w14:paraId="1AAA20E1" w14:textId="77777777">
        <w:trPr>
          <w:trHeight w:val="734"/>
        </w:trPr>
        <w:tc>
          <w:tcPr>
            <w:tcW w:w="3951" w:type="dxa"/>
          </w:tcPr>
          <w:p w14:paraId="27E7911C" w14:textId="77777777" w:rsidR="006223F6" w:rsidRDefault="00000000">
            <w:pPr>
              <w:pStyle w:val="TableParagraph"/>
              <w:spacing w:before="38"/>
              <w:ind w:left="30"/>
              <w:rPr>
                <w:sz w:val="28"/>
              </w:rPr>
            </w:pPr>
            <w:r>
              <w:rPr>
                <w:sz w:val="28"/>
              </w:rPr>
              <w:t>Загальна</w:t>
            </w:r>
            <w:r>
              <w:rPr>
                <w:spacing w:val="-14"/>
                <w:sz w:val="28"/>
              </w:rPr>
              <w:t xml:space="preserve"> </w:t>
            </w:r>
            <w:r>
              <w:rPr>
                <w:sz w:val="28"/>
              </w:rPr>
              <w:t>чисельність</w:t>
            </w:r>
            <w:r>
              <w:rPr>
                <w:spacing w:val="-14"/>
                <w:sz w:val="28"/>
              </w:rPr>
              <w:t xml:space="preserve"> </w:t>
            </w:r>
            <w:r>
              <w:rPr>
                <w:sz w:val="28"/>
              </w:rPr>
              <w:t xml:space="preserve">населення, </w:t>
            </w:r>
            <w:r>
              <w:rPr>
                <w:spacing w:val="-4"/>
                <w:sz w:val="28"/>
              </w:rPr>
              <w:t>осіб</w:t>
            </w:r>
          </w:p>
        </w:tc>
        <w:tc>
          <w:tcPr>
            <w:tcW w:w="2756" w:type="dxa"/>
          </w:tcPr>
          <w:p w14:paraId="79B6AA2C" w14:textId="77777777" w:rsidR="006223F6" w:rsidRDefault="00000000">
            <w:pPr>
              <w:pStyle w:val="TableParagraph"/>
              <w:spacing w:before="201"/>
              <w:ind w:left="28"/>
              <w:rPr>
                <w:sz w:val="28"/>
              </w:rPr>
            </w:pPr>
            <w:r>
              <w:rPr>
                <w:spacing w:val="-2"/>
                <w:sz w:val="28"/>
              </w:rPr>
              <w:t>37752</w:t>
            </w:r>
          </w:p>
        </w:tc>
        <w:tc>
          <w:tcPr>
            <w:tcW w:w="3261" w:type="dxa"/>
          </w:tcPr>
          <w:p w14:paraId="6FAB535E" w14:textId="77777777" w:rsidR="006223F6" w:rsidRDefault="00000000">
            <w:pPr>
              <w:pStyle w:val="TableParagraph"/>
              <w:spacing w:before="40"/>
              <w:rPr>
                <w:sz w:val="28"/>
              </w:rPr>
            </w:pPr>
            <w:r>
              <w:rPr>
                <w:spacing w:val="-2"/>
                <w:sz w:val="28"/>
              </w:rPr>
              <w:t>36632</w:t>
            </w:r>
          </w:p>
        </w:tc>
      </w:tr>
      <w:tr w:rsidR="006223F6" w14:paraId="58CC3B28" w14:textId="77777777">
        <w:trPr>
          <w:trHeight w:val="734"/>
        </w:trPr>
        <w:tc>
          <w:tcPr>
            <w:tcW w:w="3951" w:type="dxa"/>
          </w:tcPr>
          <w:p w14:paraId="0BBC2897" w14:textId="77777777" w:rsidR="006223F6" w:rsidRDefault="00000000">
            <w:pPr>
              <w:pStyle w:val="TableParagraph"/>
              <w:spacing w:before="38"/>
              <w:ind w:left="30"/>
              <w:rPr>
                <w:sz w:val="28"/>
              </w:rPr>
            </w:pPr>
            <w:r>
              <w:rPr>
                <w:sz w:val="28"/>
              </w:rPr>
              <w:t>з</w:t>
            </w:r>
            <w:r>
              <w:rPr>
                <w:spacing w:val="80"/>
                <w:sz w:val="28"/>
              </w:rPr>
              <w:t xml:space="preserve"> </w:t>
            </w:r>
            <w:r>
              <w:rPr>
                <w:sz w:val="28"/>
              </w:rPr>
              <w:t>них</w:t>
            </w:r>
            <w:r>
              <w:rPr>
                <w:spacing w:val="80"/>
                <w:sz w:val="28"/>
              </w:rPr>
              <w:t xml:space="preserve"> </w:t>
            </w:r>
            <w:r>
              <w:rPr>
                <w:sz w:val="28"/>
              </w:rPr>
              <w:t>тимчасово</w:t>
            </w:r>
            <w:r>
              <w:rPr>
                <w:spacing w:val="80"/>
                <w:sz w:val="28"/>
              </w:rPr>
              <w:t xml:space="preserve"> </w:t>
            </w:r>
            <w:r>
              <w:rPr>
                <w:sz w:val="28"/>
              </w:rPr>
              <w:t xml:space="preserve">переміщених </w:t>
            </w:r>
            <w:r>
              <w:rPr>
                <w:spacing w:val="-4"/>
                <w:sz w:val="28"/>
              </w:rPr>
              <w:t>осіб</w:t>
            </w:r>
          </w:p>
        </w:tc>
        <w:tc>
          <w:tcPr>
            <w:tcW w:w="2756" w:type="dxa"/>
          </w:tcPr>
          <w:p w14:paraId="4C6DDBF5" w14:textId="77777777" w:rsidR="006223F6" w:rsidRDefault="00000000">
            <w:pPr>
              <w:pStyle w:val="TableParagraph"/>
              <w:spacing w:before="24"/>
              <w:ind w:left="28"/>
              <w:rPr>
                <w:sz w:val="28"/>
              </w:rPr>
            </w:pPr>
            <w:r>
              <w:rPr>
                <w:spacing w:val="-5"/>
                <w:sz w:val="28"/>
              </w:rPr>
              <w:t>63</w:t>
            </w:r>
          </w:p>
        </w:tc>
        <w:tc>
          <w:tcPr>
            <w:tcW w:w="3261" w:type="dxa"/>
          </w:tcPr>
          <w:p w14:paraId="2D9C1B33" w14:textId="77777777" w:rsidR="006223F6" w:rsidRDefault="00000000">
            <w:pPr>
              <w:pStyle w:val="TableParagraph"/>
              <w:spacing w:before="24"/>
              <w:rPr>
                <w:sz w:val="28"/>
              </w:rPr>
            </w:pPr>
            <w:r>
              <w:rPr>
                <w:spacing w:val="-4"/>
                <w:sz w:val="28"/>
              </w:rPr>
              <w:t>2685</w:t>
            </w:r>
          </w:p>
        </w:tc>
      </w:tr>
      <w:tr w:rsidR="006223F6" w14:paraId="3253DBC6" w14:textId="77777777">
        <w:trPr>
          <w:trHeight w:val="412"/>
        </w:trPr>
        <w:tc>
          <w:tcPr>
            <w:tcW w:w="3951" w:type="dxa"/>
          </w:tcPr>
          <w:p w14:paraId="2E06603F" w14:textId="77777777" w:rsidR="006223F6" w:rsidRDefault="00000000">
            <w:pPr>
              <w:pStyle w:val="TableParagraph"/>
              <w:spacing w:before="40"/>
              <w:ind w:left="30"/>
              <w:rPr>
                <w:sz w:val="28"/>
              </w:rPr>
            </w:pPr>
            <w:r>
              <w:rPr>
                <w:sz w:val="28"/>
              </w:rPr>
              <w:t>По</w:t>
            </w:r>
            <w:r>
              <w:rPr>
                <w:spacing w:val="-12"/>
                <w:sz w:val="28"/>
              </w:rPr>
              <w:t xml:space="preserve"> </w:t>
            </w:r>
            <w:r>
              <w:rPr>
                <w:sz w:val="28"/>
              </w:rPr>
              <w:t>кожному</w:t>
            </w:r>
            <w:r>
              <w:rPr>
                <w:spacing w:val="-15"/>
                <w:sz w:val="28"/>
              </w:rPr>
              <w:t xml:space="preserve"> </w:t>
            </w:r>
            <w:r>
              <w:rPr>
                <w:sz w:val="28"/>
              </w:rPr>
              <w:t>населеному</w:t>
            </w:r>
            <w:r>
              <w:rPr>
                <w:spacing w:val="-15"/>
                <w:sz w:val="28"/>
              </w:rPr>
              <w:t xml:space="preserve"> </w:t>
            </w:r>
            <w:r>
              <w:rPr>
                <w:spacing w:val="-2"/>
                <w:sz w:val="28"/>
              </w:rPr>
              <w:t>пункту</w:t>
            </w:r>
          </w:p>
        </w:tc>
        <w:tc>
          <w:tcPr>
            <w:tcW w:w="2756" w:type="dxa"/>
          </w:tcPr>
          <w:p w14:paraId="45A72E3F" w14:textId="77777777" w:rsidR="006223F6" w:rsidRDefault="006223F6">
            <w:pPr>
              <w:pStyle w:val="TableParagraph"/>
              <w:ind w:left="0"/>
              <w:rPr>
                <w:sz w:val="26"/>
              </w:rPr>
            </w:pPr>
          </w:p>
        </w:tc>
        <w:tc>
          <w:tcPr>
            <w:tcW w:w="3261" w:type="dxa"/>
          </w:tcPr>
          <w:p w14:paraId="39A60D2A" w14:textId="77777777" w:rsidR="006223F6" w:rsidRDefault="006223F6">
            <w:pPr>
              <w:pStyle w:val="TableParagraph"/>
              <w:ind w:left="0"/>
              <w:rPr>
                <w:sz w:val="26"/>
              </w:rPr>
            </w:pPr>
          </w:p>
        </w:tc>
      </w:tr>
      <w:tr w:rsidR="006223F6" w14:paraId="4F4E9BAB" w14:textId="77777777">
        <w:trPr>
          <w:trHeight w:val="412"/>
        </w:trPr>
        <w:tc>
          <w:tcPr>
            <w:tcW w:w="3951" w:type="dxa"/>
          </w:tcPr>
          <w:p w14:paraId="56231AC3" w14:textId="77777777" w:rsidR="006223F6" w:rsidRDefault="00000000">
            <w:pPr>
              <w:pStyle w:val="TableParagraph"/>
              <w:spacing w:before="38"/>
              <w:ind w:left="30"/>
              <w:rPr>
                <w:sz w:val="28"/>
              </w:rPr>
            </w:pPr>
            <w:r>
              <w:rPr>
                <w:sz w:val="28"/>
              </w:rPr>
              <w:t>м.</w:t>
            </w:r>
            <w:r>
              <w:rPr>
                <w:spacing w:val="-2"/>
                <w:sz w:val="28"/>
              </w:rPr>
              <w:t xml:space="preserve"> Чортків</w:t>
            </w:r>
          </w:p>
        </w:tc>
        <w:tc>
          <w:tcPr>
            <w:tcW w:w="2756" w:type="dxa"/>
          </w:tcPr>
          <w:p w14:paraId="1BC690E5" w14:textId="77777777" w:rsidR="006223F6" w:rsidRDefault="00000000">
            <w:pPr>
              <w:pStyle w:val="TableParagraph"/>
              <w:spacing w:before="21"/>
              <w:ind w:left="28"/>
              <w:rPr>
                <w:sz w:val="28"/>
              </w:rPr>
            </w:pPr>
            <w:r>
              <w:rPr>
                <w:spacing w:val="-2"/>
                <w:sz w:val="28"/>
              </w:rPr>
              <w:t>29053</w:t>
            </w:r>
          </w:p>
        </w:tc>
        <w:tc>
          <w:tcPr>
            <w:tcW w:w="3261" w:type="dxa"/>
          </w:tcPr>
          <w:p w14:paraId="2BB163CE" w14:textId="77777777" w:rsidR="006223F6" w:rsidRDefault="00000000">
            <w:pPr>
              <w:pStyle w:val="TableParagraph"/>
              <w:spacing w:before="21"/>
              <w:rPr>
                <w:sz w:val="28"/>
              </w:rPr>
            </w:pPr>
            <w:r>
              <w:rPr>
                <w:spacing w:val="-2"/>
                <w:sz w:val="28"/>
              </w:rPr>
              <w:t>28393</w:t>
            </w:r>
          </w:p>
        </w:tc>
      </w:tr>
    </w:tbl>
    <w:p w14:paraId="15B6D40D" w14:textId="77777777" w:rsidR="006223F6" w:rsidRDefault="006223F6">
      <w:pPr>
        <w:rPr>
          <w:sz w:val="28"/>
        </w:rPr>
        <w:sectPr w:rsidR="006223F6">
          <w:type w:val="continuous"/>
          <w:pgSz w:w="11910" w:h="16840"/>
          <w:pgMar w:top="1600" w:right="320" w:bottom="280" w:left="1180" w:header="708" w:footer="708" w:gutter="0"/>
          <w:cols w:space="720"/>
        </w:sect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1"/>
        <w:gridCol w:w="2756"/>
        <w:gridCol w:w="3261"/>
      </w:tblGrid>
      <w:tr w:rsidR="006223F6" w14:paraId="6425DC25" w14:textId="77777777">
        <w:trPr>
          <w:trHeight w:val="734"/>
        </w:trPr>
        <w:tc>
          <w:tcPr>
            <w:tcW w:w="3951" w:type="dxa"/>
          </w:tcPr>
          <w:p w14:paraId="21F1C3E7" w14:textId="77777777" w:rsidR="006223F6" w:rsidRDefault="00000000">
            <w:pPr>
              <w:pStyle w:val="TableParagraph"/>
              <w:spacing w:before="38"/>
              <w:ind w:left="30"/>
              <w:rPr>
                <w:sz w:val="28"/>
              </w:rPr>
            </w:pPr>
            <w:r>
              <w:rPr>
                <w:sz w:val="28"/>
              </w:rPr>
              <w:lastRenderedPageBreak/>
              <w:t>з</w:t>
            </w:r>
            <w:r>
              <w:rPr>
                <w:spacing w:val="80"/>
                <w:sz w:val="28"/>
              </w:rPr>
              <w:t xml:space="preserve"> </w:t>
            </w:r>
            <w:r>
              <w:rPr>
                <w:sz w:val="28"/>
              </w:rPr>
              <w:t>них</w:t>
            </w:r>
            <w:r>
              <w:rPr>
                <w:spacing w:val="80"/>
                <w:sz w:val="28"/>
              </w:rPr>
              <w:t xml:space="preserve"> </w:t>
            </w:r>
            <w:r>
              <w:rPr>
                <w:sz w:val="28"/>
              </w:rPr>
              <w:t>тимчасово</w:t>
            </w:r>
            <w:r>
              <w:rPr>
                <w:spacing w:val="80"/>
                <w:sz w:val="28"/>
              </w:rPr>
              <w:t xml:space="preserve"> </w:t>
            </w:r>
            <w:r>
              <w:rPr>
                <w:sz w:val="28"/>
              </w:rPr>
              <w:t xml:space="preserve">переміщених </w:t>
            </w:r>
            <w:r>
              <w:rPr>
                <w:spacing w:val="-4"/>
                <w:sz w:val="28"/>
              </w:rPr>
              <w:t>осіб</w:t>
            </w:r>
          </w:p>
        </w:tc>
        <w:tc>
          <w:tcPr>
            <w:tcW w:w="2756" w:type="dxa"/>
          </w:tcPr>
          <w:p w14:paraId="52F52BD7" w14:textId="77777777" w:rsidR="006223F6" w:rsidRDefault="00000000">
            <w:pPr>
              <w:pStyle w:val="TableParagraph"/>
              <w:spacing w:before="24"/>
              <w:ind w:left="28"/>
              <w:rPr>
                <w:sz w:val="28"/>
              </w:rPr>
            </w:pPr>
            <w:r>
              <w:rPr>
                <w:spacing w:val="-5"/>
                <w:sz w:val="28"/>
              </w:rPr>
              <w:t>63</w:t>
            </w:r>
          </w:p>
        </w:tc>
        <w:tc>
          <w:tcPr>
            <w:tcW w:w="3261" w:type="dxa"/>
          </w:tcPr>
          <w:p w14:paraId="229FB66B" w14:textId="77777777" w:rsidR="006223F6" w:rsidRDefault="00000000">
            <w:pPr>
              <w:pStyle w:val="TableParagraph"/>
              <w:spacing w:before="24"/>
              <w:rPr>
                <w:sz w:val="28"/>
              </w:rPr>
            </w:pPr>
            <w:r>
              <w:rPr>
                <w:spacing w:val="-4"/>
                <w:sz w:val="28"/>
              </w:rPr>
              <w:t>2581</w:t>
            </w:r>
          </w:p>
        </w:tc>
      </w:tr>
      <w:tr w:rsidR="006223F6" w14:paraId="0CC99138" w14:textId="77777777">
        <w:trPr>
          <w:trHeight w:val="412"/>
        </w:trPr>
        <w:tc>
          <w:tcPr>
            <w:tcW w:w="3951" w:type="dxa"/>
          </w:tcPr>
          <w:p w14:paraId="1B7B56E7" w14:textId="77777777" w:rsidR="006223F6" w:rsidRDefault="00000000">
            <w:pPr>
              <w:pStyle w:val="TableParagraph"/>
              <w:spacing w:before="40"/>
              <w:ind w:left="30"/>
              <w:rPr>
                <w:sz w:val="28"/>
              </w:rPr>
            </w:pPr>
            <w:r>
              <w:rPr>
                <w:sz w:val="28"/>
              </w:rPr>
              <w:t>с.</w:t>
            </w:r>
            <w:r>
              <w:rPr>
                <w:spacing w:val="-1"/>
                <w:sz w:val="28"/>
              </w:rPr>
              <w:t xml:space="preserve"> </w:t>
            </w:r>
            <w:r>
              <w:rPr>
                <w:spacing w:val="-4"/>
                <w:sz w:val="28"/>
              </w:rPr>
              <w:t>Біла</w:t>
            </w:r>
          </w:p>
        </w:tc>
        <w:tc>
          <w:tcPr>
            <w:tcW w:w="2756" w:type="dxa"/>
          </w:tcPr>
          <w:p w14:paraId="65C19F20" w14:textId="77777777" w:rsidR="006223F6" w:rsidRDefault="00000000">
            <w:pPr>
              <w:pStyle w:val="TableParagraph"/>
              <w:spacing w:before="24"/>
              <w:ind w:left="28"/>
              <w:rPr>
                <w:sz w:val="28"/>
              </w:rPr>
            </w:pPr>
            <w:r>
              <w:rPr>
                <w:spacing w:val="-4"/>
                <w:sz w:val="28"/>
              </w:rPr>
              <w:t>3336</w:t>
            </w:r>
          </w:p>
        </w:tc>
        <w:tc>
          <w:tcPr>
            <w:tcW w:w="3261" w:type="dxa"/>
          </w:tcPr>
          <w:p w14:paraId="50028C34" w14:textId="77777777" w:rsidR="006223F6" w:rsidRDefault="00000000">
            <w:pPr>
              <w:pStyle w:val="TableParagraph"/>
              <w:spacing w:before="24"/>
              <w:rPr>
                <w:sz w:val="28"/>
              </w:rPr>
            </w:pPr>
            <w:r>
              <w:rPr>
                <w:spacing w:val="-4"/>
                <w:sz w:val="28"/>
              </w:rPr>
              <w:t>3303</w:t>
            </w:r>
          </w:p>
        </w:tc>
      </w:tr>
      <w:tr w:rsidR="006223F6" w14:paraId="52BAB98B" w14:textId="77777777">
        <w:trPr>
          <w:trHeight w:val="734"/>
        </w:trPr>
        <w:tc>
          <w:tcPr>
            <w:tcW w:w="3951" w:type="dxa"/>
          </w:tcPr>
          <w:p w14:paraId="2BD4BB28" w14:textId="77777777" w:rsidR="006223F6" w:rsidRDefault="00000000">
            <w:pPr>
              <w:pStyle w:val="TableParagraph"/>
              <w:spacing w:before="36" w:line="242" w:lineRule="auto"/>
              <w:ind w:left="30"/>
              <w:rPr>
                <w:sz w:val="28"/>
              </w:rPr>
            </w:pPr>
            <w:r>
              <w:rPr>
                <w:sz w:val="28"/>
              </w:rPr>
              <w:t>з</w:t>
            </w:r>
            <w:r>
              <w:rPr>
                <w:spacing w:val="80"/>
                <w:sz w:val="28"/>
              </w:rPr>
              <w:t xml:space="preserve"> </w:t>
            </w:r>
            <w:r>
              <w:rPr>
                <w:sz w:val="28"/>
              </w:rPr>
              <w:t>них</w:t>
            </w:r>
            <w:r>
              <w:rPr>
                <w:spacing w:val="80"/>
                <w:sz w:val="28"/>
              </w:rPr>
              <w:t xml:space="preserve"> </w:t>
            </w:r>
            <w:r>
              <w:rPr>
                <w:sz w:val="28"/>
              </w:rPr>
              <w:t>тимчасово</w:t>
            </w:r>
            <w:r>
              <w:rPr>
                <w:spacing w:val="80"/>
                <w:sz w:val="28"/>
              </w:rPr>
              <w:t xml:space="preserve"> </w:t>
            </w:r>
            <w:r>
              <w:rPr>
                <w:sz w:val="28"/>
              </w:rPr>
              <w:t xml:space="preserve">переміщених </w:t>
            </w:r>
            <w:r>
              <w:rPr>
                <w:spacing w:val="-4"/>
                <w:sz w:val="28"/>
              </w:rPr>
              <w:t>осіб</w:t>
            </w:r>
          </w:p>
        </w:tc>
        <w:tc>
          <w:tcPr>
            <w:tcW w:w="2756" w:type="dxa"/>
          </w:tcPr>
          <w:p w14:paraId="1B1CAEA6" w14:textId="77777777" w:rsidR="006223F6" w:rsidRDefault="00000000">
            <w:pPr>
              <w:pStyle w:val="TableParagraph"/>
              <w:spacing w:before="21"/>
              <w:ind w:left="28"/>
              <w:rPr>
                <w:sz w:val="28"/>
              </w:rPr>
            </w:pPr>
            <w:r>
              <w:rPr>
                <w:spacing w:val="-10"/>
                <w:sz w:val="28"/>
              </w:rPr>
              <w:t>0</w:t>
            </w:r>
          </w:p>
        </w:tc>
        <w:tc>
          <w:tcPr>
            <w:tcW w:w="3261" w:type="dxa"/>
          </w:tcPr>
          <w:p w14:paraId="3664C3DD" w14:textId="77777777" w:rsidR="006223F6" w:rsidRDefault="00000000">
            <w:pPr>
              <w:pStyle w:val="TableParagraph"/>
              <w:spacing w:before="21"/>
              <w:rPr>
                <w:sz w:val="28"/>
              </w:rPr>
            </w:pPr>
            <w:r>
              <w:rPr>
                <w:spacing w:val="-5"/>
                <w:sz w:val="28"/>
              </w:rPr>
              <w:t>52</w:t>
            </w:r>
          </w:p>
        </w:tc>
      </w:tr>
      <w:tr w:rsidR="006223F6" w14:paraId="533AFD8D" w14:textId="77777777">
        <w:trPr>
          <w:trHeight w:val="412"/>
        </w:trPr>
        <w:tc>
          <w:tcPr>
            <w:tcW w:w="3951" w:type="dxa"/>
          </w:tcPr>
          <w:p w14:paraId="606CF58B" w14:textId="77777777" w:rsidR="006223F6" w:rsidRDefault="00000000">
            <w:pPr>
              <w:pStyle w:val="TableParagraph"/>
              <w:spacing w:before="38"/>
              <w:ind w:left="30"/>
              <w:rPr>
                <w:sz w:val="28"/>
              </w:rPr>
            </w:pPr>
            <w:r>
              <w:rPr>
                <w:sz w:val="28"/>
              </w:rPr>
              <w:t>с.</w:t>
            </w:r>
            <w:r>
              <w:rPr>
                <w:spacing w:val="-3"/>
                <w:sz w:val="28"/>
              </w:rPr>
              <w:t xml:space="preserve"> </w:t>
            </w:r>
            <w:r>
              <w:rPr>
                <w:spacing w:val="-2"/>
                <w:sz w:val="28"/>
              </w:rPr>
              <w:t>Росохач</w:t>
            </w:r>
          </w:p>
        </w:tc>
        <w:tc>
          <w:tcPr>
            <w:tcW w:w="2756" w:type="dxa"/>
          </w:tcPr>
          <w:p w14:paraId="4F14AC7D" w14:textId="77777777" w:rsidR="006223F6" w:rsidRDefault="00000000">
            <w:pPr>
              <w:pStyle w:val="TableParagraph"/>
              <w:spacing w:before="21"/>
              <w:ind w:left="28"/>
              <w:rPr>
                <w:sz w:val="28"/>
              </w:rPr>
            </w:pPr>
            <w:r>
              <w:rPr>
                <w:spacing w:val="-4"/>
                <w:sz w:val="28"/>
              </w:rPr>
              <w:t>1938</w:t>
            </w:r>
          </w:p>
        </w:tc>
        <w:tc>
          <w:tcPr>
            <w:tcW w:w="3261" w:type="dxa"/>
          </w:tcPr>
          <w:p w14:paraId="672A0CD4" w14:textId="77777777" w:rsidR="006223F6" w:rsidRDefault="00000000">
            <w:pPr>
              <w:pStyle w:val="TableParagraph"/>
              <w:spacing w:before="21"/>
              <w:rPr>
                <w:sz w:val="28"/>
              </w:rPr>
            </w:pPr>
            <w:r>
              <w:rPr>
                <w:spacing w:val="-4"/>
                <w:sz w:val="28"/>
              </w:rPr>
              <w:t>1602</w:t>
            </w:r>
          </w:p>
        </w:tc>
      </w:tr>
      <w:tr w:rsidR="006223F6" w14:paraId="0DE781C7" w14:textId="77777777">
        <w:trPr>
          <w:trHeight w:val="733"/>
        </w:trPr>
        <w:tc>
          <w:tcPr>
            <w:tcW w:w="3951" w:type="dxa"/>
          </w:tcPr>
          <w:p w14:paraId="191DF094" w14:textId="77777777" w:rsidR="006223F6" w:rsidRDefault="00000000">
            <w:pPr>
              <w:pStyle w:val="TableParagraph"/>
              <w:spacing w:before="36" w:line="242" w:lineRule="auto"/>
              <w:ind w:left="30"/>
              <w:rPr>
                <w:sz w:val="28"/>
              </w:rPr>
            </w:pPr>
            <w:r>
              <w:rPr>
                <w:sz w:val="28"/>
              </w:rPr>
              <w:t>з</w:t>
            </w:r>
            <w:r>
              <w:rPr>
                <w:spacing w:val="80"/>
                <w:sz w:val="28"/>
              </w:rPr>
              <w:t xml:space="preserve"> </w:t>
            </w:r>
            <w:r>
              <w:rPr>
                <w:sz w:val="28"/>
              </w:rPr>
              <w:t>них</w:t>
            </w:r>
            <w:r>
              <w:rPr>
                <w:spacing w:val="80"/>
                <w:sz w:val="28"/>
              </w:rPr>
              <w:t xml:space="preserve"> </w:t>
            </w:r>
            <w:r>
              <w:rPr>
                <w:sz w:val="28"/>
              </w:rPr>
              <w:t>тимчасово</w:t>
            </w:r>
            <w:r>
              <w:rPr>
                <w:spacing w:val="80"/>
                <w:sz w:val="28"/>
              </w:rPr>
              <w:t xml:space="preserve"> </w:t>
            </w:r>
            <w:r>
              <w:rPr>
                <w:sz w:val="28"/>
              </w:rPr>
              <w:t xml:space="preserve">переміщених </w:t>
            </w:r>
            <w:r>
              <w:rPr>
                <w:spacing w:val="-4"/>
                <w:sz w:val="28"/>
              </w:rPr>
              <w:t>осіб</w:t>
            </w:r>
          </w:p>
        </w:tc>
        <w:tc>
          <w:tcPr>
            <w:tcW w:w="2756" w:type="dxa"/>
          </w:tcPr>
          <w:p w14:paraId="2CA315E3" w14:textId="77777777" w:rsidR="006223F6" w:rsidRDefault="00000000">
            <w:pPr>
              <w:pStyle w:val="TableParagraph"/>
              <w:spacing w:before="21"/>
              <w:ind w:left="28"/>
              <w:rPr>
                <w:sz w:val="28"/>
              </w:rPr>
            </w:pPr>
            <w:r>
              <w:rPr>
                <w:spacing w:val="-10"/>
                <w:sz w:val="28"/>
              </w:rPr>
              <w:t>0</w:t>
            </w:r>
          </w:p>
        </w:tc>
        <w:tc>
          <w:tcPr>
            <w:tcW w:w="3261" w:type="dxa"/>
          </w:tcPr>
          <w:p w14:paraId="078B812E" w14:textId="77777777" w:rsidR="006223F6" w:rsidRDefault="00000000">
            <w:pPr>
              <w:pStyle w:val="TableParagraph"/>
              <w:spacing w:before="21"/>
              <w:rPr>
                <w:sz w:val="28"/>
              </w:rPr>
            </w:pPr>
            <w:r>
              <w:rPr>
                <w:spacing w:val="-10"/>
                <w:sz w:val="28"/>
              </w:rPr>
              <w:t>3</w:t>
            </w:r>
          </w:p>
        </w:tc>
      </w:tr>
      <w:tr w:rsidR="006223F6" w14:paraId="31FEA0E1" w14:textId="77777777">
        <w:trPr>
          <w:trHeight w:val="410"/>
        </w:trPr>
        <w:tc>
          <w:tcPr>
            <w:tcW w:w="3951" w:type="dxa"/>
          </w:tcPr>
          <w:p w14:paraId="056A6E63" w14:textId="77777777" w:rsidR="006223F6" w:rsidRDefault="00000000">
            <w:pPr>
              <w:pStyle w:val="TableParagraph"/>
              <w:spacing w:before="38"/>
              <w:ind w:left="30"/>
              <w:rPr>
                <w:sz w:val="28"/>
              </w:rPr>
            </w:pPr>
            <w:r>
              <w:rPr>
                <w:sz w:val="28"/>
              </w:rPr>
              <w:t>с.</w:t>
            </w:r>
            <w:r>
              <w:rPr>
                <w:spacing w:val="-1"/>
                <w:sz w:val="28"/>
              </w:rPr>
              <w:t xml:space="preserve"> </w:t>
            </w:r>
            <w:r>
              <w:rPr>
                <w:spacing w:val="-2"/>
                <w:sz w:val="28"/>
              </w:rPr>
              <w:t>Пастуше</w:t>
            </w:r>
          </w:p>
        </w:tc>
        <w:tc>
          <w:tcPr>
            <w:tcW w:w="2756" w:type="dxa"/>
          </w:tcPr>
          <w:p w14:paraId="5F197D31" w14:textId="77777777" w:rsidR="006223F6" w:rsidRDefault="00000000">
            <w:pPr>
              <w:pStyle w:val="TableParagraph"/>
              <w:spacing w:before="21"/>
              <w:ind w:left="28"/>
              <w:rPr>
                <w:sz w:val="28"/>
              </w:rPr>
            </w:pPr>
            <w:r>
              <w:rPr>
                <w:spacing w:val="-5"/>
                <w:sz w:val="28"/>
              </w:rPr>
              <w:t>438</w:t>
            </w:r>
          </w:p>
        </w:tc>
        <w:tc>
          <w:tcPr>
            <w:tcW w:w="3261" w:type="dxa"/>
          </w:tcPr>
          <w:p w14:paraId="6FE4A79A" w14:textId="77777777" w:rsidR="006223F6" w:rsidRDefault="00000000">
            <w:pPr>
              <w:pStyle w:val="TableParagraph"/>
              <w:spacing w:before="21"/>
              <w:rPr>
                <w:sz w:val="28"/>
              </w:rPr>
            </w:pPr>
            <w:r>
              <w:rPr>
                <w:spacing w:val="-5"/>
                <w:sz w:val="28"/>
              </w:rPr>
              <w:t>437</w:t>
            </w:r>
          </w:p>
        </w:tc>
      </w:tr>
      <w:tr w:rsidR="006223F6" w14:paraId="056F15EE" w14:textId="77777777">
        <w:trPr>
          <w:trHeight w:val="734"/>
        </w:trPr>
        <w:tc>
          <w:tcPr>
            <w:tcW w:w="3951" w:type="dxa"/>
          </w:tcPr>
          <w:p w14:paraId="106E9ACD" w14:textId="77777777" w:rsidR="006223F6" w:rsidRDefault="00000000">
            <w:pPr>
              <w:pStyle w:val="TableParagraph"/>
              <w:spacing w:before="39"/>
              <w:ind w:left="30"/>
              <w:rPr>
                <w:sz w:val="28"/>
              </w:rPr>
            </w:pPr>
            <w:r>
              <w:rPr>
                <w:sz w:val="28"/>
              </w:rPr>
              <w:t>з</w:t>
            </w:r>
            <w:r>
              <w:rPr>
                <w:spacing w:val="80"/>
                <w:sz w:val="28"/>
              </w:rPr>
              <w:t xml:space="preserve"> </w:t>
            </w:r>
            <w:r>
              <w:rPr>
                <w:sz w:val="28"/>
              </w:rPr>
              <w:t>них</w:t>
            </w:r>
            <w:r>
              <w:rPr>
                <w:spacing w:val="80"/>
                <w:sz w:val="28"/>
              </w:rPr>
              <w:t xml:space="preserve"> </w:t>
            </w:r>
            <w:r>
              <w:rPr>
                <w:sz w:val="28"/>
              </w:rPr>
              <w:t>тимчасово</w:t>
            </w:r>
            <w:r>
              <w:rPr>
                <w:spacing w:val="80"/>
                <w:sz w:val="28"/>
              </w:rPr>
              <w:t xml:space="preserve"> </w:t>
            </w:r>
            <w:r>
              <w:rPr>
                <w:sz w:val="28"/>
              </w:rPr>
              <w:t xml:space="preserve">переміщених </w:t>
            </w:r>
            <w:r>
              <w:rPr>
                <w:spacing w:val="-4"/>
                <w:sz w:val="28"/>
              </w:rPr>
              <w:t>осіб</w:t>
            </w:r>
          </w:p>
        </w:tc>
        <w:tc>
          <w:tcPr>
            <w:tcW w:w="2756" w:type="dxa"/>
          </w:tcPr>
          <w:p w14:paraId="7E3573C0" w14:textId="77777777" w:rsidR="006223F6" w:rsidRDefault="00000000">
            <w:pPr>
              <w:pStyle w:val="TableParagraph"/>
              <w:spacing w:before="24"/>
              <w:ind w:left="28"/>
              <w:rPr>
                <w:sz w:val="28"/>
              </w:rPr>
            </w:pPr>
            <w:r>
              <w:rPr>
                <w:spacing w:val="-10"/>
                <w:sz w:val="28"/>
              </w:rPr>
              <w:t>0</w:t>
            </w:r>
          </w:p>
        </w:tc>
        <w:tc>
          <w:tcPr>
            <w:tcW w:w="3261" w:type="dxa"/>
          </w:tcPr>
          <w:p w14:paraId="63A67F50" w14:textId="77777777" w:rsidR="006223F6" w:rsidRDefault="00000000">
            <w:pPr>
              <w:pStyle w:val="TableParagraph"/>
              <w:spacing w:before="24"/>
              <w:rPr>
                <w:sz w:val="28"/>
              </w:rPr>
            </w:pPr>
            <w:r>
              <w:rPr>
                <w:spacing w:val="-10"/>
                <w:sz w:val="28"/>
              </w:rPr>
              <w:t>0</w:t>
            </w:r>
          </w:p>
        </w:tc>
      </w:tr>
      <w:tr w:rsidR="006223F6" w14:paraId="3DD4E94B" w14:textId="77777777">
        <w:trPr>
          <w:trHeight w:val="412"/>
        </w:trPr>
        <w:tc>
          <w:tcPr>
            <w:tcW w:w="3951" w:type="dxa"/>
          </w:tcPr>
          <w:p w14:paraId="11A8F43A" w14:textId="77777777" w:rsidR="006223F6" w:rsidRDefault="00000000">
            <w:pPr>
              <w:pStyle w:val="TableParagraph"/>
              <w:spacing w:before="40"/>
              <w:ind w:left="30"/>
              <w:rPr>
                <w:sz w:val="28"/>
              </w:rPr>
            </w:pPr>
            <w:r>
              <w:rPr>
                <w:sz w:val="28"/>
              </w:rPr>
              <w:t>с.</w:t>
            </w:r>
            <w:r>
              <w:rPr>
                <w:spacing w:val="-17"/>
                <w:sz w:val="28"/>
              </w:rPr>
              <w:t xml:space="preserve"> </w:t>
            </w:r>
            <w:r>
              <w:rPr>
                <w:sz w:val="28"/>
              </w:rPr>
              <w:t>Горішня</w:t>
            </w:r>
            <w:r>
              <w:rPr>
                <w:spacing w:val="-15"/>
                <w:sz w:val="28"/>
              </w:rPr>
              <w:t xml:space="preserve"> </w:t>
            </w:r>
            <w:r>
              <w:rPr>
                <w:spacing w:val="-2"/>
                <w:sz w:val="28"/>
              </w:rPr>
              <w:t>Вигнанка</w:t>
            </w:r>
          </w:p>
        </w:tc>
        <w:tc>
          <w:tcPr>
            <w:tcW w:w="2756" w:type="dxa"/>
          </w:tcPr>
          <w:p w14:paraId="19AE015B" w14:textId="77777777" w:rsidR="006223F6" w:rsidRDefault="00000000">
            <w:pPr>
              <w:pStyle w:val="TableParagraph"/>
              <w:spacing w:before="24"/>
              <w:ind w:left="28"/>
              <w:rPr>
                <w:sz w:val="28"/>
              </w:rPr>
            </w:pPr>
            <w:r>
              <w:rPr>
                <w:spacing w:val="-4"/>
                <w:sz w:val="28"/>
              </w:rPr>
              <w:t>1002</w:t>
            </w:r>
          </w:p>
        </w:tc>
        <w:tc>
          <w:tcPr>
            <w:tcW w:w="3261" w:type="dxa"/>
          </w:tcPr>
          <w:p w14:paraId="4376C0F2" w14:textId="77777777" w:rsidR="006223F6" w:rsidRDefault="00000000">
            <w:pPr>
              <w:pStyle w:val="TableParagraph"/>
              <w:spacing w:before="24"/>
              <w:rPr>
                <w:sz w:val="28"/>
              </w:rPr>
            </w:pPr>
            <w:r>
              <w:rPr>
                <w:spacing w:val="-5"/>
                <w:sz w:val="28"/>
              </w:rPr>
              <w:t>935</w:t>
            </w:r>
          </w:p>
        </w:tc>
      </w:tr>
      <w:tr w:rsidR="006223F6" w14:paraId="6DB78F16" w14:textId="77777777">
        <w:trPr>
          <w:trHeight w:val="733"/>
        </w:trPr>
        <w:tc>
          <w:tcPr>
            <w:tcW w:w="3951" w:type="dxa"/>
          </w:tcPr>
          <w:p w14:paraId="2C06B2DF" w14:textId="77777777" w:rsidR="006223F6" w:rsidRDefault="00000000">
            <w:pPr>
              <w:pStyle w:val="TableParagraph"/>
              <w:spacing w:before="38"/>
              <w:ind w:left="30"/>
              <w:rPr>
                <w:sz w:val="28"/>
              </w:rPr>
            </w:pPr>
            <w:r>
              <w:rPr>
                <w:sz w:val="28"/>
              </w:rPr>
              <w:t>з</w:t>
            </w:r>
            <w:r>
              <w:rPr>
                <w:spacing w:val="80"/>
                <w:sz w:val="28"/>
              </w:rPr>
              <w:t xml:space="preserve"> </w:t>
            </w:r>
            <w:r>
              <w:rPr>
                <w:sz w:val="28"/>
              </w:rPr>
              <w:t>них</w:t>
            </w:r>
            <w:r>
              <w:rPr>
                <w:spacing w:val="80"/>
                <w:sz w:val="28"/>
              </w:rPr>
              <w:t xml:space="preserve"> </w:t>
            </w:r>
            <w:r>
              <w:rPr>
                <w:sz w:val="28"/>
              </w:rPr>
              <w:t>тимчасово</w:t>
            </w:r>
            <w:r>
              <w:rPr>
                <w:spacing w:val="80"/>
                <w:sz w:val="28"/>
              </w:rPr>
              <w:t xml:space="preserve"> </w:t>
            </w:r>
            <w:r>
              <w:rPr>
                <w:sz w:val="28"/>
              </w:rPr>
              <w:t xml:space="preserve">переміщених </w:t>
            </w:r>
            <w:r>
              <w:rPr>
                <w:spacing w:val="-4"/>
                <w:sz w:val="28"/>
              </w:rPr>
              <w:t>осіб</w:t>
            </w:r>
          </w:p>
        </w:tc>
        <w:tc>
          <w:tcPr>
            <w:tcW w:w="2756" w:type="dxa"/>
          </w:tcPr>
          <w:p w14:paraId="1808D993" w14:textId="77777777" w:rsidR="006223F6" w:rsidRDefault="00000000">
            <w:pPr>
              <w:pStyle w:val="TableParagraph"/>
              <w:spacing w:before="24"/>
              <w:ind w:left="28"/>
              <w:rPr>
                <w:sz w:val="28"/>
              </w:rPr>
            </w:pPr>
            <w:r>
              <w:rPr>
                <w:spacing w:val="-10"/>
                <w:sz w:val="28"/>
              </w:rPr>
              <w:t>0</w:t>
            </w:r>
          </w:p>
        </w:tc>
        <w:tc>
          <w:tcPr>
            <w:tcW w:w="3261" w:type="dxa"/>
          </w:tcPr>
          <w:p w14:paraId="268F9799" w14:textId="77777777" w:rsidR="006223F6" w:rsidRDefault="00000000">
            <w:pPr>
              <w:pStyle w:val="TableParagraph"/>
              <w:spacing w:before="24"/>
              <w:rPr>
                <w:sz w:val="28"/>
              </w:rPr>
            </w:pPr>
            <w:r>
              <w:rPr>
                <w:spacing w:val="-5"/>
                <w:sz w:val="28"/>
              </w:rPr>
              <w:t>13</w:t>
            </w:r>
          </w:p>
        </w:tc>
      </w:tr>
      <w:tr w:rsidR="006223F6" w14:paraId="0B004FAC" w14:textId="77777777">
        <w:trPr>
          <w:trHeight w:val="412"/>
        </w:trPr>
        <w:tc>
          <w:tcPr>
            <w:tcW w:w="3951" w:type="dxa"/>
          </w:tcPr>
          <w:p w14:paraId="35F93C46" w14:textId="77777777" w:rsidR="006223F6" w:rsidRDefault="00000000">
            <w:pPr>
              <w:pStyle w:val="TableParagraph"/>
              <w:spacing w:before="40"/>
              <w:ind w:left="30"/>
              <w:rPr>
                <w:sz w:val="28"/>
              </w:rPr>
            </w:pPr>
            <w:r>
              <w:rPr>
                <w:sz w:val="28"/>
              </w:rPr>
              <w:t>с.</w:t>
            </w:r>
            <w:r>
              <w:rPr>
                <w:spacing w:val="-1"/>
                <w:sz w:val="28"/>
              </w:rPr>
              <w:t xml:space="preserve"> </w:t>
            </w:r>
            <w:r>
              <w:rPr>
                <w:spacing w:val="-2"/>
                <w:sz w:val="28"/>
              </w:rPr>
              <w:t>Переходи</w:t>
            </w:r>
          </w:p>
        </w:tc>
        <w:tc>
          <w:tcPr>
            <w:tcW w:w="2756" w:type="dxa"/>
          </w:tcPr>
          <w:p w14:paraId="358A17E1" w14:textId="77777777" w:rsidR="006223F6" w:rsidRDefault="00000000">
            <w:pPr>
              <w:pStyle w:val="TableParagraph"/>
              <w:spacing w:before="24"/>
              <w:ind w:left="28"/>
              <w:rPr>
                <w:sz w:val="28"/>
              </w:rPr>
            </w:pPr>
            <w:r>
              <w:rPr>
                <w:spacing w:val="-5"/>
                <w:sz w:val="28"/>
              </w:rPr>
              <w:t>630</w:t>
            </w:r>
          </w:p>
        </w:tc>
        <w:tc>
          <w:tcPr>
            <w:tcW w:w="3261" w:type="dxa"/>
          </w:tcPr>
          <w:p w14:paraId="0DC2F366" w14:textId="77777777" w:rsidR="006223F6" w:rsidRDefault="00000000">
            <w:pPr>
              <w:pStyle w:val="TableParagraph"/>
              <w:spacing w:before="24"/>
              <w:rPr>
                <w:sz w:val="28"/>
              </w:rPr>
            </w:pPr>
            <w:r>
              <w:rPr>
                <w:spacing w:val="-5"/>
                <w:sz w:val="28"/>
              </w:rPr>
              <w:t>623</w:t>
            </w:r>
          </w:p>
        </w:tc>
      </w:tr>
      <w:tr w:rsidR="006223F6" w14:paraId="5D7F72A8" w14:textId="77777777">
        <w:trPr>
          <w:trHeight w:val="733"/>
        </w:trPr>
        <w:tc>
          <w:tcPr>
            <w:tcW w:w="3951" w:type="dxa"/>
          </w:tcPr>
          <w:p w14:paraId="25FD3521" w14:textId="77777777" w:rsidR="006223F6" w:rsidRDefault="00000000">
            <w:pPr>
              <w:pStyle w:val="TableParagraph"/>
              <w:spacing w:before="38"/>
              <w:ind w:left="30"/>
              <w:rPr>
                <w:sz w:val="28"/>
              </w:rPr>
            </w:pPr>
            <w:r>
              <w:rPr>
                <w:sz w:val="28"/>
              </w:rPr>
              <w:t>з</w:t>
            </w:r>
            <w:r>
              <w:rPr>
                <w:spacing w:val="80"/>
                <w:sz w:val="28"/>
              </w:rPr>
              <w:t xml:space="preserve"> </w:t>
            </w:r>
            <w:r>
              <w:rPr>
                <w:sz w:val="28"/>
              </w:rPr>
              <w:t>них</w:t>
            </w:r>
            <w:r>
              <w:rPr>
                <w:spacing w:val="80"/>
                <w:sz w:val="28"/>
              </w:rPr>
              <w:t xml:space="preserve"> </w:t>
            </w:r>
            <w:r>
              <w:rPr>
                <w:sz w:val="28"/>
              </w:rPr>
              <w:t>тимчасово</w:t>
            </w:r>
            <w:r>
              <w:rPr>
                <w:spacing w:val="80"/>
                <w:sz w:val="28"/>
              </w:rPr>
              <w:t xml:space="preserve"> </w:t>
            </w:r>
            <w:r>
              <w:rPr>
                <w:sz w:val="28"/>
              </w:rPr>
              <w:t xml:space="preserve">переміщених </w:t>
            </w:r>
            <w:r>
              <w:rPr>
                <w:spacing w:val="-4"/>
                <w:sz w:val="28"/>
              </w:rPr>
              <w:t>осіб</w:t>
            </w:r>
          </w:p>
        </w:tc>
        <w:tc>
          <w:tcPr>
            <w:tcW w:w="2756" w:type="dxa"/>
          </w:tcPr>
          <w:p w14:paraId="7DEBFCF0" w14:textId="77777777" w:rsidR="006223F6" w:rsidRDefault="00000000">
            <w:pPr>
              <w:pStyle w:val="TableParagraph"/>
              <w:spacing w:before="24"/>
              <w:ind w:left="28"/>
              <w:rPr>
                <w:sz w:val="28"/>
              </w:rPr>
            </w:pPr>
            <w:r>
              <w:rPr>
                <w:spacing w:val="-10"/>
                <w:sz w:val="28"/>
              </w:rPr>
              <w:t>0</w:t>
            </w:r>
          </w:p>
        </w:tc>
        <w:tc>
          <w:tcPr>
            <w:tcW w:w="3261" w:type="dxa"/>
          </w:tcPr>
          <w:p w14:paraId="61538E1A" w14:textId="77777777" w:rsidR="006223F6" w:rsidRDefault="00000000">
            <w:pPr>
              <w:pStyle w:val="TableParagraph"/>
              <w:spacing w:before="24"/>
              <w:rPr>
                <w:sz w:val="28"/>
              </w:rPr>
            </w:pPr>
            <w:r>
              <w:rPr>
                <w:spacing w:val="-10"/>
                <w:sz w:val="28"/>
              </w:rPr>
              <w:t>6</w:t>
            </w:r>
          </w:p>
        </w:tc>
      </w:tr>
      <w:tr w:rsidR="006223F6" w14:paraId="7C85F6CF" w14:textId="77777777">
        <w:trPr>
          <w:trHeight w:val="412"/>
        </w:trPr>
        <w:tc>
          <w:tcPr>
            <w:tcW w:w="3951" w:type="dxa"/>
          </w:tcPr>
          <w:p w14:paraId="7D5E707E" w14:textId="77777777" w:rsidR="006223F6" w:rsidRDefault="00000000">
            <w:pPr>
              <w:pStyle w:val="TableParagraph"/>
              <w:spacing w:before="40"/>
              <w:ind w:left="30"/>
              <w:rPr>
                <w:sz w:val="28"/>
              </w:rPr>
            </w:pPr>
            <w:r>
              <w:rPr>
                <w:sz w:val="28"/>
              </w:rPr>
              <w:t>с.</w:t>
            </w:r>
            <w:r>
              <w:rPr>
                <w:spacing w:val="-1"/>
                <w:sz w:val="28"/>
              </w:rPr>
              <w:t xml:space="preserve"> </w:t>
            </w:r>
            <w:r>
              <w:rPr>
                <w:spacing w:val="-2"/>
                <w:sz w:val="28"/>
              </w:rPr>
              <w:t>Скородинці</w:t>
            </w:r>
          </w:p>
        </w:tc>
        <w:tc>
          <w:tcPr>
            <w:tcW w:w="2756" w:type="dxa"/>
          </w:tcPr>
          <w:p w14:paraId="2B0E8D55" w14:textId="77777777" w:rsidR="006223F6" w:rsidRDefault="00000000">
            <w:pPr>
              <w:pStyle w:val="TableParagraph"/>
              <w:spacing w:before="24"/>
              <w:ind w:left="28"/>
              <w:rPr>
                <w:sz w:val="28"/>
              </w:rPr>
            </w:pPr>
            <w:r>
              <w:rPr>
                <w:spacing w:val="-5"/>
                <w:sz w:val="28"/>
              </w:rPr>
              <w:t>619</w:t>
            </w:r>
          </w:p>
        </w:tc>
        <w:tc>
          <w:tcPr>
            <w:tcW w:w="3261" w:type="dxa"/>
          </w:tcPr>
          <w:p w14:paraId="6850BD95" w14:textId="77777777" w:rsidR="006223F6" w:rsidRDefault="00000000">
            <w:pPr>
              <w:pStyle w:val="TableParagraph"/>
              <w:spacing w:before="24"/>
              <w:rPr>
                <w:sz w:val="28"/>
              </w:rPr>
            </w:pPr>
            <w:r>
              <w:rPr>
                <w:spacing w:val="-5"/>
                <w:sz w:val="28"/>
              </w:rPr>
              <w:t>602</w:t>
            </w:r>
          </w:p>
        </w:tc>
      </w:tr>
      <w:tr w:rsidR="006223F6" w14:paraId="2D628CE2" w14:textId="77777777">
        <w:trPr>
          <w:trHeight w:val="734"/>
        </w:trPr>
        <w:tc>
          <w:tcPr>
            <w:tcW w:w="3951" w:type="dxa"/>
          </w:tcPr>
          <w:p w14:paraId="3A5A62CE" w14:textId="77777777" w:rsidR="006223F6" w:rsidRDefault="00000000">
            <w:pPr>
              <w:pStyle w:val="TableParagraph"/>
              <w:spacing w:before="36" w:line="242" w:lineRule="auto"/>
              <w:ind w:left="30"/>
              <w:rPr>
                <w:sz w:val="28"/>
              </w:rPr>
            </w:pPr>
            <w:r>
              <w:rPr>
                <w:sz w:val="28"/>
              </w:rPr>
              <w:t>з</w:t>
            </w:r>
            <w:r>
              <w:rPr>
                <w:spacing w:val="80"/>
                <w:sz w:val="28"/>
              </w:rPr>
              <w:t xml:space="preserve"> </w:t>
            </w:r>
            <w:r>
              <w:rPr>
                <w:sz w:val="28"/>
              </w:rPr>
              <w:t>них</w:t>
            </w:r>
            <w:r>
              <w:rPr>
                <w:spacing w:val="80"/>
                <w:sz w:val="28"/>
              </w:rPr>
              <w:t xml:space="preserve"> </w:t>
            </w:r>
            <w:r>
              <w:rPr>
                <w:sz w:val="28"/>
              </w:rPr>
              <w:t>тимчасово</w:t>
            </w:r>
            <w:r>
              <w:rPr>
                <w:spacing w:val="80"/>
                <w:sz w:val="28"/>
              </w:rPr>
              <w:t xml:space="preserve"> </w:t>
            </w:r>
            <w:r>
              <w:rPr>
                <w:sz w:val="28"/>
              </w:rPr>
              <w:t xml:space="preserve">переміщених </w:t>
            </w:r>
            <w:r>
              <w:rPr>
                <w:spacing w:val="-4"/>
                <w:sz w:val="28"/>
              </w:rPr>
              <w:t>осіб</w:t>
            </w:r>
          </w:p>
        </w:tc>
        <w:tc>
          <w:tcPr>
            <w:tcW w:w="2756" w:type="dxa"/>
          </w:tcPr>
          <w:p w14:paraId="388D3933" w14:textId="77777777" w:rsidR="006223F6" w:rsidRDefault="00000000">
            <w:pPr>
              <w:pStyle w:val="TableParagraph"/>
              <w:spacing w:before="21"/>
              <w:ind w:left="28"/>
              <w:rPr>
                <w:sz w:val="28"/>
              </w:rPr>
            </w:pPr>
            <w:r>
              <w:rPr>
                <w:spacing w:val="-10"/>
                <w:sz w:val="28"/>
              </w:rPr>
              <w:t>0</w:t>
            </w:r>
          </w:p>
        </w:tc>
        <w:tc>
          <w:tcPr>
            <w:tcW w:w="3261" w:type="dxa"/>
          </w:tcPr>
          <w:p w14:paraId="1CD8347E" w14:textId="77777777" w:rsidR="006223F6" w:rsidRDefault="00000000">
            <w:pPr>
              <w:pStyle w:val="TableParagraph"/>
              <w:spacing w:before="21"/>
              <w:rPr>
                <w:sz w:val="28"/>
              </w:rPr>
            </w:pPr>
            <w:r>
              <w:rPr>
                <w:spacing w:val="-5"/>
                <w:sz w:val="28"/>
              </w:rPr>
              <w:t>15</w:t>
            </w:r>
          </w:p>
        </w:tc>
      </w:tr>
      <w:tr w:rsidR="006223F6" w14:paraId="5D1E76A0" w14:textId="77777777">
        <w:trPr>
          <w:trHeight w:val="412"/>
        </w:trPr>
        <w:tc>
          <w:tcPr>
            <w:tcW w:w="3951" w:type="dxa"/>
          </w:tcPr>
          <w:p w14:paraId="38C37C0A" w14:textId="77777777" w:rsidR="006223F6" w:rsidRDefault="00000000">
            <w:pPr>
              <w:pStyle w:val="TableParagraph"/>
              <w:spacing w:before="38"/>
              <w:ind w:left="30"/>
              <w:rPr>
                <w:sz w:val="28"/>
              </w:rPr>
            </w:pPr>
            <w:r>
              <w:rPr>
                <w:sz w:val="28"/>
              </w:rPr>
              <w:t>с.</w:t>
            </w:r>
            <w:r>
              <w:rPr>
                <w:spacing w:val="-1"/>
                <w:sz w:val="28"/>
              </w:rPr>
              <w:t xml:space="preserve"> </w:t>
            </w:r>
            <w:r>
              <w:rPr>
                <w:spacing w:val="-2"/>
                <w:sz w:val="28"/>
              </w:rPr>
              <w:t>Бичківці</w:t>
            </w:r>
          </w:p>
        </w:tc>
        <w:tc>
          <w:tcPr>
            <w:tcW w:w="2756" w:type="dxa"/>
          </w:tcPr>
          <w:p w14:paraId="3E7A5F7A" w14:textId="77777777" w:rsidR="006223F6" w:rsidRDefault="00000000">
            <w:pPr>
              <w:pStyle w:val="TableParagraph"/>
              <w:spacing w:before="21"/>
              <w:ind w:left="28"/>
              <w:rPr>
                <w:sz w:val="28"/>
              </w:rPr>
            </w:pPr>
            <w:r>
              <w:rPr>
                <w:spacing w:val="-5"/>
                <w:sz w:val="28"/>
              </w:rPr>
              <w:t>736</w:t>
            </w:r>
          </w:p>
        </w:tc>
        <w:tc>
          <w:tcPr>
            <w:tcW w:w="3261" w:type="dxa"/>
          </w:tcPr>
          <w:p w14:paraId="77ADAEF9" w14:textId="77777777" w:rsidR="006223F6" w:rsidRDefault="00000000">
            <w:pPr>
              <w:pStyle w:val="TableParagraph"/>
              <w:spacing w:before="21"/>
              <w:rPr>
                <w:sz w:val="28"/>
              </w:rPr>
            </w:pPr>
            <w:r>
              <w:rPr>
                <w:spacing w:val="-5"/>
                <w:sz w:val="28"/>
              </w:rPr>
              <w:t>737</w:t>
            </w:r>
          </w:p>
        </w:tc>
      </w:tr>
      <w:tr w:rsidR="006223F6" w14:paraId="68E684E8" w14:textId="77777777">
        <w:trPr>
          <w:trHeight w:val="734"/>
        </w:trPr>
        <w:tc>
          <w:tcPr>
            <w:tcW w:w="3951" w:type="dxa"/>
          </w:tcPr>
          <w:p w14:paraId="74B9AED0" w14:textId="77777777" w:rsidR="006223F6" w:rsidRDefault="00000000">
            <w:pPr>
              <w:pStyle w:val="TableParagraph"/>
              <w:spacing w:before="36" w:line="242" w:lineRule="auto"/>
              <w:ind w:left="30"/>
              <w:rPr>
                <w:sz w:val="28"/>
              </w:rPr>
            </w:pPr>
            <w:r>
              <w:rPr>
                <w:sz w:val="28"/>
              </w:rPr>
              <w:t>з</w:t>
            </w:r>
            <w:r>
              <w:rPr>
                <w:spacing w:val="80"/>
                <w:sz w:val="28"/>
              </w:rPr>
              <w:t xml:space="preserve"> </w:t>
            </w:r>
            <w:r>
              <w:rPr>
                <w:sz w:val="28"/>
              </w:rPr>
              <w:t>них</w:t>
            </w:r>
            <w:r>
              <w:rPr>
                <w:spacing w:val="80"/>
                <w:sz w:val="28"/>
              </w:rPr>
              <w:t xml:space="preserve"> </w:t>
            </w:r>
            <w:r>
              <w:rPr>
                <w:sz w:val="28"/>
              </w:rPr>
              <w:t>тимчасово</w:t>
            </w:r>
            <w:r>
              <w:rPr>
                <w:spacing w:val="80"/>
                <w:sz w:val="28"/>
              </w:rPr>
              <w:t xml:space="preserve"> </w:t>
            </w:r>
            <w:r>
              <w:rPr>
                <w:sz w:val="28"/>
              </w:rPr>
              <w:t xml:space="preserve">переміщених </w:t>
            </w:r>
            <w:r>
              <w:rPr>
                <w:spacing w:val="-4"/>
                <w:sz w:val="28"/>
              </w:rPr>
              <w:t>осіб</w:t>
            </w:r>
          </w:p>
        </w:tc>
        <w:tc>
          <w:tcPr>
            <w:tcW w:w="2756" w:type="dxa"/>
          </w:tcPr>
          <w:p w14:paraId="127467D6" w14:textId="77777777" w:rsidR="006223F6" w:rsidRDefault="00000000">
            <w:pPr>
              <w:pStyle w:val="TableParagraph"/>
              <w:spacing w:before="21"/>
              <w:ind w:left="28"/>
              <w:rPr>
                <w:sz w:val="28"/>
              </w:rPr>
            </w:pPr>
            <w:r>
              <w:rPr>
                <w:spacing w:val="-10"/>
                <w:sz w:val="28"/>
              </w:rPr>
              <w:t>0</w:t>
            </w:r>
          </w:p>
        </w:tc>
        <w:tc>
          <w:tcPr>
            <w:tcW w:w="3261" w:type="dxa"/>
          </w:tcPr>
          <w:p w14:paraId="16C04367" w14:textId="77777777" w:rsidR="006223F6" w:rsidRDefault="00000000">
            <w:pPr>
              <w:pStyle w:val="TableParagraph"/>
              <w:spacing w:before="21"/>
              <w:rPr>
                <w:sz w:val="28"/>
              </w:rPr>
            </w:pPr>
            <w:r>
              <w:rPr>
                <w:spacing w:val="-5"/>
                <w:sz w:val="28"/>
              </w:rPr>
              <w:t>15</w:t>
            </w:r>
          </w:p>
        </w:tc>
      </w:tr>
    </w:tbl>
    <w:p w14:paraId="6E85A4DA" w14:textId="77777777" w:rsidR="006223F6" w:rsidRDefault="00000000">
      <w:pPr>
        <w:pStyle w:val="a3"/>
        <w:spacing w:before="21"/>
        <w:ind w:right="247" w:firstLine="707"/>
      </w:pPr>
      <w:r>
        <w:t>В громаді протягом останніх 10 років спостерігалась чітка тенденція виїзду населення</w:t>
      </w:r>
      <w:r>
        <w:rPr>
          <w:spacing w:val="-7"/>
        </w:rPr>
        <w:t xml:space="preserve"> </w:t>
      </w:r>
      <w:r>
        <w:t>на</w:t>
      </w:r>
      <w:r>
        <w:rPr>
          <w:spacing w:val="-8"/>
        </w:rPr>
        <w:t xml:space="preserve"> </w:t>
      </w:r>
      <w:r>
        <w:t>роботу</w:t>
      </w:r>
      <w:r>
        <w:rPr>
          <w:spacing w:val="-9"/>
        </w:rPr>
        <w:t xml:space="preserve"> </w:t>
      </w:r>
      <w:r>
        <w:t>до</w:t>
      </w:r>
      <w:r>
        <w:rPr>
          <w:spacing w:val="-4"/>
        </w:rPr>
        <w:t xml:space="preserve"> </w:t>
      </w:r>
      <w:r>
        <w:t>країн</w:t>
      </w:r>
      <w:r>
        <w:rPr>
          <w:spacing w:val="-7"/>
        </w:rPr>
        <w:t xml:space="preserve"> </w:t>
      </w:r>
      <w:r>
        <w:t>Європи,</w:t>
      </w:r>
      <w:r>
        <w:rPr>
          <w:spacing w:val="-8"/>
        </w:rPr>
        <w:t xml:space="preserve"> </w:t>
      </w:r>
      <w:r>
        <w:t>ця</w:t>
      </w:r>
      <w:r>
        <w:rPr>
          <w:spacing w:val="-10"/>
        </w:rPr>
        <w:t xml:space="preserve"> </w:t>
      </w:r>
      <w:r>
        <w:t>негативна</w:t>
      </w:r>
      <w:r>
        <w:rPr>
          <w:spacing w:val="-8"/>
        </w:rPr>
        <w:t xml:space="preserve"> </w:t>
      </w:r>
      <w:r>
        <w:t>тенденція</w:t>
      </w:r>
      <w:r>
        <w:rPr>
          <w:spacing w:val="-7"/>
        </w:rPr>
        <w:t xml:space="preserve"> </w:t>
      </w:r>
      <w:r>
        <w:t>стала</w:t>
      </w:r>
      <w:r>
        <w:rPr>
          <w:spacing w:val="-8"/>
        </w:rPr>
        <w:t xml:space="preserve"> </w:t>
      </w:r>
      <w:r>
        <w:t>критичною</w:t>
      </w:r>
      <w:r>
        <w:rPr>
          <w:spacing w:val="-8"/>
        </w:rPr>
        <w:t xml:space="preserve"> </w:t>
      </w:r>
      <w:r>
        <w:t xml:space="preserve">під час повномасштабного вторгнення </w:t>
      </w:r>
      <w:proofErr w:type="spellStart"/>
      <w:r>
        <w:t>росії</w:t>
      </w:r>
      <w:proofErr w:type="spellEnd"/>
      <w:r>
        <w:t xml:space="preserve"> до України.</w:t>
      </w:r>
    </w:p>
    <w:p w14:paraId="1812209B" w14:textId="77777777" w:rsidR="006223F6" w:rsidRDefault="006223F6">
      <w:pPr>
        <w:pStyle w:val="a3"/>
        <w:spacing w:before="39"/>
        <w:ind w:left="0"/>
        <w:jc w:val="left"/>
      </w:pPr>
    </w:p>
    <w:p w14:paraId="0A7992E2" w14:textId="77777777" w:rsidR="006223F6" w:rsidRDefault="00000000">
      <w:pPr>
        <w:pStyle w:val="a3"/>
        <w:ind w:right="250"/>
      </w:pPr>
      <w:bookmarkStart w:id="6" w:name="1.2_Наявність_містобудівної_документації"/>
      <w:bookmarkEnd w:id="6"/>
      <w:r>
        <w:t>1.2 Наявність містобудівної документації на території територіальної громади (її частини), аналіз щодо її актуальності та ступінь її реалізації:</w:t>
      </w:r>
    </w:p>
    <w:p w14:paraId="7504A0E5" w14:textId="77777777" w:rsidR="006223F6" w:rsidRDefault="00000000">
      <w:pPr>
        <w:pStyle w:val="a3"/>
        <w:ind w:right="239" w:firstLine="707"/>
      </w:pPr>
      <w:r>
        <w:t>Шлях до сталого та гармонійного розвитку територій – це розроблення і впровадження в практичну діяльність органів місцевого самоврядування, юридичних чи фізичних осіб містобудівної документації, яка є інструментом регулювання планування, забудови та іншого використання територій.</w:t>
      </w:r>
    </w:p>
    <w:p w14:paraId="4D9D6541" w14:textId="77777777" w:rsidR="006223F6" w:rsidRDefault="00000000">
      <w:pPr>
        <w:pStyle w:val="a3"/>
        <w:spacing w:before="1"/>
        <w:ind w:right="245" w:firstLine="566"/>
      </w:pPr>
      <w:r>
        <w:t>Вимоги містобудівної документації є обов’язковими для виконання всіма суб’єктами</w:t>
      </w:r>
      <w:r>
        <w:rPr>
          <w:spacing w:val="-18"/>
        </w:rPr>
        <w:t xml:space="preserve"> </w:t>
      </w:r>
      <w:r>
        <w:t>містобудування.</w:t>
      </w:r>
      <w:r>
        <w:rPr>
          <w:spacing w:val="-17"/>
        </w:rPr>
        <w:t xml:space="preserve"> </w:t>
      </w:r>
      <w:r>
        <w:t>Програми</w:t>
      </w:r>
      <w:r>
        <w:rPr>
          <w:spacing w:val="-18"/>
        </w:rPr>
        <w:t xml:space="preserve"> </w:t>
      </w:r>
      <w:r>
        <w:t>господарського,</w:t>
      </w:r>
      <w:r>
        <w:rPr>
          <w:spacing w:val="-17"/>
        </w:rPr>
        <w:t xml:space="preserve"> </w:t>
      </w:r>
      <w:r>
        <w:t>соціального</w:t>
      </w:r>
      <w:r>
        <w:rPr>
          <w:spacing w:val="-18"/>
        </w:rPr>
        <w:t xml:space="preserve"> </w:t>
      </w:r>
      <w:r>
        <w:t>та</w:t>
      </w:r>
      <w:r>
        <w:rPr>
          <w:spacing w:val="-17"/>
        </w:rPr>
        <w:t xml:space="preserve"> </w:t>
      </w:r>
      <w:r>
        <w:t>культурного розвитку регіонів та населених пунктів повинні узгоджуватись з містобудівною документацією відповідного рівня.</w:t>
      </w:r>
    </w:p>
    <w:p w14:paraId="2A425664" w14:textId="77777777" w:rsidR="006223F6" w:rsidRDefault="006223F6">
      <w:pPr>
        <w:sectPr w:rsidR="006223F6">
          <w:type w:val="continuous"/>
          <w:pgSz w:w="11910" w:h="16840"/>
          <w:pgMar w:top="1400" w:right="320" w:bottom="280" w:left="1180" w:header="708" w:footer="708" w:gutter="0"/>
          <w:cols w:space="720"/>
        </w:sectPr>
      </w:pPr>
    </w:p>
    <w:p w14:paraId="4DF903C2" w14:textId="77777777" w:rsidR="006223F6" w:rsidRDefault="00000000">
      <w:pPr>
        <w:pStyle w:val="a4"/>
        <w:numPr>
          <w:ilvl w:val="0"/>
          <w:numId w:val="1"/>
        </w:numPr>
        <w:tabs>
          <w:tab w:val="left" w:pos="980"/>
        </w:tabs>
        <w:spacing w:before="75" w:line="322" w:lineRule="exact"/>
        <w:jc w:val="left"/>
        <w:rPr>
          <w:sz w:val="28"/>
        </w:rPr>
      </w:pPr>
      <w:r>
        <w:rPr>
          <w:sz w:val="28"/>
        </w:rPr>
        <w:lastRenderedPageBreak/>
        <w:t>прогнозування</w:t>
      </w:r>
      <w:r>
        <w:rPr>
          <w:spacing w:val="-12"/>
          <w:sz w:val="28"/>
        </w:rPr>
        <w:t xml:space="preserve"> </w:t>
      </w:r>
      <w:r>
        <w:rPr>
          <w:sz w:val="28"/>
        </w:rPr>
        <w:t>розвитку</w:t>
      </w:r>
      <w:r>
        <w:rPr>
          <w:spacing w:val="-12"/>
          <w:sz w:val="28"/>
        </w:rPr>
        <w:t xml:space="preserve"> </w:t>
      </w:r>
      <w:r>
        <w:rPr>
          <w:spacing w:val="-2"/>
          <w:sz w:val="28"/>
        </w:rPr>
        <w:t>територій;</w:t>
      </w:r>
    </w:p>
    <w:p w14:paraId="6512039D" w14:textId="77777777" w:rsidR="006223F6" w:rsidRDefault="00000000">
      <w:pPr>
        <w:pStyle w:val="a4"/>
        <w:numPr>
          <w:ilvl w:val="0"/>
          <w:numId w:val="1"/>
        </w:numPr>
        <w:tabs>
          <w:tab w:val="left" w:pos="980"/>
        </w:tabs>
        <w:spacing w:line="322" w:lineRule="exact"/>
        <w:jc w:val="left"/>
        <w:rPr>
          <w:sz w:val="28"/>
        </w:rPr>
      </w:pPr>
      <w:r>
        <w:rPr>
          <w:sz w:val="28"/>
        </w:rPr>
        <w:t>обґрунтування</w:t>
      </w:r>
      <w:r>
        <w:rPr>
          <w:spacing w:val="-9"/>
          <w:sz w:val="28"/>
        </w:rPr>
        <w:t xml:space="preserve"> </w:t>
      </w:r>
      <w:r>
        <w:rPr>
          <w:sz w:val="28"/>
        </w:rPr>
        <w:t>розподілу</w:t>
      </w:r>
      <w:r>
        <w:rPr>
          <w:spacing w:val="-9"/>
          <w:sz w:val="28"/>
        </w:rPr>
        <w:t xml:space="preserve"> </w:t>
      </w:r>
      <w:r>
        <w:rPr>
          <w:sz w:val="28"/>
        </w:rPr>
        <w:t>земель</w:t>
      </w:r>
      <w:r>
        <w:rPr>
          <w:spacing w:val="-8"/>
          <w:sz w:val="28"/>
        </w:rPr>
        <w:t xml:space="preserve"> </w:t>
      </w:r>
      <w:r>
        <w:rPr>
          <w:sz w:val="28"/>
        </w:rPr>
        <w:t>за</w:t>
      </w:r>
      <w:r>
        <w:rPr>
          <w:spacing w:val="-7"/>
          <w:sz w:val="28"/>
        </w:rPr>
        <w:t xml:space="preserve"> </w:t>
      </w:r>
      <w:r>
        <w:rPr>
          <w:sz w:val="28"/>
        </w:rPr>
        <w:t>цільовим</w:t>
      </w:r>
      <w:r>
        <w:rPr>
          <w:spacing w:val="-8"/>
          <w:sz w:val="28"/>
        </w:rPr>
        <w:t xml:space="preserve"> </w:t>
      </w:r>
      <w:r>
        <w:rPr>
          <w:spacing w:val="-2"/>
          <w:sz w:val="28"/>
        </w:rPr>
        <w:t>призначенням;</w:t>
      </w:r>
    </w:p>
    <w:p w14:paraId="7F218B94" w14:textId="77777777" w:rsidR="006223F6" w:rsidRDefault="00000000">
      <w:pPr>
        <w:pStyle w:val="a4"/>
        <w:numPr>
          <w:ilvl w:val="0"/>
          <w:numId w:val="1"/>
        </w:numPr>
        <w:tabs>
          <w:tab w:val="left" w:pos="980"/>
        </w:tabs>
        <w:spacing w:line="322" w:lineRule="exact"/>
        <w:jc w:val="left"/>
        <w:rPr>
          <w:sz w:val="28"/>
        </w:rPr>
      </w:pPr>
      <w:r>
        <w:rPr>
          <w:sz w:val="28"/>
        </w:rPr>
        <w:t>взаємоузгодження</w:t>
      </w:r>
      <w:r>
        <w:rPr>
          <w:spacing w:val="-10"/>
          <w:sz w:val="28"/>
        </w:rPr>
        <w:t xml:space="preserve"> </w:t>
      </w:r>
      <w:r>
        <w:rPr>
          <w:sz w:val="28"/>
        </w:rPr>
        <w:t>державних,</w:t>
      </w:r>
      <w:r>
        <w:rPr>
          <w:spacing w:val="-9"/>
          <w:sz w:val="28"/>
        </w:rPr>
        <w:t xml:space="preserve"> </w:t>
      </w:r>
      <w:r>
        <w:rPr>
          <w:sz w:val="28"/>
        </w:rPr>
        <w:t>громадських</w:t>
      </w:r>
      <w:r>
        <w:rPr>
          <w:spacing w:val="-6"/>
          <w:sz w:val="28"/>
        </w:rPr>
        <w:t xml:space="preserve"> </w:t>
      </w:r>
      <w:r>
        <w:rPr>
          <w:sz w:val="28"/>
        </w:rPr>
        <w:t>та</w:t>
      </w:r>
      <w:r>
        <w:rPr>
          <w:spacing w:val="-8"/>
          <w:sz w:val="28"/>
        </w:rPr>
        <w:t xml:space="preserve"> </w:t>
      </w:r>
      <w:r>
        <w:rPr>
          <w:sz w:val="28"/>
        </w:rPr>
        <w:t>приватних</w:t>
      </w:r>
      <w:r>
        <w:rPr>
          <w:spacing w:val="-10"/>
          <w:sz w:val="28"/>
        </w:rPr>
        <w:t xml:space="preserve"> </w:t>
      </w:r>
      <w:r>
        <w:rPr>
          <w:spacing w:val="-2"/>
          <w:sz w:val="28"/>
        </w:rPr>
        <w:t>інтересів;</w:t>
      </w:r>
    </w:p>
    <w:p w14:paraId="44F49C09" w14:textId="77777777" w:rsidR="006223F6" w:rsidRDefault="00000000">
      <w:pPr>
        <w:pStyle w:val="a4"/>
        <w:numPr>
          <w:ilvl w:val="0"/>
          <w:numId w:val="1"/>
        </w:numPr>
        <w:tabs>
          <w:tab w:val="left" w:pos="980"/>
        </w:tabs>
        <w:ind w:right="240"/>
        <w:rPr>
          <w:sz w:val="28"/>
        </w:rPr>
      </w:pPr>
      <w:r>
        <w:rPr>
          <w:sz w:val="28"/>
        </w:rPr>
        <w:t>визначення</w:t>
      </w:r>
      <w:r>
        <w:rPr>
          <w:spacing w:val="-13"/>
          <w:sz w:val="28"/>
        </w:rPr>
        <w:t xml:space="preserve"> </w:t>
      </w:r>
      <w:r>
        <w:rPr>
          <w:sz w:val="28"/>
        </w:rPr>
        <w:t>і</w:t>
      </w:r>
      <w:r>
        <w:rPr>
          <w:spacing w:val="-13"/>
          <w:sz w:val="28"/>
        </w:rPr>
        <w:t xml:space="preserve"> </w:t>
      </w:r>
      <w:r>
        <w:rPr>
          <w:sz w:val="28"/>
        </w:rPr>
        <w:t>раціональне</w:t>
      </w:r>
      <w:r>
        <w:rPr>
          <w:spacing w:val="-13"/>
          <w:sz w:val="28"/>
        </w:rPr>
        <w:t xml:space="preserve"> </w:t>
      </w:r>
      <w:r>
        <w:rPr>
          <w:sz w:val="28"/>
        </w:rPr>
        <w:t>взаємне</w:t>
      </w:r>
      <w:r>
        <w:rPr>
          <w:spacing w:val="-13"/>
          <w:sz w:val="28"/>
        </w:rPr>
        <w:t xml:space="preserve"> </w:t>
      </w:r>
      <w:r>
        <w:rPr>
          <w:sz w:val="28"/>
        </w:rPr>
        <w:t>розташування</w:t>
      </w:r>
      <w:r>
        <w:rPr>
          <w:spacing w:val="-13"/>
          <w:sz w:val="28"/>
        </w:rPr>
        <w:t xml:space="preserve"> </w:t>
      </w:r>
      <w:r>
        <w:rPr>
          <w:sz w:val="28"/>
        </w:rPr>
        <w:t>зон</w:t>
      </w:r>
      <w:r>
        <w:rPr>
          <w:spacing w:val="-12"/>
          <w:sz w:val="28"/>
        </w:rPr>
        <w:t xml:space="preserve"> </w:t>
      </w:r>
      <w:r>
        <w:rPr>
          <w:sz w:val="28"/>
        </w:rPr>
        <w:t>житлової</w:t>
      </w:r>
      <w:r>
        <w:rPr>
          <w:spacing w:val="-13"/>
          <w:sz w:val="28"/>
        </w:rPr>
        <w:t xml:space="preserve"> </w:t>
      </w:r>
      <w:r>
        <w:rPr>
          <w:sz w:val="28"/>
        </w:rPr>
        <w:t>та</w:t>
      </w:r>
      <w:r>
        <w:rPr>
          <w:spacing w:val="-14"/>
          <w:sz w:val="28"/>
        </w:rPr>
        <w:t xml:space="preserve"> </w:t>
      </w:r>
      <w:r>
        <w:rPr>
          <w:sz w:val="28"/>
        </w:rPr>
        <w:t>громадської забудови, виробничих, рекреаційних, природоохоронних, оздоровчих, історико-культурних зон і об’єктів;</w:t>
      </w:r>
    </w:p>
    <w:p w14:paraId="7712D511" w14:textId="77777777" w:rsidR="006223F6" w:rsidRDefault="00000000">
      <w:pPr>
        <w:pStyle w:val="a4"/>
        <w:numPr>
          <w:ilvl w:val="0"/>
          <w:numId w:val="1"/>
        </w:numPr>
        <w:tabs>
          <w:tab w:val="left" w:pos="979"/>
        </w:tabs>
        <w:spacing w:before="1"/>
        <w:ind w:left="979" w:hanging="359"/>
        <w:rPr>
          <w:sz w:val="28"/>
        </w:rPr>
      </w:pPr>
      <w:r>
        <w:rPr>
          <w:sz w:val="28"/>
        </w:rPr>
        <w:t>розвиток</w:t>
      </w:r>
      <w:r>
        <w:rPr>
          <w:spacing w:val="-16"/>
          <w:sz w:val="28"/>
        </w:rPr>
        <w:t xml:space="preserve"> </w:t>
      </w:r>
      <w:r>
        <w:rPr>
          <w:sz w:val="28"/>
        </w:rPr>
        <w:t>інженерно-транспортної</w:t>
      </w:r>
      <w:r>
        <w:rPr>
          <w:spacing w:val="-13"/>
          <w:sz w:val="28"/>
        </w:rPr>
        <w:t xml:space="preserve"> </w:t>
      </w:r>
      <w:r>
        <w:rPr>
          <w:spacing w:val="-2"/>
          <w:sz w:val="28"/>
        </w:rPr>
        <w:t>інфраструктури.</w:t>
      </w:r>
    </w:p>
    <w:p w14:paraId="2884D82D" w14:textId="77777777" w:rsidR="006223F6" w:rsidRDefault="00000000">
      <w:pPr>
        <w:pStyle w:val="a3"/>
        <w:spacing w:before="280"/>
        <w:ind w:right="240" w:firstLine="707"/>
      </w:pPr>
      <w:r>
        <w:t>Генеральний план населеного пункту призначений для обґрунтування довгострокової стратегії планування та забудови території населеного пункту. Виключно після затвердження генплану можливе використання земель за новим функціональним</w:t>
      </w:r>
      <w:r>
        <w:rPr>
          <w:spacing w:val="-1"/>
        </w:rPr>
        <w:t xml:space="preserve"> </w:t>
      </w:r>
      <w:r>
        <w:t>призначенням.</w:t>
      </w:r>
      <w:r>
        <w:rPr>
          <w:spacing w:val="-1"/>
        </w:rPr>
        <w:t xml:space="preserve"> </w:t>
      </w:r>
      <w:r>
        <w:t>Після</w:t>
      </w:r>
      <w:r>
        <w:rPr>
          <w:spacing w:val="-1"/>
        </w:rPr>
        <w:t xml:space="preserve"> </w:t>
      </w:r>
      <w:r>
        <w:t>затвердження</w:t>
      </w:r>
      <w:r>
        <w:rPr>
          <w:spacing w:val="-1"/>
        </w:rPr>
        <w:t xml:space="preserve"> </w:t>
      </w:r>
      <w:r>
        <w:t>його сесією</w:t>
      </w:r>
      <w:r>
        <w:rPr>
          <w:spacing w:val="-2"/>
        </w:rPr>
        <w:t xml:space="preserve"> </w:t>
      </w:r>
      <w:r>
        <w:t>органу</w:t>
      </w:r>
      <w:r>
        <w:rPr>
          <w:spacing w:val="-4"/>
        </w:rPr>
        <w:t xml:space="preserve"> </w:t>
      </w:r>
      <w:r>
        <w:t>місцевого самоврядування генплан отримує силу місцевого закону і виконання його регламентів є обов’язковим. Генплан враховує не тільки побажання інвесторів з точки</w:t>
      </w:r>
      <w:r>
        <w:rPr>
          <w:spacing w:val="-2"/>
        </w:rPr>
        <w:t xml:space="preserve"> </w:t>
      </w:r>
      <w:r>
        <w:t>зору</w:t>
      </w:r>
      <w:r>
        <w:rPr>
          <w:spacing w:val="-4"/>
        </w:rPr>
        <w:t xml:space="preserve"> </w:t>
      </w:r>
      <w:r>
        <w:t>економічного</w:t>
      </w:r>
      <w:r>
        <w:rPr>
          <w:spacing w:val="-3"/>
        </w:rPr>
        <w:t xml:space="preserve"> </w:t>
      </w:r>
      <w:r>
        <w:t>розвитку</w:t>
      </w:r>
      <w:r>
        <w:rPr>
          <w:spacing w:val="-4"/>
        </w:rPr>
        <w:t xml:space="preserve"> </w:t>
      </w:r>
      <w:r>
        <w:t>населеного</w:t>
      </w:r>
      <w:r>
        <w:rPr>
          <w:spacing w:val="-3"/>
        </w:rPr>
        <w:t xml:space="preserve"> </w:t>
      </w:r>
      <w:r>
        <w:t>пункту</w:t>
      </w:r>
      <w:r>
        <w:rPr>
          <w:spacing w:val="-4"/>
        </w:rPr>
        <w:t xml:space="preserve"> </w:t>
      </w:r>
      <w:r>
        <w:t>і</w:t>
      </w:r>
      <w:r>
        <w:rPr>
          <w:spacing w:val="-1"/>
        </w:rPr>
        <w:t xml:space="preserve"> </w:t>
      </w:r>
      <w:r>
        <w:t>окремих</w:t>
      </w:r>
      <w:r>
        <w:rPr>
          <w:spacing w:val="-1"/>
        </w:rPr>
        <w:t xml:space="preserve"> </w:t>
      </w:r>
      <w:r>
        <w:t>його</w:t>
      </w:r>
      <w:r>
        <w:rPr>
          <w:spacing w:val="-1"/>
        </w:rPr>
        <w:t xml:space="preserve"> </w:t>
      </w:r>
      <w:r>
        <w:t>частин,</w:t>
      </w:r>
      <w:r>
        <w:rPr>
          <w:spacing w:val="-2"/>
        </w:rPr>
        <w:t xml:space="preserve"> </w:t>
      </w:r>
      <w:r>
        <w:t>але</w:t>
      </w:r>
      <w:r>
        <w:rPr>
          <w:spacing w:val="-1"/>
        </w:rPr>
        <w:t xml:space="preserve"> </w:t>
      </w:r>
      <w:r>
        <w:t>в ньому розраховується площа районів житлової та виробничої забудови, обсяги перспективного будівництва об’єктів соціальної та інженерної інфраструктури, необхідні для функціонування сталого</w:t>
      </w:r>
      <w:r>
        <w:rPr>
          <w:spacing w:val="-2"/>
        </w:rPr>
        <w:t xml:space="preserve"> </w:t>
      </w:r>
      <w:r>
        <w:t>й</w:t>
      </w:r>
      <w:r>
        <w:rPr>
          <w:spacing w:val="-2"/>
        </w:rPr>
        <w:t xml:space="preserve"> </w:t>
      </w:r>
      <w:r>
        <w:t>гармонійного розвитку</w:t>
      </w:r>
      <w:r>
        <w:rPr>
          <w:spacing w:val="-2"/>
        </w:rPr>
        <w:t xml:space="preserve"> </w:t>
      </w:r>
      <w:r>
        <w:t>поселення.</w:t>
      </w:r>
      <w:r>
        <w:rPr>
          <w:spacing w:val="-1"/>
        </w:rPr>
        <w:t xml:space="preserve"> </w:t>
      </w:r>
      <w:r>
        <w:t>Також враховуються</w:t>
      </w:r>
      <w:r>
        <w:rPr>
          <w:spacing w:val="-11"/>
        </w:rPr>
        <w:t xml:space="preserve"> </w:t>
      </w:r>
      <w:r>
        <w:t>сучасні</w:t>
      </w:r>
      <w:r>
        <w:rPr>
          <w:spacing w:val="-10"/>
        </w:rPr>
        <w:t xml:space="preserve"> </w:t>
      </w:r>
      <w:r>
        <w:t>соціальні</w:t>
      </w:r>
      <w:r>
        <w:rPr>
          <w:spacing w:val="-10"/>
        </w:rPr>
        <w:t xml:space="preserve"> </w:t>
      </w:r>
      <w:r>
        <w:t>та</w:t>
      </w:r>
      <w:r>
        <w:rPr>
          <w:spacing w:val="-11"/>
        </w:rPr>
        <w:t xml:space="preserve"> </w:t>
      </w:r>
      <w:r>
        <w:t>екологічні</w:t>
      </w:r>
      <w:r>
        <w:rPr>
          <w:spacing w:val="-10"/>
        </w:rPr>
        <w:t xml:space="preserve"> </w:t>
      </w:r>
      <w:r>
        <w:t>стандарти.</w:t>
      </w:r>
      <w:r>
        <w:rPr>
          <w:spacing w:val="-12"/>
        </w:rPr>
        <w:t xml:space="preserve"> </w:t>
      </w:r>
      <w:r>
        <w:t>До</w:t>
      </w:r>
      <w:r>
        <w:rPr>
          <w:spacing w:val="-13"/>
        </w:rPr>
        <w:t xml:space="preserve"> </w:t>
      </w:r>
      <w:r>
        <w:t>соціальних</w:t>
      </w:r>
      <w:r>
        <w:rPr>
          <w:spacing w:val="-11"/>
        </w:rPr>
        <w:t xml:space="preserve"> </w:t>
      </w:r>
      <w:r>
        <w:t>стандартів, для виконання яких резервуються відповідні території, відносяться будівлі культурного та побутового обслуговування, навчальні заклади (школи, дитячі садки),</w:t>
      </w:r>
      <w:r>
        <w:rPr>
          <w:spacing w:val="-4"/>
        </w:rPr>
        <w:t xml:space="preserve"> </w:t>
      </w:r>
      <w:r>
        <w:t>приміщення</w:t>
      </w:r>
      <w:r>
        <w:rPr>
          <w:spacing w:val="-6"/>
        </w:rPr>
        <w:t xml:space="preserve"> </w:t>
      </w:r>
      <w:r>
        <w:t>та</w:t>
      </w:r>
      <w:r>
        <w:rPr>
          <w:spacing w:val="-4"/>
        </w:rPr>
        <w:t xml:space="preserve"> </w:t>
      </w:r>
      <w:r>
        <w:t>будівлі</w:t>
      </w:r>
      <w:r>
        <w:rPr>
          <w:spacing w:val="-3"/>
        </w:rPr>
        <w:t xml:space="preserve"> </w:t>
      </w:r>
      <w:r>
        <w:t>медичного</w:t>
      </w:r>
      <w:r>
        <w:rPr>
          <w:spacing w:val="-3"/>
        </w:rPr>
        <w:t xml:space="preserve"> </w:t>
      </w:r>
      <w:r>
        <w:t>обслуговування,</w:t>
      </w:r>
      <w:r>
        <w:rPr>
          <w:spacing w:val="-4"/>
        </w:rPr>
        <w:t xml:space="preserve"> </w:t>
      </w:r>
      <w:r>
        <w:t>комунальні</w:t>
      </w:r>
      <w:r>
        <w:rPr>
          <w:spacing w:val="-5"/>
        </w:rPr>
        <w:t xml:space="preserve"> </w:t>
      </w:r>
      <w:r>
        <w:t>об’єкти,</w:t>
      </w:r>
      <w:r>
        <w:rPr>
          <w:spacing w:val="-6"/>
        </w:rPr>
        <w:t xml:space="preserve"> </w:t>
      </w:r>
      <w:r>
        <w:t>що гарантують необхідний санітарний режим у населеному пункті та відповідають сучасним стандартам екологічної безпеки. Така документація дозволяє в реальній прив’язці до зонування населених пунктів розробляти програми економічного і соціального розвитку, збереження природних ресурсів і підтримання санітарно- епідеміологічної, протипожежної та інших видів безпеки. Але головне, що дотримання положень та вимог сучасної містобудівної документації є гарантією забезпечення високих стандартів соціально-культурного та побутового обслуговування, забезпечення належного рівня охорони здоров’я й освіти.</w:t>
      </w:r>
    </w:p>
    <w:p w14:paraId="0B65F883" w14:textId="77777777" w:rsidR="006223F6" w:rsidRDefault="00000000">
      <w:pPr>
        <w:pStyle w:val="a3"/>
        <w:ind w:right="241" w:firstLine="707"/>
      </w:pPr>
      <w:r>
        <w:rPr>
          <w:spacing w:val="-2"/>
        </w:rPr>
        <w:t>Генеральний</w:t>
      </w:r>
      <w:r>
        <w:rPr>
          <w:spacing w:val="-9"/>
        </w:rPr>
        <w:t xml:space="preserve"> </w:t>
      </w:r>
      <w:r>
        <w:rPr>
          <w:spacing w:val="-2"/>
        </w:rPr>
        <w:t>план</w:t>
      </w:r>
      <w:r>
        <w:rPr>
          <w:spacing w:val="-9"/>
        </w:rPr>
        <w:t xml:space="preserve"> </w:t>
      </w:r>
      <w:r>
        <w:rPr>
          <w:spacing w:val="-2"/>
        </w:rPr>
        <w:t>м.</w:t>
      </w:r>
      <w:r>
        <w:rPr>
          <w:spacing w:val="-13"/>
        </w:rPr>
        <w:t xml:space="preserve"> </w:t>
      </w:r>
      <w:r>
        <w:rPr>
          <w:spacing w:val="-2"/>
        </w:rPr>
        <w:t>Чортків</w:t>
      </w:r>
      <w:r>
        <w:rPr>
          <w:spacing w:val="-11"/>
        </w:rPr>
        <w:t xml:space="preserve"> </w:t>
      </w:r>
      <w:r>
        <w:rPr>
          <w:spacing w:val="-2"/>
        </w:rPr>
        <w:t>Тернопільської</w:t>
      </w:r>
      <w:r>
        <w:rPr>
          <w:spacing w:val="-12"/>
        </w:rPr>
        <w:t xml:space="preserve"> </w:t>
      </w:r>
      <w:r>
        <w:rPr>
          <w:spacing w:val="-2"/>
        </w:rPr>
        <w:t>області,</w:t>
      </w:r>
      <w:r>
        <w:rPr>
          <w:spacing w:val="-11"/>
        </w:rPr>
        <w:t xml:space="preserve"> </w:t>
      </w:r>
      <w:r>
        <w:rPr>
          <w:spacing w:val="-2"/>
        </w:rPr>
        <w:t>затверджений</w:t>
      </w:r>
      <w:r>
        <w:rPr>
          <w:spacing w:val="-12"/>
        </w:rPr>
        <w:t xml:space="preserve"> </w:t>
      </w:r>
      <w:r>
        <w:rPr>
          <w:spacing w:val="-2"/>
        </w:rPr>
        <w:t xml:space="preserve">рішенням </w:t>
      </w:r>
      <w:r>
        <w:t>Чортківської міської ради</w:t>
      </w:r>
      <w:r>
        <w:rPr>
          <w:spacing w:val="80"/>
        </w:rPr>
        <w:t xml:space="preserve"> </w:t>
      </w:r>
      <w:r>
        <w:t xml:space="preserve">№ 185 від 28.01.2021, розробник – </w:t>
      </w:r>
      <w:proofErr w:type="spellStart"/>
      <w:r>
        <w:t>проєктний</w:t>
      </w:r>
      <w:proofErr w:type="spellEnd"/>
      <w:r>
        <w:t xml:space="preserve"> інститут</w:t>
      </w:r>
    </w:p>
    <w:p w14:paraId="61FB7BF9" w14:textId="77777777" w:rsidR="006223F6" w:rsidRDefault="00000000">
      <w:pPr>
        <w:pStyle w:val="a3"/>
        <w:spacing w:line="321" w:lineRule="exact"/>
        <w:jc w:val="left"/>
      </w:pPr>
      <w:r>
        <w:t>«ДІПРОМІСТО»</w:t>
      </w:r>
      <w:r>
        <w:rPr>
          <w:spacing w:val="-5"/>
        </w:rPr>
        <w:t xml:space="preserve"> </w:t>
      </w:r>
      <w:r>
        <w:t>м.</w:t>
      </w:r>
      <w:r>
        <w:rPr>
          <w:spacing w:val="-4"/>
        </w:rPr>
        <w:t xml:space="preserve"> </w:t>
      </w:r>
      <w:r>
        <w:t>Київ.</w:t>
      </w:r>
      <w:r>
        <w:rPr>
          <w:spacing w:val="-6"/>
        </w:rPr>
        <w:t xml:space="preserve"> </w:t>
      </w:r>
      <w:r>
        <w:rPr>
          <w:spacing w:val="-2"/>
        </w:rPr>
        <w:t>Актуальний.</w:t>
      </w:r>
    </w:p>
    <w:p w14:paraId="07CFFD1E" w14:textId="77777777" w:rsidR="006223F6" w:rsidRDefault="00000000">
      <w:pPr>
        <w:spacing w:before="4" w:after="6"/>
        <w:ind w:left="6587"/>
        <w:rPr>
          <w:sz w:val="24"/>
        </w:rPr>
      </w:pPr>
      <w:r>
        <w:rPr>
          <w:spacing w:val="-2"/>
          <w:sz w:val="24"/>
        </w:rPr>
        <w:t>Табл.6.</w:t>
      </w:r>
      <w:r>
        <w:rPr>
          <w:spacing w:val="-3"/>
          <w:sz w:val="24"/>
        </w:rPr>
        <w:t xml:space="preserve"> </w:t>
      </w:r>
      <w:r>
        <w:rPr>
          <w:spacing w:val="-2"/>
          <w:sz w:val="24"/>
        </w:rPr>
        <w:t>Містобудівна</w:t>
      </w:r>
      <w:r>
        <w:rPr>
          <w:spacing w:val="-3"/>
          <w:sz w:val="24"/>
        </w:rPr>
        <w:t xml:space="preserve"> </w:t>
      </w:r>
      <w:proofErr w:type="spellStart"/>
      <w:r>
        <w:rPr>
          <w:spacing w:val="-2"/>
          <w:sz w:val="24"/>
        </w:rPr>
        <w:t>дакументація</w:t>
      </w:r>
      <w:proofErr w:type="spellEnd"/>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8"/>
        <w:gridCol w:w="4808"/>
        <w:gridCol w:w="1445"/>
      </w:tblGrid>
      <w:tr w:rsidR="006223F6" w14:paraId="68FA9D62" w14:textId="77777777">
        <w:trPr>
          <w:trHeight w:val="643"/>
        </w:trPr>
        <w:tc>
          <w:tcPr>
            <w:tcW w:w="3668" w:type="dxa"/>
          </w:tcPr>
          <w:p w14:paraId="512E0C76" w14:textId="77777777" w:rsidR="006223F6" w:rsidRDefault="00000000">
            <w:pPr>
              <w:pStyle w:val="TableParagraph"/>
              <w:spacing w:line="315" w:lineRule="exact"/>
              <w:rPr>
                <w:sz w:val="28"/>
              </w:rPr>
            </w:pPr>
            <w:r>
              <w:rPr>
                <w:sz w:val="28"/>
              </w:rPr>
              <w:t>Назва</w:t>
            </w:r>
            <w:r>
              <w:rPr>
                <w:spacing w:val="-10"/>
                <w:sz w:val="28"/>
              </w:rPr>
              <w:t xml:space="preserve"> </w:t>
            </w:r>
            <w:r>
              <w:rPr>
                <w:spacing w:val="-2"/>
                <w:sz w:val="28"/>
              </w:rPr>
              <w:t>документу</w:t>
            </w:r>
          </w:p>
        </w:tc>
        <w:tc>
          <w:tcPr>
            <w:tcW w:w="4808" w:type="dxa"/>
          </w:tcPr>
          <w:p w14:paraId="6EA0FD48" w14:textId="77777777" w:rsidR="006223F6" w:rsidRDefault="00000000">
            <w:pPr>
              <w:pStyle w:val="TableParagraph"/>
              <w:spacing w:line="315" w:lineRule="exact"/>
              <w:rPr>
                <w:sz w:val="28"/>
              </w:rPr>
            </w:pPr>
            <w:r>
              <w:rPr>
                <w:sz w:val="28"/>
              </w:rPr>
              <w:t xml:space="preserve">Рік </w:t>
            </w:r>
            <w:r>
              <w:rPr>
                <w:spacing w:val="-2"/>
                <w:sz w:val="28"/>
              </w:rPr>
              <w:t>затвердження</w:t>
            </w:r>
          </w:p>
        </w:tc>
        <w:tc>
          <w:tcPr>
            <w:tcW w:w="1445" w:type="dxa"/>
          </w:tcPr>
          <w:p w14:paraId="31219B02" w14:textId="77777777" w:rsidR="006223F6" w:rsidRDefault="00000000">
            <w:pPr>
              <w:pStyle w:val="TableParagraph"/>
              <w:spacing w:line="315" w:lineRule="exact"/>
              <w:rPr>
                <w:sz w:val="28"/>
              </w:rPr>
            </w:pPr>
            <w:r>
              <w:rPr>
                <w:spacing w:val="-2"/>
                <w:sz w:val="28"/>
              </w:rPr>
              <w:t>Ступінь</w:t>
            </w:r>
          </w:p>
          <w:p w14:paraId="71446C46" w14:textId="77777777" w:rsidR="006223F6" w:rsidRDefault="00000000">
            <w:pPr>
              <w:pStyle w:val="TableParagraph"/>
              <w:spacing w:line="308" w:lineRule="exact"/>
              <w:rPr>
                <w:sz w:val="28"/>
              </w:rPr>
            </w:pPr>
            <w:r>
              <w:rPr>
                <w:spacing w:val="-2"/>
                <w:sz w:val="28"/>
              </w:rPr>
              <w:t>реалізації</w:t>
            </w:r>
          </w:p>
        </w:tc>
      </w:tr>
      <w:tr w:rsidR="006223F6" w14:paraId="471EC2C6" w14:textId="77777777">
        <w:trPr>
          <w:trHeight w:val="966"/>
        </w:trPr>
        <w:tc>
          <w:tcPr>
            <w:tcW w:w="3668" w:type="dxa"/>
          </w:tcPr>
          <w:p w14:paraId="71749E6D" w14:textId="77777777" w:rsidR="006223F6" w:rsidRDefault="00000000">
            <w:pPr>
              <w:pStyle w:val="TableParagraph"/>
              <w:spacing w:line="315" w:lineRule="exact"/>
              <w:rPr>
                <w:sz w:val="28"/>
              </w:rPr>
            </w:pPr>
            <w:r>
              <w:rPr>
                <w:sz w:val="28"/>
              </w:rPr>
              <w:t>Генеральний</w:t>
            </w:r>
            <w:r>
              <w:rPr>
                <w:spacing w:val="-13"/>
                <w:sz w:val="28"/>
              </w:rPr>
              <w:t xml:space="preserve"> </w:t>
            </w:r>
            <w:r>
              <w:rPr>
                <w:sz w:val="28"/>
              </w:rPr>
              <w:t>план</w:t>
            </w:r>
            <w:r>
              <w:rPr>
                <w:spacing w:val="-14"/>
                <w:sz w:val="28"/>
              </w:rPr>
              <w:t xml:space="preserve"> </w:t>
            </w:r>
            <w:r>
              <w:rPr>
                <w:sz w:val="28"/>
              </w:rPr>
              <w:t>с.</w:t>
            </w:r>
            <w:r>
              <w:rPr>
                <w:spacing w:val="-11"/>
                <w:sz w:val="28"/>
              </w:rPr>
              <w:t xml:space="preserve"> </w:t>
            </w:r>
            <w:r>
              <w:rPr>
                <w:spacing w:val="-4"/>
                <w:sz w:val="28"/>
              </w:rPr>
              <w:t>Біла</w:t>
            </w:r>
          </w:p>
        </w:tc>
        <w:tc>
          <w:tcPr>
            <w:tcW w:w="4808" w:type="dxa"/>
          </w:tcPr>
          <w:p w14:paraId="21EEB608" w14:textId="77777777" w:rsidR="006223F6" w:rsidRDefault="00000000">
            <w:pPr>
              <w:pStyle w:val="TableParagraph"/>
              <w:tabs>
                <w:tab w:val="left" w:pos="1498"/>
                <w:tab w:val="left" w:pos="2467"/>
                <w:tab w:val="left" w:pos="4560"/>
              </w:tabs>
              <w:ind w:right="95"/>
              <w:rPr>
                <w:sz w:val="28"/>
              </w:rPr>
            </w:pPr>
            <w:r>
              <w:rPr>
                <w:spacing w:val="-4"/>
                <w:sz w:val="28"/>
              </w:rPr>
              <w:t>1967</w:t>
            </w:r>
            <w:r>
              <w:rPr>
                <w:sz w:val="28"/>
              </w:rPr>
              <w:tab/>
            </w:r>
            <w:r>
              <w:rPr>
                <w:spacing w:val="-10"/>
                <w:sz w:val="28"/>
              </w:rPr>
              <w:t>р</w:t>
            </w:r>
            <w:r>
              <w:rPr>
                <w:sz w:val="28"/>
              </w:rPr>
              <w:tab/>
            </w:r>
            <w:r>
              <w:rPr>
                <w:spacing w:val="-2"/>
                <w:sz w:val="28"/>
              </w:rPr>
              <w:t>Розробник</w:t>
            </w:r>
            <w:r>
              <w:rPr>
                <w:sz w:val="28"/>
              </w:rPr>
              <w:tab/>
            </w:r>
            <w:r>
              <w:rPr>
                <w:spacing w:val="-10"/>
                <w:sz w:val="28"/>
              </w:rPr>
              <w:t xml:space="preserve">– </w:t>
            </w:r>
            <w:proofErr w:type="spellStart"/>
            <w:r>
              <w:rPr>
                <w:spacing w:val="-2"/>
                <w:sz w:val="28"/>
              </w:rPr>
              <w:t>Діпроцивільпромбуд</w:t>
            </w:r>
            <w:proofErr w:type="spellEnd"/>
            <w:r>
              <w:rPr>
                <w:spacing w:val="-2"/>
                <w:sz w:val="28"/>
              </w:rPr>
              <w:t>,</w:t>
            </w:r>
          </w:p>
          <w:p w14:paraId="5DCA2340" w14:textId="77777777" w:rsidR="006223F6" w:rsidRDefault="00000000">
            <w:pPr>
              <w:pStyle w:val="TableParagraph"/>
              <w:spacing w:line="308" w:lineRule="exact"/>
              <w:rPr>
                <w:sz w:val="28"/>
              </w:rPr>
            </w:pPr>
            <w:r>
              <w:rPr>
                <w:sz w:val="28"/>
              </w:rPr>
              <w:t>м.</w:t>
            </w:r>
            <w:r>
              <w:rPr>
                <w:spacing w:val="-2"/>
                <w:sz w:val="28"/>
              </w:rPr>
              <w:t xml:space="preserve"> Тернопіль.</w:t>
            </w:r>
          </w:p>
        </w:tc>
        <w:tc>
          <w:tcPr>
            <w:tcW w:w="1445" w:type="dxa"/>
          </w:tcPr>
          <w:p w14:paraId="2EB73FFE" w14:textId="77777777" w:rsidR="006223F6" w:rsidRDefault="00000000">
            <w:pPr>
              <w:pStyle w:val="TableParagraph"/>
              <w:spacing w:line="315" w:lineRule="exact"/>
              <w:rPr>
                <w:sz w:val="28"/>
              </w:rPr>
            </w:pPr>
            <w:r>
              <w:rPr>
                <w:spacing w:val="-2"/>
                <w:sz w:val="28"/>
              </w:rPr>
              <w:t>Частково</w:t>
            </w:r>
          </w:p>
        </w:tc>
      </w:tr>
      <w:tr w:rsidR="006223F6" w14:paraId="16898C10" w14:textId="77777777">
        <w:trPr>
          <w:trHeight w:val="966"/>
        </w:trPr>
        <w:tc>
          <w:tcPr>
            <w:tcW w:w="3668" w:type="dxa"/>
          </w:tcPr>
          <w:p w14:paraId="0222F50F" w14:textId="77777777" w:rsidR="006223F6" w:rsidRDefault="00000000">
            <w:pPr>
              <w:pStyle w:val="TableParagraph"/>
              <w:spacing w:line="315" w:lineRule="exact"/>
              <w:rPr>
                <w:sz w:val="28"/>
              </w:rPr>
            </w:pPr>
            <w:r>
              <w:rPr>
                <w:sz w:val="28"/>
              </w:rPr>
              <w:t>Генеральний</w:t>
            </w:r>
            <w:r>
              <w:rPr>
                <w:spacing w:val="-11"/>
                <w:sz w:val="28"/>
              </w:rPr>
              <w:t xml:space="preserve"> </w:t>
            </w:r>
            <w:r>
              <w:rPr>
                <w:sz w:val="28"/>
              </w:rPr>
              <w:t>план</w:t>
            </w:r>
            <w:r>
              <w:rPr>
                <w:spacing w:val="-14"/>
                <w:sz w:val="28"/>
              </w:rPr>
              <w:t xml:space="preserve"> </w:t>
            </w:r>
            <w:r>
              <w:rPr>
                <w:sz w:val="28"/>
              </w:rPr>
              <w:t>с.</w:t>
            </w:r>
            <w:r>
              <w:rPr>
                <w:spacing w:val="-11"/>
                <w:sz w:val="28"/>
              </w:rPr>
              <w:t xml:space="preserve"> </w:t>
            </w:r>
            <w:r>
              <w:rPr>
                <w:spacing w:val="-2"/>
                <w:sz w:val="28"/>
              </w:rPr>
              <w:t>Росохач</w:t>
            </w:r>
          </w:p>
        </w:tc>
        <w:tc>
          <w:tcPr>
            <w:tcW w:w="4808" w:type="dxa"/>
          </w:tcPr>
          <w:p w14:paraId="121FECBC" w14:textId="77777777" w:rsidR="006223F6" w:rsidRDefault="00000000">
            <w:pPr>
              <w:pStyle w:val="TableParagraph"/>
              <w:tabs>
                <w:tab w:val="left" w:pos="2091"/>
                <w:tab w:val="left" w:pos="4560"/>
              </w:tabs>
              <w:ind w:right="95"/>
              <w:rPr>
                <w:sz w:val="28"/>
              </w:rPr>
            </w:pPr>
            <w:r>
              <w:rPr>
                <w:spacing w:val="-2"/>
                <w:sz w:val="28"/>
              </w:rPr>
              <w:t>1967р.</w:t>
            </w:r>
            <w:r>
              <w:rPr>
                <w:sz w:val="28"/>
              </w:rPr>
              <w:tab/>
            </w:r>
            <w:r>
              <w:rPr>
                <w:spacing w:val="-2"/>
                <w:sz w:val="28"/>
              </w:rPr>
              <w:t>Розробник</w:t>
            </w:r>
            <w:r>
              <w:rPr>
                <w:sz w:val="28"/>
              </w:rPr>
              <w:tab/>
            </w:r>
            <w:r>
              <w:rPr>
                <w:spacing w:val="-10"/>
                <w:sz w:val="28"/>
              </w:rPr>
              <w:t xml:space="preserve">– </w:t>
            </w:r>
            <w:proofErr w:type="spellStart"/>
            <w:r>
              <w:rPr>
                <w:spacing w:val="-2"/>
                <w:sz w:val="28"/>
              </w:rPr>
              <w:t>Діпроцивільпромбуд</w:t>
            </w:r>
            <w:proofErr w:type="spellEnd"/>
            <w:r>
              <w:rPr>
                <w:spacing w:val="-2"/>
                <w:sz w:val="28"/>
              </w:rPr>
              <w:t>,</w:t>
            </w:r>
          </w:p>
          <w:p w14:paraId="6DC9A92F" w14:textId="77777777" w:rsidR="006223F6" w:rsidRDefault="00000000">
            <w:pPr>
              <w:pStyle w:val="TableParagraph"/>
              <w:spacing w:line="310" w:lineRule="exact"/>
              <w:rPr>
                <w:sz w:val="28"/>
              </w:rPr>
            </w:pPr>
            <w:r>
              <w:rPr>
                <w:sz w:val="28"/>
              </w:rPr>
              <w:t>м.</w:t>
            </w:r>
            <w:r>
              <w:rPr>
                <w:spacing w:val="-2"/>
                <w:sz w:val="28"/>
              </w:rPr>
              <w:t xml:space="preserve"> Тернопіль.</w:t>
            </w:r>
          </w:p>
        </w:tc>
        <w:tc>
          <w:tcPr>
            <w:tcW w:w="1445" w:type="dxa"/>
          </w:tcPr>
          <w:p w14:paraId="6C6C6C74" w14:textId="77777777" w:rsidR="006223F6" w:rsidRDefault="00000000">
            <w:pPr>
              <w:pStyle w:val="TableParagraph"/>
              <w:spacing w:line="315" w:lineRule="exact"/>
              <w:rPr>
                <w:sz w:val="28"/>
              </w:rPr>
            </w:pPr>
            <w:r>
              <w:rPr>
                <w:spacing w:val="-2"/>
                <w:sz w:val="28"/>
              </w:rPr>
              <w:t>Частково</w:t>
            </w:r>
          </w:p>
        </w:tc>
      </w:tr>
    </w:tbl>
    <w:p w14:paraId="35CF0746" w14:textId="77777777" w:rsidR="006223F6" w:rsidRDefault="006223F6">
      <w:pPr>
        <w:spacing w:line="315" w:lineRule="exact"/>
        <w:rPr>
          <w:sz w:val="28"/>
        </w:rPr>
        <w:sectPr w:rsidR="006223F6">
          <w:pgSz w:w="11910" w:h="16840"/>
          <w:pgMar w:top="1340" w:right="320" w:bottom="1458" w:left="1180" w:header="708" w:footer="708" w:gutter="0"/>
          <w:cols w:space="720"/>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8"/>
        <w:gridCol w:w="4808"/>
        <w:gridCol w:w="1445"/>
      </w:tblGrid>
      <w:tr w:rsidR="006223F6" w14:paraId="0C421C10" w14:textId="77777777">
        <w:trPr>
          <w:trHeight w:val="967"/>
        </w:trPr>
        <w:tc>
          <w:tcPr>
            <w:tcW w:w="3668" w:type="dxa"/>
          </w:tcPr>
          <w:p w14:paraId="6256CA84" w14:textId="77777777" w:rsidR="006223F6" w:rsidRDefault="00000000">
            <w:pPr>
              <w:pStyle w:val="TableParagraph"/>
              <w:tabs>
                <w:tab w:val="left" w:pos="2215"/>
                <w:tab w:val="left" w:pos="3363"/>
              </w:tabs>
              <w:ind w:right="97"/>
              <w:rPr>
                <w:sz w:val="28"/>
              </w:rPr>
            </w:pPr>
            <w:r>
              <w:rPr>
                <w:spacing w:val="-2"/>
                <w:sz w:val="28"/>
              </w:rPr>
              <w:lastRenderedPageBreak/>
              <w:t>Генеральний</w:t>
            </w:r>
            <w:r>
              <w:rPr>
                <w:sz w:val="28"/>
              </w:rPr>
              <w:tab/>
            </w:r>
            <w:r>
              <w:rPr>
                <w:spacing w:val="-4"/>
                <w:sz w:val="28"/>
              </w:rPr>
              <w:t>план</w:t>
            </w:r>
            <w:r>
              <w:rPr>
                <w:sz w:val="28"/>
              </w:rPr>
              <w:tab/>
            </w:r>
            <w:r>
              <w:rPr>
                <w:spacing w:val="-6"/>
                <w:sz w:val="28"/>
              </w:rPr>
              <w:t xml:space="preserve">с. </w:t>
            </w:r>
            <w:r>
              <w:rPr>
                <w:spacing w:val="-2"/>
                <w:sz w:val="28"/>
              </w:rPr>
              <w:t>Бичківці</w:t>
            </w:r>
          </w:p>
        </w:tc>
        <w:tc>
          <w:tcPr>
            <w:tcW w:w="4808" w:type="dxa"/>
          </w:tcPr>
          <w:p w14:paraId="36A40BBC" w14:textId="77777777" w:rsidR="006223F6" w:rsidRDefault="00000000">
            <w:pPr>
              <w:pStyle w:val="TableParagraph"/>
              <w:tabs>
                <w:tab w:val="left" w:pos="2091"/>
                <w:tab w:val="left" w:pos="4560"/>
              </w:tabs>
              <w:ind w:right="95"/>
              <w:rPr>
                <w:sz w:val="28"/>
              </w:rPr>
            </w:pPr>
            <w:r>
              <w:rPr>
                <w:spacing w:val="-2"/>
                <w:sz w:val="28"/>
              </w:rPr>
              <w:t>1970р.</w:t>
            </w:r>
            <w:r>
              <w:rPr>
                <w:sz w:val="28"/>
              </w:rPr>
              <w:tab/>
            </w:r>
            <w:r>
              <w:rPr>
                <w:spacing w:val="-2"/>
                <w:sz w:val="28"/>
              </w:rPr>
              <w:t>Розробник</w:t>
            </w:r>
            <w:r>
              <w:rPr>
                <w:sz w:val="28"/>
              </w:rPr>
              <w:tab/>
            </w:r>
            <w:r>
              <w:rPr>
                <w:spacing w:val="-10"/>
                <w:sz w:val="28"/>
              </w:rPr>
              <w:t xml:space="preserve">– </w:t>
            </w:r>
            <w:proofErr w:type="spellStart"/>
            <w:r>
              <w:rPr>
                <w:spacing w:val="-2"/>
                <w:sz w:val="28"/>
              </w:rPr>
              <w:t>Діпроцивільпромбуд</w:t>
            </w:r>
            <w:proofErr w:type="spellEnd"/>
            <w:r>
              <w:rPr>
                <w:spacing w:val="-2"/>
                <w:sz w:val="28"/>
              </w:rPr>
              <w:t>,</w:t>
            </w:r>
          </w:p>
          <w:p w14:paraId="4E6306B5" w14:textId="77777777" w:rsidR="006223F6" w:rsidRDefault="00000000">
            <w:pPr>
              <w:pStyle w:val="TableParagraph"/>
              <w:spacing w:line="310" w:lineRule="exact"/>
              <w:rPr>
                <w:sz w:val="28"/>
              </w:rPr>
            </w:pPr>
            <w:r>
              <w:rPr>
                <w:sz w:val="28"/>
              </w:rPr>
              <w:t>м.</w:t>
            </w:r>
            <w:r>
              <w:rPr>
                <w:spacing w:val="-2"/>
                <w:sz w:val="28"/>
              </w:rPr>
              <w:t xml:space="preserve"> Тернопіль.</w:t>
            </w:r>
          </w:p>
        </w:tc>
        <w:tc>
          <w:tcPr>
            <w:tcW w:w="1445" w:type="dxa"/>
          </w:tcPr>
          <w:p w14:paraId="48053EAC" w14:textId="77777777" w:rsidR="006223F6" w:rsidRDefault="00000000">
            <w:pPr>
              <w:pStyle w:val="TableParagraph"/>
              <w:spacing w:line="315" w:lineRule="exact"/>
              <w:rPr>
                <w:sz w:val="28"/>
              </w:rPr>
            </w:pPr>
            <w:r>
              <w:rPr>
                <w:spacing w:val="-2"/>
                <w:sz w:val="28"/>
              </w:rPr>
              <w:t>Частково</w:t>
            </w:r>
          </w:p>
        </w:tc>
      </w:tr>
      <w:tr w:rsidR="006223F6" w14:paraId="2B71759C" w14:textId="77777777">
        <w:trPr>
          <w:trHeight w:val="964"/>
        </w:trPr>
        <w:tc>
          <w:tcPr>
            <w:tcW w:w="3668" w:type="dxa"/>
          </w:tcPr>
          <w:p w14:paraId="5F3B418A" w14:textId="77777777" w:rsidR="006223F6" w:rsidRDefault="00000000">
            <w:pPr>
              <w:pStyle w:val="TableParagraph"/>
              <w:tabs>
                <w:tab w:val="left" w:pos="2215"/>
                <w:tab w:val="left" w:pos="3363"/>
              </w:tabs>
              <w:ind w:right="97"/>
              <w:rPr>
                <w:sz w:val="28"/>
              </w:rPr>
            </w:pPr>
            <w:r>
              <w:rPr>
                <w:spacing w:val="-2"/>
                <w:sz w:val="28"/>
              </w:rPr>
              <w:t>Генеральний</w:t>
            </w:r>
            <w:r>
              <w:rPr>
                <w:sz w:val="28"/>
              </w:rPr>
              <w:tab/>
            </w:r>
            <w:r>
              <w:rPr>
                <w:spacing w:val="-4"/>
                <w:sz w:val="28"/>
              </w:rPr>
              <w:t>план</w:t>
            </w:r>
            <w:r>
              <w:rPr>
                <w:sz w:val="28"/>
              </w:rPr>
              <w:tab/>
            </w:r>
            <w:r>
              <w:rPr>
                <w:spacing w:val="-6"/>
                <w:sz w:val="28"/>
              </w:rPr>
              <w:t xml:space="preserve">с. </w:t>
            </w:r>
            <w:r>
              <w:rPr>
                <w:spacing w:val="-2"/>
                <w:sz w:val="28"/>
              </w:rPr>
              <w:t>Скородинці</w:t>
            </w:r>
          </w:p>
        </w:tc>
        <w:tc>
          <w:tcPr>
            <w:tcW w:w="4808" w:type="dxa"/>
          </w:tcPr>
          <w:p w14:paraId="7F4E4004" w14:textId="77777777" w:rsidR="006223F6" w:rsidRDefault="00000000">
            <w:pPr>
              <w:pStyle w:val="TableParagraph"/>
              <w:tabs>
                <w:tab w:val="left" w:pos="4560"/>
              </w:tabs>
              <w:spacing w:line="315" w:lineRule="exact"/>
              <w:rPr>
                <w:sz w:val="28"/>
              </w:rPr>
            </w:pPr>
            <w:r>
              <w:rPr>
                <w:spacing w:val="-2"/>
                <w:sz w:val="28"/>
              </w:rPr>
              <w:t>1973р.Розробник</w:t>
            </w:r>
            <w:r>
              <w:rPr>
                <w:sz w:val="28"/>
              </w:rPr>
              <w:tab/>
            </w:r>
            <w:r>
              <w:rPr>
                <w:spacing w:val="-10"/>
                <w:sz w:val="28"/>
              </w:rPr>
              <w:t>–</w:t>
            </w:r>
          </w:p>
          <w:p w14:paraId="77FAE770" w14:textId="77777777" w:rsidR="006223F6" w:rsidRDefault="00000000">
            <w:pPr>
              <w:pStyle w:val="TableParagraph"/>
              <w:spacing w:line="322" w:lineRule="exact"/>
              <w:ind w:right="1962"/>
              <w:rPr>
                <w:sz w:val="28"/>
              </w:rPr>
            </w:pPr>
            <w:proofErr w:type="spellStart"/>
            <w:r>
              <w:rPr>
                <w:spacing w:val="-4"/>
                <w:sz w:val="28"/>
              </w:rPr>
              <w:t>Діпроцивільпромбуд</w:t>
            </w:r>
            <w:proofErr w:type="spellEnd"/>
            <w:r>
              <w:rPr>
                <w:spacing w:val="-4"/>
                <w:sz w:val="28"/>
              </w:rPr>
              <w:t xml:space="preserve">, </w:t>
            </w:r>
            <w:r>
              <w:rPr>
                <w:sz w:val="28"/>
              </w:rPr>
              <w:t>м. Тернопіль.</w:t>
            </w:r>
          </w:p>
        </w:tc>
        <w:tc>
          <w:tcPr>
            <w:tcW w:w="1445" w:type="dxa"/>
          </w:tcPr>
          <w:p w14:paraId="6F8DBBFB" w14:textId="77777777" w:rsidR="006223F6" w:rsidRDefault="00000000">
            <w:pPr>
              <w:pStyle w:val="TableParagraph"/>
              <w:spacing w:line="315" w:lineRule="exact"/>
              <w:rPr>
                <w:sz w:val="28"/>
              </w:rPr>
            </w:pPr>
            <w:r>
              <w:rPr>
                <w:spacing w:val="-2"/>
                <w:sz w:val="28"/>
              </w:rPr>
              <w:t>Частково</w:t>
            </w:r>
          </w:p>
        </w:tc>
      </w:tr>
      <w:tr w:rsidR="006223F6" w14:paraId="1411E457" w14:textId="77777777">
        <w:trPr>
          <w:trHeight w:val="966"/>
        </w:trPr>
        <w:tc>
          <w:tcPr>
            <w:tcW w:w="3668" w:type="dxa"/>
          </w:tcPr>
          <w:p w14:paraId="3AB9AB07" w14:textId="77777777" w:rsidR="006223F6" w:rsidRDefault="00000000">
            <w:pPr>
              <w:pStyle w:val="TableParagraph"/>
              <w:tabs>
                <w:tab w:val="left" w:pos="2215"/>
                <w:tab w:val="left" w:pos="3363"/>
              </w:tabs>
              <w:spacing w:line="242" w:lineRule="auto"/>
              <w:ind w:right="97"/>
              <w:rPr>
                <w:sz w:val="28"/>
              </w:rPr>
            </w:pPr>
            <w:r>
              <w:rPr>
                <w:spacing w:val="-2"/>
                <w:sz w:val="28"/>
              </w:rPr>
              <w:t>Генеральний</w:t>
            </w:r>
            <w:r>
              <w:rPr>
                <w:sz w:val="28"/>
              </w:rPr>
              <w:tab/>
            </w:r>
            <w:r>
              <w:rPr>
                <w:spacing w:val="-4"/>
                <w:sz w:val="28"/>
              </w:rPr>
              <w:t>план</w:t>
            </w:r>
            <w:r>
              <w:rPr>
                <w:sz w:val="28"/>
              </w:rPr>
              <w:tab/>
            </w:r>
            <w:r>
              <w:rPr>
                <w:spacing w:val="-6"/>
                <w:sz w:val="28"/>
              </w:rPr>
              <w:t xml:space="preserve">с. </w:t>
            </w:r>
            <w:r>
              <w:rPr>
                <w:spacing w:val="-2"/>
                <w:sz w:val="28"/>
              </w:rPr>
              <w:t>Переходи</w:t>
            </w:r>
          </w:p>
        </w:tc>
        <w:tc>
          <w:tcPr>
            <w:tcW w:w="4808" w:type="dxa"/>
          </w:tcPr>
          <w:p w14:paraId="7FE2FEB6" w14:textId="77777777" w:rsidR="006223F6" w:rsidRDefault="00000000">
            <w:pPr>
              <w:pStyle w:val="TableParagraph"/>
              <w:tabs>
                <w:tab w:val="left" w:pos="4560"/>
              </w:tabs>
              <w:spacing w:line="315" w:lineRule="exact"/>
              <w:rPr>
                <w:sz w:val="28"/>
              </w:rPr>
            </w:pPr>
            <w:r>
              <w:rPr>
                <w:spacing w:val="-2"/>
                <w:sz w:val="28"/>
              </w:rPr>
              <w:t>1973р.Розробник</w:t>
            </w:r>
            <w:r>
              <w:rPr>
                <w:sz w:val="28"/>
              </w:rPr>
              <w:tab/>
            </w:r>
            <w:r>
              <w:rPr>
                <w:spacing w:val="-10"/>
                <w:sz w:val="28"/>
              </w:rPr>
              <w:t>–</w:t>
            </w:r>
          </w:p>
          <w:p w14:paraId="42527DC9" w14:textId="77777777" w:rsidR="006223F6" w:rsidRDefault="00000000">
            <w:pPr>
              <w:pStyle w:val="TableParagraph"/>
              <w:spacing w:line="322" w:lineRule="exact"/>
              <w:ind w:right="1962"/>
              <w:rPr>
                <w:sz w:val="28"/>
              </w:rPr>
            </w:pPr>
            <w:proofErr w:type="spellStart"/>
            <w:r>
              <w:rPr>
                <w:spacing w:val="-4"/>
                <w:sz w:val="28"/>
              </w:rPr>
              <w:t>Діпроцивільпромбуд</w:t>
            </w:r>
            <w:proofErr w:type="spellEnd"/>
            <w:r>
              <w:rPr>
                <w:spacing w:val="-4"/>
                <w:sz w:val="28"/>
              </w:rPr>
              <w:t xml:space="preserve">, </w:t>
            </w:r>
            <w:r>
              <w:rPr>
                <w:sz w:val="28"/>
              </w:rPr>
              <w:t>м. Тернопіль.</w:t>
            </w:r>
          </w:p>
        </w:tc>
        <w:tc>
          <w:tcPr>
            <w:tcW w:w="1445" w:type="dxa"/>
          </w:tcPr>
          <w:p w14:paraId="71B0509F" w14:textId="77777777" w:rsidR="006223F6" w:rsidRDefault="00000000">
            <w:pPr>
              <w:pStyle w:val="TableParagraph"/>
              <w:spacing w:line="315" w:lineRule="exact"/>
              <w:rPr>
                <w:sz w:val="28"/>
              </w:rPr>
            </w:pPr>
            <w:r>
              <w:rPr>
                <w:spacing w:val="-2"/>
                <w:sz w:val="28"/>
              </w:rPr>
              <w:t>Частково</w:t>
            </w:r>
          </w:p>
        </w:tc>
      </w:tr>
      <w:tr w:rsidR="006223F6" w14:paraId="2836B335" w14:textId="77777777">
        <w:trPr>
          <w:trHeight w:val="967"/>
        </w:trPr>
        <w:tc>
          <w:tcPr>
            <w:tcW w:w="3668" w:type="dxa"/>
          </w:tcPr>
          <w:p w14:paraId="0D71ABC2" w14:textId="77777777" w:rsidR="006223F6" w:rsidRDefault="00000000">
            <w:pPr>
              <w:pStyle w:val="TableParagraph"/>
              <w:tabs>
                <w:tab w:val="left" w:pos="2215"/>
                <w:tab w:val="left" w:pos="3363"/>
              </w:tabs>
              <w:ind w:right="97"/>
              <w:rPr>
                <w:sz w:val="28"/>
              </w:rPr>
            </w:pPr>
            <w:r>
              <w:rPr>
                <w:spacing w:val="-2"/>
                <w:sz w:val="28"/>
              </w:rPr>
              <w:t>Генеральний</w:t>
            </w:r>
            <w:r>
              <w:rPr>
                <w:sz w:val="28"/>
              </w:rPr>
              <w:tab/>
            </w:r>
            <w:r>
              <w:rPr>
                <w:spacing w:val="-4"/>
                <w:sz w:val="28"/>
              </w:rPr>
              <w:t>план</w:t>
            </w:r>
            <w:r>
              <w:rPr>
                <w:sz w:val="28"/>
              </w:rPr>
              <w:tab/>
            </w:r>
            <w:r>
              <w:rPr>
                <w:spacing w:val="-6"/>
                <w:sz w:val="28"/>
              </w:rPr>
              <w:t xml:space="preserve">с. </w:t>
            </w:r>
            <w:r>
              <w:rPr>
                <w:spacing w:val="-2"/>
                <w:sz w:val="28"/>
              </w:rPr>
              <w:t>Пастуше</w:t>
            </w:r>
          </w:p>
        </w:tc>
        <w:tc>
          <w:tcPr>
            <w:tcW w:w="4808" w:type="dxa"/>
          </w:tcPr>
          <w:p w14:paraId="5CD6F642" w14:textId="77777777" w:rsidR="006223F6" w:rsidRDefault="00000000">
            <w:pPr>
              <w:pStyle w:val="TableParagraph"/>
              <w:tabs>
                <w:tab w:val="left" w:pos="4560"/>
              </w:tabs>
              <w:spacing w:line="315" w:lineRule="exact"/>
              <w:rPr>
                <w:sz w:val="28"/>
              </w:rPr>
            </w:pPr>
            <w:r>
              <w:rPr>
                <w:spacing w:val="-2"/>
                <w:sz w:val="28"/>
              </w:rPr>
              <w:t>1974р.Розробник</w:t>
            </w:r>
            <w:r>
              <w:rPr>
                <w:sz w:val="28"/>
              </w:rPr>
              <w:tab/>
            </w:r>
            <w:r>
              <w:rPr>
                <w:spacing w:val="-10"/>
                <w:sz w:val="28"/>
              </w:rPr>
              <w:t>–</w:t>
            </w:r>
          </w:p>
          <w:p w14:paraId="3DB23870" w14:textId="77777777" w:rsidR="006223F6" w:rsidRDefault="00000000">
            <w:pPr>
              <w:pStyle w:val="TableParagraph"/>
              <w:spacing w:line="322" w:lineRule="exact"/>
              <w:ind w:right="1962"/>
              <w:rPr>
                <w:sz w:val="28"/>
              </w:rPr>
            </w:pPr>
            <w:proofErr w:type="spellStart"/>
            <w:r>
              <w:rPr>
                <w:spacing w:val="-4"/>
                <w:sz w:val="28"/>
              </w:rPr>
              <w:t>Діпроцивільпромбуд</w:t>
            </w:r>
            <w:proofErr w:type="spellEnd"/>
            <w:r>
              <w:rPr>
                <w:spacing w:val="-4"/>
                <w:sz w:val="28"/>
              </w:rPr>
              <w:t xml:space="preserve">, </w:t>
            </w:r>
            <w:r>
              <w:rPr>
                <w:sz w:val="28"/>
              </w:rPr>
              <w:t>м. Тернопіль.</w:t>
            </w:r>
          </w:p>
        </w:tc>
        <w:tc>
          <w:tcPr>
            <w:tcW w:w="1445" w:type="dxa"/>
          </w:tcPr>
          <w:p w14:paraId="792C0131" w14:textId="77777777" w:rsidR="006223F6" w:rsidRDefault="00000000">
            <w:pPr>
              <w:pStyle w:val="TableParagraph"/>
              <w:spacing w:line="315" w:lineRule="exact"/>
              <w:rPr>
                <w:sz w:val="28"/>
              </w:rPr>
            </w:pPr>
            <w:r>
              <w:rPr>
                <w:spacing w:val="-2"/>
                <w:sz w:val="28"/>
              </w:rPr>
              <w:t>Частково</w:t>
            </w:r>
          </w:p>
        </w:tc>
      </w:tr>
      <w:tr w:rsidR="006223F6" w14:paraId="49A6D48B" w14:textId="77777777">
        <w:trPr>
          <w:trHeight w:val="964"/>
        </w:trPr>
        <w:tc>
          <w:tcPr>
            <w:tcW w:w="3668" w:type="dxa"/>
          </w:tcPr>
          <w:p w14:paraId="5585BC36" w14:textId="77777777" w:rsidR="006223F6" w:rsidRDefault="00000000">
            <w:pPr>
              <w:pStyle w:val="TableParagraph"/>
              <w:rPr>
                <w:sz w:val="28"/>
              </w:rPr>
            </w:pPr>
            <w:r>
              <w:rPr>
                <w:spacing w:val="-2"/>
                <w:sz w:val="28"/>
              </w:rPr>
              <w:t>Генеральний</w:t>
            </w:r>
            <w:r>
              <w:rPr>
                <w:spacing w:val="-16"/>
                <w:sz w:val="28"/>
              </w:rPr>
              <w:t xml:space="preserve"> </w:t>
            </w:r>
            <w:r>
              <w:rPr>
                <w:spacing w:val="-2"/>
                <w:sz w:val="28"/>
              </w:rPr>
              <w:t>план</w:t>
            </w:r>
            <w:r>
              <w:rPr>
                <w:spacing w:val="-15"/>
                <w:sz w:val="28"/>
              </w:rPr>
              <w:t xml:space="preserve"> </w:t>
            </w:r>
            <w:r>
              <w:rPr>
                <w:spacing w:val="-2"/>
                <w:sz w:val="28"/>
              </w:rPr>
              <w:t>с.</w:t>
            </w:r>
            <w:r>
              <w:rPr>
                <w:spacing w:val="-16"/>
                <w:sz w:val="28"/>
              </w:rPr>
              <w:t xml:space="preserve"> </w:t>
            </w:r>
            <w:r>
              <w:rPr>
                <w:spacing w:val="-2"/>
                <w:sz w:val="28"/>
              </w:rPr>
              <w:t>Горішня Вигнанка</w:t>
            </w:r>
          </w:p>
        </w:tc>
        <w:tc>
          <w:tcPr>
            <w:tcW w:w="4808" w:type="dxa"/>
          </w:tcPr>
          <w:p w14:paraId="06925A28" w14:textId="77777777" w:rsidR="006223F6" w:rsidRDefault="00000000">
            <w:pPr>
              <w:pStyle w:val="TableParagraph"/>
              <w:tabs>
                <w:tab w:val="left" w:pos="4560"/>
              </w:tabs>
              <w:spacing w:line="315" w:lineRule="exact"/>
              <w:rPr>
                <w:sz w:val="28"/>
              </w:rPr>
            </w:pPr>
            <w:r>
              <w:rPr>
                <w:spacing w:val="-2"/>
                <w:sz w:val="28"/>
              </w:rPr>
              <w:t>1968р.Розробник</w:t>
            </w:r>
            <w:r>
              <w:rPr>
                <w:sz w:val="28"/>
              </w:rPr>
              <w:tab/>
            </w:r>
            <w:r>
              <w:rPr>
                <w:spacing w:val="-10"/>
                <w:sz w:val="28"/>
              </w:rPr>
              <w:t>–</w:t>
            </w:r>
          </w:p>
          <w:p w14:paraId="379971A5" w14:textId="77777777" w:rsidR="006223F6" w:rsidRDefault="00000000">
            <w:pPr>
              <w:pStyle w:val="TableParagraph"/>
              <w:spacing w:line="322" w:lineRule="exact"/>
              <w:ind w:right="1962"/>
              <w:rPr>
                <w:sz w:val="28"/>
              </w:rPr>
            </w:pPr>
            <w:proofErr w:type="spellStart"/>
            <w:r>
              <w:rPr>
                <w:spacing w:val="-4"/>
                <w:sz w:val="28"/>
              </w:rPr>
              <w:t>Діпроцивільпромбуд</w:t>
            </w:r>
            <w:proofErr w:type="spellEnd"/>
            <w:r>
              <w:rPr>
                <w:spacing w:val="-4"/>
                <w:sz w:val="28"/>
              </w:rPr>
              <w:t xml:space="preserve">, </w:t>
            </w:r>
            <w:r>
              <w:rPr>
                <w:sz w:val="28"/>
              </w:rPr>
              <w:t>м. Тернопіль.</w:t>
            </w:r>
          </w:p>
        </w:tc>
        <w:tc>
          <w:tcPr>
            <w:tcW w:w="1445" w:type="dxa"/>
          </w:tcPr>
          <w:p w14:paraId="14A99ADD" w14:textId="77777777" w:rsidR="006223F6" w:rsidRDefault="00000000">
            <w:pPr>
              <w:pStyle w:val="TableParagraph"/>
              <w:spacing w:line="315" w:lineRule="exact"/>
              <w:rPr>
                <w:sz w:val="28"/>
              </w:rPr>
            </w:pPr>
            <w:r>
              <w:rPr>
                <w:spacing w:val="-2"/>
                <w:sz w:val="28"/>
              </w:rPr>
              <w:t>Частково</w:t>
            </w:r>
          </w:p>
        </w:tc>
      </w:tr>
    </w:tbl>
    <w:p w14:paraId="2034C48C" w14:textId="77777777" w:rsidR="006223F6" w:rsidRDefault="00000000">
      <w:pPr>
        <w:pStyle w:val="a3"/>
        <w:spacing w:before="16"/>
        <w:ind w:right="245" w:firstLine="707"/>
      </w:pPr>
      <w:r>
        <w:t>Генеральний план населеного пункту відповідає сучасним вимогам планування, враховує перспективи розвитку міста, створює підоснову для економічного зрушення у громаді. Дана містобудівна документація є загальнодоступною та інтегрованою у геоінформаційну систему містобудівного кадастру, яка створює дієвий та гнучкий інструмент для управління містом та громадою зокрема. Також в систему інтегровано актуальні детальні плани території, що покращує роботу при формуванні нових земельних ділянок, визначенні параметрів нового будівництва.</w:t>
      </w:r>
    </w:p>
    <w:p w14:paraId="2364DF7D" w14:textId="77777777" w:rsidR="006223F6" w:rsidRDefault="00000000">
      <w:pPr>
        <w:pStyle w:val="a3"/>
        <w:spacing w:before="2"/>
        <w:ind w:right="243" w:firstLine="707"/>
      </w:pPr>
      <w:r>
        <w:t>Містобудівна документація – генеральні плани сіл Чортківської міської територіальної громади станом на 2023 рік потребує оновлення та внесення змін і доповнень у діючу документацію.</w:t>
      </w:r>
    </w:p>
    <w:p w14:paraId="6FDE93D3" w14:textId="77777777" w:rsidR="006223F6" w:rsidRDefault="00000000">
      <w:pPr>
        <w:pStyle w:val="a3"/>
        <w:ind w:right="239" w:firstLine="707"/>
      </w:pPr>
      <w:r>
        <w:t xml:space="preserve">У місті розроблено Історико-архітектурний опорний план м. Чортків, який затверджено наказом Міністерства культури України № 42 від 26.01.2019р. Розробник – архітектурна майстерня ФОП </w:t>
      </w:r>
      <w:proofErr w:type="spellStart"/>
      <w:r>
        <w:t>Вербовецького</w:t>
      </w:r>
      <w:proofErr w:type="spellEnd"/>
      <w:r>
        <w:t xml:space="preserve"> Ю., м. Тернопіль. Актуальний. Історико-архітектурним опорним планом, який є невід’ємною частиною генерального плану міста, визначено охоронні зони 84 пам’яток архітектури, з яких 3 – це пам’ятки національного значення.</w:t>
      </w:r>
    </w:p>
    <w:p w14:paraId="48DA088D" w14:textId="77777777" w:rsidR="006223F6" w:rsidRDefault="00000000">
      <w:pPr>
        <w:pStyle w:val="a3"/>
        <w:ind w:right="242" w:firstLine="707"/>
      </w:pPr>
      <w:r>
        <w:t>Даний документ регламентує порядок будівництва в історичному ареалі міста, визначає вимоги до поверховості, щільності та композиційного вирішення під час будівництва.</w:t>
      </w:r>
    </w:p>
    <w:p w14:paraId="6F86EFA6" w14:textId="77777777" w:rsidR="006223F6" w:rsidRDefault="00000000">
      <w:pPr>
        <w:pStyle w:val="a3"/>
        <w:ind w:right="241" w:firstLine="566"/>
      </w:pPr>
      <w:r>
        <w:t>Враховуючи вищенаведене зазначаємо: одним із пріоритетних завдань для розвитку</w:t>
      </w:r>
      <w:r>
        <w:rPr>
          <w:spacing w:val="-18"/>
        </w:rPr>
        <w:t xml:space="preserve"> </w:t>
      </w:r>
      <w:r>
        <w:t>Чортківської</w:t>
      </w:r>
      <w:r>
        <w:rPr>
          <w:spacing w:val="-17"/>
        </w:rPr>
        <w:t xml:space="preserve"> </w:t>
      </w:r>
      <w:r>
        <w:t>міської</w:t>
      </w:r>
      <w:r>
        <w:rPr>
          <w:spacing w:val="-18"/>
        </w:rPr>
        <w:t xml:space="preserve"> </w:t>
      </w:r>
      <w:r>
        <w:t>територіальної</w:t>
      </w:r>
      <w:r>
        <w:rPr>
          <w:spacing w:val="-17"/>
        </w:rPr>
        <w:t xml:space="preserve"> </w:t>
      </w:r>
      <w:r>
        <w:t>громади</w:t>
      </w:r>
      <w:r>
        <w:rPr>
          <w:spacing w:val="-18"/>
        </w:rPr>
        <w:t xml:space="preserve"> </w:t>
      </w:r>
      <w:r>
        <w:t>є</w:t>
      </w:r>
      <w:r>
        <w:rPr>
          <w:spacing w:val="-17"/>
        </w:rPr>
        <w:t xml:space="preserve"> </w:t>
      </w:r>
      <w:r>
        <w:t>розроблення</w:t>
      </w:r>
      <w:r>
        <w:rPr>
          <w:spacing w:val="-18"/>
        </w:rPr>
        <w:t xml:space="preserve"> </w:t>
      </w:r>
      <w:r>
        <w:t>комплексного плану Чортківської міської територіальної громади</w:t>
      </w:r>
    </w:p>
    <w:p w14:paraId="26A498C2" w14:textId="77777777" w:rsidR="006223F6" w:rsidRDefault="006223F6">
      <w:pPr>
        <w:sectPr w:rsidR="006223F6">
          <w:type w:val="continuous"/>
          <w:pgSz w:w="11910" w:h="16840"/>
          <w:pgMar w:top="1400" w:right="320" w:bottom="280" w:left="1180" w:header="708" w:footer="708" w:gutter="0"/>
          <w:cols w:space="720"/>
        </w:sectPr>
      </w:pPr>
    </w:p>
    <w:p w14:paraId="13852238" w14:textId="77777777" w:rsidR="006223F6" w:rsidRDefault="00000000">
      <w:pPr>
        <w:pStyle w:val="a4"/>
        <w:numPr>
          <w:ilvl w:val="1"/>
          <w:numId w:val="19"/>
        </w:numPr>
        <w:tabs>
          <w:tab w:val="left" w:pos="680"/>
        </w:tabs>
        <w:spacing w:before="75" w:line="322" w:lineRule="exact"/>
        <w:ind w:left="680" w:hanging="420"/>
        <w:rPr>
          <w:sz w:val="28"/>
        </w:rPr>
      </w:pPr>
      <w:bookmarkStart w:id="7" w:name="1.3.Опис_шкоди_заподіяної_бойовими_діями"/>
      <w:bookmarkEnd w:id="7"/>
      <w:r>
        <w:rPr>
          <w:sz w:val="28"/>
        </w:rPr>
        <w:lastRenderedPageBreak/>
        <w:t>Опис</w:t>
      </w:r>
      <w:r>
        <w:rPr>
          <w:spacing w:val="-16"/>
          <w:sz w:val="28"/>
        </w:rPr>
        <w:t xml:space="preserve"> </w:t>
      </w:r>
      <w:r>
        <w:rPr>
          <w:sz w:val="28"/>
        </w:rPr>
        <w:t>шкоди</w:t>
      </w:r>
      <w:r>
        <w:rPr>
          <w:spacing w:val="-16"/>
          <w:sz w:val="28"/>
        </w:rPr>
        <w:t xml:space="preserve"> </w:t>
      </w:r>
      <w:r>
        <w:rPr>
          <w:sz w:val="28"/>
        </w:rPr>
        <w:t>заподіяної</w:t>
      </w:r>
      <w:r>
        <w:rPr>
          <w:spacing w:val="-18"/>
          <w:sz w:val="28"/>
        </w:rPr>
        <w:t xml:space="preserve"> </w:t>
      </w:r>
      <w:r>
        <w:rPr>
          <w:sz w:val="28"/>
        </w:rPr>
        <w:t>бойовими</w:t>
      </w:r>
      <w:r>
        <w:rPr>
          <w:spacing w:val="-15"/>
          <w:sz w:val="28"/>
        </w:rPr>
        <w:t xml:space="preserve"> </w:t>
      </w:r>
      <w:r>
        <w:rPr>
          <w:spacing w:val="-2"/>
          <w:sz w:val="28"/>
        </w:rPr>
        <w:t>діями:</w:t>
      </w:r>
    </w:p>
    <w:p w14:paraId="757E8CB7" w14:textId="77777777" w:rsidR="006223F6" w:rsidRDefault="00000000">
      <w:pPr>
        <w:pStyle w:val="a3"/>
        <w:ind w:right="244" w:firstLine="719"/>
      </w:pPr>
      <w:r>
        <w:t>Повномасштабна збройна агресія російської федерації проти України стала причиною однієї з найстрімкіших криз вимушеного переміщення населення та гуманітарних криз в сучасній історії не лише нашої держави, а і Європи в цілому.</w:t>
      </w:r>
    </w:p>
    <w:p w14:paraId="12E94889" w14:textId="77777777" w:rsidR="006223F6" w:rsidRDefault="00000000">
      <w:pPr>
        <w:pStyle w:val="a3"/>
        <w:spacing w:before="1"/>
        <w:ind w:right="241" w:firstLine="707"/>
      </w:pPr>
      <w:r>
        <w:t>Одним</w:t>
      </w:r>
      <w:r>
        <w:rPr>
          <w:spacing w:val="-18"/>
        </w:rPr>
        <w:t xml:space="preserve"> </w:t>
      </w:r>
      <w:r>
        <w:t>із</w:t>
      </w:r>
      <w:r>
        <w:rPr>
          <w:spacing w:val="-15"/>
        </w:rPr>
        <w:t xml:space="preserve"> </w:t>
      </w:r>
      <w:r>
        <w:t>перших</w:t>
      </w:r>
      <w:r>
        <w:rPr>
          <w:spacing w:val="-15"/>
        </w:rPr>
        <w:t xml:space="preserve"> </w:t>
      </w:r>
      <w:r>
        <w:t>викликів,</w:t>
      </w:r>
      <w:r>
        <w:rPr>
          <w:spacing w:val="-17"/>
        </w:rPr>
        <w:t xml:space="preserve"> </w:t>
      </w:r>
      <w:r>
        <w:t>який</w:t>
      </w:r>
      <w:r>
        <w:rPr>
          <w:spacing w:val="-17"/>
        </w:rPr>
        <w:t xml:space="preserve"> </w:t>
      </w:r>
      <w:r>
        <w:t>постав</w:t>
      </w:r>
      <w:r>
        <w:rPr>
          <w:spacing w:val="-16"/>
        </w:rPr>
        <w:t xml:space="preserve"> </w:t>
      </w:r>
      <w:r>
        <w:t>перед</w:t>
      </w:r>
      <w:r>
        <w:rPr>
          <w:spacing w:val="-9"/>
        </w:rPr>
        <w:t xml:space="preserve"> </w:t>
      </w:r>
      <w:r>
        <w:t>Чортківською</w:t>
      </w:r>
      <w:r>
        <w:rPr>
          <w:spacing w:val="-18"/>
        </w:rPr>
        <w:t xml:space="preserve"> </w:t>
      </w:r>
      <w:r>
        <w:t>громадою,</w:t>
      </w:r>
      <w:r>
        <w:rPr>
          <w:spacing w:val="-15"/>
        </w:rPr>
        <w:t xml:space="preserve"> </w:t>
      </w:r>
      <w:r>
        <w:t xml:space="preserve">стало питання власне прийому, розміщення та надання необхідних речей для першої хвилі внутрішньо переміщених осіб. Цей процес відбувався у період загальнонаціонального шоку, коли стало зрозумілим, що базові потреби безпеки людини більше не можуть бути задоволеними в жодному населеному пункті України; при цьому події розвивалися надзвичайно </w:t>
      </w:r>
      <w:proofErr w:type="spellStart"/>
      <w:r>
        <w:t>динамічно</w:t>
      </w:r>
      <w:proofErr w:type="spellEnd"/>
      <w:r>
        <w:t>, а ступінь невизначеності був найвищим.</w:t>
      </w:r>
    </w:p>
    <w:p w14:paraId="1A907395" w14:textId="77777777" w:rsidR="006223F6" w:rsidRDefault="00000000">
      <w:pPr>
        <w:pStyle w:val="a3"/>
        <w:ind w:right="242" w:firstLine="707"/>
      </w:pPr>
      <w:r>
        <w:t>Такий блискавичний виклик, про який йдеться, був безумовно прийнятий громадою, рішення приймалися швидко, інколи миттєво, реагування здійснювалося крізь призму безпекових застережень. Важливо відзначити, що потужною підтримкою в нашій громаді стали волонтерські організації. Фактично завдяки</w:t>
      </w:r>
      <w:r>
        <w:rPr>
          <w:spacing w:val="-2"/>
        </w:rPr>
        <w:t xml:space="preserve"> </w:t>
      </w:r>
      <w:r>
        <w:t>спільним</w:t>
      </w:r>
      <w:r>
        <w:rPr>
          <w:spacing w:val="-3"/>
        </w:rPr>
        <w:t xml:space="preserve"> </w:t>
      </w:r>
      <w:r>
        <w:t>зусиллям</w:t>
      </w:r>
      <w:r>
        <w:rPr>
          <w:spacing w:val="-2"/>
        </w:rPr>
        <w:t xml:space="preserve"> </w:t>
      </w:r>
      <w:r>
        <w:t>органів</w:t>
      </w:r>
      <w:r>
        <w:rPr>
          <w:spacing w:val="-3"/>
        </w:rPr>
        <w:t xml:space="preserve"> </w:t>
      </w:r>
      <w:r>
        <w:t>місцевої</w:t>
      </w:r>
      <w:r>
        <w:rPr>
          <w:spacing w:val="-1"/>
        </w:rPr>
        <w:t xml:space="preserve"> </w:t>
      </w:r>
      <w:r>
        <w:t>влади,</w:t>
      </w:r>
      <w:r>
        <w:rPr>
          <w:spacing w:val="-3"/>
        </w:rPr>
        <w:t xml:space="preserve"> </w:t>
      </w:r>
      <w:r>
        <w:t>окремих</w:t>
      </w:r>
      <w:r>
        <w:rPr>
          <w:spacing w:val="-3"/>
        </w:rPr>
        <w:t xml:space="preserve"> </w:t>
      </w:r>
      <w:r>
        <w:t>громадян,</w:t>
      </w:r>
      <w:r>
        <w:rPr>
          <w:spacing w:val="-3"/>
        </w:rPr>
        <w:t xml:space="preserve"> </w:t>
      </w:r>
      <w:r>
        <w:t>організацій та волонтерів наша громада змогла забезпечити тимчасовим житлом та речами першої необхідності ВПО які до нас переміщались. Часто людей поселяли у гуртожитки місцевих навчальних закладів, санаторії, дитячі табори та безпосередньо навчальні заклади, які обладнували необхідним для тимчасового проживання.</w:t>
      </w:r>
      <w:r>
        <w:rPr>
          <w:spacing w:val="-2"/>
        </w:rPr>
        <w:t xml:space="preserve"> </w:t>
      </w:r>
      <w:r>
        <w:t>Це</w:t>
      </w:r>
      <w:r>
        <w:rPr>
          <w:spacing w:val="-2"/>
        </w:rPr>
        <w:t xml:space="preserve"> </w:t>
      </w:r>
      <w:r>
        <w:t>створило</w:t>
      </w:r>
      <w:r>
        <w:rPr>
          <w:spacing w:val="-3"/>
        </w:rPr>
        <w:t xml:space="preserve"> </w:t>
      </w:r>
      <w:r>
        <w:t>додаткове</w:t>
      </w:r>
      <w:r>
        <w:rPr>
          <w:spacing w:val="-2"/>
        </w:rPr>
        <w:t xml:space="preserve"> </w:t>
      </w:r>
      <w:r>
        <w:t>навантаження</w:t>
      </w:r>
      <w:r>
        <w:rPr>
          <w:spacing w:val="-2"/>
        </w:rPr>
        <w:t xml:space="preserve"> </w:t>
      </w:r>
      <w:r>
        <w:t>на</w:t>
      </w:r>
      <w:r>
        <w:rPr>
          <w:spacing w:val="-2"/>
        </w:rPr>
        <w:t xml:space="preserve"> </w:t>
      </w:r>
      <w:r>
        <w:t>працівників</w:t>
      </w:r>
      <w:r>
        <w:rPr>
          <w:spacing w:val="-2"/>
        </w:rPr>
        <w:t xml:space="preserve"> </w:t>
      </w:r>
      <w:r>
        <w:t>закладів</w:t>
      </w:r>
      <w:r>
        <w:rPr>
          <w:spacing w:val="-2"/>
        </w:rPr>
        <w:t xml:space="preserve"> </w:t>
      </w:r>
      <w:r>
        <w:t>освіти, які волею-неволею ставали волонтерами.</w:t>
      </w:r>
    </w:p>
    <w:p w14:paraId="32AEDD5E" w14:textId="77777777" w:rsidR="006223F6" w:rsidRDefault="006223F6">
      <w:pPr>
        <w:pStyle w:val="a3"/>
        <w:spacing w:before="1"/>
        <w:ind w:left="0"/>
        <w:jc w:val="left"/>
      </w:pPr>
    </w:p>
    <w:p w14:paraId="796F2880" w14:textId="77777777" w:rsidR="006223F6" w:rsidRDefault="00000000">
      <w:pPr>
        <w:pStyle w:val="a4"/>
        <w:numPr>
          <w:ilvl w:val="2"/>
          <w:numId w:val="19"/>
        </w:numPr>
        <w:tabs>
          <w:tab w:val="left" w:pos="889"/>
        </w:tabs>
        <w:spacing w:line="322" w:lineRule="exact"/>
        <w:ind w:left="889" w:hanging="629"/>
        <w:rPr>
          <w:sz w:val="28"/>
        </w:rPr>
      </w:pPr>
      <w:r>
        <w:rPr>
          <w:spacing w:val="-2"/>
          <w:sz w:val="28"/>
        </w:rPr>
        <w:t>Житлово-комунальна</w:t>
      </w:r>
      <w:r>
        <w:rPr>
          <w:spacing w:val="-6"/>
          <w:sz w:val="28"/>
        </w:rPr>
        <w:t xml:space="preserve"> </w:t>
      </w:r>
      <w:r>
        <w:rPr>
          <w:spacing w:val="-2"/>
          <w:sz w:val="28"/>
        </w:rPr>
        <w:t>інфраструктура</w:t>
      </w:r>
    </w:p>
    <w:p w14:paraId="3871B009" w14:textId="77777777" w:rsidR="006223F6" w:rsidRDefault="00000000">
      <w:pPr>
        <w:pStyle w:val="a3"/>
        <w:ind w:right="241" w:firstLine="707"/>
      </w:pPr>
      <w:r>
        <w:t>11 червня 2022 року в наслідок надзвичайної ситуації воєнного характеру, спричиненої</w:t>
      </w:r>
      <w:r>
        <w:rPr>
          <w:spacing w:val="42"/>
        </w:rPr>
        <w:t xml:space="preserve">  </w:t>
      </w:r>
      <w:r>
        <w:t>збройною</w:t>
      </w:r>
      <w:r>
        <w:rPr>
          <w:spacing w:val="44"/>
        </w:rPr>
        <w:t xml:space="preserve">  </w:t>
      </w:r>
      <w:r>
        <w:t>агресією</w:t>
      </w:r>
      <w:r>
        <w:rPr>
          <w:spacing w:val="44"/>
        </w:rPr>
        <w:t xml:space="preserve">  </w:t>
      </w:r>
      <w:r>
        <w:t>російської</w:t>
      </w:r>
      <w:r>
        <w:rPr>
          <w:spacing w:val="46"/>
        </w:rPr>
        <w:t xml:space="preserve">  </w:t>
      </w:r>
      <w:r>
        <w:t>федерації</w:t>
      </w:r>
      <w:r>
        <w:rPr>
          <w:spacing w:val="44"/>
        </w:rPr>
        <w:t xml:space="preserve">  </w:t>
      </w:r>
      <w:r>
        <w:t>в</w:t>
      </w:r>
      <w:r>
        <w:rPr>
          <w:spacing w:val="45"/>
        </w:rPr>
        <w:t xml:space="preserve">  </w:t>
      </w:r>
      <w:r>
        <w:t>м.</w:t>
      </w:r>
      <w:r>
        <w:rPr>
          <w:spacing w:val="49"/>
        </w:rPr>
        <w:t xml:space="preserve">  </w:t>
      </w:r>
      <w:r>
        <w:t>Чортків,</w:t>
      </w:r>
      <w:r>
        <w:rPr>
          <w:spacing w:val="43"/>
        </w:rPr>
        <w:t xml:space="preserve">  </w:t>
      </w:r>
      <w:r>
        <w:rPr>
          <w:spacing w:val="-4"/>
        </w:rPr>
        <w:t>було</w:t>
      </w:r>
    </w:p>
    <w:p w14:paraId="7C7B14B8" w14:textId="77777777" w:rsidR="006223F6" w:rsidRDefault="00000000">
      <w:pPr>
        <w:pStyle w:val="a3"/>
        <w:tabs>
          <w:tab w:val="left" w:pos="8238"/>
        </w:tabs>
        <w:ind w:left="6273" w:right="241"/>
      </w:pPr>
      <w:r>
        <w:rPr>
          <w:noProof/>
        </w:rPr>
        <w:drawing>
          <wp:anchor distT="0" distB="0" distL="0" distR="0" simplePos="0" relativeHeight="15731200" behindDoc="0" locked="0" layoutInCell="1" allowOverlap="1" wp14:anchorId="5F2E0918" wp14:editId="041FD10A">
            <wp:simplePos x="0" y="0"/>
            <wp:positionH relativeFrom="page">
              <wp:posOffset>899160</wp:posOffset>
            </wp:positionH>
            <wp:positionV relativeFrom="paragraph">
              <wp:posOffset>59489</wp:posOffset>
            </wp:positionV>
            <wp:extent cx="3718560" cy="4022725"/>
            <wp:effectExtent l="0" t="0" r="0" b="0"/>
            <wp:wrapNone/>
            <wp:docPr id="8" name="Image 8" descr="За версією росії, у Чорткові зруйнували масштабні склади снарядів із США та  Європи (фот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За версією росії, у Чорткові зруйнували масштабні склади снарядів із США та  Європи (фото)"/>
                    <pic:cNvPicPr/>
                  </pic:nvPicPr>
                  <pic:blipFill>
                    <a:blip r:embed="rId20" cstate="print"/>
                    <a:stretch>
                      <a:fillRect/>
                    </a:stretch>
                  </pic:blipFill>
                  <pic:spPr>
                    <a:xfrm>
                      <a:off x="0" y="0"/>
                      <a:ext cx="3718560" cy="4022725"/>
                    </a:xfrm>
                    <a:prstGeom prst="rect">
                      <a:avLst/>
                    </a:prstGeom>
                  </pic:spPr>
                </pic:pic>
              </a:graphicData>
            </a:graphic>
          </wp:anchor>
        </w:drawing>
      </w:r>
      <w:r>
        <w:t xml:space="preserve">пошкоджено об’єкти житлового </w:t>
      </w:r>
      <w:r>
        <w:rPr>
          <w:spacing w:val="-2"/>
        </w:rPr>
        <w:t>фонду:</w:t>
      </w:r>
      <w:r>
        <w:tab/>
      </w:r>
      <w:r>
        <w:rPr>
          <w:spacing w:val="-2"/>
        </w:rPr>
        <w:t xml:space="preserve">багатоповерхові </w:t>
      </w:r>
      <w:r>
        <w:t>будинки- 48 од., приватні - 16 од., об’єкти громадських будівель – 3од.,</w:t>
      </w:r>
    </w:p>
    <w:p w14:paraId="18D6D3AD" w14:textId="77777777" w:rsidR="006223F6" w:rsidRDefault="00000000">
      <w:pPr>
        <w:pStyle w:val="a3"/>
        <w:tabs>
          <w:tab w:val="left" w:pos="9059"/>
        </w:tabs>
        <w:ind w:left="6273" w:right="241" w:firstLine="708"/>
      </w:pPr>
      <w:r>
        <w:rPr>
          <w:spacing w:val="-2"/>
        </w:rPr>
        <w:t>об’єкти</w:t>
      </w:r>
      <w:r>
        <w:tab/>
      </w:r>
      <w:r>
        <w:rPr>
          <w:spacing w:val="-2"/>
        </w:rPr>
        <w:t xml:space="preserve">житлово- </w:t>
      </w:r>
      <w:r>
        <w:t xml:space="preserve">комунального господарства – </w:t>
      </w:r>
      <w:r>
        <w:rPr>
          <w:spacing w:val="-2"/>
        </w:rPr>
        <w:t>3од</w:t>
      </w:r>
      <w:r>
        <w:rPr>
          <w:spacing w:val="-16"/>
        </w:rPr>
        <w:t xml:space="preserve"> </w:t>
      </w:r>
      <w:r>
        <w:rPr>
          <w:spacing w:val="-2"/>
        </w:rPr>
        <w:t>,</w:t>
      </w:r>
      <w:r>
        <w:rPr>
          <w:spacing w:val="-15"/>
        </w:rPr>
        <w:t xml:space="preserve"> </w:t>
      </w:r>
      <w:r>
        <w:rPr>
          <w:spacing w:val="-2"/>
        </w:rPr>
        <w:t>об’єкти</w:t>
      </w:r>
      <w:r>
        <w:rPr>
          <w:spacing w:val="-16"/>
        </w:rPr>
        <w:t xml:space="preserve"> </w:t>
      </w:r>
      <w:r>
        <w:rPr>
          <w:spacing w:val="-2"/>
        </w:rPr>
        <w:t>малого</w:t>
      </w:r>
      <w:r>
        <w:rPr>
          <w:spacing w:val="-15"/>
        </w:rPr>
        <w:t xml:space="preserve"> </w:t>
      </w:r>
      <w:r>
        <w:rPr>
          <w:spacing w:val="-2"/>
        </w:rPr>
        <w:t>і</w:t>
      </w:r>
      <w:r>
        <w:rPr>
          <w:spacing w:val="-15"/>
        </w:rPr>
        <w:t xml:space="preserve"> </w:t>
      </w:r>
      <w:r>
        <w:rPr>
          <w:spacing w:val="-2"/>
        </w:rPr>
        <w:t xml:space="preserve">середнього </w:t>
      </w:r>
      <w:r>
        <w:t>бізнесу – 25од.</w:t>
      </w:r>
    </w:p>
    <w:p w14:paraId="04835F01" w14:textId="77777777" w:rsidR="006223F6" w:rsidRDefault="00000000">
      <w:pPr>
        <w:pStyle w:val="a3"/>
        <w:tabs>
          <w:tab w:val="left" w:pos="8447"/>
        </w:tabs>
        <w:ind w:left="6273" w:right="243" w:firstLine="777"/>
      </w:pPr>
      <w:r>
        <w:t xml:space="preserve">За підсумками обстежень </w:t>
      </w:r>
      <w:r>
        <w:rPr>
          <w:spacing w:val="-2"/>
        </w:rPr>
        <w:t>експертів</w:t>
      </w:r>
      <w:r>
        <w:tab/>
      </w:r>
      <w:r>
        <w:rPr>
          <w:spacing w:val="-4"/>
        </w:rPr>
        <w:t xml:space="preserve">будівельників, </w:t>
      </w:r>
      <w:r>
        <w:t>найбільший рівень пошкоджень зазнали два будинки, це: п’ятиповерховий будинок по вул.Ст.Бандери,62а, - 70%., та п’ятиповерховий будинок по вул.В.Великого,3а – 38%.</w:t>
      </w:r>
    </w:p>
    <w:p w14:paraId="3EE063F5" w14:textId="77777777" w:rsidR="006223F6" w:rsidRDefault="006223F6">
      <w:pPr>
        <w:sectPr w:rsidR="006223F6">
          <w:pgSz w:w="11910" w:h="16840"/>
          <w:pgMar w:top="1340" w:right="320" w:bottom="280" w:left="1180" w:header="708" w:footer="708" w:gutter="0"/>
          <w:cols w:space="720"/>
        </w:sectPr>
      </w:pPr>
    </w:p>
    <w:p w14:paraId="4167897E" w14:textId="77777777" w:rsidR="006223F6" w:rsidRDefault="00000000">
      <w:pPr>
        <w:pStyle w:val="a3"/>
        <w:spacing w:before="75" w:line="322" w:lineRule="exact"/>
        <w:ind w:left="968"/>
        <w:jc w:val="left"/>
      </w:pPr>
      <w:r>
        <w:lastRenderedPageBreak/>
        <w:t>1.3.2.Інженерна</w:t>
      </w:r>
      <w:r>
        <w:rPr>
          <w:spacing w:val="-15"/>
        </w:rPr>
        <w:t xml:space="preserve"> </w:t>
      </w:r>
      <w:r>
        <w:rPr>
          <w:spacing w:val="-2"/>
        </w:rPr>
        <w:t>інфраструктура</w:t>
      </w:r>
    </w:p>
    <w:p w14:paraId="3C12784C" w14:textId="77777777" w:rsidR="006223F6" w:rsidRDefault="00000000">
      <w:pPr>
        <w:pStyle w:val="a3"/>
        <w:ind w:firstLine="628"/>
        <w:jc w:val="left"/>
      </w:pPr>
      <w:r>
        <w:t>Пошкоджено виробничі приміщення комунальних підприємств Чортківської міської ради та об’єкти житлово- комунального господарства, а саме:</w:t>
      </w:r>
    </w:p>
    <w:p w14:paraId="2B9DC710" w14:textId="77777777" w:rsidR="006223F6" w:rsidRDefault="00000000">
      <w:pPr>
        <w:pStyle w:val="a4"/>
        <w:numPr>
          <w:ilvl w:val="0"/>
          <w:numId w:val="18"/>
        </w:numPr>
        <w:tabs>
          <w:tab w:val="left" w:pos="980"/>
        </w:tabs>
        <w:spacing w:before="9" w:line="230" w:lineRule="auto"/>
        <w:ind w:right="238"/>
        <w:jc w:val="left"/>
        <w:rPr>
          <w:sz w:val="28"/>
        </w:rPr>
      </w:pPr>
      <w:r>
        <w:rPr>
          <w:sz w:val="28"/>
        </w:rPr>
        <w:t>мережа</w:t>
      </w:r>
      <w:r>
        <w:rPr>
          <w:spacing w:val="37"/>
          <w:sz w:val="28"/>
        </w:rPr>
        <w:t xml:space="preserve"> </w:t>
      </w:r>
      <w:r>
        <w:rPr>
          <w:sz w:val="28"/>
        </w:rPr>
        <w:t>зовнішнього</w:t>
      </w:r>
      <w:r>
        <w:rPr>
          <w:spacing w:val="35"/>
          <w:sz w:val="28"/>
        </w:rPr>
        <w:t xml:space="preserve"> </w:t>
      </w:r>
      <w:r>
        <w:rPr>
          <w:sz w:val="28"/>
        </w:rPr>
        <w:t>освітлення</w:t>
      </w:r>
      <w:r>
        <w:rPr>
          <w:spacing w:val="40"/>
          <w:sz w:val="28"/>
        </w:rPr>
        <w:t xml:space="preserve"> </w:t>
      </w:r>
      <w:r>
        <w:rPr>
          <w:sz w:val="28"/>
        </w:rPr>
        <w:t>та</w:t>
      </w:r>
      <w:r>
        <w:rPr>
          <w:spacing w:val="38"/>
          <w:sz w:val="28"/>
        </w:rPr>
        <w:t xml:space="preserve"> </w:t>
      </w:r>
      <w:r>
        <w:rPr>
          <w:sz w:val="28"/>
        </w:rPr>
        <w:t>відеоспостереження</w:t>
      </w:r>
      <w:r>
        <w:rPr>
          <w:spacing w:val="35"/>
          <w:sz w:val="28"/>
        </w:rPr>
        <w:t xml:space="preserve"> </w:t>
      </w:r>
      <w:r>
        <w:rPr>
          <w:sz w:val="28"/>
        </w:rPr>
        <w:t>(</w:t>
      </w:r>
      <w:r>
        <w:rPr>
          <w:spacing w:val="35"/>
          <w:sz w:val="28"/>
        </w:rPr>
        <w:t xml:space="preserve"> </w:t>
      </w:r>
      <w:r>
        <w:rPr>
          <w:sz w:val="28"/>
        </w:rPr>
        <w:t>КП</w:t>
      </w:r>
      <w:r>
        <w:rPr>
          <w:spacing w:val="36"/>
          <w:sz w:val="28"/>
        </w:rPr>
        <w:t xml:space="preserve"> </w:t>
      </w:r>
      <w:proofErr w:type="spellStart"/>
      <w:r>
        <w:rPr>
          <w:sz w:val="28"/>
        </w:rPr>
        <w:t>Міськсвітло</w:t>
      </w:r>
      <w:proofErr w:type="spellEnd"/>
      <w:r>
        <w:rPr>
          <w:sz w:val="28"/>
        </w:rPr>
        <w:t>» Чортківської міської ради) на суму понад 50 тис. грн;</w:t>
      </w:r>
    </w:p>
    <w:p w14:paraId="5EEA8747" w14:textId="77777777" w:rsidR="006223F6" w:rsidRDefault="00000000">
      <w:pPr>
        <w:pStyle w:val="a4"/>
        <w:numPr>
          <w:ilvl w:val="0"/>
          <w:numId w:val="18"/>
        </w:numPr>
        <w:tabs>
          <w:tab w:val="left" w:pos="980"/>
        </w:tabs>
        <w:spacing w:before="13" w:line="230" w:lineRule="auto"/>
        <w:ind w:right="241"/>
        <w:jc w:val="left"/>
        <w:rPr>
          <w:sz w:val="28"/>
        </w:rPr>
      </w:pPr>
      <w:r>
        <w:rPr>
          <w:sz w:val="28"/>
        </w:rPr>
        <w:t>автобусна зупинка ( КП « Благоустрій» Чортківської міської ради )</w:t>
      </w:r>
      <w:r>
        <w:rPr>
          <w:spacing w:val="40"/>
          <w:sz w:val="28"/>
        </w:rPr>
        <w:t xml:space="preserve"> </w:t>
      </w:r>
      <w:r>
        <w:rPr>
          <w:sz w:val="28"/>
        </w:rPr>
        <w:t>на суму понад</w:t>
      </w:r>
      <w:r>
        <w:rPr>
          <w:spacing w:val="40"/>
          <w:sz w:val="28"/>
        </w:rPr>
        <w:t xml:space="preserve"> </w:t>
      </w:r>
      <w:r>
        <w:rPr>
          <w:sz w:val="28"/>
        </w:rPr>
        <w:t>10 тис. грн;</w:t>
      </w:r>
    </w:p>
    <w:p w14:paraId="6654A028" w14:textId="77777777" w:rsidR="006223F6" w:rsidRDefault="00000000">
      <w:pPr>
        <w:pStyle w:val="a4"/>
        <w:numPr>
          <w:ilvl w:val="0"/>
          <w:numId w:val="18"/>
        </w:numPr>
        <w:tabs>
          <w:tab w:val="left" w:pos="980"/>
        </w:tabs>
        <w:spacing w:before="11" w:line="230" w:lineRule="auto"/>
        <w:ind w:left="260" w:right="240" w:firstLine="0"/>
        <w:jc w:val="left"/>
        <w:rPr>
          <w:sz w:val="28"/>
        </w:rPr>
      </w:pPr>
      <w:r>
        <w:rPr>
          <w:sz w:val="28"/>
        </w:rPr>
        <w:t>насосна</w:t>
      </w:r>
      <w:r>
        <w:rPr>
          <w:spacing w:val="-17"/>
          <w:sz w:val="28"/>
        </w:rPr>
        <w:t xml:space="preserve"> </w:t>
      </w:r>
      <w:r>
        <w:rPr>
          <w:sz w:val="28"/>
        </w:rPr>
        <w:t>станція,</w:t>
      </w:r>
      <w:r>
        <w:rPr>
          <w:spacing w:val="-18"/>
          <w:sz w:val="28"/>
        </w:rPr>
        <w:t xml:space="preserve"> </w:t>
      </w:r>
      <w:r>
        <w:rPr>
          <w:sz w:val="28"/>
        </w:rPr>
        <w:t>станція</w:t>
      </w:r>
      <w:r>
        <w:rPr>
          <w:spacing w:val="-13"/>
          <w:sz w:val="28"/>
        </w:rPr>
        <w:t xml:space="preserve"> </w:t>
      </w:r>
      <w:r>
        <w:rPr>
          <w:sz w:val="28"/>
        </w:rPr>
        <w:t>підкачки,</w:t>
      </w:r>
      <w:r>
        <w:rPr>
          <w:spacing w:val="-18"/>
          <w:sz w:val="28"/>
        </w:rPr>
        <w:t xml:space="preserve"> </w:t>
      </w:r>
      <w:r>
        <w:rPr>
          <w:sz w:val="28"/>
        </w:rPr>
        <w:t>мережа</w:t>
      </w:r>
      <w:r>
        <w:rPr>
          <w:spacing w:val="-16"/>
          <w:sz w:val="28"/>
        </w:rPr>
        <w:t xml:space="preserve"> </w:t>
      </w:r>
      <w:r>
        <w:rPr>
          <w:sz w:val="28"/>
        </w:rPr>
        <w:t>водопостачання</w:t>
      </w:r>
      <w:r>
        <w:rPr>
          <w:spacing w:val="35"/>
          <w:sz w:val="28"/>
        </w:rPr>
        <w:t xml:space="preserve"> </w:t>
      </w:r>
      <w:r>
        <w:rPr>
          <w:sz w:val="28"/>
        </w:rPr>
        <w:t>(КП</w:t>
      </w:r>
      <w:r>
        <w:rPr>
          <w:spacing w:val="-16"/>
          <w:sz w:val="28"/>
        </w:rPr>
        <w:t xml:space="preserve"> </w:t>
      </w:r>
      <w:r>
        <w:rPr>
          <w:sz w:val="28"/>
        </w:rPr>
        <w:t>"Чортківське ВУВКГ" Чортківської міської ради ) на суму понад 104 тис. грн.</w:t>
      </w:r>
    </w:p>
    <w:p w14:paraId="579117EA" w14:textId="77777777" w:rsidR="006223F6" w:rsidRDefault="00000000">
      <w:pPr>
        <w:pStyle w:val="a3"/>
        <w:spacing w:before="44" w:line="322" w:lineRule="exact"/>
        <w:ind w:left="968"/>
        <w:jc w:val="left"/>
      </w:pPr>
      <w:bookmarkStart w:id="8" w:name="1.3.3.Дорожньо-транспортна_інфраструктур"/>
      <w:bookmarkEnd w:id="8"/>
      <w:r>
        <w:rPr>
          <w:spacing w:val="-2"/>
        </w:rPr>
        <w:t>1.3.3.Дорожньо-транспортна</w:t>
      </w:r>
      <w:r>
        <w:rPr>
          <w:spacing w:val="23"/>
        </w:rPr>
        <w:t xml:space="preserve"> </w:t>
      </w:r>
      <w:r>
        <w:rPr>
          <w:spacing w:val="-2"/>
        </w:rPr>
        <w:t>інфраструктура.</w:t>
      </w:r>
    </w:p>
    <w:p w14:paraId="744F4FBC" w14:textId="77777777" w:rsidR="006223F6" w:rsidRDefault="00000000">
      <w:pPr>
        <w:pStyle w:val="a3"/>
        <w:tabs>
          <w:tab w:val="left" w:pos="6169"/>
          <w:tab w:val="left" w:pos="7710"/>
        </w:tabs>
        <w:ind w:right="250" w:firstLine="777"/>
        <w:jc w:val="left"/>
      </w:pPr>
      <w:r>
        <w:t>Пошкоджено</w:t>
      </w:r>
      <w:r>
        <w:rPr>
          <w:spacing w:val="40"/>
        </w:rPr>
        <w:t xml:space="preserve"> </w:t>
      </w:r>
      <w:r>
        <w:t>тротуар,</w:t>
      </w:r>
      <w:r>
        <w:rPr>
          <w:spacing w:val="40"/>
        </w:rPr>
        <w:t xml:space="preserve"> </w:t>
      </w:r>
      <w:r>
        <w:t>частину</w:t>
      </w:r>
      <w:r>
        <w:rPr>
          <w:spacing w:val="40"/>
        </w:rPr>
        <w:t xml:space="preserve"> </w:t>
      </w:r>
      <w:r>
        <w:t>дороги</w:t>
      </w:r>
      <w:r>
        <w:tab/>
        <w:t>по</w:t>
      </w:r>
      <w:r>
        <w:rPr>
          <w:spacing w:val="40"/>
        </w:rPr>
        <w:t xml:space="preserve"> </w:t>
      </w:r>
      <w:r>
        <w:t>вулиці</w:t>
      </w:r>
      <w:r>
        <w:tab/>
        <w:t>Ягільниця,</w:t>
      </w:r>
      <w:r>
        <w:rPr>
          <w:spacing w:val="40"/>
        </w:rPr>
        <w:t xml:space="preserve"> </w:t>
      </w:r>
      <w:r>
        <w:t>а</w:t>
      </w:r>
      <w:r>
        <w:rPr>
          <w:spacing w:val="40"/>
        </w:rPr>
        <w:t xml:space="preserve"> </w:t>
      </w:r>
      <w:r>
        <w:t>також прибудинкову територію по вул. Степана Бандери , 62 а в м. Чортків.</w:t>
      </w:r>
    </w:p>
    <w:p w14:paraId="21B2D66F" w14:textId="77777777" w:rsidR="006223F6" w:rsidRDefault="00000000">
      <w:pPr>
        <w:pStyle w:val="a3"/>
        <w:spacing w:before="239"/>
        <w:ind w:left="968"/>
      </w:pPr>
      <w:bookmarkStart w:id="9" w:name="Розділ_2._Аналіз_ситуації​"/>
      <w:bookmarkEnd w:id="9"/>
      <w:r>
        <w:t>Розділ</w:t>
      </w:r>
      <w:r>
        <w:rPr>
          <w:spacing w:val="-8"/>
        </w:rPr>
        <w:t xml:space="preserve"> </w:t>
      </w:r>
      <w:r>
        <w:t>2.</w:t>
      </w:r>
      <w:r>
        <w:rPr>
          <w:spacing w:val="-7"/>
        </w:rPr>
        <w:t xml:space="preserve"> </w:t>
      </w:r>
      <w:r>
        <w:t>Аналіз</w:t>
      </w:r>
      <w:r>
        <w:rPr>
          <w:spacing w:val="-7"/>
        </w:rPr>
        <w:t xml:space="preserve"> </w:t>
      </w:r>
      <w:r>
        <w:rPr>
          <w:spacing w:val="-2"/>
        </w:rPr>
        <w:t>ситуації</w:t>
      </w:r>
    </w:p>
    <w:p w14:paraId="64D932F8" w14:textId="77777777" w:rsidR="006223F6" w:rsidRDefault="00000000">
      <w:pPr>
        <w:pStyle w:val="a4"/>
        <w:numPr>
          <w:ilvl w:val="1"/>
          <w:numId w:val="17"/>
        </w:numPr>
        <w:tabs>
          <w:tab w:val="left" w:pos="1618"/>
        </w:tabs>
        <w:spacing w:before="41"/>
        <w:ind w:right="249" w:firstLine="847"/>
        <w:rPr>
          <w:sz w:val="28"/>
        </w:rPr>
      </w:pPr>
      <w:bookmarkStart w:id="10" w:name="2.1._Аналіз_негативних_впливів,_що_призв"/>
      <w:bookmarkEnd w:id="10"/>
      <w:r>
        <w:rPr>
          <w:sz w:val="28"/>
        </w:rPr>
        <w:t xml:space="preserve">Аналіз негативних впливів, що призвели до необхідності розроблення </w:t>
      </w:r>
      <w:r>
        <w:rPr>
          <w:spacing w:val="-2"/>
          <w:sz w:val="28"/>
        </w:rPr>
        <w:t>програми</w:t>
      </w:r>
    </w:p>
    <w:p w14:paraId="7B853B57" w14:textId="77777777" w:rsidR="006223F6" w:rsidRDefault="00000000">
      <w:pPr>
        <w:pStyle w:val="a4"/>
        <w:numPr>
          <w:ilvl w:val="2"/>
          <w:numId w:val="17"/>
        </w:numPr>
        <w:tabs>
          <w:tab w:val="left" w:pos="1739"/>
        </w:tabs>
        <w:ind w:right="218" w:firstLine="743"/>
        <w:jc w:val="both"/>
        <w:rPr>
          <w:sz w:val="28"/>
        </w:rPr>
      </w:pPr>
      <w:r>
        <w:rPr>
          <w:sz w:val="28"/>
        </w:rPr>
        <w:t>Суттєве скорочення чисельності мешканців та зростання демографічного навантаження. Від початку 2022 року чисельність постійно проживаючого населення Чортківської громади суттєво скоротилась. Частка працездатного населення за відповідний період зменшилась із 67% до 26%. З початком повномасштабного вторгнення чоловіки та жінки разом з дітьми, продовжують</w:t>
      </w:r>
      <w:r>
        <w:rPr>
          <w:spacing w:val="-3"/>
          <w:sz w:val="28"/>
        </w:rPr>
        <w:t xml:space="preserve"> </w:t>
      </w:r>
      <w:r>
        <w:rPr>
          <w:sz w:val="28"/>
        </w:rPr>
        <w:t>виїжджати</w:t>
      </w:r>
      <w:r>
        <w:rPr>
          <w:spacing w:val="-2"/>
          <w:sz w:val="28"/>
        </w:rPr>
        <w:t xml:space="preserve"> </w:t>
      </w:r>
      <w:r>
        <w:rPr>
          <w:sz w:val="28"/>
        </w:rPr>
        <w:t>до</w:t>
      </w:r>
      <w:r>
        <w:rPr>
          <w:spacing w:val="-1"/>
          <w:sz w:val="28"/>
        </w:rPr>
        <w:t xml:space="preserve"> </w:t>
      </w:r>
      <w:r>
        <w:rPr>
          <w:sz w:val="28"/>
        </w:rPr>
        <w:t>країни</w:t>
      </w:r>
      <w:r>
        <w:rPr>
          <w:spacing w:val="-1"/>
          <w:sz w:val="28"/>
        </w:rPr>
        <w:t xml:space="preserve"> </w:t>
      </w:r>
      <w:r>
        <w:rPr>
          <w:sz w:val="28"/>
        </w:rPr>
        <w:t>Європи</w:t>
      </w:r>
      <w:r>
        <w:rPr>
          <w:spacing w:val="-1"/>
          <w:sz w:val="28"/>
        </w:rPr>
        <w:t xml:space="preserve"> </w:t>
      </w:r>
      <w:r>
        <w:rPr>
          <w:sz w:val="28"/>
        </w:rPr>
        <w:t>та</w:t>
      </w:r>
      <w:r>
        <w:rPr>
          <w:spacing w:val="-2"/>
          <w:sz w:val="28"/>
        </w:rPr>
        <w:t xml:space="preserve"> </w:t>
      </w:r>
      <w:r>
        <w:rPr>
          <w:sz w:val="28"/>
        </w:rPr>
        <w:t>Америки.</w:t>
      </w:r>
      <w:r>
        <w:rPr>
          <w:spacing w:val="-4"/>
          <w:sz w:val="28"/>
        </w:rPr>
        <w:t xml:space="preserve"> </w:t>
      </w:r>
      <w:r>
        <w:rPr>
          <w:sz w:val="28"/>
        </w:rPr>
        <w:t>Малий</w:t>
      </w:r>
      <w:r>
        <w:rPr>
          <w:spacing w:val="-1"/>
          <w:sz w:val="28"/>
        </w:rPr>
        <w:t xml:space="preserve"> </w:t>
      </w:r>
      <w:r>
        <w:rPr>
          <w:sz w:val="28"/>
        </w:rPr>
        <w:t>та</w:t>
      </w:r>
      <w:r>
        <w:rPr>
          <w:spacing w:val="-3"/>
          <w:sz w:val="28"/>
        </w:rPr>
        <w:t xml:space="preserve"> </w:t>
      </w:r>
      <w:r>
        <w:rPr>
          <w:sz w:val="28"/>
        </w:rPr>
        <w:t>середній</w:t>
      </w:r>
      <w:r>
        <w:rPr>
          <w:spacing w:val="-3"/>
          <w:sz w:val="28"/>
        </w:rPr>
        <w:t xml:space="preserve"> </w:t>
      </w:r>
      <w:r>
        <w:rPr>
          <w:sz w:val="28"/>
        </w:rPr>
        <w:t>бізнес скоротився майже наполовину, всі ці дії призвели до зменшення надходжень податку до місцевого бюджету та соціального розвитку громади.</w:t>
      </w:r>
    </w:p>
    <w:p w14:paraId="41428459" w14:textId="77777777" w:rsidR="006223F6" w:rsidRDefault="00000000">
      <w:pPr>
        <w:pStyle w:val="a4"/>
        <w:numPr>
          <w:ilvl w:val="2"/>
          <w:numId w:val="17"/>
        </w:numPr>
        <w:tabs>
          <w:tab w:val="left" w:pos="1955"/>
        </w:tabs>
        <w:ind w:right="215" w:firstLine="743"/>
        <w:jc w:val="both"/>
        <w:rPr>
          <w:sz w:val="28"/>
        </w:rPr>
      </w:pPr>
      <w:r>
        <w:rPr>
          <w:sz w:val="28"/>
        </w:rPr>
        <w:t>Збільшення навантаження на громаду за рахунок внутрішньо переміщених</w:t>
      </w:r>
      <w:r>
        <w:rPr>
          <w:spacing w:val="-18"/>
          <w:sz w:val="28"/>
        </w:rPr>
        <w:t xml:space="preserve"> </w:t>
      </w:r>
      <w:r>
        <w:rPr>
          <w:sz w:val="28"/>
        </w:rPr>
        <w:t>осіб.</w:t>
      </w:r>
      <w:r>
        <w:rPr>
          <w:spacing w:val="-17"/>
          <w:sz w:val="28"/>
        </w:rPr>
        <w:t xml:space="preserve"> </w:t>
      </w:r>
      <w:r>
        <w:rPr>
          <w:sz w:val="28"/>
        </w:rPr>
        <w:t>З</w:t>
      </w:r>
      <w:r>
        <w:rPr>
          <w:spacing w:val="-18"/>
          <w:sz w:val="28"/>
        </w:rPr>
        <w:t xml:space="preserve"> </w:t>
      </w:r>
      <w:r>
        <w:rPr>
          <w:sz w:val="28"/>
        </w:rPr>
        <w:t>початком</w:t>
      </w:r>
      <w:r>
        <w:rPr>
          <w:spacing w:val="-17"/>
          <w:sz w:val="28"/>
        </w:rPr>
        <w:t xml:space="preserve"> </w:t>
      </w:r>
      <w:r>
        <w:rPr>
          <w:sz w:val="28"/>
        </w:rPr>
        <w:t>повномасштабного</w:t>
      </w:r>
      <w:r>
        <w:rPr>
          <w:spacing w:val="-18"/>
          <w:sz w:val="28"/>
        </w:rPr>
        <w:t xml:space="preserve"> </w:t>
      </w:r>
      <w:r>
        <w:rPr>
          <w:sz w:val="28"/>
        </w:rPr>
        <w:t>вторгнення</w:t>
      </w:r>
      <w:r>
        <w:rPr>
          <w:spacing w:val="-17"/>
          <w:sz w:val="28"/>
        </w:rPr>
        <w:t xml:space="preserve"> </w:t>
      </w:r>
      <w:r>
        <w:rPr>
          <w:sz w:val="28"/>
        </w:rPr>
        <w:t>Чортківська</w:t>
      </w:r>
      <w:r>
        <w:rPr>
          <w:spacing w:val="-18"/>
          <w:sz w:val="28"/>
        </w:rPr>
        <w:t xml:space="preserve"> </w:t>
      </w:r>
      <w:r>
        <w:rPr>
          <w:sz w:val="28"/>
        </w:rPr>
        <w:t>громада прийняла</w:t>
      </w:r>
      <w:r>
        <w:rPr>
          <w:spacing w:val="40"/>
          <w:sz w:val="28"/>
        </w:rPr>
        <w:t xml:space="preserve"> </w:t>
      </w:r>
      <w:r>
        <w:rPr>
          <w:sz w:val="28"/>
        </w:rPr>
        <w:t>людей які були змушені внутрішньо переміститись до інших міст України,</w:t>
      </w:r>
      <w:r>
        <w:rPr>
          <w:spacing w:val="-7"/>
          <w:sz w:val="28"/>
        </w:rPr>
        <w:t xml:space="preserve"> </w:t>
      </w:r>
      <w:r>
        <w:rPr>
          <w:sz w:val="28"/>
        </w:rPr>
        <w:t>більшість</w:t>
      </w:r>
      <w:r>
        <w:rPr>
          <w:spacing w:val="-4"/>
          <w:sz w:val="28"/>
        </w:rPr>
        <w:t xml:space="preserve"> </w:t>
      </w:r>
      <w:r>
        <w:rPr>
          <w:sz w:val="28"/>
        </w:rPr>
        <w:t>з</w:t>
      </w:r>
      <w:r>
        <w:rPr>
          <w:spacing w:val="-4"/>
          <w:sz w:val="28"/>
        </w:rPr>
        <w:t xml:space="preserve"> </w:t>
      </w:r>
      <w:r>
        <w:rPr>
          <w:sz w:val="28"/>
        </w:rPr>
        <w:t>них</w:t>
      </w:r>
      <w:r>
        <w:rPr>
          <w:spacing w:val="-2"/>
          <w:sz w:val="28"/>
        </w:rPr>
        <w:t xml:space="preserve"> </w:t>
      </w:r>
      <w:r>
        <w:rPr>
          <w:sz w:val="28"/>
        </w:rPr>
        <w:t>транзитом.</w:t>
      </w:r>
      <w:r>
        <w:rPr>
          <w:spacing w:val="-4"/>
          <w:sz w:val="28"/>
        </w:rPr>
        <w:t xml:space="preserve"> </w:t>
      </w:r>
      <w:r>
        <w:rPr>
          <w:sz w:val="28"/>
        </w:rPr>
        <w:t>На</w:t>
      </w:r>
      <w:r>
        <w:rPr>
          <w:spacing w:val="-3"/>
          <w:sz w:val="28"/>
        </w:rPr>
        <w:t xml:space="preserve"> </w:t>
      </w:r>
      <w:r>
        <w:rPr>
          <w:sz w:val="28"/>
        </w:rPr>
        <w:t>сьогодні</w:t>
      </w:r>
      <w:r>
        <w:rPr>
          <w:spacing w:val="-2"/>
          <w:sz w:val="28"/>
        </w:rPr>
        <w:t xml:space="preserve"> </w:t>
      </w:r>
      <w:r>
        <w:rPr>
          <w:sz w:val="28"/>
        </w:rPr>
        <w:t>в</w:t>
      </w:r>
      <w:r>
        <w:rPr>
          <w:spacing w:val="-4"/>
          <w:sz w:val="28"/>
        </w:rPr>
        <w:t xml:space="preserve"> </w:t>
      </w:r>
      <w:r>
        <w:rPr>
          <w:sz w:val="28"/>
        </w:rPr>
        <w:t>громаді</w:t>
      </w:r>
      <w:r>
        <w:rPr>
          <w:spacing w:val="-2"/>
          <w:sz w:val="28"/>
        </w:rPr>
        <w:t xml:space="preserve"> </w:t>
      </w:r>
      <w:r>
        <w:rPr>
          <w:sz w:val="28"/>
        </w:rPr>
        <w:t>перебуває</w:t>
      </w:r>
      <w:r>
        <w:rPr>
          <w:spacing w:val="-1"/>
          <w:sz w:val="28"/>
        </w:rPr>
        <w:t xml:space="preserve"> </w:t>
      </w:r>
      <w:r>
        <w:rPr>
          <w:sz w:val="28"/>
        </w:rPr>
        <w:t>2685</w:t>
      </w:r>
      <w:r>
        <w:rPr>
          <w:spacing w:val="-2"/>
          <w:sz w:val="28"/>
        </w:rPr>
        <w:t xml:space="preserve"> </w:t>
      </w:r>
      <w:r>
        <w:rPr>
          <w:sz w:val="28"/>
        </w:rPr>
        <w:t>людей, загалом це жінки, діти, люди похилого віку, пільговики. За рахунок громади людям зі статусом внутрішньо переміщені особи надаються пільги щодо безкоштовного</w:t>
      </w:r>
      <w:r>
        <w:rPr>
          <w:spacing w:val="-18"/>
          <w:sz w:val="28"/>
        </w:rPr>
        <w:t xml:space="preserve"> </w:t>
      </w:r>
      <w:r>
        <w:rPr>
          <w:sz w:val="28"/>
        </w:rPr>
        <w:t>проїзду</w:t>
      </w:r>
      <w:r>
        <w:rPr>
          <w:spacing w:val="-17"/>
          <w:sz w:val="28"/>
        </w:rPr>
        <w:t xml:space="preserve"> </w:t>
      </w:r>
      <w:r>
        <w:rPr>
          <w:sz w:val="28"/>
        </w:rPr>
        <w:t>в</w:t>
      </w:r>
      <w:r>
        <w:rPr>
          <w:spacing w:val="-18"/>
          <w:sz w:val="28"/>
        </w:rPr>
        <w:t xml:space="preserve"> </w:t>
      </w:r>
      <w:r>
        <w:rPr>
          <w:sz w:val="28"/>
        </w:rPr>
        <w:t>громадському</w:t>
      </w:r>
      <w:r>
        <w:rPr>
          <w:spacing w:val="-17"/>
          <w:sz w:val="28"/>
        </w:rPr>
        <w:t xml:space="preserve"> </w:t>
      </w:r>
      <w:r>
        <w:rPr>
          <w:sz w:val="28"/>
        </w:rPr>
        <w:t>транспорті,</w:t>
      </w:r>
      <w:r>
        <w:rPr>
          <w:spacing w:val="-18"/>
          <w:sz w:val="28"/>
        </w:rPr>
        <w:t xml:space="preserve"> </w:t>
      </w:r>
      <w:r>
        <w:rPr>
          <w:sz w:val="28"/>
        </w:rPr>
        <w:t>харчування</w:t>
      </w:r>
      <w:r>
        <w:rPr>
          <w:spacing w:val="-17"/>
          <w:sz w:val="28"/>
        </w:rPr>
        <w:t xml:space="preserve"> </w:t>
      </w:r>
      <w:r>
        <w:rPr>
          <w:sz w:val="28"/>
        </w:rPr>
        <w:t>дітей</w:t>
      </w:r>
      <w:r>
        <w:rPr>
          <w:spacing w:val="-18"/>
          <w:sz w:val="28"/>
        </w:rPr>
        <w:t xml:space="preserve"> </w:t>
      </w:r>
      <w:r>
        <w:rPr>
          <w:sz w:val="28"/>
        </w:rPr>
        <w:t>безкоштовно в школах, безкоштовне відвідування всіх гуртків, спортивних секцій, басейну, оздоровлення та відпочинок. В перші місяці війни забезпечувались житлом, посудом, одягом, їжею та іншим всім необхідним.</w:t>
      </w:r>
    </w:p>
    <w:p w14:paraId="2FDC1B08" w14:textId="77777777" w:rsidR="006223F6" w:rsidRDefault="00000000">
      <w:pPr>
        <w:pStyle w:val="a4"/>
        <w:numPr>
          <w:ilvl w:val="2"/>
          <w:numId w:val="17"/>
        </w:numPr>
        <w:tabs>
          <w:tab w:val="left" w:pos="1933"/>
        </w:tabs>
        <w:spacing w:before="1"/>
        <w:ind w:right="217" w:firstLine="743"/>
        <w:jc w:val="both"/>
        <w:rPr>
          <w:sz w:val="28"/>
        </w:rPr>
      </w:pPr>
      <w:r>
        <w:rPr>
          <w:sz w:val="28"/>
        </w:rPr>
        <w:t xml:space="preserve">Обмежені ресурси місцевого </w:t>
      </w:r>
      <w:proofErr w:type="spellStart"/>
      <w:r>
        <w:rPr>
          <w:sz w:val="28"/>
        </w:rPr>
        <w:t>бюджету.На</w:t>
      </w:r>
      <w:proofErr w:type="spellEnd"/>
      <w:r>
        <w:rPr>
          <w:sz w:val="28"/>
        </w:rPr>
        <w:t xml:space="preserve"> фоні всіх подій, які відбуваються в країні та в громаді, заплановані доходи до бюджету громади постійно скорочуються, видатки на соціальні заходи для пільгових категорій населення зростають. Погіршився рівень соціально економічного розвитку, зменшився обсяг находжень від сплати податків та зборів до загального фонду місцевого бюджету, відчутно знизився рівень інвестицій.</w:t>
      </w:r>
    </w:p>
    <w:p w14:paraId="2A05CD70" w14:textId="77777777" w:rsidR="006223F6" w:rsidRDefault="00000000">
      <w:pPr>
        <w:pStyle w:val="a4"/>
        <w:numPr>
          <w:ilvl w:val="2"/>
          <w:numId w:val="17"/>
        </w:numPr>
        <w:tabs>
          <w:tab w:val="left" w:pos="1596"/>
        </w:tabs>
        <w:spacing w:before="321"/>
        <w:ind w:left="1596" w:hanging="628"/>
        <w:jc w:val="both"/>
        <w:rPr>
          <w:sz w:val="28"/>
        </w:rPr>
      </w:pPr>
      <w:r>
        <w:rPr>
          <w:sz w:val="28"/>
        </w:rPr>
        <w:t>Проблеми</w:t>
      </w:r>
      <w:r>
        <w:rPr>
          <w:spacing w:val="-11"/>
          <w:sz w:val="28"/>
        </w:rPr>
        <w:t xml:space="preserve"> </w:t>
      </w:r>
      <w:r>
        <w:rPr>
          <w:sz w:val="28"/>
        </w:rPr>
        <w:t>із</w:t>
      </w:r>
      <w:r>
        <w:rPr>
          <w:spacing w:val="-8"/>
          <w:sz w:val="28"/>
        </w:rPr>
        <w:t xml:space="preserve"> </w:t>
      </w:r>
      <w:r>
        <w:rPr>
          <w:sz w:val="28"/>
        </w:rPr>
        <w:t>кадровим</w:t>
      </w:r>
      <w:r>
        <w:rPr>
          <w:spacing w:val="-8"/>
          <w:sz w:val="28"/>
        </w:rPr>
        <w:t xml:space="preserve"> </w:t>
      </w:r>
      <w:r>
        <w:rPr>
          <w:sz w:val="28"/>
        </w:rPr>
        <w:t>забезпеченням</w:t>
      </w:r>
      <w:r>
        <w:rPr>
          <w:spacing w:val="-6"/>
          <w:sz w:val="28"/>
        </w:rPr>
        <w:t xml:space="preserve"> </w:t>
      </w:r>
      <w:r>
        <w:rPr>
          <w:sz w:val="28"/>
        </w:rPr>
        <w:t>та</w:t>
      </w:r>
      <w:r>
        <w:rPr>
          <w:spacing w:val="-8"/>
          <w:sz w:val="28"/>
        </w:rPr>
        <w:t xml:space="preserve"> </w:t>
      </w:r>
      <w:r>
        <w:rPr>
          <w:sz w:val="28"/>
        </w:rPr>
        <w:t>соціальним</w:t>
      </w:r>
      <w:r>
        <w:rPr>
          <w:spacing w:val="-8"/>
          <w:sz w:val="28"/>
        </w:rPr>
        <w:t xml:space="preserve"> </w:t>
      </w:r>
      <w:r>
        <w:rPr>
          <w:sz w:val="28"/>
        </w:rPr>
        <w:t>станом</w:t>
      </w:r>
      <w:r>
        <w:rPr>
          <w:spacing w:val="-8"/>
          <w:sz w:val="28"/>
        </w:rPr>
        <w:t xml:space="preserve"> </w:t>
      </w:r>
      <w:r>
        <w:rPr>
          <w:spacing w:val="-2"/>
          <w:sz w:val="28"/>
        </w:rPr>
        <w:t>громади.</w:t>
      </w:r>
    </w:p>
    <w:p w14:paraId="3BA6F8C3" w14:textId="77777777" w:rsidR="006223F6" w:rsidRDefault="006223F6">
      <w:pPr>
        <w:jc w:val="both"/>
        <w:rPr>
          <w:sz w:val="28"/>
        </w:rPr>
        <w:sectPr w:rsidR="006223F6">
          <w:pgSz w:w="11910" w:h="16840"/>
          <w:pgMar w:top="1340" w:right="320" w:bottom="280" w:left="1180" w:header="708" w:footer="708" w:gutter="0"/>
          <w:cols w:space="720"/>
        </w:sectPr>
      </w:pPr>
    </w:p>
    <w:p w14:paraId="0FA217BA" w14:textId="77777777" w:rsidR="006223F6" w:rsidRDefault="00000000">
      <w:pPr>
        <w:pStyle w:val="a3"/>
        <w:spacing w:before="75"/>
        <w:ind w:right="241"/>
      </w:pPr>
      <w:r>
        <w:lastRenderedPageBreak/>
        <w:t>За даними опитування, медичні заклади, заклади освіти, промисловість та інші сфери, відчувають нестачу фахівців за вузькоспеціалізованими напрямами. Відтік та</w:t>
      </w:r>
      <w:r>
        <w:rPr>
          <w:spacing w:val="40"/>
        </w:rPr>
        <w:t xml:space="preserve"> </w:t>
      </w:r>
      <w:r>
        <w:t>від’ємна</w:t>
      </w:r>
      <w:r>
        <w:rPr>
          <w:spacing w:val="40"/>
        </w:rPr>
        <w:t xml:space="preserve"> </w:t>
      </w:r>
      <w:r>
        <w:t>міграція</w:t>
      </w:r>
      <w:r>
        <w:rPr>
          <w:spacing w:val="40"/>
        </w:rPr>
        <w:t xml:space="preserve"> </w:t>
      </w:r>
      <w:r>
        <w:t>працездатного</w:t>
      </w:r>
      <w:r>
        <w:rPr>
          <w:spacing w:val="40"/>
        </w:rPr>
        <w:t xml:space="preserve"> </w:t>
      </w:r>
      <w:r>
        <w:t>населення,</w:t>
      </w:r>
      <w:r>
        <w:rPr>
          <w:spacing w:val="40"/>
        </w:rPr>
        <w:t xml:space="preserve"> </w:t>
      </w:r>
      <w:r>
        <w:t>у</w:t>
      </w:r>
      <w:r>
        <w:rPr>
          <w:spacing w:val="40"/>
        </w:rPr>
        <w:t xml:space="preserve"> </w:t>
      </w:r>
      <w:r>
        <w:t>тому</w:t>
      </w:r>
      <w:r>
        <w:rPr>
          <w:spacing w:val="40"/>
        </w:rPr>
        <w:t xml:space="preserve"> </w:t>
      </w:r>
      <w:r>
        <w:t>числі</w:t>
      </w:r>
      <w:r>
        <w:rPr>
          <w:spacing w:val="40"/>
        </w:rPr>
        <w:t xml:space="preserve"> </w:t>
      </w:r>
      <w:r>
        <w:t>молоді</w:t>
      </w:r>
      <w:r>
        <w:rPr>
          <w:spacing w:val="40"/>
        </w:rPr>
        <w:t xml:space="preserve"> </w:t>
      </w:r>
      <w:r>
        <w:t>за</w:t>
      </w:r>
      <w:r>
        <w:rPr>
          <w:spacing w:val="40"/>
        </w:rPr>
        <w:t xml:space="preserve"> </w:t>
      </w:r>
      <w:r>
        <w:t>кордон;</w:t>
      </w:r>
    </w:p>
    <w:p w14:paraId="5874E79A" w14:textId="77777777" w:rsidR="006223F6" w:rsidRDefault="00000000">
      <w:pPr>
        <w:pStyle w:val="a3"/>
        <w:spacing w:line="242" w:lineRule="auto"/>
        <w:ind w:right="1498"/>
      </w:pPr>
      <w:r>
        <w:t>Соціальна</w:t>
      </w:r>
      <w:r>
        <w:rPr>
          <w:spacing w:val="-8"/>
        </w:rPr>
        <w:t xml:space="preserve"> </w:t>
      </w:r>
      <w:r>
        <w:t>депресія,</w:t>
      </w:r>
      <w:r>
        <w:rPr>
          <w:spacing w:val="-10"/>
        </w:rPr>
        <w:t xml:space="preserve"> </w:t>
      </w:r>
      <w:r>
        <w:t>погіршення</w:t>
      </w:r>
      <w:r>
        <w:rPr>
          <w:spacing w:val="-10"/>
        </w:rPr>
        <w:t xml:space="preserve"> </w:t>
      </w:r>
      <w:r>
        <w:t>психологічного</w:t>
      </w:r>
      <w:r>
        <w:rPr>
          <w:spacing w:val="-7"/>
        </w:rPr>
        <w:t xml:space="preserve"> </w:t>
      </w:r>
      <w:r>
        <w:t>стану</w:t>
      </w:r>
      <w:r>
        <w:rPr>
          <w:spacing w:val="-11"/>
        </w:rPr>
        <w:t xml:space="preserve"> </w:t>
      </w:r>
      <w:r>
        <w:t>суспільства</w:t>
      </w:r>
      <w:r>
        <w:rPr>
          <w:spacing w:val="-8"/>
        </w:rPr>
        <w:t xml:space="preserve"> </w:t>
      </w:r>
      <w:r>
        <w:t>через війну та кризові явища</w:t>
      </w:r>
    </w:p>
    <w:p w14:paraId="17E5DF28" w14:textId="77777777" w:rsidR="006223F6" w:rsidRDefault="00000000">
      <w:pPr>
        <w:pStyle w:val="a4"/>
        <w:numPr>
          <w:ilvl w:val="1"/>
          <w:numId w:val="16"/>
        </w:numPr>
        <w:tabs>
          <w:tab w:val="left" w:pos="1465"/>
        </w:tabs>
        <w:spacing w:before="35"/>
        <w:ind w:right="255" w:firstLine="707"/>
        <w:rPr>
          <w:sz w:val="28"/>
        </w:rPr>
      </w:pPr>
      <w:bookmarkStart w:id="11" w:name="2.2_Аналіз_ресурсів_території_для_віднов"/>
      <w:bookmarkEnd w:id="11"/>
      <w:r>
        <w:rPr>
          <w:sz w:val="28"/>
        </w:rPr>
        <w:t>Аналіз ресурсів території для відновлення життєдіяльності території територіальної громади (її частини)</w:t>
      </w:r>
    </w:p>
    <w:p w14:paraId="68AEBDB2" w14:textId="77777777" w:rsidR="006223F6" w:rsidRDefault="00000000">
      <w:pPr>
        <w:pStyle w:val="a4"/>
        <w:numPr>
          <w:ilvl w:val="2"/>
          <w:numId w:val="16"/>
        </w:numPr>
        <w:tabs>
          <w:tab w:val="left" w:pos="1594"/>
        </w:tabs>
        <w:ind w:right="249" w:firstLine="707"/>
        <w:rPr>
          <w:sz w:val="26"/>
        </w:rPr>
      </w:pPr>
      <w:r>
        <w:rPr>
          <w:sz w:val="28"/>
        </w:rPr>
        <w:t>Наявна</w:t>
      </w:r>
      <w:r>
        <w:rPr>
          <w:spacing w:val="80"/>
          <w:w w:val="150"/>
          <w:sz w:val="28"/>
        </w:rPr>
        <w:t xml:space="preserve"> </w:t>
      </w:r>
      <w:r>
        <w:rPr>
          <w:sz w:val="28"/>
        </w:rPr>
        <w:t>інституційна</w:t>
      </w:r>
      <w:r>
        <w:rPr>
          <w:spacing w:val="80"/>
          <w:w w:val="150"/>
          <w:sz w:val="28"/>
        </w:rPr>
        <w:t xml:space="preserve"> </w:t>
      </w:r>
      <w:r>
        <w:rPr>
          <w:sz w:val="28"/>
        </w:rPr>
        <w:t>інфраструктура</w:t>
      </w:r>
      <w:r>
        <w:rPr>
          <w:spacing w:val="80"/>
          <w:w w:val="150"/>
          <w:sz w:val="28"/>
        </w:rPr>
        <w:t xml:space="preserve"> </w:t>
      </w:r>
      <w:r>
        <w:rPr>
          <w:sz w:val="28"/>
        </w:rPr>
        <w:t>на</w:t>
      </w:r>
      <w:r>
        <w:rPr>
          <w:spacing w:val="80"/>
          <w:w w:val="150"/>
          <w:sz w:val="28"/>
        </w:rPr>
        <w:t xml:space="preserve"> </w:t>
      </w:r>
      <w:r>
        <w:rPr>
          <w:sz w:val="28"/>
        </w:rPr>
        <w:t>території</w:t>
      </w:r>
      <w:r>
        <w:rPr>
          <w:spacing w:val="80"/>
          <w:w w:val="150"/>
          <w:sz w:val="28"/>
        </w:rPr>
        <w:t xml:space="preserve"> </w:t>
      </w:r>
      <w:r>
        <w:rPr>
          <w:sz w:val="28"/>
        </w:rPr>
        <w:t>громади. Чортків є адміністративним центром Чортківської громади та району. На його території розміщені ОМС, регіональні органи влади відповідного рівня, спеціалізовані</w:t>
      </w:r>
      <w:r>
        <w:rPr>
          <w:spacing w:val="-2"/>
          <w:sz w:val="28"/>
        </w:rPr>
        <w:t xml:space="preserve"> </w:t>
      </w:r>
      <w:r>
        <w:rPr>
          <w:sz w:val="28"/>
        </w:rPr>
        <w:t>державні</w:t>
      </w:r>
      <w:r>
        <w:rPr>
          <w:spacing w:val="-1"/>
          <w:sz w:val="28"/>
        </w:rPr>
        <w:t xml:space="preserve"> </w:t>
      </w:r>
      <w:r>
        <w:rPr>
          <w:sz w:val="28"/>
        </w:rPr>
        <w:t>установи,</w:t>
      </w:r>
      <w:r>
        <w:rPr>
          <w:spacing w:val="-3"/>
          <w:sz w:val="28"/>
        </w:rPr>
        <w:t xml:space="preserve"> </w:t>
      </w:r>
      <w:r>
        <w:rPr>
          <w:sz w:val="28"/>
        </w:rPr>
        <w:t>а</w:t>
      </w:r>
      <w:r>
        <w:rPr>
          <w:spacing w:val="-3"/>
          <w:sz w:val="28"/>
        </w:rPr>
        <w:t xml:space="preserve"> </w:t>
      </w:r>
      <w:r>
        <w:rPr>
          <w:sz w:val="28"/>
        </w:rPr>
        <w:t>також</w:t>
      </w:r>
      <w:r>
        <w:rPr>
          <w:spacing w:val="-2"/>
          <w:sz w:val="28"/>
        </w:rPr>
        <w:t xml:space="preserve"> </w:t>
      </w:r>
      <w:r>
        <w:rPr>
          <w:sz w:val="28"/>
        </w:rPr>
        <w:t>регіональні</w:t>
      </w:r>
      <w:r>
        <w:rPr>
          <w:spacing w:val="-3"/>
          <w:sz w:val="28"/>
        </w:rPr>
        <w:t xml:space="preserve"> </w:t>
      </w:r>
      <w:r>
        <w:rPr>
          <w:sz w:val="28"/>
        </w:rPr>
        <w:t>підрозділи</w:t>
      </w:r>
      <w:r>
        <w:rPr>
          <w:spacing w:val="-2"/>
          <w:sz w:val="28"/>
        </w:rPr>
        <w:t xml:space="preserve"> </w:t>
      </w:r>
      <w:r>
        <w:rPr>
          <w:sz w:val="28"/>
        </w:rPr>
        <w:t>підприємств,</w:t>
      </w:r>
      <w:r>
        <w:rPr>
          <w:spacing w:val="-4"/>
          <w:sz w:val="28"/>
        </w:rPr>
        <w:t xml:space="preserve"> </w:t>
      </w:r>
      <w:r>
        <w:rPr>
          <w:sz w:val="28"/>
        </w:rPr>
        <w:t>які надають послуги підключення до критичної інфраструктури (мереж).</w:t>
      </w:r>
    </w:p>
    <w:p w14:paraId="12B05066" w14:textId="77777777" w:rsidR="006223F6" w:rsidRDefault="00000000">
      <w:pPr>
        <w:pStyle w:val="a4"/>
        <w:numPr>
          <w:ilvl w:val="2"/>
          <w:numId w:val="16"/>
        </w:numPr>
        <w:tabs>
          <w:tab w:val="left" w:pos="1595"/>
        </w:tabs>
        <w:ind w:right="240" w:firstLine="707"/>
        <w:rPr>
          <w:sz w:val="26"/>
        </w:rPr>
      </w:pPr>
      <w:r>
        <w:rPr>
          <w:sz w:val="28"/>
        </w:rPr>
        <w:t>Наявність стратегічних документів та цільових програм, які дають змогу громаді брати участь в міжнародних програмах та грантах. Підписані меморандуми з міжнародними партнерами та членство в асоціаціях NEFCO, USAID,</w:t>
      </w:r>
      <w:r>
        <w:rPr>
          <w:spacing w:val="-6"/>
          <w:sz w:val="28"/>
        </w:rPr>
        <w:t xml:space="preserve"> </w:t>
      </w:r>
      <w:r>
        <w:rPr>
          <w:sz w:val="28"/>
        </w:rPr>
        <w:t>ULED</w:t>
      </w:r>
      <w:r>
        <w:rPr>
          <w:spacing w:val="-6"/>
          <w:sz w:val="28"/>
        </w:rPr>
        <w:t xml:space="preserve"> </w:t>
      </w:r>
      <w:r>
        <w:rPr>
          <w:sz w:val="28"/>
        </w:rPr>
        <w:t>з</w:t>
      </w:r>
      <w:r>
        <w:rPr>
          <w:spacing w:val="-6"/>
          <w:sz w:val="28"/>
        </w:rPr>
        <w:t xml:space="preserve"> </w:t>
      </w:r>
      <w:r>
        <w:rPr>
          <w:sz w:val="28"/>
        </w:rPr>
        <w:t>Європою,</w:t>
      </w:r>
      <w:r>
        <w:rPr>
          <w:spacing w:val="-4"/>
          <w:sz w:val="28"/>
        </w:rPr>
        <w:t xml:space="preserve"> </w:t>
      </w:r>
      <w:r>
        <w:rPr>
          <w:sz w:val="28"/>
        </w:rPr>
        <w:t>GIZ,</w:t>
      </w:r>
      <w:r>
        <w:rPr>
          <w:spacing w:val="-6"/>
          <w:sz w:val="28"/>
        </w:rPr>
        <w:t xml:space="preserve"> </w:t>
      </w:r>
      <w:r>
        <w:rPr>
          <w:sz w:val="28"/>
        </w:rPr>
        <w:t>Фонд</w:t>
      </w:r>
      <w:r>
        <w:rPr>
          <w:spacing w:val="-4"/>
          <w:sz w:val="28"/>
        </w:rPr>
        <w:t xml:space="preserve"> </w:t>
      </w:r>
      <w:r>
        <w:rPr>
          <w:sz w:val="28"/>
        </w:rPr>
        <w:t>Східна</w:t>
      </w:r>
      <w:r>
        <w:rPr>
          <w:spacing w:val="-5"/>
          <w:sz w:val="28"/>
        </w:rPr>
        <w:t xml:space="preserve"> </w:t>
      </w:r>
      <w:r>
        <w:rPr>
          <w:sz w:val="28"/>
        </w:rPr>
        <w:t>Європа,</w:t>
      </w:r>
      <w:r>
        <w:rPr>
          <w:spacing w:val="-6"/>
          <w:sz w:val="28"/>
        </w:rPr>
        <w:t xml:space="preserve"> </w:t>
      </w:r>
      <w:r>
        <w:rPr>
          <w:sz w:val="28"/>
        </w:rPr>
        <w:t>Асоціація</w:t>
      </w:r>
      <w:r>
        <w:rPr>
          <w:spacing w:val="-7"/>
          <w:sz w:val="28"/>
        </w:rPr>
        <w:t xml:space="preserve"> </w:t>
      </w:r>
      <w:r>
        <w:rPr>
          <w:sz w:val="28"/>
        </w:rPr>
        <w:t>міст</w:t>
      </w:r>
      <w:r>
        <w:rPr>
          <w:spacing w:val="-8"/>
          <w:sz w:val="28"/>
        </w:rPr>
        <w:t xml:space="preserve"> </w:t>
      </w:r>
      <w:r>
        <w:rPr>
          <w:sz w:val="28"/>
        </w:rPr>
        <w:t>України,</w:t>
      </w:r>
      <w:r>
        <w:rPr>
          <w:spacing w:val="-6"/>
          <w:sz w:val="28"/>
        </w:rPr>
        <w:t xml:space="preserve"> </w:t>
      </w:r>
      <w:r>
        <w:rPr>
          <w:sz w:val="28"/>
        </w:rPr>
        <w:t>ОТГ Всеукраїнська Асоціація, Асоціація Енергоефективні міста України, Угода мерів- Схід та інші партнери, з якими впроваджуються заходи, які приведуть до ефективної експлуатації будівель, зменшення обсягу споживання паливно- енергетичних ресурсів, втрат енергії у бюджетній сфері, житловому фонді, зниження енергоємності шляхом реалізації технічних, інноваційних рішень та створення економічно привабливих умов для реалізації інвестиційних проектів у сфері енергозбереження.</w:t>
      </w:r>
    </w:p>
    <w:p w14:paraId="110920C4" w14:textId="77777777" w:rsidR="006223F6" w:rsidRDefault="00000000">
      <w:pPr>
        <w:pStyle w:val="a4"/>
        <w:numPr>
          <w:ilvl w:val="2"/>
          <w:numId w:val="16"/>
        </w:numPr>
        <w:tabs>
          <w:tab w:val="left" w:pos="1595"/>
        </w:tabs>
        <w:ind w:right="246" w:firstLine="707"/>
        <w:rPr>
          <w:sz w:val="26"/>
        </w:rPr>
      </w:pPr>
      <w:r>
        <w:rPr>
          <w:sz w:val="28"/>
        </w:rPr>
        <w:t>Завдяки участі в проекті «Підтримка ЕС для нагальних потреб розміщення внутрішньо переміщених осіб» на базі колишнього гуртожитку було переобладнано 39 смарт-квартир, у яких отримають право на проживання 150 внутрішньо переміщених осіб, які знайшли прихисток в громаді. Також створено</w:t>
      </w:r>
    </w:p>
    <w:p w14:paraId="263AAC29" w14:textId="77777777" w:rsidR="006223F6" w:rsidRDefault="00000000">
      <w:pPr>
        <w:pStyle w:val="a3"/>
        <w:ind w:right="241"/>
      </w:pPr>
      <w:r>
        <w:t>«Центр соціального обслуговування» ( соціальна перукарня, ремонт взуття та ремонт одягу), чим покращили доступ до сфери соціального обслуговування в громаді та забезпечення найбільш уразливих верств населення. Всі ці заходи допомагають адаптації внутрішньо-переміщених осіб.</w:t>
      </w:r>
    </w:p>
    <w:p w14:paraId="33EB7A23" w14:textId="77777777" w:rsidR="006223F6" w:rsidRDefault="00000000">
      <w:pPr>
        <w:pStyle w:val="a3"/>
        <w:ind w:right="240" w:firstLine="707"/>
      </w:pPr>
      <w:r>
        <w:t>2.2.4 Для покращення економічної активності в громаді створено індустріальний парк, якому виділено відокремлену земельну ділянку площею 87,674га, яка призначена для розміщення промислового виробництва. На нього поширюються спеціальний режими економічної діяльності, та особливий податковий режим, відмінний від загального, що сприятиме підвищенню інвестиційної активності в економіці, адже сама суть функціонування індустріальних парків полягає в збільшенні інвестицій. Крім того, виробництво в межах індустріального парку автоматично розширює попит на продукцію суміжних галузей промисловості, чим стимулює їх розвиток. Концентрація промислового виробництва на обмежених площах за межами житлових, історико- культурних</w:t>
      </w:r>
      <w:r>
        <w:rPr>
          <w:spacing w:val="23"/>
        </w:rPr>
        <w:t xml:space="preserve"> </w:t>
      </w:r>
      <w:r>
        <w:t>та рекреаційних</w:t>
      </w:r>
      <w:r>
        <w:rPr>
          <w:spacing w:val="23"/>
        </w:rPr>
        <w:t xml:space="preserve"> </w:t>
      </w:r>
      <w:r>
        <w:t>територій</w:t>
      </w:r>
      <w:r>
        <w:rPr>
          <w:spacing w:val="23"/>
        </w:rPr>
        <w:t xml:space="preserve"> </w:t>
      </w:r>
      <w:r>
        <w:t>не лише робить економіку громади</w:t>
      </w:r>
      <w:r>
        <w:rPr>
          <w:spacing w:val="23"/>
        </w:rPr>
        <w:t xml:space="preserve"> </w:t>
      </w:r>
      <w:r>
        <w:t>більш</w:t>
      </w:r>
    </w:p>
    <w:p w14:paraId="6BB95100" w14:textId="77777777" w:rsidR="006223F6" w:rsidRDefault="006223F6">
      <w:pPr>
        <w:sectPr w:rsidR="006223F6">
          <w:pgSz w:w="11910" w:h="16840"/>
          <w:pgMar w:top="1340" w:right="320" w:bottom="280" w:left="1180" w:header="708" w:footer="708" w:gutter="0"/>
          <w:cols w:space="720"/>
        </w:sectPr>
      </w:pPr>
    </w:p>
    <w:p w14:paraId="3F65675C" w14:textId="77777777" w:rsidR="006223F6" w:rsidRDefault="00000000">
      <w:pPr>
        <w:pStyle w:val="a3"/>
        <w:spacing w:before="75"/>
        <w:ind w:right="244"/>
      </w:pPr>
      <w:r>
        <w:lastRenderedPageBreak/>
        <w:t>ефективною через зниження трансакційних витрат, але й дозволяє покращити якість життя та екологічний стан у відповідному населеному пункті.</w:t>
      </w:r>
    </w:p>
    <w:p w14:paraId="303AFFBA" w14:textId="77777777" w:rsidR="006223F6" w:rsidRDefault="00000000">
      <w:pPr>
        <w:pStyle w:val="a3"/>
        <w:spacing w:after="7"/>
        <w:ind w:right="242" w:firstLine="777"/>
      </w:pPr>
      <w:r>
        <w:t>2.2.5.Значна площа території, потенційно придатна для розвитку АПК та туризму. Висока родючість земель і сприятливі кліматичні умови сприяють розвитку вирощування сільськогосподарських культур.</w:t>
      </w:r>
    </w:p>
    <w:p w14:paraId="62714B19" w14:textId="77777777" w:rsidR="006223F6" w:rsidRDefault="00000000">
      <w:pPr>
        <w:pStyle w:val="a3"/>
        <w:ind w:left="969"/>
        <w:jc w:val="left"/>
        <w:rPr>
          <w:sz w:val="20"/>
        </w:rPr>
      </w:pPr>
      <w:r>
        <w:rPr>
          <w:noProof/>
          <w:sz w:val="20"/>
        </w:rPr>
        <w:drawing>
          <wp:inline distT="0" distB="0" distL="0" distR="0" wp14:anchorId="53A30EA6" wp14:editId="3175E1FA">
            <wp:extent cx="5848502" cy="4071937"/>
            <wp:effectExtent l="0" t="0" r="0" b="0"/>
            <wp:docPr id="9" name="Image 9" descr="Серед постраждалих від ракетного удару по Тернопільщині є діти, – голова ОВ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Серед постраждалих від ракетного удару по Тернопільщині є діти, – голова ОВА"/>
                    <pic:cNvPicPr/>
                  </pic:nvPicPr>
                  <pic:blipFill>
                    <a:blip r:embed="rId21" cstate="print"/>
                    <a:stretch>
                      <a:fillRect/>
                    </a:stretch>
                  </pic:blipFill>
                  <pic:spPr>
                    <a:xfrm>
                      <a:off x="0" y="0"/>
                      <a:ext cx="5848502" cy="4071937"/>
                    </a:xfrm>
                    <a:prstGeom prst="rect">
                      <a:avLst/>
                    </a:prstGeom>
                  </pic:spPr>
                </pic:pic>
              </a:graphicData>
            </a:graphic>
          </wp:inline>
        </w:drawing>
      </w:r>
    </w:p>
    <w:p w14:paraId="2F5AF7B1" w14:textId="77777777" w:rsidR="006223F6" w:rsidRDefault="00000000">
      <w:pPr>
        <w:pStyle w:val="a3"/>
        <w:ind w:right="239" w:firstLine="707"/>
      </w:pPr>
      <w:r>
        <w:t>2.2.6 Значна кількість туристичних магнітів, пов’язаних з історично- культурною</w:t>
      </w:r>
      <w:r>
        <w:rPr>
          <w:spacing w:val="-9"/>
        </w:rPr>
        <w:t xml:space="preserve"> </w:t>
      </w:r>
      <w:r>
        <w:t>спадщиною</w:t>
      </w:r>
      <w:r>
        <w:rPr>
          <w:spacing w:val="-6"/>
        </w:rPr>
        <w:t xml:space="preserve"> </w:t>
      </w:r>
      <w:r>
        <w:t>громади</w:t>
      </w:r>
      <w:r>
        <w:rPr>
          <w:spacing w:val="-10"/>
        </w:rPr>
        <w:t xml:space="preserve"> </w:t>
      </w:r>
      <w:r>
        <w:t>де</w:t>
      </w:r>
      <w:r>
        <w:rPr>
          <w:spacing w:val="-11"/>
        </w:rPr>
        <w:t xml:space="preserve"> </w:t>
      </w:r>
      <w:r>
        <w:t>розташовано</w:t>
      </w:r>
      <w:r>
        <w:rPr>
          <w:spacing w:val="-9"/>
        </w:rPr>
        <w:t xml:space="preserve"> </w:t>
      </w:r>
      <w:r>
        <w:t>багато</w:t>
      </w:r>
      <w:r>
        <w:rPr>
          <w:spacing w:val="-10"/>
        </w:rPr>
        <w:t xml:space="preserve"> </w:t>
      </w:r>
      <w:r>
        <w:t>давніх</w:t>
      </w:r>
      <w:r>
        <w:rPr>
          <w:spacing w:val="-8"/>
        </w:rPr>
        <w:t xml:space="preserve"> </w:t>
      </w:r>
      <w:r>
        <w:t>костелів</w:t>
      </w:r>
      <w:r>
        <w:rPr>
          <w:spacing w:val="-9"/>
        </w:rPr>
        <w:t xml:space="preserve"> </w:t>
      </w:r>
      <w:r>
        <w:t>та</w:t>
      </w:r>
      <w:r>
        <w:rPr>
          <w:spacing w:val="-9"/>
        </w:rPr>
        <w:t xml:space="preserve"> </w:t>
      </w:r>
      <w:r>
        <w:t xml:space="preserve">церков, які обов’язково варто побачити, подорожуючи Тернопільщиною. Головною архітектурною пам’яткою міста є Костел </w:t>
      </w:r>
      <w:proofErr w:type="spellStart"/>
      <w:r>
        <w:t>Св</w:t>
      </w:r>
      <w:proofErr w:type="spellEnd"/>
      <w:r>
        <w:t xml:space="preserve">. Станіслава, або Домініканський костел. Символом міста є Ратуша, побудована в незвичайному для регіоні скандинавському стилі. Особливу цінність має годинник на Ратуші, адже його виготовив відомий швейцарський годинникар </w:t>
      </w:r>
      <w:proofErr w:type="spellStart"/>
      <w:r>
        <w:t>Френкаль</w:t>
      </w:r>
      <w:proofErr w:type="spellEnd"/>
      <w:r>
        <w:t xml:space="preserve"> </w:t>
      </w:r>
      <w:proofErr w:type="spellStart"/>
      <w:r>
        <w:t>Готтеншафтен</w:t>
      </w:r>
      <w:proofErr w:type="spellEnd"/>
      <w:r>
        <w:t>.</w:t>
      </w:r>
    </w:p>
    <w:p w14:paraId="4FDD1392" w14:textId="77777777" w:rsidR="006223F6" w:rsidRDefault="00000000">
      <w:pPr>
        <w:pStyle w:val="a4"/>
        <w:numPr>
          <w:ilvl w:val="1"/>
          <w:numId w:val="16"/>
        </w:numPr>
        <w:tabs>
          <w:tab w:val="left" w:pos="1389"/>
        </w:tabs>
        <w:spacing w:before="10" w:line="322" w:lineRule="exact"/>
        <w:ind w:left="1389" w:hanging="421"/>
        <w:rPr>
          <w:sz w:val="28"/>
        </w:rPr>
      </w:pPr>
      <w:bookmarkStart w:id="12" w:name="2.3_Аналіз_впливу_заподіяної_шкоди"/>
      <w:bookmarkEnd w:id="12"/>
      <w:r>
        <w:rPr>
          <w:sz w:val="28"/>
        </w:rPr>
        <w:t>Аналіз</w:t>
      </w:r>
      <w:r>
        <w:rPr>
          <w:spacing w:val="-14"/>
          <w:sz w:val="28"/>
        </w:rPr>
        <w:t xml:space="preserve"> </w:t>
      </w:r>
      <w:r>
        <w:rPr>
          <w:sz w:val="28"/>
        </w:rPr>
        <w:t>впливу</w:t>
      </w:r>
      <w:r>
        <w:rPr>
          <w:spacing w:val="-16"/>
          <w:sz w:val="28"/>
        </w:rPr>
        <w:t xml:space="preserve"> </w:t>
      </w:r>
      <w:r>
        <w:rPr>
          <w:sz w:val="28"/>
        </w:rPr>
        <w:t>заподіяної</w:t>
      </w:r>
      <w:r>
        <w:rPr>
          <w:spacing w:val="-11"/>
          <w:sz w:val="28"/>
        </w:rPr>
        <w:t xml:space="preserve"> </w:t>
      </w:r>
      <w:r>
        <w:rPr>
          <w:spacing w:val="-4"/>
          <w:sz w:val="28"/>
        </w:rPr>
        <w:t>шкоди</w:t>
      </w:r>
    </w:p>
    <w:p w14:paraId="6F44B2CF" w14:textId="77777777" w:rsidR="006223F6" w:rsidRDefault="00000000">
      <w:pPr>
        <w:pStyle w:val="a4"/>
        <w:numPr>
          <w:ilvl w:val="2"/>
          <w:numId w:val="16"/>
        </w:numPr>
        <w:tabs>
          <w:tab w:val="left" w:pos="888"/>
        </w:tabs>
        <w:ind w:right="247" w:firstLine="0"/>
        <w:rPr>
          <w:color w:val="221F1F"/>
          <w:sz w:val="26"/>
        </w:rPr>
      </w:pPr>
      <w:r>
        <w:rPr>
          <w:color w:val="221F1F"/>
          <w:sz w:val="28"/>
        </w:rPr>
        <w:t>Чортківська</w:t>
      </w:r>
      <w:r>
        <w:rPr>
          <w:color w:val="221F1F"/>
          <w:spacing w:val="-11"/>
          <w:sz w:val="28"/>
        </w:rPr>
        <w:t xml:space="preserve"> </w:t>
      </w:r>
      <w:r>
        <w:rPr>
          <w:color w:val="221F1F"/>
          <w:sz w:val="28"/>
        </w:rPr>
        <w:t>громада</w:t>
      </w:r>
      <w:r>
        <w:rPr>
          <w:color w:val="221F1F"/>
          <w:spacing w:val="-8"/>
          <w:sz w:val="28"/>
        </w:rPr>
        <w:t xml:space="preserve"> </w:t>
      </w:r>
      <w:r>
        <w:rPr>
          <w:color w:val="221F1F"/>
          <w:sz w:val="28"/>
        </w:rPr>
        <w:t>зіштовхнулася</w:t>
      </w:r>
      <w:r>
        <w:rPr>
          <w:color w:val="221F1F"/>
          <w:spacing w:val="-8"/>
          <w:sz w:val="28"/>
        </w:rPr>
        <w:t xml:space="preserve"> </w:t>
      </w:r>
      <w:r>
        <w:rPr>
          <w:color w:val="221F1F"/>
          <w:sz w:val="28"/>
        </w:rPr>
        <w:t>з</w:t>
      </w:r>
      <w:r>
        <w:rPr>
          <w:color w:val="221F1F"/>
          <w:spacing w:val="-9"/>
          <w:sz w:val="28"/>
        </w:rPr>
        <w:t xml:space="preserve"> </w:t>
      </w:r>
      <w:r>
        <w:rPr>
          <w:color w:val="221F1F"/>
          <w:sz w:val="28"/>
        </w:rPr>
        <w:t>викликами</w:t>
      </w:r>
      <w:r>
        <w:rPr>
          <w:color w:val="221F1F"/>
          <w:spacing w:val="-8"/>
          <w:sz w:val="28"/>
        </w:rPr>
        <w:t xml:space="preserve"> </w:t>
      </w:r>
      <w:r>
        <w:rPr>
          <w:color w:val="221F1F"/>
          <w:sz w:val="28"/>
        </w:rPr>
        <w:t>економічної</w:t>
      </w:r>
      <w:r>
        <w:rPr>
          <w:color w:val="221F1F"/>
          <w:spacing w:val="-10"/>
          <w:sz w:val="28"/>
        </w:rPr>
        <w:t xml:space="preserve"> </w:t>
      </w:r>
      <w:r>
        <w:rPr>
          <w:color w:val="221F1F"/>
          <w:sz w:val="28"/>
        </w:rPr>
        <w:t>переорієнтації</w:t>
      </w:r>
      <w:r>
        <w:rPr>
          <w:color w:val="221F1F"/>
          <w:spacing w:val="-10"/>
          <w:sz w:val="28"/>
        </w:rPr>
        <w:t xml:space="preserve"> </w:t>
      </w:r>
      <w:r>
        <w:rPr>
          <w:color w:val="221F1F"/>
          <w:sz w:val="28"/>
        </w:rPr>
        <w:t>і необхідності економії ресурсів, зростаючими потребами в соціальному захисті, житлі, соціальній інфраструктурі та робочих місцях, ризиком зростання бідності, труднощами з поповненням місцевого бюджету.</w:t>
      </w:r>
    </w:p>
    <w:p w14:paraId="398CA92F" w14:textId="77777777" w:rsidR="006223F6" w:rsidRDefault="00000000">
      <w:pPr>
        <w:pStyle w:val="a4"/>
        <w:numPr>
          <w:ilvl w:val="2"/>
          <w:numId w:val="15"/>
        </w:numPr>
        <w:tabs>
          <w:tab w:val="left" w:pos="912"/>
        </w:tabs>
        <w:spacing w:before="2"/>
        <w:ind w:right="243" w:firstLine="0"/>
        <w:jc w:val="both"/>
        <w:rPr>
          <w:sz w:val="28"/>
        </w:rPr>
      </w:pPr>
      <w:r>
        <w:rPr>
          <w:sz w:val="28"/>
        </w:rPr>
        <w:t>Прийом та розміщення на території громади внутрішньо переміщених осіб, надання допомоги в поселені, адаптації, працевлаштуванні. Станом на сьогодні в громаді</w:t>
      </w:r>
      <w:r>
        <w:rPr>
          <w:spacing w:val="-10"/>
          <w:sz w:val="28"/>
        </w:rPr>
        <w:t xml:space="preserve"> </w:t>
      </w:r>
      <w:r>
        <w:rPr>
          <w:sz w:val="28"/>
        </w:rPr>
        <w:t>постійно</w:t>
      </w:r>
      <w:r>
        <w:rPr>
          <w:spacing w:val="-10"/>
          <w:sz w:val="28"/>
        </w:rPr>
        <w:t xml:space="preserve"> </w:t>
      </w:r>
      <w:r>
        <w:rPr>
          <w:sz w:val="28"/>
        </w:rPr>
        <w:t>проживає</w:t>
      </w:r>
      <w:r>
        <w:rPr>
          <w:spacing w:val="40"/>
          <w:sz w:val="28"/>
        </w:rPr>
        <w:t xml:space="preserve"> </w:t>
      </w:r>
      <w:r>
        <w:rPr>
          <w:sz w:val="28"/>
        </w:rPr>
        <w:t>2684</w:t>
      </w:r>
      <w:r>
        <w:rPr>
          <w:spacing w:val="40"/>
          <w:sz w:val="28"/>
        </w:rPr>
        <w:t xml:space="preserve"> </w:t>
      </w:r>
      <w:r>
        <w:rPr>
          <w:sz w:val="28"/>
        </w:rPr>
        <w:t>внутрішньо</w:t>
      </w:r>
      <w:r>
        <w:rPr>
          <w:spacing w:val="-10"/>
          <w:sz w:val="28"/>
        </w:rPr>
        <w:t xml:space="preserve"> </w:t>
      </w:r>
      <w:r>
        <w:rPr>
          <w:sz w:val="28"/>
        </w:rPr>
        <w:t>переміщених</w:t>
      </w:r>
      <w:r>
        <w:rPr>
          <w:spacing w:val="-10"/>
          <w:sz w:val="28"/>
        </w:rPr>
        <w:t xml:space="preserve"> </w:t>
      </w:r>
      <w:r>
        <w:rPr>
          <w:sz w:val="28"/>
        </w:rPr>
        <w:t>осіб</w:t>
      </w:r>
      <w:r>
        <w:rPr>
          <w:spacing w:val="-3"/>
          <w:sz w:val="28"/>
        </w:rPr>
        <w:t xml:space="preserve"> </w:t>
      </w:r>
      <w:r>
        <w:rPr>
          <w:sz w:val="28"/>
        </w:rPr>
        <w:t>з</w:t>
      </w:r>
      <w:r>
        <w:rPr>
          <w:spacing w:val="-11"/>
          <w:sz w:val="28"/>
        </w:rPr>
        <w:t xml:space="preserve"> </w:t>
      </w:r>
      <w:r>
        <w:rPr>
          <w:sz w:val="28"/>
        </w:rPr>
        <w:t>них</w:t>
      </w:r>
      <w:r>
        <w:rPr>
          <w:spacing w:val="-10"/>
          <w:sz w:val="28"/>
        </w:rPr>
        <w:t xml:space="preserve"> </w:t>
      </w:r>
      <w:r>
        <w:rPr>
          <w:sz w:val="28"/>
        </w:rPr>
        <w:t>740</w:t>
      </w:r>
      <w:r>
        <w:rPr>
          <w:spacing w:val="-7"/>
          <w:sz w:val="28"/>
        </w:rPr>
        <w:t xml:space="preserve"> </w:t>
      </w:r>
      <w:r>
        <w:rPr>
          <w:sz w:val="28"/>
        </w:rPr>
        <w:t>дітей,</w:t>
      </w:r>
      <w:r>
        <w:rPr>
          <w:spacing w:val="-12"/>
          <w:sz w:val="28"/>
        </w:rPr>
        <w:t xml:space="preserve"> </w:t>
      </w:r>
      <w:r>
        <w:rPr>
          <w:sz w:val="28"/>
        </w:rPr>
        <w:t xml:space="preserve">це </w:t>
      </w:r>
      <w:r>
        <w:rPr>
          <w:spacing w:val="-2"/>
          <w:sz w:val="28"/>
        </w:rPr>
        <w:t>переважно</w:t>
      </w:r>
      <w:r>
        <w:rPr>
          <w:spacing w:val="-12"/>
          <w:sz w:val="28"/>
        </w:rPr>
        <w:t xml:space="preserve"> </w:t>
      </w:r>
      <w:r>
        <w:rPr>
          <w:spacing w:val="-2"/>
          <w:sz w:val="28"/>
        </w:rPr>
        <w:t>люди</w:t>
      </w:r>
      <w:r>
        <w:rPr>
          <w:spacing w:val="-13"/>
          <w:sz w:val="28"/>
        </w:rPr>
        <w:t xml:space="preserve"> </w:t>
      </w:r>
      <w:r>
        <w:rPr>
          <w:spacing w:val="-2"/>
          <w:sz w:val="28"/>
        </w:rPr>
        <w:t>старшого</w:t>
      </w:r>
      <w:r>
        <w:rPr>
          <w:spacing w:val="-12"/>
          <w:sz w:val="28"/>
        </w:rPr>
        <w:t xml:space="preserve"> </w:t>
      </w:r>
      <w:r>
        <w:rPr>
          <w:spacing w:val="-2"/>
          <w:sz w:val="28"/>
        </w:rPr>
        <w:t>віку,</w:t>
      </w:r>
      <w:r>
        <w:rPr>
          <w:spacing w:val="-14"/>
          <w:sz w:val="28"/>
        </w:rPr>
        <w:t xml:space="preserve"> </w:t>
      </w:r>
      <w:r>
        <w:rPr>
          <w:spacing w:val="-2"/>
          <w:sz w:val="28"/>
        </w:rPr>
        <w:t>жінки</w:t>
      </w:r>
      <w:r>
        <w:rPr>
          <w:spacing w:val="-12"/>
          <w:sz w:val="28"/>
        </w:rPr>
        <w:t xml:space="preserve"> </w:t>
      </w:r>
      <w:r>
        <w:rPr>
          <w:spacing w:val="-2"/>
          <w:sz w:val="28"/>
        </w:rPr>
        <w:t>з</w:t>
      </w:r>
      <w:r>
        <w:rPr>
          <w:spacing w:val="-14"/>
          <w:sz w:val="28"/>
        </w:rPr>
        <w:t xml:space="preserve"> </w:t>
      </w:r>
      <w:r>
        <w:rPr>
          <w:spacing w:val="-2"/>
          <w:sz w:val="28"/>
        </w:rPr>
        <w:t>дітьми,</w:t>
      </w:r>
      <w:r>
        <w:rPr>
          <w:spacing w:val="-13"/>
          <w:sz w:val="28"/>
        </w:rPr>
        <w:t xml:space="preserve"> </w:t>
      </w:r>
      <w:r>
        <w:rPr>
          <w:spacing w:val="-2"/>
          <w:sz w:val="28"/>
        </w:rPr>
        <w:t>соціально</w:t>
      </w:r>
      <w:r>
        <w:rPr>
          <w:spacing w:val="-12"/>
          <w:sz w:val="28"/>
        </w:rPr>
        <w:t xml:space="preserve"> </w:t>
      </w:r>
      <w:r>
        <w:rPr>
          <w:spacing w:val="-2"/>
          <w:sz w:val="28"/>
        </w:rPr>
        <w:t>незахищені,</w:t>
      </w:r>
      <w:r>
        <w:rPr>
          <w:spacing w:val="-14"/>
          <w:sz w:val="28"/>
        </w:rPr>
        <w:t xml:space="preserve"> </w:t>
      </w:r>
      <w:r>
        <w:rPr>
          <w:spacing w:val="-2"/>
          <w:sz w:val="28"/>
        </w:rPr>
        <w:t>також</w:t>
      </w:r>
      <w:r>
        <w:rPr>
          <w:spacing w:val="-13"/>
          <w:sz w:val="28"/>
        </w:rPr>
        <w:t xml:space="preserve"> </w:t>
      </w:r>
      <w:r>
        <w:rPr>
          <w:spacing w:val="-2"/>
          <w:sz w:val="28"/>
        </w:rPr>
        <w:t>є</w:t>
      </w:r>
      <w:r>
        <w:rPr>
          <w:spacing w:val="-14"/>
          <w:sz w:val="28"/>
        </w:rPr>
        <w:t xml:space="preserve"> </w:t>
      </w:r>
      <w:r>
        <w:rPr>
          <w:spacing w:val="-2"/>
          <w:sz w:val="28"/>
        </w:rPr>
        <w:t xml:space="preserve">люди </w:t>
      </w:r>
      <w:r>
        <w:rPr>
          <w:sz w:val="28"/>
        </w:rPr>
        <w:t>з інвалідністю, які потребують психологічної реабілітації. Переважна більшість людей перемістились зі сходу</w:t>
      </w:r>
      <w:r>
        <w:rPr>
          <w:spacing w:val="-3"/>
          <w:sz w:val="28"/>
        </w:rPr>
        <w:t xml:space="preserve"> </w:t>
      </w:r>
      <w:r>
        <w:rPr>
          <w:sz w:val="28"/>
        </w:rPr>
        <w:t>та півдня</w:t>
      </w:r>
      <w:r>
        <w:rPr>
          <w:spacing w:val="-1"/>
          <w:sz w:val="28"/>
        </w:rPr>
        <w:t xml:space="preserve"> </w:t>
      </w:r>
      <w:r>
        <w:rPr>
          <w:sz w:val="28"/>
        </w:rPr>
        <w:t>України. Для забезпечення їх</w:t>
      </w:r>
      <w:r>
        <w:rPr>
          <w:spacing w:val="-1"/>
          <w:sz w:val="28"/>
        </w:rPr>
        <w:t xml:space="preserve"> </w:t>
      </w:r>
      <w:r>
        <w:rPr>
          <w:sz w:val="28"/>
        </w:rPr>
        <w:t>проживання</w:t>
      </w:r>
    </w:p>
    <w:p w14:paraId="64433ED2" w14:textId="77777777" w:rsidR="006223F6" w:rsidRDefault="006223F6">
      <w:pPr>
        <w:jc w:val="both"/>
        <w:rPr>
          <w:sz w:val="28"/>
        </w:rPr>
        <w:sectPr w:rsidR="006223F6">
          <w:pgSz w:w="11910" w:h="16840"/>
          <w:pgMar w:top="1340" w:right="320" w:bottom="280" w:left="1180" w:header="708" w:footer="708" w:gutter="0"/>
          <w:cols w:space="720"/>
        </w:sectPr>
      </w:pPr>
    </w:p>
    <w:p w14:paraId="02CDFAD3" w14:textId="77777777" w:rsidR="006223F6" w:rsidRDefault="00000000">
      <w:pPr>
        <w:pStyle w:val="a3"/>
        <w:spacing w:before="75"/>
        <w:ind w:right="242"/>
      </w:pPr>
      <w:r>
        <w:lastRenderedPageBreak/>
        <w:t xml:space="preserve">виконується капітальний ремонт гуртожитку, але це не задовільнить всю потребу, </w:t>
      </w:r>
      <w:r>
        <w:rPr>
          <w:spacing w:val="-2"/>
        </w:rPr>
        <w:t>тому</w:t>
      </w:r>
      <w:r>
        <w:rPr>
          <w:spacing w:val="-13"/>
        </w:rPr>
        <w:t xml:space="preserve"> </w:t>
      </w:r>
      <w:r>
        <w:rPr>
          <w:spacing w:val="-2"/>
        </w:rPr>
        <w:t>є</w:t>
      </w:r>
      <w:r>
        <w:rPr>
          <w:spacing w:val="-7"/>
        </w:rPr>
        <w:t xml:space="preserve"> </w:t>
      </w:r>
      <w:r>
        <w:rPr>
          <w:spacing w:val="-2"/>
        </w:rPr>
        <w:t>необхідність</w:t>
      </w:r>
      <w:r>
        <w:rPr>
          <w:spacing w:val="-10"/>
        </w:rPr>
        <w:t xml:space="preserve"> </w:t>
      </w:r>
      <w:r>
        <w:rPr>
          <w:spacing w:val="-2"/>
        </w:rPr>
        <w:t>в</w:t>
      </w:r>
      <w:r>
        <w:rPr>
          <w:spacing w:val="-9"/>
        </w:rPr>
        <w:t xml:space="preserve"> </w:t>
      </w:r>
      <w:r>
        <w:rPr>
          <w:spacing w:val="-2"/>
        </w:rPr>
        <w:t>ремонті</w:t>
      </w:r>
      <w:r>
        <w:rPr>
          <w:spacing w:val="-8"/>
        </w:rPr>
        <w:t xml:space="preserve"> </w:t>
      </w:r>
      <w:r>
        <w:rPr>
          <w:spacing w:val="-2"/>
        </w:rPr>
        <w:t>інших</w:t>
      </w:r>
      <w:r>
        <w:rPr>
          <w:spacing w:val="-8"/>
        </w:rPr>
        <w:t xml:space="preserve"> </w:t>
      </w:r>
      <w:r>
        <w:rPr>
          <w:spacing w:val="-2"/>
        </w:rPr>
        <w:t>приміщень.</w:t>
      </w:r>
      <w:r>
        <w:rPr>
          <w:spacing w:val="-9"/>
        </w:rPr>
        <w:t xml:space="preserve"> </w:t>
      </w:r>
      <w:r>
        <w:rPr>
          <w:spacing w:val="-2"/>
        </w:rPr>
        <w:t>Наразі</w:t>
      </w:r>
      <w:r>
        <w:rPr>
          <w:spacing w:val="-8"/>
        </w:rPr>
        <w:t xml:space="preserve"> </w:t>
      </w:r>
      <w:r>
        <w:rPr>
          <w:spacing w:val="-2"/>
        </w:rPr>
        <w:t>більшість</w:t>
      </w:r>
      <w:r>
        <w:rPr>
          <w:spacing w:val="-10"/>
        </w:rPr>
        <w:t xml:space="preserve"> </w:t>
      </w:r>
      <w:r>
        <w:rPr>
          <w:spacing w:val="-2"/>
        </w:rPr>
        <w:t>з</w:t>
      </w:r>
      <w:r>
        <w:rPr>
          <w:spacing w:val="-9"/>
        </w:rPr>
        <w:t xml:space="preserve"> </w:t>
      </w:r>
      <w:r>
        <w:rPr>
          <w:spacing w:val="-2"/>
        </w:rPr>
        <w:t>родин</w:t>
      </w:r>
      <w:r>
        <w:rPr>
          <w:spacing w:val="-8"/>
        </w:rPr>
        <w:t xml:space="preserve"> </w:t>
      </w:r>
      <w:r>
        <w:rPr>
          <w:spacing w:val="-2"/>
        </w:rPr>
        <w:t xml:space="preserve">вимушені </w:t>
      </w:r>
      <w:r>
        <w:t>житло</w:t>
      </w:r>
      <w:r>
        <w:rPr>
          <w:spacing w:val="-8"/>
        </w:rPr>
        <w:t xml:space="preserve"> </w:t>
      </w:r>
      <w:r>
        <w:t>винаймати.</w:t>
      </w:r>
      <w:r>
        <w:rPr>
          <w:spacing w:val="-9"/>
        </w:rPr>
        <w:t xml:space="preserve"> </w:t>
      </w:r>
      <w:r>
        <w:t>Для</w:t>
      </w:r>
      <w:r>
        <w:rPr>
          <w:spacing w:val="-5"/>
        </w:rPr>
        <w:t xml:space="preserve"> </w:t>
      </w:r>
      <w:r>
        <w:t>зменшення</w:t>
      </w:r>
      <w:r>
        <w:rPr>
          <w:spacing w:val="-9"/>
        </w:rPr>
        <w:t xml:space="preserve"> </w:t>
      </w:r>
      <w:r>
        <w:t>психологічного</w:t>
      </w:r>
      <w:r>
        <w:rPr>
          <w:spacing w:val="-8"/>
        </w:rPr>
        <w:t xml:space="preserve"> </w:t>
      </w:r>
      <w:r>
        <w:t>та</w:t>
      </w:r>
      <w:r>
        <w:rPr>
          <w:spacing w:val="-9"/>
        </w:rPr>
        <w:t xml:space="preserve"> </w:t>
      </w:r>
      <w:r>
        <w:t>соціального</w:t>
      </w:r>
      <w:r>
        <w:rPr>
          <w:spacing w:val="-8"/>
        </w:rPr>
        <w:t xml:space="preserve"> </w:t>
      </w:r>
      <w:r>
        <w:t>навантаження</w:t>
      </w:r>
      <w:r>
        <w:rPr>
          <w:spacing w:val="-10"/>
        </w:rPr>
        <w:t xml:space="preserve"> </w:t>
      </w:r>
      <w:r>
        <w:t>на ці родини, за рахунок бюджету громади, всі діти забезпечені безкоштовним харчуванням</w:t>
      </w:r>
      <w:r>
        <w:rPr>
          <w:spacing w:val="-12"/>
        </w:rPr>
        <w:t xml:space="preserve"> </w:t>
      </w:r>
      <w:r>
        <w:t>у</w:t>
      </w:r>
      <w:r>
        <w:rPr>
          <w:spacing w:val="-15"/>
        </w:rPr>
        <w:t xml:space="preserve"> </w:t>
      </w:r>
      <w:r>
        <w:t>школах</w:t>
      </w:r>
      <w:r>
        <w:rPr>
          <w:spacing w:val="-11"/>
        </w:rPr>
        <w:t xml:space="preserve"> </w:t>
      </w:r>
      <w:r>
        <w:t>та</w:t>
      </w:r>
      <w:r>
        <w:rPr>
          <w:spacing w:val="-12"/>
        </w:rPr>
        <w:t xml:space="preserve"> </w:t>
      </w:r>
      <w:r>
        <w:t>садочках,</w:t>
      </w:r>
      <w:r>
        <w:rPr>
          <w:spacing w:val="-13"/>
        </w:rPr>
        <w:t xml:space="preserve"> </w:t>
      </w:r>
      <w:r>
        <w:t>відвідують</w:t>
      </w:r>
      <w:r>
        <w:rPr>
          <w:spacing w:val="-13"/>
        </w:rPr>
        <w:t xml:space="preserve"> </w:t>
      </w:r>
      <w:r>
        <w:t>безкоштовно</w:t>
      </w:r>
      <w:r>
        <w:rPr>
          <w:spacing w:val="-14"/>
        </w:rPr>
        <w:t xml:space="preserve"> </w:t>
      </w:r>
      <w:r>
        <w:t>гуртки,</w:t>
      </w:r>
      <w:r>
        <w:rPr>
          <w:spacing w:val="-13"/>
        </w:rPr>
        <w:t xml:space="preserve"> </w:t>
      </w:r>
      <w:r>
        <w:t>секції,</w:t>
      </w:r>
      <w:r>
        <w:rPr>
          <w:spacing w:val="-13"/>
        </w:rPr>
        <w:t xml:space="preserve"> </w:t>
      </w:r>
      <w:r>
        <w:t>басейн, безкоштовно користуються комунальним автотранспортом. Всі ці заходи суттєво впливають на бюджет громади.</w:t>
      </w:r>
    </w:p>
    <w:p w14:paraId="331C1FC9" w14:textId="77777777" w:rsidR="006223F6" w:rsidRDefault="00000000">
      <w:pPr>
        <w:pStyle w:val="a4"/>
        <w:numPr>
          <w:ilvl w:val="2"/>
          <w:numId w:val="15"/>
        </w:numPr>
        <w:tabs>
          <w:tab w:val="left" w:pos="1681"/>
        </w:tabs>
        <w:ind w:right="241" w:firstLine="707"/>
        <w:jc w:val="both"/>
        <w:rPr>
          <w:sz w:val="28"/>
        </w:rPr>
      </w:pPr>
      <w:r>
        <w:rPr>
          <w:sz w:val="28"/>
        </w:rPr>
        <w:t>Суттєве зменшення кількості місцевого населення. В Чортківській громаді і до війни спостерігався великий відтік мешканців за кордон, а спочатку повномасштабного вторгнення до 50% відсотків місцевого населення виїхало за кордон, що в свою</w:t>
      </w:r>
      <w:r>
        <w:rPr>
          <w:spacing w:val="-1"/>
          <w:sz w:val="28"/>
        </w:rPr>
        <w:t xml:space="preserve"> </w:t>
      </w:r>
      <w:r>
        <w:rPr>
          <w:sz w:val="28"/>
        </w:rPr>
        <w:t>чергу</w:t>
      </w:r>
      <w:r>
        <w:rPr>
          <w:spacing w:val="-2"/>
          <w:sz w:val="28"/>
        </w:rPr>
        <w:t xml:space="preserve"> </w:t>
      </w:r>
      <w:r>
        <w:rPr>
          <w:sz w:val="28"/>
        </w:rPr>
        <w:t>спричинило кадровий голод кваліфікованих працівників. Також</w:t>
      </w:r>
      <w:r>
        <w:rPr>
          <w:spacing w:val="-10"/>
          <w:sz w:val="28"/>
        </w:rPr>
        <w:t xml:space="preserve"> </w:t>
      </w:r>
      <w:r>
        <w:rPr>
          <w:sz w:val="28"/>
        </w:rPr>
        <w:t>згідно</w:t>
      </w:r>
      <w:r>
        <w:rPr>
          <w:spacing w:val="-10"/>
          <w:sz w:val="28"/>
        </w:rPr>
        <w:t xml:space="preserve"> </w:t>
      </w:r>
      <w:r>
        <w:rPr>
          <w:sz w:val="28"/>
        </w:rPr>
        <w:t>статистики</w:t>
      </w:r>
      <w:r>
        <w:rPr>
          <w:spacing w:val="-10"/>
          <w:sz w:val="28"/>
        </w:rPr>
        <w:t xml:space="preserve"> </w:t>
      </w:r>
      <w:r>
        <w:rPr>
          <w:sz w:val="28"/>
        </w:rPr>
        <w:t>управління</w:t>
      </w:r>
      <w:r>
        <w:rPr>
          <w:spacing w:val="-10"/>
          <w:sz w:val="28"/>
        </w:rPr>
        <w:t xml:space="preserve"> </w:t>
      </w:r>
      <w:r>
        <w:rPr>
          <w:sz w:val="28"/>
        </w:rPr>
        <w:t>освіти</w:t>
      </w:r>
      <w:r>
        <w:rPr>
          <w:spacing w:val="-10"/>
          <w:sz w:val="28"/>
        </w:rPr>
        <w:t xml:space="preserve"> </w:t>
      </w:r>
      <w:r>
        <w:rPr>
          <w:sz w:val="28"/>
        </w:rPr>
        <w:t>в</w:t>
      </w:r>
      <w:r>
        <w:rPr>
          <w:spacing w:val="-11"/>
          <w:sz w:val="28"/>
        </w:rPr>
        <w:t xml:space="preserve"> </w:t>
      </w:r>
      <w:r>
        <w:rPr>
          <w:sz w:val="28"/>
        </w:rPr>
        <w:t>2022</w:t>
      </w:r>
      <w:r>
        <w:rPr>
          <w:spacing w:val="-10"/>
          <w:sz w:val="28"/>
        </w:rPr>
        <w:t xml:space="preserve"> </w:t>
      </w:r>
      <w:r>
        <w:rPr>
          <w:sz w:val="28"/>
        </w:rPr>
        <w:t>році</w:t>
      </w:r>
      <w:r>
        <w:rPr>
          <w:spacing w:val="-10"/>
          <w:sz w:val="28"/>
        </w:rPr>
        <w:t xml:space="preserve"> </w:t>
      </w:r>
      <w:r>
        <w:rPr>
          <w:sz w:val="28"/>
        </w:rPr>
        <w:t>500</w:t>
      </w:r>
      <w:r>
        <w:rPr>
          <w:spacing w:val="-10"/>
          <w:sz w:val="28"/>
        </w:rPr>
        <w:t xml:space="preserve"> </w:t>
      </w:r>
      <w:r>
        <w:rPr>
          <w:sz w:val="28"/>
        </w:rPr>
        <w:t>дітей</w:t>
      </w:r>
      <w:r>
        <w:rPr>
          <w:spacing w:val="-10"/>
          <w:sz w:val="28"/>
        </w:rPr>
        <w:t xml:space="preserve"> </w:t>
      </w:r>
      <w:r>
        <w:rPr>
          <w:sz w:val="28"/>
        </w:rPr>
        <w:t>шкільного</w:t>
      </w:r>
      <w:r>
        <w:rPr>
          <w:spacing w:val="-10"/>
          <w:sz w:val="28"/>
        </w:rPr>
        <w:t xml:space="preserve"> </w:t>
      </w:r>
      <w:r>
        <w:rPr>
          <w:sz w:val="28"/>
        </w:rPr>
        <w:t>віку</w:t>
      </w:r>
      <w:r>
        <w:rPr>
          <w:spacing w:val="-12"/>
          <w:sz w:val="28"/>
        </w:rPr>
        <w:t xml:space="preserve"> </w:t>
      </w:r>
      <w:r>
        <w:rPr>
          <w:sz w:val="28"/>
        </w:rPr>
        <w:t>не повернулось до шкіл громади із-за закордону. Всі ці цифри вказують на демографічну кризу в громаді.</w:t>
      </w:r>
    </w:p>
    <w:p w14:paraId="58FC1F2A" w14:textId="77777777" w:rsidR="006223F6" w:rsidRDefault="00000000">
      <w:pPr>
        <w:pStyle w:val="a3"/>
        <w:ind w:firstLine="566"/>
        <w:jc w:val="left"/>
      </w:pPr>
      <w:r>
        <w:t>2.3.4.</w:t>
      </w:r>
      <w:r>
        <w:rPr>
          <w:spacing w:val="-8"/>
        </w:rPr>
        <w:t xml:space="preserve"> </w:t>
      </w:r>
      <w:r>
        <w:t>11</w:t>
      </w:r>
      <w:r>
        <w:rPr>
          <w:spacing w:val="-6"/>
        </w:rPr>
        <w:t xml:space="preserve"> </w:t>
      </w:r>
      <w:r>
        <w:t>червня</w:t>
      </w:r>
      <w:r>
        <w:rPr>
          <w:spacing w:val="-7"/>
        </w:rPr>
        <w:t xml:space="preserve"> </w:t>
      </w:r>
      <w:r>
        <w:t>2022року</w:t>
      </w:r>
      <w:r>
        <w:rPr>
          <w:spacing w:val="-11"/>
        </w:rPr>
        <w:t xml:space="preserve"> </w:t>
      </w:r>
      <w:proofErr w:type="spellStart"/>
      <w:r>
        <w:t>росією</w:t>
      </w:r>
      <w:proofErr w:type="spellEnd"/>
      <w:r>
        <w:rPr>
          <w:spacing w:val="-11"/>
        </w:rPr>
        <w:t xml:space="preserve"> </w:t>
      </w:r>
      <w:r>
        <w:t>було</w:t>
      </w:r>
      <w:r>
        <w:rPr>
          <w:spacing w:val="-6"/>
        </w:rPr>
        <w:t xml:space="preserve"> </w:t>
      </w:r>
      <w:r>
        <w:t>здійснено</w:t>
      </w:r>
      <w:r>
        <w:rPr>
          <w:spacing w:val="-7"/>
        </w:rPr>
        <w:t xml:space="preserve"> </w:t>
      </w:r>
      <w:r>
        <w:t>ракетний</w:t>
      </w:r>
      <w:r>
        <w:rPr>
          <w:spacing w:val="-9"/>
        </w:rPr>
        <w:t xml:space="preserve"> </w:t>
      </w:r>
      <w:r>
        <w:t>обстріл</w:t>
      </w:r>
      <w:r>
        <w:rPr>
          <w:spacing w:val="-8"/>
        </w:rPr>
        <w:t xml:space="preserve"> </w:t>
      </w:r>
      <w:r>
        <w:t>м.</w:t>
      </w:r>
      <w:r>
        <w:rPr>
          <w:spacing w:val="-8"/>
        </w:rPr>
        <w:t xml:space="preserve"> </w:t>
      </w:r>
      <w:r>
        <w:t>Чортків</w:t>
      </w:r>
      <w:r>
        <w:rPr>
          <w:spacing w:val="-8"/>
        </w:rPr>
        <w:t xml:space="preserve"> </w:t>
      </w:r>
      <w:r>
        <w:t>із акваторії чорного моря ракетами, одна з них потрапила у подвір’я цивільних 5-ти поверхових багатоквартирних житлових будинків в м. Чортків. Відбулось пошкодження вибуховою хвилею</w:t>
      </w:r>
      <w:r>
        <w:rPr>
          <w:spacing w:val="40"/>
        </w:rPr>
        <w:t xml:space="preserve"> </w:t>
      </w:r>
      <w:r>
        <w:t>цивільного сектору, а саме 38 багатоповерхових будинки</w:t>
      </w:r>
      <w:r>
        <w:rPr>
          <w:spacing w:val="40"/>
        </w:rPr>
        <w:t xml:space="preserve"> </w:t>
      </w:r>
      <w:r>
        <w:t>(415</w:t>
      </w:r>
      <w:r>
        <w:rPr>
          <w:spacing w:val="40"/>
        </w:rPr>
        <w:t xml:space="preserve"> </w:t>
      </w:r>
      <w:r>
        <w:t>квартири),</w:t>
      </w:r>
      <w:r>
        <w:rPr>
          <w:spacing w:val="40"/>
        </w:rPr>
        <w:t xml:space="preserve"> </w:t>
      </w:r>
      <w:r>
        <w:t>16</w:t>
      </w:r>
      <w:r>
        <w:rPr>
          <w:spacing w:val="40"/>
        </w:rPr>
        <w:t xml:space="preserve"> </w:t>
      </w:r>
      <w:r>
        <w:t>приватних</w:t>
      </w:r>
      <w:r>
        <w:rPr>
          <w:spacing w:val="40"/>
        </w:rPr>
        <w:t xml:space="preserve"> </w:t>
      </w:r>
      <w:r>
        <w:t>будинки,</w:t>
      </w:r>
      <w:r>
        <w:rPr>
          <w:spacing w:val="40"/>
        </w:rPr>
        <w:t xml:space="preserve"> </w:t>
      </w:r>
      <w:r>
        <w:t>1</w:t>
      </w:r>
      <w:r>
        <w:rPr>
          <w:spacing w:val="40"/>
        </w:rPr>
        <w:t xml:space="preserve"> </w:t>
      </w:r>
      <w:r>
        <w:t>школи,</w:t>
      </w:r>
      <w:r>
        <w:rPr>
          <w:spacing w:val="40"/>
        </w:rPr>
        <w:t xml:space="preserve"> </w:t>
      </w:r>
      <w:r>
        <w:t>1</w:t>
      </w:r>
      <w:r>
        <w:rPr>
          <w:spacing w:val="40"/>
        </w:rPr>
        <w:t xml:space="preserve"> </w:t>
      </w:r>
      <w:r>
        <w:t>спорткомплексу,</w:t>
      </w:r>
      <w:r>
        <w:rPr>
          <w:spacing w:val="40"/>
        </w:rPr>
        <w:t xml:space="preserve"> </w:t>
      </w:r>
      <w:r>
        <w:t>2</w:t>
      </w:r>
    </w:p>
    <w:p w14:paraId="5B446121" w14:textId="77777777" w:rsidR="006223F6" w:rsidRDefault="00000000">
      <w:pPr>
        <w:pStyle w:val="a3"/>
        <w:jc w:val="left"/>
      </w:pPr>
      <w:r>
        <w:t>дитячих садків,</w:t>
      </w:r>
      <w:r>
        <w:rPr>
          <w:spacing w:val="-1"/>
        </w:rPr>
        <w:t xml:space="preserve"> </w:t>
      </w:r>
      <w:r>
        <w:t>24 магазинів,</w:t>
      </w:r>
      <w:r>
        <w:rPr>
          <w:spacing w:val="-1"/>
        </w:rPr>
        <w:t xml:space="preserve"> </w:t>
      </w:r>
      <w:r>
        <w:t xml:space="preserve">1 будівля </w:t>
      </w:r>
      <w:proofErr w:type="spellStart"/>
      <w:r>
        <w:t>автодору</w:t>
      </w:r>
      <w:proofErr w:type="spellEnd"/>
      <w:r>
        <w:t xml:space="preserve">, 1 церква, 1 будівля Укрпошти, 1 </w:t>
      </w:r>
      <w:r>
        <w:rPr>
          <w:spacing w:val="-2"/>
        </w:rPr>
        <w:t>котельня.</w:t>
      </w:r>
    </w:p>
    <w:p w14:paraId="694F04C7" w14:textId="77777777" w:rsidR="006223F6" w:rsidRDefault="00000000">
      <w:pPr>
        <w:pStyle w:val="a4"/>
        <w:numPr>
          <w:ilvl w:val="1"/>
          <w:numId w:val="16"/>
        </w:numPr>
        <w:tabs>
          <w:tab w:val="left" w:pos="1390"/>
        </w:tabs>
        <w:spacing w:before="40"/>
        <w:ind w:left="1390" w:hanging="422"/>
        <w:rPr>
          <w:sz w:val="28"/>
        </w:rPr>
      </w:pPr>
      <w:bookmarkStart w:id="13" w:name="2.4_Інформація_щодо_необхідності_підгото"/>
      <w:bookmarkEnd w:id="13"/>
      <w:r>
        <w:rPr>
          <w:sz w:val="28"/>
        </w:rPr>
        <w:t>Інформація</w:t>
      </w:r>
      <w:r>
        <w:rPr>
          <w:spacing w:val="-17"/>
          <w:sz w:val="28"/>
        </w:rPr>
        <w:t xml:space="preserve"> </w:t>
      </w:r>
      <w:r>
        <w:rPr>
          <w:sz w:val="28"/>
        </w:rPr>
        <w:t>щодо</w:t>
      </w:r>
      <w:r>
        <w:rPr>
          <w:spacing w:val="-15"/>
          <w:sz w:val="28"/>
        </w:rPr>
        <w:t xml:space="preserve"> </w:t>
      </w:r>
      <w:r>
        <w:rPr>
          <w:sz w:val="28"/>
        </w:rPr>
        <w:t>необхідності</w:t>
      </w:r>
      <w:r>
        <w:rPr>
          <w:spacing w:val="-16"/>
          <w:sz w:val="28"/>
        </w:rPr>
        <w:t xml:space="preserve"> </w:t>
      </w:r>
      <w:r>
        <w:rPr>
          <w:sz w:val="28"/>
        </w:rPr>
        <w:t>підготовки</w:t>
      </w:r>
      <w:r>
        <w:rPr>
          <w:spacing w:val="-16"/>
          <w:sz w:val="28"/>
        </w:rPr>
        <w:t xml:space="preserve"> </w:t>
      </w:r>
      <w:r>
        <w:rPr>
          <w:spacing w:val="-2"/>
          <w:sz w:val="28"/>
        </w:rPr>
        <w:t>території</w:t>
      </w:r>
    </w:p>
    <w:p w14:paraId="177745AD" w14:textId="77777777" w:rsidR="006223F6" w:rsidRDefault="00000000">
      <w:pPr>
        <w:pStyle w:val="a3"/>
        <w:ind w:right="243" w:firstLine="707"/>
      </w:pPr>
      <w:r>
        <w:t xml:space="preserve">2.4.1Підготовка територій тісно пов’язана із інженерним </w:t>
      </w:r>
      <w:proofErr w:type="spellStart"/>
      <w:r>
        <w:t>благоустроєм</w:t>
      </w:r>
      <w:proofErr w:type="spellEnd"/>
      <w:r>
        <w:t xml:space="preserve"> і обладнанням міської території. Окремі заходи і споруди інженерної підготовки одночасно є елементами благоустрою міста, як наприклад: організація стоку поверхневих вод і мережа міських водостічних колекторів, озеленення ярів, вертикальне планування територій і </w:t>
      </w:r>
      <w:proofErr w:type="spellStart"/>
      <w:r>
        <w:t>т.д</w:t>
      </w:r>
      <w:proofErr w:type="spellEnd"/>
      <w:r>
        <w:t>. Заходи з інженерної підготовки доцільно здійснювати із врахуванням збереження ландшафту. Споруди, які зводять у комплексі із інженерною підготовкою міських територій, повинні відповідати вимогам</w:t>
      </w:r>
      <w:r>
        <w:rPr>
          <w:spacing w:val="-2"/>
        </w:rPr>
        <w:t xml:space="preserve"> </w:t>
      </w:r>
      <w:r>
        <w:t>архітектурної</w:t>
      </w:r>
      <w:r>
        <w:rPr>
          <w:spacing w:val="-2"/>
        </w:rPr>
        <w:t xml:space="preserve"> </w:t>
      </w:r>
      <w:r>
        <w:t>композиції</w:t>
      </w:r>
      <w:r>
        <w:rPr>
          <w:spacing w:val="-2"/>
        </w:rPr>
        <w:t xml:space="preserve"> </w:t>
      </w:r>
      <w:r>
        <w:t>міських</w:t>
      </w:r>
      <w:r>
        <w:rPr>
          <w:spacing w:val="-2"/>
        </w:rPr>
        <w:t xml:space="preserve"> </w:t>
      </w:r>
      <w:r>
        <w:t>ансамблів,</w:t>
      </w:r>
      <w:r>
        <w:rPr>
          <w:spacing w:val="-3"/>
        </w:rPr>
        <w:t xml:space="preserve"> </w:t>
      </w:r>
      <w:r>
        <w:t>площ,</w:t>
      </w:r>
      <w:r>
        <w:rPr>
          <w:spacing w:val="-5"/>
        </w:rPr>
        <w:t xml:space="preserve"> </w:t>
      </w:r>
      <w:r>
        <w:t>берегових</w:t>
      </w:r>
      <w:r>
        <w:rPr>
          <w:spacing w:val="-2"/>
        </w:rPr>
        <w:t xml:space="preserve"> </w:t>
      </w:r>
      <w:r>
        <w:t>територій</w:t>
      </w:r>
      <w:r>
        <w:rPr>
          <w:spacing w:val="-2"/>
        </w:rPr>
        <w:t xml:space="preserve"> </w:t>
      </w:r>
      <w:r>
        <w:t xml:space="preserve">і відповідно до генерального плану міста. В першу чергу це відноситься до оформлення відкосів і схилів, влаштування підпірних стінок, вертикального планування, озеленення окремих ділянок і </w:t>
      </w:r>
      <w:proofErr w:type="spellStart"/>
      <w:r>
        <w:t>т.д</w:t>
      </w:r>
      <w:proofErr w:type="spellEnd"/>
      <w:r>
        <w:t xml:space="preserve">. Використання всіх вільних земель </w:t>
      </w:r>
      <w:r>
        <w:rPr>
          <w:spacing w:val="-2"/>
        </w:rPr>
        <w:t>громади.</w:t>
      </w:r>
    </w:p>
    <w:p w14:paraId="55B8A93B" w14:textId="77777777" w:rsidR="006223F6" w:rsidRDefault="00000000">
      <w:pPr>
        <w:pStyle w:val="a3"/>
        <w:spacing w:before="1"/>
        <w:ind w:right="247" w:firstLine="707"/>
      </w:pPr>
      <w:r>
        <w:t>2.4.2.Щодо підготовки територій,</w:t>
      </w:r>
      <w:r>
        <w:rPr>
          <w:spacing w:val="40"/>
        </w:rPr>
        <w:t xml:space="preserve"> </w:t>
      </w:r>
      <w:r>
        <w:t>а саме розмінування, демонтажу зруйнованих</w:t>
      </w:r>
      <w:r>
        <w:rPr>
          <w:spacing w:val="-13"/>
        </w:rPr>
        <w:t xml:space="preserve"> </w:t>
      </w:r>
      <w:r>
        <w:t>будівель</w:t>
      </w:r>
      <w:r>
        <w:rPr>
          <w:spacing w:val="-12"/>
        </w:rPr>
        <w:t xml:space="preserve"> </w:t>
      </w:r>
      <w:r>
        <w:t>та</w:t>
      </w:r>
      <w:r>
        <w:rPr>
          <w:spacing w:val="-11"/>
        </w:rPr>
        <w:t xml:space="preserve"> </w:t>
      </w:r>
      <w:r>
        <w:t>споруд,</w:t>
      </w:r>
      <w:r>
        <w:rPr>
          <w:spacing w:val="-12"/>
        </w:rPr>
        <w:t xml:space="preserve"> </w:t>
      </w:r>
      <w:r>
        <w:t>рекультивації</w:t>
      </w:r>
      <w:r>
        <w:rPr>
          <w:spacing w:val="-11"/>
        </w:rPr>
        <w:t xml:space="preserve"> </w:t>
      </w:r>
      <w:r>
        <w:t>забруднених</w:t>
      </w:r>
      <w:r>
        <w:rPr>
          <w:spacing w:val="-12"/>
        </w:rPr>
        <w:t xml:space="preserve"> </w:t>
      </w:r>
      <w:r>
        <w:t>земель</w:t>
      </w:r>
      <w:r>
        <w:rPr>
          <w:spacing w:val="-12"/>
        </w:rPr>
        <w:t xml:space="preserve"> </w:t>
      </w:r>
      <w:r>
        <w:t>станом</w:t>
      </w:r>
      <w:r>
        <w:rPr>
          <w:spacing w:val="-12"/>
        </w:rPr>
        <w:t xml:space="preserve"> </w:t>
      </w:r>
      <w:r>
        <w:t>на</w:t>
      </w:r>
      <w:r>
        <w:rPr>
          <w:spacing w:val="-14"/>
        </w:rPr>
        <w:t xml:space="preserve"> </w:t>
      </w:r>
      <w:r>
        <w:t>2023 рік проводити непотрібно.</w:t>
      </w:r>
    </w:p>
    <w:p w14:paraId="28411CCB" w14:textId="77777777" w:rsidR="006223F6" w:rsidRDefault="00000000">
      <w:pPr>
        <w:pStyle w:val="a4"/>
        <w:numPr>
          <w:ilvl w:val="1"/>
          <w:numId w:val="16"/>
        </w:numPr>
        <w:tabs>
          <w:tab w:val="left" w:pos="1389"/>
        </w:tabs>
        <w:spacing w:line="321" w:lineRule="exact"/>
        <w:ind w:left="1389" w:hanging="421"/>
        <w:rPr>
          <w:sz w:val="28"/>
        </w:rPr>
      </w:pPr>
      <w:r>
        <w:rPr>
          <w:sz w:val="28"/>
        </w:rPr>
        <w:t>SWOT-аналіз</w:t>
      </w:r>
      <w:r>
        <w:rPr>
          <w:spacing w:val="-8"/>
          <w:sz w:val="28"/>
        </w:rPr>
        <w:t xml:space="preserve"> </w:t>
      </w:r>
      <w:r>
        <w:rPr>
          <w:sz w:val="28"/>
        </w:rPr>
        <w:t>оцінки</w:t>
      </w:r>
      <w:r>
        <w:rPr>
          <w:spacing w:val="-8"/>
          <w:sz w:val="28"/>
        </w:rPr>
        <w:t xml:space="preserve"> </w:t>
      </w:r>
      <w:r>
        <w:rPr>
          <w:sz w:val="28"/>
        </w:rPr>
        <w:t>середовища</w:t>
      </w:r>
      <w:r>
        <w:rPr>
          <w:spacing w:val="-8"/>
          <w:sz w:val="28"/>
        </w:rPr>
        <w:t xml:space="preserve"> </w:t>
      </w:r>
      <w:r>
        <w:rPr>
          <w:spacing w:val="-2"/>
          <w:sz w:val="28"/>
        </w:rPr>
        <w:t>громади</w:t>
      </w:r>
    </w:p>
    <w:p w14:paraId="64FA61D9" w14:textId="77777777" w:rsidR="006223F6" w:rsidRDefault="006223F6">
      <w:pPr>
        <w:spacing w:line="321" w:lineRule="exact"/>
        <w:jc w:val="both"/>
        <w:rPr>
          <w:sz w:val="28"/>
        </w:rPr>
        <w:sectPr w:rsidR="006223F6">
          <w:pgSz w:w="11910" w:h="16840"/>
          <w:pgMar w:top="1340" w:right="320" w:bottom="280" w:left="1180" w:header="708" w:footer="708" w:gutter="0"/>
          <w:cols w:space="720"/>
        </w:sectPr>
      </w:pPr>
    </w:p>
    <w:p w14:paraId="7488B452" w14:textId="77777777" w:rsidR="006223F6" w:rsidRDefault="00000000">
      <w:pPr>
        <w:pStyle w:val="a3"/>
        <w:tabs>
          <w:tab w:val="left" w:pos="7070"/>
          <w:tab w:val="left" w:pos="7884"/>
          <w:tab w:val="left" w:pos="9026"/>
          <w:tab w:val="left" w:pos="9089"/>
        </w:tabs>
        <w:spacing w:before="75"/>
        <w:ind w:left="5663" w:right="240"/>
      </w:pPr>
      <w:r>
        <w:rPr>
          <w:noProof/>
        </w:rPr>
        <w:lastRenderedPageBreak/>
        <w:drawing>
          <wp:anchor distT="0" distB="0" distL="0" distR="0" simplePos="0" relativeHeight="15731712" behindDoc="0" locked="0" layoutInCell="1" allowOverlap="1" wp14:anchorId="126B0E56" wp14:editId="3011BCE7">
            <wp:simplePos x="0" y="0"/>
            <wp:positionH relativeFrom="page">
              <wp:posOffset>1059815</wp:posOffset>
            </wp:positionH>
            <wp:positionV relativeFrom="paragraph">
              <wp:posOffset>211835</wp:posOffset>
            </wp:positionV>
            <wp:extent cx="3190239" cy="3477895"/>
            <wp:effectExtent l="0" t="0" r="0" b="0"/>
            <wp:wrapNone/>
            <wp:docPr id="10" name="Image 10" descr="F:\S24021216081_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F:\S24021216081_0002.jpg"/>
                    <pic:cNvPicPr/>
                  </pic:nvPicPr>
                  <pic:blipFill>
                    <a:blip r:embed="rId22" cstate="print"/>
                    <a:stretch>
                      <a:fillRect/>
                    </a:stretch>
                  </pic:blipFill>
                  <pic:spPr>
                    <a:xfrm>
                      <a:off x="0" y="0"/>
                      <a:ext cx="3190239" cy="3477895"/>
                    </a:xfrm>
                    <a:prstGeom prst="rect">
                      <a:avLst/>
                    </a:prstGeom>
                  </pic:spPr>
                </pic:pic>
              </a:graphicData>
            </a:graphic>
          </wp:anchor>
        </w:drawing>
      </w:r>
      <w:r>
        <w:rPr>
          <w:spacing w:val="-4"/>
        </w:rPr>
        <w:t>При</w:t>
      </w:r>
      <w:r>
        <w:tab/>
      </w:r>
      <w:r>
        <w:rPr>
          <w:spacing w:val="-2"/>
        </w:rPr>
        <w:t>розробці</w:t>
      </w:r>
      <w:r>
        <w:tab/>
      </w:r>
      <w:r>
        <w:rPr>
          <w:spacing w:val="-2"/>
        </w:rPr>
        <w:t xml:space="preserve">програми </w:t>
      </w:r>
      <w:r>
        <w:t>комплексного відновлення значну увагу</w:t>
      </w:r>
      <w:r>
        <w:rPr>
          <w:spacing w:val="40"/>
        </w:rPr>
        <w:t xml:space="preserve"> </w:t>
      </w:r>
      <w:r>
        <w:t>приділили</w:t>
      </w:r>
      <w:r>
        <w:rPr>
          <w:spacing w:val="-1"/>
        </w:rPr>
        <w:t xml:space="preserve"> </w:t>
      </w:r>
      <w:r>
        <w:t xml:space="preserve">SWOT-аналізу, тобто визначенню сильних та слабких сторін, а також визначенню можливостей та загроз, що </w:t>
      </w:r>
      <w:r>
        <w:rPr>
          <w:spacing w:val="-2"/>
        </w:rPr>
        <w:t>впливають</w:t>
      </w:r>
      <w:r>
        <w:tab/>
      </w:r>
      <w:r>
        <w:tab/>
      </w:r>
      <w:r>
        <w:rPr>
          <w:spacing w:val="-6"/>
        </w:rPr>
        <w:t>на</w:t>
      </w:r>
      <w:r>
        <w:tab/>
      </w:r>
      <w:r>
        <w:tab/>
      </w:r>
      <w:r>
        <w:rPr>
          <w:spacing w:val="-2"/>
        </w:rPr>
        <w:t xml:space="preserve">розвиток </w:t>
      </w:r>
      <w:r>
        <w:t>територіальної громади.</w:t>
      </w:r>
    </w:p>
    <w:p w14:paraId="3B7A9C9C" w14:textId="77777777" w:rsidR="006223F6" w:rsidRDefault="00000000">
      <w:pPr>
        <w:pStyle w:val="a3"/>
        <w:ind w:left="5663" w:right="239"/>
      </w:pPr>
      <w:r>
        <w:t>З метою отримання якісного аналізу сильні і слабкі сторони трактують як внутрішні чинники, а можливості і загрози як зовнішні чинники, які містяться у ближньому і дальньому оточенні громади.</w:t>
      </w:r>
    </w:p>
    <w:p w14:paraId="69D6D906" w14:textId="77777777" w:rsidR="006223F6" w:rsidRDefault="00000000">
      <w:pPr>
        <w:pStyle w:val="a3"/>
        <w:ind w:left="5663" w:right="239"/>
      </w:pPr>
      <w:r>
        <w:t>SWOT-аналіз дає змогу виявити ті галузі</w:t>
      </w:r>
      <w:r>
        <w:rPr>
          <w:spacing w:val="-18"/>
        </w:rPr>
        <w:t xml:space="preserve"> </w:t>
      </w:r>
      <w:r>
        <w:t>та</w:t>
      </w:r>
      <w:r>
        <w:rPr>
          <w:spacing w:val="-17"/>
        </w:rPr>
        <w:t xml:space="preserve"> </w:t>
      </w:r>
      <w:r>
        <w:t>види</w:t>
      </w:r>
      <w:r>
        <w:rPr>
          <w:spacing w:val="-18"/>
        </w:rPr>
        <w:t xml:space="preserve"> </w:t>
      </w:r>
      <w:r>
        <w:t>громадської</w:t>
      </w:r>
      <w:r>
        <w:rPr>
          <w:spacing w:val="-17"/>
        </w:rPr>
        <w:t xml:space="preserve"> </w:t>
      </w:r>
      <w:r>
        <w:t>діяльності, де територіальна громада має значний</w:t>
      </w:r>
      <w:r>
        <w:rPr>
          <w:spacing w:val="16"/>
        </w:rPr>
        <w:t xml:space="preserve"> </w:t>
      </w:r>
      <w:r>
        <w:t>потенціал</w:t>
      </w:r>
      <w:r>
        <w:rPr>
          <w:spacing w:val="15"/>
        </w:rPr>
        <w:t xml:space="preserve"> </w:t>
      </w:r>
      <w:r>
        <w:t>розвитку,</w:t>
      </w:r>
      <w:r>
        <w:rPr>
          <w:spacing w:val="16"/>
        </w:rPr>
        <w:t xml:space="preserve"> </w:t>
      </w:r>
      <w:r>
        <w:t>а</w:t>
      </w:r>
      <w:r>
        <w:rPr>
          <w:spacing w:val="16"/>
        </w:rPr>
        <w:t xml:space="preserve"> </w:t>
      </w:r>
      <w:r>
        <w:rPr>
          <w:spacing w:val="-2"/>
        </w:rPr>
        <w:t>також</w:t>
      </w:r>
    </w:p>
    <w:p w14:paraId="7250988A" w14:textId="77777777" w:rsidR="006223F6" w:rsidRDefault="00000000">
      <w:pPr>
        <w:pStyle w:val="a3"/>
        <w:spacing w:before="1"/>
        <w:ind w:right="241"/>
      </w:pPr>
      <w:r>
        <w:t>сформулювати конкретні завдання та</w:t>
      </w:r>
      <w:r>
        <w:rPr>
          <w:spacing w:val="-2"/>
        </w:rPr>
        <w:t xml:space="preserve"> </w:t>
      </w:r>
      <w:r>
        <w:t>дії, які</w:t>
      </w:r>
      <w:r>
        <w:rPr>
          <w:spacing w:val="-1"/>
        </w:rPr>
        <w:t xml:space="preserve"> </w:t>
      </w:r>
      <w:r>
        <w:t>необхідно вжити для реалізації</w:t>
      </w:r>
      <w:r>
        <w:rPr>
          <w:spacing w:val="-1"/>
        </w:rPr>
        <w:t xml:space="preserve"> </w:t>
      </w:r>
      <w:r>
        <w:t>цього потенціалу. Аналіз також дає змогу виявити основні проблеми та перешкоди, що ускладнюють надходження до територіальної громади інвестицій.</w:t>
      </w:r>
    </w:p>
    <w:p w14:paraId="18F8CC6A" w14:textId="77777777" w:rsidR="006223F6" w:rsidRDefault="00000000">
      <w:pPr>
        <w:pStyle w:val="a3"/>
        <w:spacing w:before="320" w:after="10"/>
      </w:pPr>
      <w:r>
        <w:t>Результати</w:t>
      </w:r>
      <w:r>
        <w:rPr>
          <w:spacing w:val="-7"/>
        </w:rPr>
        <w:t xml:space="preserve"> </w:t>
      </w:r>
      <w:r>
        <w:t>аналізу</w:t>
      </w:r>
      <w:r>
        <w:rPr>
          <w:spacing w:val="-10"/>
        </w:rPr>
        <w:t xml:space="preserve"> </w:t>
      </w:r>
      <w:r>
        <w:t>чинників</w:t>
      </w:r>
      <w:r>
        <w:rPr>
          <w:spacing w:val="-7"/>
        </w:rPr>
        <w:t xml:space="preserve"> </w:t>
      </w:r>
      <w:r>
        <w:t>внутрішнього</w:t>
      </w:r>
      <w:r>
        <w:rPr>
          <w:spacing w:val="-5"/>
        </w:rPr>
        <w:t xml:space="preserve"> </w:t>
      </w:r>
      <w:r>
        <w:t>та</w:t>
      </w:r>
      <w:r>
        <w:rPr>
          <w:spacing w:val="-7"/>
        </w:rPr>
        <w:t xml:space="preserve"> </w:t>
      </w:r>
      <w:r>
        <w:t>зовнішнього</w:t>
      </w:r>
      <w:r>
        <w:rPr>
          <w:spacing w:val="-7"/>
        </w:rPr>
        <w:t xml:space="preserve"> </w:t>
      </w:r>
      <w:r>
        <w:rPr>
          <w:spacing w:val="-2"/>
        </w:rPr>
        <w:t>середовища</w:t>
      </w: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3"/>
        <w:gridCol w:w="5089"/>
      </w:tblGrid>
      <w:tr w:rsidR="006223F6" w14:paraId="7C5B8272" w14:textId="77777777">
        <w:trPr>
          <w:trHeight w:val="6439"/>
        </w:trPr>
        <w:tc>
          <w:tcPr>
            <w:tcW w:w="4803" w:type="dxa"/>
          </w:tcPr>
          <w:p w14:paraId="1BC6AFBD" w14:textId="77777777" w:rsidR="006223F6" w:rsidRDefault="00000000">
            <w:pPr>
              <w:pStyle w:val="TableParagraph"/>
              <w:spacing w:line="315" w:lineRule="exact"/>
              <w:jc w:val="both"/>
              <w:rPr>
                <w:sz w:val="28"/>
              </w:rPr>
            </w:pPr>
            <w:r>
              <w:rPr>
                <w:sz w:val="28"/>
              </w:rPr>
              <w:t>Сильні</w:t>
            </w:r>
            <w:r>
              <w:rPr>
                <w:spacing w:val="-6"/>
                <w:sz w:val="28"/>
              </w:rPr>
              <w:t xml:space="preserve"> </w:t>
            </w:r>
            <w:r>
              <w:rPr>
                <w:sz w:val="28"/>
              </w:rPr>
              <w:t>сторони</w:t>
            </w:r>
            <w:r>
              <w:rPr>
                <w:spacing w:val="-5"/>
                <w:sz w:val="28"/>
              </w:rPr>
              <w:t xml:space="preserve"> </w:t>
            </w:r>
            <w:r>
              <w:rPr>
                <w:spacing w:val="-2"/>
                <w:sz w:val="28"/>
              </w:rPr>
              <w:t>(</w:t>
            </w:r>
            <w:proofErr w:type="spellStart"/>
            <w:r>
              <w:rPr>
                <w:spacing w:val="-2"/>
                <w:sz w:val="28"/>
              </w:rPr>
              <w:t>Strengths</w:t>
            </w:r>
            <w:proofErr w:type="spellEnd"/>
            <w:r>
              <w:rPr>
                <w:spacing w:val="-2"/>
                <w:sz w:val="28"/>
              </w:rPr>
              <w:t>)</w:t>
            </w:r>
          </w:p>
          <w:p w14:paraId="3050A61A" w14:textId="77777777" w:rsidR="006223F6" w:rsidRDefault="00000000">
            <w:pPr>
              <w:pStyle w:val="TableParagraph"/>
              <w:numPr>
                <w:ilvl w:val="0"/>
                <w:numId w:val="14"/>
              </w:numPr>
              <w:tabs>
                <w:tab w:val="left" w:pos="386"/>
              </w:tabs>
              <w:spacing w:line="322" w:lineRule="exact"/>
              <w:ind w:left="386" w:hanging="279"/>
              <w:jc w:val="both"/>
              <w:rPr>
                <w:sz w:val="28"/>
              </w:rPr>
            </w:pPr>
            <w:r>
              <w:rPr>
                <w:sz w:val="28"/>
              </w:rPr>
              <w:t>Значна</w:t>
            </w:r>
            <w:r>
              <w:rPr>
                <w:spacing w:val="-14"/>
                <w:sz w:val="28"/>
              </w:rPr>
              <w:t xml:space="preserve"> </w:t>
            </w:r>
            <w:r>
              <w:rPr>
                <w:sz w:val="28"/>
              </w:rPr>
              <w:t>площа</w:t>
            </w:r>
            <w:r>
              <w:rPr>
                <w:spacing w:val="-11"/>
                <w:sz w:val="28"/>
              </w:rPr>
              <w:t xml:space="preserve"> </w:t>
            </w:r>
            <w:r>
              <w:rPr>
                <w:sz w:val="28"/>
              </w:rPr>
              <w:t>громади</w:t>
            </w:r>
            <w:r>
              <w:rPr>
                <w:spacing w:val="-9"/>
                <w:sz w:val="28"/>
              </w:rPr>
              <w:t xml:space="preserve"> </w:t>
            </w:r>
            <w:r>
              <w:rPr>
                <w:sz w:val="28"/>
              </w:rPr>
              <w:t>-</w:t>
            </w:r>
            <w:r>
              <w:rPr>
                <w:spacing w:val="-2"/>
                <w:sz w:val="28"/>
              </w:rPr>
              <w:t>127,5км</w:t>
            </w:r>
            <w:r>
              <w:rPr>
                <w:spacing w:val="-2"/>
                <w:sz w:val="28"/>
                <w:vertAlign w:val="superscript"/>
              </w:rPr>
              <w:t>2</w:t>
            </w:r>
            <w:r>
              <w:rPr>
                <w:spacing w:val="-2"/>
                <w:sz w:val="28"/>
              </w:rPr>
              <w:t>.</w:t>
            </w:r>
          </w:p>
          <w:p w14:paraId="2100EF04" w14:textId="77777777" w:rsidR="006223F6" w:rsidRDefault="00000000">
            <w:pPr>
              <w:pStyle w:val="TableParagraph"/>
              <w:numPr>
                <w:ilvl w:val="0"/>
                <w:numId w:val="14"/>
              </w:numPr>
              <w:tabs>
                <w:tab w:val="left" w:pos="383"/>
                <w:tab w:val="left" w:pos="2213"/>
                <w:tab w:val="left" w:pos="3539"/>
              </w:tabs>
              <w:ind w:left="107" w:right="96" w:firstLine="0"/>
              <w:jc w:val="both"/>
              <w:rPr>
                <w:sz w:val="28"/>
              </w:rPr>
            </w:pPr>
            <w:r>
              <w:rPr>
                <w:sz w:val="28"/>
              </w:rPr>
              <w:t>У</w:t>
            </w:r>
            <w:r>
              <w:rPr>
                <w:spacing w:val="-12"/>
                <w:sz w:val="28"/>
              </w:rPr>
              <w:t xml:space="preserve"> </w:t>
            </w:r>
            <w:r>
              <w:rPr>
                <w:sz w:val="28"/>
              </w:rPr>
              <w:t>наявності</w:t>
            </w:r>
            <w:r>
              <w:rPr>
                <w:spacing w:val="-12"/>
                <w:sz w:val="28"/>
              </w:rPr>
              <w:t xml:space="preserve"> </w:t>
            </w:r>
            <w:r>
              <w:rPr>
                <w:sz w:val="28"/>
              </w:rPr>
              <w:t>землі</w:t>
            </w:r>
            <w:r>
              <w:rPr>
                <w:spacing w:val="-11"/>
                <w:sz w:val="28"/>
              </w:rPr>
              <w:t xml:space="preserve"> </w:t>
            </w:r>
            <w:r>
              <w:rPr>
                <w:sz w:val="28"/>
              </w:rPr>
              <w:t>промислової</w:t>
            </w:r>
            <w:r>
              <w:rPr>
                <w:spacing w:val="-11"/>
                <w:sz w:val="28"/>
              </w:rPr>
              <w:t xml:space="preserve"> </w:t>
            </w:r>
            <w:r>
              <w:rPr>
                <w:sz w:val="28"/>
              </w:rPr>
              <w:t xml:space="preserve">зони </w:t>
            </w:r>
            <w:r>
              <w:rPr>
                <w:spacing w:val="-2"/>
                <w:sz w:val="28"/>
              </w:rPr>
              <w:t>придатної</w:t>
            </w:r>
            <w:r>
              <w:rPr>
                <w:sz w:val="28"/>
              </w:rPr>
              <w:tab/>
            </w:r>
            <w:r>
              <w:rPr>
                <w:spacing w:val="-4"/>
                <w:sz w:val="28"/>
              </w:rPr>
              <w:t>для</w:t>
            </w:r>
            <w:r>
              <w:rPr>
                <w:sz w:val="28"/>
              </w:rPr>
              <w:tab/>
            </w:r>
            <w:r>
              <w:rPr>
                <w:spacing w:val="-2"/>
                <w:sz w:val="28"/>
              </w:rPr>
              <w:t xml:space="preserve">реалізації </w:t>
            </w:r>
            <w:r>
              <w:rPr>
                <w:sz w:val="28"/>
              </w:rPr>
              <w:t>інвестиційних проектів.</w:t>
            </w:r>
          </w:p>
          <w:p w14:paraId="3BDE2F71" w14:textId="77777777" w:rsidR="006223F6" w:rsidRDefault="00000000">
            <w:pPr>
              <w:pStyle w:val="TableParagraph"/>
              <w:numPr>
                <w:ilvl w:val="0"/>
                <w:numId w:val="14"/>
              </w:numPr>
              <w:tabs>
                <w:tab w:val="left" w:pos="317"/>
              </w:tabs>
              <w:spacing w:before="1"/>
              <w:ind w:left="107" w:right="96" w:firstLine="0"/>
              <w:jc w:val="both"/>
              <w:rPr>
                <w:sz w:val="28"/>
              </w:rPr>
            </w:pPr>
            <w:r>
              <w:rPr>
                <w:sz w:val="28"/>
              </w:rPr>
              <w:t>Значні лісові ресурси (45,7% площ), наявна річка Серет, є ставки, місцеві корисні копалини</w:t>
            </w:r>
          </w:p>
          <w:p w14:paraId="55CEC45C" w14:textId="77777777" w:rsidR="006223F6" w:rsidRDefault="00000000">
            <w:pPr>
              <w:pStyle w:val="TableParagraph"/>
              <w:numPr>
                <w:ilvl w:val="0"/>
                <w:numId w:val="14"/>
              </w:numPr>
              <w:tabs>
                <w:tab w:val="left" w:pos="316"/>
              </w:tabs>
              <w:ind w:left="107" w:right="95" w:firstLine="0"/>
              <w:jc w:val="both"/>
              <w:rPr>
                <w:sz w:val="28"/>
              </w:rPr>
            </w:pPr>
            <w:r>
              <w:rPr>
                <w:sz w:val="28"/>
              </w:rPr>
              <w:t xml:space="preserve">Більшість земель громади (15%) – </w:t>
            </w:r>
            <w:r>
              <w:rPr>
                <w:spacing w:val="-2"/>
                <w:sz w:val="28"/>
              </w:rPr>
              <w:t>чорноземи</w:t>
            </w:r>
          </w:p>
          <w:p w14:paraId="784FF41B" w14:textId="77777777" w:rsidR="006223F6" w:rsidRDefault="006223F6">
            <w:pPr>
              <w:pStyle w:val="TableParagraph"/>
              <w:ind w:left="0"/>
              <w:rPr>
                <w:sz w:val="28"/>
              </w:rPr>
            </w:pPr>
          </w:p>
          <w:p w14:paraId="2E54A539" w14:textId="77777777" w:rsidR="006223F6" w:rsidRDefault="006223F6">
            <w:pPr>
              <w:pStyle w:val="TableParagraph"/>
              <w:ind w:left="0"/>
              <w:rPr>
                <w:sz w:val="28"/>
              </w:rPr>
            </w:pPr>
          </w:p>
          <w:p w14:paraId="00534777" w14:textId="77777777" w:rsidR="006223F6" w:rsidRDefault="00000000">
            <w:pPr>
              <w:pStyle w:val="TableParagraph"/>
              <w:numPr>
                <w:ilvl w:val="0"/>
                <w:numId w:val="14"/>
              </w:numPr>
              <w:tabs>
                <w:tab w:val="left" w:pos="610"/>
              </w:tabs>
              <w:ind w:left="107" w:right="97" w:firstLine="0"/>
              <w:jc w:val="both"/>
              <w:rPr>
                <w:sz w:val="28"/>
              </w:rPr>
            </w:pPr>
            <w:r>
              <w:rPr>
                <w:sz w:val="28"/>
              </w:rPr>
              <w:t xml:space="preserve">Розвинена сільськогосподарська сфера за домінування сучасного </w:t>
            </w:r>
            <w:proofErr w:type="spellStart"/>
            <w:r>
              <w:rPr>
                <w:sz w:val="28"/>
              </w:rPr>
              <w:t>великотоварного</w:t>
            </w:r>
            <w:proofErr w:type="spellEnd"/>
            <w:r>
              <w:rPr>
                <w:sz w:val="28"/>
              </w:rPr>
              <w:t xml:space="preserve"> виробництва в сполученні з середнім фермерством.</w:t>
            </w:r>
          </w:p>
          <w:p w14:paraId="15E945D9" w14:textId="77777777" w:rsidR="006223F6" w:rsidRDefault="00000000">
            <w:pPr>
              <w:pStyle w:val="TableParagraph"/>
              <w:numPr>
                <w:ilvl w:val="0"/>
                <w:numId w:val="14"/>
              </w:numPr>
              <w:tabs>
                <w:tab w:val="left" w:pos="317"/>
              </w:tabs>
              <w:ind w:left="107" w:right="94" w:firstLine="0"/>
              <w:jc w:val="both"/>
              <w:rPr>
                <w:sz w:val="28"/>
              </w:rPr>
            </w:pPr>
            <w:r>
              <w:rPr>
                <w:sz w:val="28"/>
              </w:rPr>
              <w:t>Територією громади проходить залізнична</w:t>
            </w:r>
            <w:r>
              <w:rPr>
                <w:spacing w:val="55"/>
                <w:w w:val="150"/>
                <w:sz w:val="28"/>
              </w:rPr>
              <w:t xml:space="preserve">   </w:t>
            </w:r>
            <w:r>
              <w:rPr>
                <w:sz w:val="28"/>
              </w:rPr>
              <w:t>магістраль.</w:t>
            </w:r>
            <w:r>
              <w:rPr>
                <w:spacing w:val="55"/>
                <w:w w:val="150"/>
                <w:sz w:val="28"/>
              </w:rPr>
              <w:t xml:space="preserve">   </w:t>
            </w:r>
            <w:r>
              <w:rPr>
                <w:spacing w:val="-2"/>
                <w:sz w:val="28"/>
              </w:rPr>
              <w:t>Громада</w:t>
            </w:r>
          </w:p>
          <w:p w14:paraId="3129505B" w14:textId="77777777" w:rsidR="006223F6" w:rsidRDefault="00000000">
            <w:pPr>
              <w:pStyle w:val="TableParagraph"/>
              <w:tabs>
                <w:tab w:val="left" w:pos="4284"/>
              </w:tabs>
              <w:spacing w:line="322" w:lineRule="exact"/>
              <w:ind w:right="95"/>
              <w:jc w:val="both"/>
              <w:rPr>
                <w:sz w:val="28"/>
              </w:rPr>
            </w:pPr>
            <w:r>
              <w:rPr>
                <w:sz w:val="28"/>
              </w:rPr>
              <w:t>розташована в</w:t>
            </w:r>
            <w:r>
              <w:rPr>
                <w:spacing w:val="-1"/>
                <w:sz w:val="28"/>
              </w:rPr>
              <w:t xml:space="preserve"> </w:t>
            </w:r>
            <w:r>
              <w:rPr>
                <w:sz w:val="28"/>
              </w:rPr>
              <w:t>межах</w:t>
            </w:r>
            <w:r>
              <w:rPr>
                <w:spacing w:val="40"/>
                <w:sz w:val="28"/>
              </w:rPr>
              <w:t xml:space="preserve"> </w:t>
            </w:r>
            <w:r>
              <w:rPr>
                <w:sz w:val="28"/>
              </w:rPr>
              <w:t xml:space="preserve">доступності до </w:t>
            </w:r>
            <w:proofErr w:type="spellStart"/>
            <w:r>
              <w:rPr>
                <w:sz w:val="28"/>
              </w:rPr>
              <w:t>м.Тернопіль</w:t>
            </w:r>
            <w:proofErr w:type="spellEnd"/>
            <w:r>
              <w:rPr>
                <w:sz w:val="28"/>
              </w:rPr>
              <w:t>,</w:t>
            </w:r>
            <w:r>
              <w:rPr>
                <w:spacing w:val="55"/>
                <w:sz w:val="28"/>
              </w:rPr>
              <w:t xml:space="preserve"> </w:t>
            </w:r>
            <w:proofErr w:type="spellStart"/>
            <w:r>
              <w:rPr>
                <w:spacing w:val="-2"/>
                <w:sz w:val="28"/>
              </w:rPr>
              <w:t>м.Чернівці</w:t>
            </w:r>
            <w:proofErr w:type="spellEnd"/>
            <w:r>
              <w:rPr>
                <w:spacing w:val="-2"/>
                <w:sz w:val="28"/>
              </w:rPr>
              <w:t>,</w:t>
            </w:r>
            <w:r>
              <w:rPr>
                <w:sz w:val="28"/>
              </w:rPr>
              <w:tab/>
            </w:r>
            <w:proofErr w:type="spellStart"/>
            <w:r>
              <w:rPr>
                <w:spacing w:val="-4"/>
                <w:sz w:val="28"/>
              </w:rPr>
              <w:t>м.І</w:t>
            </w:r>
            <w:proofErr w:type="spellEnd"/>
            <w:r>
              <w:rPr>
                <w:spacing w:val="-4"/>
                <w:sz w:val="28"/>
              </w:rPr>
              <w:t>.</w:t>
            </w:r>
          </w:p>
        </w:tc>
        <w:tc>
          <w:tcPr>
            <w:tcW w:w="5089" w:type="dxa"/>
          </w:tcPr>
          <w:p w14:paraId="18FC6F96" w14:textId="77777777" w:rsidR="006223F6" w:rsidRDefault="00000000">
            <w:pPr>
              <w:pStyle w:val="TableParagraph"/>
              <w:spacing w:line="315" w:lineRule="exact"/>
              <w:ind w:left="108"/>
              <w:jc w:val="both"/>
              <w:rPr>
                <w:sz w:val="28"/>
              </w:rPr>
            </w:pPr>
            <w:r>
              <w:rPr>
                <w:sz w:val="28"/>
              </w:rPr>
              <w:t>Слабкі</w:t>
            </w:r>
            <w:r>
              <w:rPr>
                <w:spacing w:val="-3"/>
                <w:sz w:val="28"/>
              </w:rPr>
              <w:t xml:space="preserve"> </w:t>
            </w:r>
            <w:r>
              <w:rPr>
                <w:spacing w:val="-2"/>
                <w:sz w:val="28"/>
              </w:rPr>
              <w:t>сторони(</w:t>
            </w:r>
            <w:proofErr w:type="spellStart"/>
            <w:r>
              <w:rPr>
                <w:spacing w:val="-2"/>
                <w:sz w:val="28"/>
              </w:rPr>
              <w:t>Weaknesses</w:t>
            </w:r>
            <w:proofErr w:type="spellEnd"/>
            <w:r>
              <w:rPr>
                <w:spacing w:val="-2"/>
                <w:sz w:val="28"/>
              </w:rPr>
              <w:t>)</w:t>
            </w:r>
          </w:p>
          <w:p w14:paraId="27517FD9" w14:textId="77777777" w:rsidR="006223F6" w:rsidRDefault="00000000">
            <w:pPr>
              <w:pStyle w:val="TableParagraph"/>
              <w:numPr>
                <w:ilvl w:val="0"/>
                <w:numId w:val="13"/>
              </w:numPr>
              <w:tabs>
                <w:tab w:val="left" w:pos="318"/>
              </w:tabs>
              <w:ind w:right="102" w:firstLine="0"/>
              <w:jc w:val="both"/>
              <w:rPr>
                <w:sz w:val="28"/>
              </w:rPr>
            </w:pPr>
            <w:r>
              <w:rPr>
                <w:sz w:val="28"/>
              </w:rPr>
              <w:t>Стійка</w:t>
            </w:r>
            <w:r>
              <w:rPr>
                <w:spacing w:val="-18"/>
                <w:sz w:val="28"/>
              </w:rPr>
              <w:t xml:space="preserve"> </w:t>
            </w:r>
            <w:r>
              <w:rPr>
                <w:sz w:val="28"/>
              </w:rPr>
              <w:t>міграція</w:t>
            </w:r>
            <w:r>
              <w:rPr>
                <w:spacing w:val="-17"/>
                <w:sz w:val="28"/>
              </w:rPr>
              <w:t xml:space="preserve"> </w:t>
            </w:r>
            <w:r>
              <w:rPr>
                <w:sz w:val="28"/>
              </w:rPr>
              <w:t>населення</w:t>
            </w:r>
            <w:r>
              <w:rPr>
                <w:spacing w:val="-18"/>
                <w:sz w:val="28"/>
              </w:rPr>
              <w:t xml:space="preserve"> </w:t>
            </w:r>
            <w:r>
              <w:rPr>
                <w:sz w:val="28"/>
              </w:rPr>
              <w:t>до</w:t>
            </w:r>
            <w:r>
              <w:rPr>
                <w:spacing w:val="-17"/>
                <w:sz w:val="28"/>
              </w:rPr>
              <w:t xml:space="preserve"> </w:t>
            </w:r>
            <w:r>
              <w:rPr>
                <w:sz w:val="28"/>
              </w:rPr>
              <w:t>країн</w:t>
            </w:r>
            <w:r>
              <w:rPr>
                <w:spacing w:val="-16"/>
                <w:sz w:val="28"/>
              </w:rPr>
              <w:t xml:space="preserve"> </w:t>
            </w:r>
            <w:r>
              <w:rPr>
                <w:sz w:val="28"/>
              </w:rPr>
              <w:t>ЄС. Проблеми із кадровим забезпеченням підприємств громади.</w:t>
            </w:r>
          </w:p>
          <w:p w14:paraId="7CA25DB4" w14:textId="77777777" w:rsidR="006223F6" w:rsidRDefault="00000000">
            <w:pPr>
              <w:pStyle w:val="TableParagraph"/>
              <w:numPr>
                <w:ilvl w:val="0"/>
                <w:numId w:val="13"/>
              </w:numPr>
              <w:tabs>
                <w:tab w:val="left" w:pos="318"/>
              </w:tabs>
              <w:ind w:right="99" w:firstLine="0"/>
              <w:jc w:val="both"/>
              <w:rPr>
                <w:sz w:val="28"/>
              </w:rPr>
            </w:pPr>
            <w:r>
              <w:rPr>
                <w:sz w:val="28"/>
              </w:rPr>
              <w:t>Втрата доходів та економічна нестабільність.</w:t>
            </w:r>
            <w:r>
              <w:rPr>
                <w:spacing w:val="-6"/>
                <w:sz w:val="28"/>
              </w:rPr>
              <w:t xml:space="preserve"> </w:t>
            </w:r>
            <w:r>
              <w:rPr>
                <w:sz w:val="28"/>
              </w:rPr>
              <w:t>Військові</w:t>
            </w:r>
            <w:r>
              <w:rPr>
                <w:spacing w:val="-7"/>
                <w:sz w:val="28"/>
              </w:rPr>
              <w:t xml:space="preserve"> </w:t>
            </w:r>
            <w:r>
              <w:rPr>
                <w:sz w:val="28"/>
              </w:rPr>
              <w:t>події</w:t>
            </w:r>
            <w:r>
              <w:rPr>
                <w:spacing w:val="-7"/>
                <w:sz w:val="28"/>
              </w:rPr>
              <w:t xml:space="preserve"> </w:t>
            </w:r>
            <w:r>
              <w:rPr>
                <w:sz w:val="28"/>
              </w:rPr>
              <w:t>призвели до втрати робочих місць, зменшення обсягів виробництва та обороту товарів та послуг, що вплинуло на доходи громадян та бюджет громади.</w:t>
            </w:r>
          </w:p>
          <w:p w14:paraId="7BF1B33B" w14:textId="77777777" w:rsidR="006223F6" w:rsidRDefault="00000000">
            <w:pPr>
              <w:pStyle w:val="TableParagraph"/>
              <w:numPr>
                <w:ilvl w:val="0"/>
                <w:numId w:val="13"/>
              </w:numPr>
              <w:tabs>
                <w:tab w:val="left" w:pos="709"/>
                <w:tab w:val="left" w:pos="2460"/>
                <w:tab w:val="left" w:pos="3643"/>
              </w:tabs>
              <w:ind w:right="99" w:firstLine="0"/>
              <w:rPr>
                <w:sz w:val="28"/>
              </w:rPr>
            </w:pPr>
            <w:r>
              <w:rPr>
                <w:spacing w:val="-2"/>
                <w:sz w:val="28"/>
              </w:rPr>
              <w:t>Зменшення</w:t>
            </w:r>
            <w:r>
              <w:rPr>
                <w:sz w:val="28"/>
              </w:rPr>
              <w:tab/>
            </w:r>
            <w:r>
              <w:rPr>
                <w:spacing w:val="-2"/>
                <w:sz w:val="28"/>
              </w:rPr>
              <w:t>обсягу</w:t>
            </w:r>
            <w:r>
              <w:rPr>
                <w:sz w:val="28"/>
              </w:rPr>
              <w:tab/>
            </w:r>
            <w:r>
              <w:rPr>
                <w:spacing w:val="-2"/>
                <w:sz w:val="28"/>
              </w:rPr>
              <w:t xml:space="preserve">інвестицій, </w:t>
            </w:r>
            <w:r>
              <w:rPr>
                <w:sz w:val="28"/>
              </w:rPr>
              <w:t>залучених до громади.</w:t>
            </w:r>
          </w:p>
          <w:p w14:paraId="0275CD8E" w14:textId="77777777" w:rsidR="006223F6" w:rsidRDefault="00000000">
            <w:pPr>
              <w:pStyle w:val="TableParagraph"/>
              <w:numPr>
                <w:ilvl w:val="0"/>
                <w:numId w:val="13"/>
              </w:numPr>
              <w:tabs>
                <w:tab w:val="left" w:pos="318"/>
                <w:tab w:val="left" w:pos="849"/>
                <w:tab w:val="left" w:pos="1619"/>
                <w:tab w:val="left" w:pos="2554"/>
                <w:tab w:val="left" w:pos="3416"/>
                <w:tab w:val="left" w:pos="3593"/>
                <w:tab w:val="left" w:pos="3991"/>
                <w:tab w:val="left" w:pos="4729"/>
                <w:tab w:val="left" w:pos="4791"/>
              </w:tabs>
              <w:spacing w:before="1"/>
              <w:ind w:right="97" w:firstLine="0"/>
              <w:rPr>
                <w:sz w:val="28"/>
              </w:rPr>
            </w:pPr>
            <w:r>
              <w:rPr>
                <w:sz w:val="28"/>
              </w:rPr>
              <w:t>Місцева інфраструктура доріг та ЖКГ вичерпала</w:t>
            </w:r>
            <w:r>
              <w:rPr>
                <w:spacing w:val="40"/>
                <w:sz w:val="28"/>
              </w:rPr>
              <w:t xml:space="preserve"> </w:t>
            </w:r>
            <w:r>
              <w:rPr>
                <w:sz w:val="28"/>
              </w:rPr>
              <w:t>свій</w:t>
            </w:r>
            <w:r>
              <w:rPr>
                <w:spacing w:val="40"/>
                <w:sz w:val="28"/>
              </w:rPr>
              <w:t xml:space="preserve"> </w:t>
            </w:r>
            <w:r>
              <w:rPr>
                <w:sz w:val="28"/>
              </w:rPr>
              <w:t>ресурс</w:t>
            </w:r>
            <w:r>
              <w:rPr>
                <w:spacing w:val="40"/>
                <w:sz w:val="28"/>
              </w:rPr>
              <w:t xml:space="preserve"> </w:t>
            </w:r>
            <w:r>
              <w:rPr>
                <w:sz w:val="28"/>
              </w:rPr>
              <w:t>на</w:t>
            </w:r>
            <w:r>
              <w:rPr>
                <w:spacing w:val="40"/>
                <w:sz w:val="28"/>
              </w:rPr>
              <w:t xml:space="preserve"> </w:t>
            </w:r>
            <w:r>
              <w:rPr>
                <w:sz w:val="28"/>
              </w:rPr>
              <w:t>70%.</w:t>
            </w:r>
            <w:r>
              <w:rPr>
                <w:spacing w:val="40"/>
                <w:sz w:val="28"/>
              </w:rPr>
              <w:t xml:space="preserve"> </w:t>
            </w:r>
            <w:proofErr w:type="spellStart"/>
            <w:r>
              <w:rPr>
                <w:sz w:val="28"/>
              </w:rPr>
              <w:t>Доріги</w:t>
            </w:r>
            <w:proofErr w:type="spellEnd"/>
            <w:r>
              <w:rPr>
                <w:sz w:val="28"/>
              </w:rPr>
              <w:t xml:space="preserve"> </w:t>
            </w:r>
            <w:r>
              <w:rPr>
                <w:spacing w:val="-4"/>
                <w:sz w:val="28"/>
              </w:rPr>
              <w:t>між</w:t>
            </w:r>
            <w:r>
              <w:rPr>
                <w:sz w:val="28"/>
              </w:rPr>
              <w:tab/>
            </w:r>
            <w:r>
              <w:rPr>
                <w:spacing w:val="-2"/>
                <w:sz w:val="28"/>
              </w:rPr>
              <w:t>населеними</w:t>
            </w:r>
            <w:r>
              <w:rPr>
                <w:sz w:val="28"/>
              </w:rPr>
              <w:tab/>
            </w:r>
            <w:r>
              <w:rPr>
                <w:spacing w:val="-2"/>
                <w:sz w:val="28"/>
              </w:rPr>
              <w:t>пунктами</w:t>
            </w:r>
            <w:r>
              <w:rPr>
                <w:sz w:val="28"/>
              </w:rPr>
              <w:tab/>
            </w:r>
            <w:r>
              <w:rPr>
                <w:spacing w:val="-2"/>
                <w:sz w:val="28"/>
              </w:rPr>
              <w:t xml:space="preserve">громади </w:t>
            </w:r>
            <w:r>
              <w:rPr>
                <w:sz w:val="28"/>
              </w:rPr>
              <w:t>вимагають капітального ремонту. 5.Приміщення</w:t>
            </w:r>
            <w:r>
              <w:rPr>
                <w:spacing w:val="80"/>
                <w:sz w:val="28"/>
              </w:rPr>
              <w:t xml:space="preserve"> </w:t>
            </w:r>
            <w:r>
              <w:rPr>
                <w:sz w:val="28"/>
              </w:rPr>
              <w:t>бюджетних</w:t>
            </w:r>
            <w:r>
              <w:rPr>
                <w:sz w:val="28"/>
              </w:rPr>
              <w:tab/>
            </w:r>
            <w:r>
              <w:rPr>
                <w:sz w:val="28"/>
              </w:rPr>
              <w:tab/>
            </w:r>
            <w:r>
              <w:rPr>
                <w:spacing w:val="-2"/>
                <w:sz w:val="28"/>
              </w:rPr>
              <w:t>установ</w:t>
            </w:r>
            <w:r>
              <w:rPr>
                <w:sz w:val="28"/>
              </w:rPr>
              <w:tab/>
            </w:r>
            <w:r>
              <w:rPr>
                <w:spacing w:val="-6"/>
                <w:sz w:val="28"/>
              </w:rPr>
              <w:t xml:space="preserve">та </w:t>
            </w:r>
            <w:r>
              <w:rPr>
                <w:spacing w:val="-2"/>
                <w:sz w:val="28"/>
              </w:rPr>
              <w:t>закладів</w:t>
            </w:r>
            <w:r>
              <w:rPr>
                <w:sz w:val="28"/>
              </w:rPr>
              <w:tab/>
            </w:r>
            <w:r>
              <w:rPr>
                <w:spacing w:val="-2"/>
                <w:sz w:val="28"/>
              </w:rPr>
              <w:t>вимагають</w:t>
            </w:r>
            <w:r>
              <w:rPr>
                <w:sz w:val="28"/>
              </w:rPr>
              <w:tab/>
            </w:r>
            <w:r>
              <w:rPr>
                <w:spacing w:val="-2"/>
                <w:sz w:val="28"/>
              </w:rPr>
              <w:t>заходів</w:t>
            </w:r>
            <w:r>
              <w:rPr>
                <w:sz w:val="28"/>
              </w:rPr>
              <w:tab/>
            </w:r>
            <w:r>
              <w:rPr>
                <w:sz w:val="28"/>
              </w:rPr>
              <w:tab/>
            </w:r>
            <w:r>
              <w:rPr>
                <w:spacing w:val="-6"/>
                <w:sz w:val="28"/>
              </w:rPr>
              <w:t xml:space="preserve">із </w:t>
            </w:r>
            <w:r>
              <w:rPr>
                <w:sz w:val="28"/>
              </w:rPr>
              <w:t>підвищення енергоефективності.</w:t>
            </w:r>
          </w:p>
        </w:tc>
      </w:tr>
    </w:tbl>
    <w:p w14:paraId="5DA842A8" w14:textId="77777777" w:rsidR="006223F6" w:rsidRDefault="006223F6">
      <w:pPr>
        <w:rPr>
          <w:sz w:val="28"/>
        </w:rPr>
        <w:sectPr w:rsidR="006223F6">
          <w:pgSz w:w="11910" w:h="16840"/>
          <w:pgMar w:top="1340" w:right="320" w:bottom="280" w:left="1180" w:header="708" w:footer="708" w:gutter="0"/>
          <w:cols w:space="720"/>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3"/>
        <w:gridCol w:w="5089"/>
      </w:tblGrid>
      <w:tr w:rsidR="006223F6" w14:paraId="153521BE" w14:textId="77777777">
        <w:trPr>
          <w:trHeight w:val="5475"/>
        </w:trPr>
        <w:tc>
          <w:tcPr>
            <w:tcW w:w="4803" w:type="dxa"/>
          </w:tcPr>
          <w:p w14:paraId="1B11FF86" w14:textId="77777777" w:rsidR="006223F6" w:rsidRDefault="00000000">
            <w:pPr>
              <w:pStyle w:val="TableParagraph"/>
              <w:spacing w:line="315" w:lineRule="exact"/>
              <w:jc w:val="both"/>
              <w:rPr>
                <w:sz w:val="28"/>
              </w:rPr>
            </w:pPr>
            <w:r>
              <w:rPr>
                <w:sz w:val="28"/>
              </w:rPr>
              <w:lastRenderedPageBreak/>
              <w:t>Франківськ,</w:t>
            </w:r>
            <w:r>
              <w:rPr>
                <w:spacing w:val="-8"/>
                <w:sz w:val="28"/>
              </w:rPr>
              <w:t xml:space="preserve"> </w:t>
            </w:r>
            <w:proofErr w:type="spellStart"/>
            <w:r>
              <w:rPr>
                <w:spacing w:val="-2"/>
                <w:sz w:val="28"/>
              </w:rPr>
              <w:t>м.Хмельницький</w:t>
            </w:r>
            <w:proofErr w:type="spellEnd"/>
            <w:r>
              <w:rPr>
                <w:spacing w:val="-2"/>
                <w:sz w:val="28"/>
              </w:rPr>
              <w:t>.</w:t>
            </w:r>
          </w:p>
          <w:p w14:paraId="1C847F04" w14:textId="77777777" w:rsidR="006223F6" w:rsidRDefault="00000000">
            <w:pPr>
              <w:pStyle w:val="TableParagraph"/>
              <w:numPr>
                <w:ilvl w:val="0"/>
                <w:numId w:val="12"/>
              </w:numPr>
              <w:tabs>
                <w:tab w:val="left" w:pos="316"/>
              </w:tabs>
              <w:ind w:right="94" w:firstLine="0"/>
              <w:jc w:val="both"/>
              <w:rPr>
                <w:sz w:val="28"/>
              </w:rPr>
            </w:pPr>
            <w:r>
              <w:rPr>
                <w:sz w:val="28"/>
              </w:rPr>
              <w:t>Мережею водопостачання та водовідведення охоплено 90% мешканців міста.</w:t>
            </w:r>
          </w:p>
          <w:p w14:paraId="22096CEF" w14:textId="77777777" w:rsidR="006223F6" w:rsidRDefault="00000000">
            <w:pPr>
              <w:pStyle w:val="TableParagraph"/>
              <w:numPr>
                <w:ilvl w:val="0"/>
                <w:numId w:val="12"/>
              </w:numPr>
              <w:tabs>
                <w:tab w:val="left" w:pos="316"/>
                <w:tab w:val="left" w:pos="3747"/>
              </w:tabs>
              <w:spacing w:before="1"/>
              <w:ind w:right="98" w:firstLine="0"/>
              <w:jc w:val="both"/>
              <w:rPr>
                <w:sz w:val="28"/>
              </w:rPr>
            </w:pPr>
            <w:r>
              <w:rPr>
                <w:spacing w:val="-2"/>
                <w:sz w:val="28"/>
              </w:rPr>
              <w:t>Налагоджена</w:t>
            </w:r>
            <w:r>
              <w:rPr>
                <w:sz w:val="28"/>
              </w:rPr>
              <w:tab/>
            </w:r>
            <w:r>
              <w:rPr>
                <w:spacing w:val="-2"/>
                <w:sz w:val="28"/>
              </w:rPr>
              <w:t xml:space="preserve">система </w:t>
            </w:r>
            <w:r>
              <w:rPr>
                <w:sz w:val="28"/>
              </w:rPr>
              <w:t>організованого вивозу твердих побутових відходів.</w:t>
            </w:r>
          </w:p>
          <w:p w14:paraId="5EA4D44E" w14:textId="77777777" w:rsidR="006223F6" w:rsidRDefault="00000000">
            <w:pPr>
              <w:pStyle w:val="TableParagraph"/>
              <w:numPr>
                <w:ilvl w:val="0"/>
                <w:numId w:val="12"/>
              </w:numPr>
              <w:tabs>
                <w:tab w:val="left" w:pos="317"/>
                <w:tab w:val="left" w:pos="2839"/>
              </w:tabs>
              <w:ind w:right="94" w:firstLine="0"/>
              <w:jc w:val="both"/>
              <w:rPr>
                <w:sz w:val="28"/>
              </w:rPr>
            </w:pPr>
            <w:r>
              <w:rPr>
                <w:sz w:val="28"/>
              </w:rPr>
              <w:t xml:space="preserve">Високий рівень охоплення громади </w:t>
            </w:r>
            <w:r>
              <w:rPr>
                <w:spacing w:val="-2"/>
                <w:sz w:val="28"/>
              </w:rPr>
              <w:t>пасажирськими</w:t>
            </w:r>
            <w:r>
              <w:rPr>
                <w:sz w:val="28"/>
              </w:rPr>
              <w:tab/>
            </w:r>
            <w:r>
              <w:rPr>
                <w:spacing w:val="-2"/>
                <w:sz w:val="28"/>
              </w:rPr>
              <w:t xml:space="preserve">перевезеннями, </w:t>
            </w:r>
            <w:r>
              <w:rPr>
                <w:sz w:val="28"/>
              </w:rPr>
              <w:t>наявні</w:t>
            </w:r>
            <w:r>
              <w:rPr>
                <w:spacing w:val="-15"/>
                <w:sz w:val="28"/>
              </w:rPr>
              <w:t xml:space="preserve"> </w:t>
            </w:r>
            <w:r>
              <w:rPr>
                <w:sz w:val="28"/>
              </w:rPr>
              <w:t>соціальні</w:t>
            </w:r>
            <w:r>
              <w:rPr>
                <w:spacing w:val="-15"/>
                <w:sz w:val="28"/>
              </w:rPr>
              <w:t xml:space="preserve"> </w:t>
            </w:r>
            <w:r>
              <w:rPr>
                <w:sz w:val="28"/>
              </w:rPr>
              <w:t>маршрути,</w:t>
            </w:r>
            <w:r>
              <w:rPr>
                <w:spacing w:val="-16"/>
                <w:sz w:val="28"/>
              </w:rPr>
              <w:t xml:space="preserve"> </w:t>
            </w:r>
            <w:r>
              <w:rPr>
                <w:sz w:val="28"/>
              </w:rPr>
              <w:t>діє</w:t>
            </w:r>
            <w:r>
              <w:rPr>
                <w:spacing w:val="-16"/>
                <w:sz w:val="28"/>
              </w:rPr>
              <w:t xml:space="preserve"> </w:t>
            </w:r>
            <w:r>
              <w:rPr>
                <w:sz w:val="28"/>
              </w:rPr>
              <w:t xml:space="preserve">«Карта </w:t>
            </w:r>
            <w:proofErr w:type="spellStart"/>
            <w:r>
              <w:rPr>
                <w:sz w:val="28"/>
              </w:rPr>
              <w:t>чортківянина</w:t>
            </w:r>
            <w:proofErr w:type="spellEnd"/>
            <w:r>
              <w:rPr>
                <w:sz w:val="28"/>
              </w:rPr>
              <w:t>», електронний квиток.</w:t>
            </w:r>
          </w:p>
          <w:p w14:paraId="7471991D" w14:textId="77777777" w:rsidR="006223F6" w:rsidRDefault="00000000">
            <w:pPr>
              <w:pStyle w:val="TableParagraph"/>
              <w:numPr>
                <w:ilvl w:val="0"/>
                <w:numId w:val="12"/>
              </w:numPr>
              <w:tabs>
                <w:tab w:val="left" w:pos="456"/>
                <w:tab w:val="left" w:pos="1016"/>
                <w:tab w:val="left" w:pos="1456"/>
                <w:tab w:val="left" w:pos="1606"/>
                <w:tab w:val="left" w:pos="2212"/>
                <w:tab w:val="left" w:pos="2890"/>
                <w:tab w:val="left" w:pos="3107"/>
                <w:tab w:val="left" w:pos="3983"/>
                <w:tab w:val="left" w:pos="4555"/>
              </w:tabs>
              <w:ind w:right="95" w:firstLine="0"/>
              <w:rPr>
                <w:sz w:val="28"/>
              </w:rPr>
            </w:pPr>
            <w:r>
              <w:rPr>
                <w:spacing w:val="-10"/>
                <w:sz w:val="28"/>
              </w:rPr>
              <w:t>У</w:t>
            </w:r>
            <w:r>
              <w:rPr>
                <w:sz w:val="28"/>
              </w:rPr>
              <w:tab/>
              <w:t>громаді</w:t>
            </w:r>
            <w:r>
              <w:rPr>
                <w:spacing w:val="80"/>
                <w:sz w:val="28"/>
              </w:rPr>
              <w:t xml:space="preserve"> </w:t>
            </w:r>
            <w:r>
              <w:rPr>
                <w:sz w:val="28"/>
              </w:rPr>
              <w:t>встановлена</w:t>
            </w:r>
            <w:r>
              <w:rPr>
                <w:spacing w:val="80"/>
                <w:sz w:val="28"/>
              </w:rPr>
              <w:t xml:space="preserve"> </w:t>
            </w:r>
            <w:r>
              <w:rPr>
                <w:sz w:val="28"/>
              </w:rPr>
              <w:t xml:space="preserve">система відео спостереження, та оповіщення. </w:t>
            </w:r>
            <w:r>
              <w:rPr>
                <w:spacing w:val="-2"/>
                <w:sz w:val="28"/>
              </w:rPr>
              <w:t>11.Популярність</w:t>
            </w:r>
            <w:r>
              <w:rPr>
                <w:sz w:val="28"/>
              </w:rPr>
              <w:tab/>
            </w:r>
            <w:r>
              <w:rPr>
                <w:sz w:val="28"/>
              </w:rPr>
              <w:tab/>
            </w:r>
            <w:r>
              <w:rPr>
                <w:spacing w:val="-2"/>
                <w:sz w:val="28"/>
              </w:rPr>
              <w:t>інформаційних ресурсів</w:t>
            </w:r>
            <w:r>
              <w:rPr>
                <w:sz w:val="28"/>
              </w:rPr>
              <w:tab/>
            </w:r>
            <w:r>
              <w:rPr>
                <w:spacing w:val="-4"/>
                <w:sz w:val="28"/>
              </w:rPr>
              <w:t>для</w:t>
            </w:r>
            <w:r>
              <w:rPr>
                <w:sz w:val="28"/>
              </w:rPr>
              <w:tab/>
            </w:r>
            <w:r>
              <w:rPr>
                <w:spacing w:val="-2"/>
                <w:sz w:val="28"/>
              </w:rPr>
              <w:t>висвітлення</w:t>
            </w:r>
            <w:r>
              <w:rPr>
                <w:sz w:val="28"/>
              </w:rPr>
              <w:tab/>
            </w:r>
            <w:r>
              <w:rPr>
                <w:spacing w:val="-4"/>
                <w:sz w:val="28"/>
              </w:rPr>
              <w:t xml:space="preserve">життя </w:t>
            </w:r>
            <w:r>
              <w:rPr>
                <w:spacing w:val="-2"/>
                <w:sz w:val="28"/>
              </w:rPr>
              <w:t>громади:</w:t>
            </w:r>
            <w:r>
              <w:rPr>
                <w:sz w:val="28"/>
              </w:rPr>
              <w:tab/>
            </w:r>
            <w:r>
              <w:rPr>
                <w:sz w:val="28"/>
              </w:rPr>
              <w:tab/>
            </w:r>
            <w:r>
              <w:rPr>
                <w:spacing w:val="-2"/>
                <w:sz w:val="28"/>
              </w:rPr>
              <w:t>веб-</w:t>
            </w:r>
            <w:r>
              <w:rPr>
                <w:spacing w:val="-4"/>
                <w:sz w:val="28"/>
              </w:rPr>
              <w:t>сайт,</w:t>
            </w:r>
            <w:r>
              <w:rPr>
                <w:sz w:val="28"/>
              </w:rPr>
              <w:tab/>
            </w:r>
            <w:r>
              <w:rPr>
                <w:sz w:val="28"/>
              </w:rPr>
              <w:tab/>
            </w:r>
            <w:r>
              <w:rPr>
                <w:spacing w:val="-2"/>
                <w:sz w:val="28"/>
              </w:rPr>
              <w:t>сторінка</w:t>
            </w:r>
            <w:r>
              <w:rPr>
                <w:sz w:val="28"/>
              </w:rPr>
              <w:tab/>
            </w:r>
            <w:r>
              <w:rPr>
                <w:spacing w:val="-10"/>
                <w:sz w:val="28"/>
              </w:rPr>
              <w:t>у</w:t>
            </w:r>
          </w:p>
          <w:p w14:paraId="450BD323" w14:textId="77777777" w:rsidR="006223F6" w:rsidRDefault="00000000">
            <w:pPr>
              <w:pStyle w:val="TableParagraph"/>
              <w:spacing w:before="1" w:line="308" w:lineRule="exact"/>
              <w:rPr>
                <w:sz w:val="28"/>
              </w:rPr>
            </w:pPr>
            <w:proofErr w:type="spellStart"/>
            <w:r>
              <w:rPr>
                <w:sz w:val="28"/>
              </w:rPr>
              <w:t>Facebook</w:t>
            </w:r>
            <w:proofErr w:type="spellEnd"/>
            <w:r>
              <w:rPr>
                <w:sz w:val="28"/>
              </w:rPr>
              <w:t>,</w:t>
            </w:r>
            <w:r>
              <w:rPr>
                <w:spacing w:val="-4"/>
                <w:sz w:val="28"/>
              </w:rPr>
              <w:t xml:space="preserve"> </w:t>
            </w:r>
            <w:r>
              <w:rPr>
                <w:spacing w:val="-2"/>
                <w:sz w:val="28"/>
              </w:rPr>
              <w:t>газета.</w:t>
            </w:r>
          </w:p>
        </w:tc>
        <w:tc>
          <w:tcPr>
            <w:tcW w:w="5089" w:type="dxa"/>
          </w:tcPr>
          <w:p w14:paraId="71AFCB3D" w14:textId="77777777" w:rsidR="006223F6" w:rsidRDefault="00000000">
            <w:pPr>
              <w:pStyle w:val="TableParagraph"/>
              <w:numPr>
                <w:ilvl w:val="0"/>
                <w:numId w:val="11"/>
              </w:numPr>
              <w:tabs>
                <w:tab w:val="left" w:pos="318"/>
              </w:tabs>
              <w:ind w:right="97" w:firstLine="0"/>
              <w:jc w:val="both"/>
              <w:rPr>
                <w:sz w:val="28"/>
              </w:rPr>
            </w:pPr>
            <w:r>
              <w:rPr>
                <w:sz w:val="28"/>
              </w:rPr>
              <w:t>Наповнюваність закладів освіти в сільській місцевості</w:t>
            </w:r>
            <w:r>
              <w:rPr>
                <w:spacing w:val="40"/>
                <w:sz w:val="28"/>
              </w:rPr>
              <w:t xml:space="preserve"> </w:t>
            </w:r>
            <w:r>
              <w:rPr>
                <w:sz w:val="28"/>
              </w:rPr>
              <w:t>не відповідає нормативам МОН.</w:t>
            </w:r>
          </w:p>
          <w:p w14:paraId="0014E816" w14:textId="77777777" w:rsidR="006223F6" w:rsidRDefault="00000000">
            <w:pPr>
              <w:pStyle w:val="TableParagraph"/>
              <w:numPr>
                <w:ilvl w:val="0"/>
                <w:numId w:val="11"/>
              </w:numPr>
              <w:tabs>
                <w:tab w:val="left" w:pos="318"/>
              </w:tabs>
              <w:ind w:right="101" w:firstLine="0"/>
              <w:jc w:val="both"/>
              <w:rPr>
                <w:sz w:val="28"/>
              </w:rPr>
            </w:pPr>
            <w:r>
              <w:rPr>
                <w:sz w:val="28"/>
              </w:rPr>
              <w:t>Значна кількість населення, які потребують соціальної підтримки.</w:t>
            </w:r>
          </w:p>
          <w:p w14:paraId="3D185076" w14:textId="77777777" w:rsidR="006223F6" w:rsidRDefault="00000000">
            <w:pPr>
              <w:pStyle w:val="TableParagraph"/>
              <w:numPr>
                <w:ilvl w:val="0"/>
                <w:numId w:val="10"/>
              </w:numPr>
              <w:tabs>
                <w:tab w:val="left" w:pos="388"/>
              </w:tabs>
              <w:spacing w:line="321" w:lineRule="exact"/>
              <w:ind w:hanging="280"/>
              <w:jc w:val="both"/>
              <w:rPr>
                <w:sz w:val="28"/>
              </w:rPr>
            </w:pPr>
            <w:r>
              <w:rPr>
                <w:sz w:val="28"/>
              </w:rPr>
              <w:t>Відсутність</w:t>
            </w:r>
            <w:r>
              <w:rPr>
                <w:spacing w:val="-17"/>
                <w:sz w:val="28"/>
              </w:rPr>
              <w:t xml:space="preserve"> </w:t>
            </w:r>
            <w:r>
              <w:rPr>
                <w:sz w:val="28"/>
              </w:rPr>
              <w:t>полігону</w:t>
            </w:r>
            <w:r>
              <w:rPr>
                <w:spacing w:val="-17"/>
                <w:sz w:val="28"/>
              </w:rPr>
              <w:t xml:space="preserve"> </w:t>
            </w:r>
            <w:r>
              <w:rPr>
                <w:spacing w:val="-4"/>
                <w:sz w:val="28"/>
              </w:rPr>
              <w:t>ТПВ.</w:t>
            </w:r>
          </w:p>
          <w:p w14:paraId="68D388BF" w14:textId="77777777" w:rsidR="006223F6" w:rsidRDefault="00000000">
            <w:pPr>
              <w:pStyle w:val="TableParagraph"/>
              <w:numPr>
                <w:ilvl w:val="0"/>
                <w:numId w:val="10"/>
              </w:numPr>
              <w:tabs>
                <w:tab w:val="left" w:pos="534"/>
                <w:tab w:val="left" w:pos="3990"/>
              </w:tabs>
              <w:ind w:left="182" w:right="74" w:firstLine="0"/>
              <w:jc w:val="both"/>
              <w:rPr>
                <w:sz w:val="28"/>
              </w:rPr>
            </w:pPr>
            <w:r>
              <w:rPr>
                <w:sz w:val="28"/>
              </w:rPr>
              <w:t xml:space="preserve">Соціальне розшарування, низький фінансовий потенціал значної частини </w:t>
            </w:r>
            <w:r>
              <w:rPr>
                <w:spacing w:val="-2"/>
                <w:sz w:val="28"/>
              </w:rPr>
              <w:t>місцевих</w:t>
            </w:r>
            <w:r>
              <w:rPr>
                <w:sz w:val="28"/>
              </w:rPr>
              <w:tab/>
            </w:r>
            <w:r>
              <w:rPr>
                <w:spacing w:val="-2"/>
                <w:sz w:val="28"/>
              </w:rPr>
              <w:t>жителів.</w:t>
            </w:r>
          </w:p>
          <w:p w14:paraId="1631F29D" w14:textId="77777777" w:rsidR="006223F6" w:rsidRDefault="00000000">
            <w:pPr>
              <w:pStyle w:val="TableParagraph"/>
              <w:numPr>
                <w:ilvl w:val="0"/>
                <w:numId w:val="10"/>
              </w:numPr>
              <w:tabs>
                <w:tab w:val="left" w:pos="810"/>
              </w:tabs>
              <w:ind w:left="182" w:right="73" w:firstLine="0"/>
              <w:jc w:val="both"/>
              <w:rPr>
                <w:sz w:val="28"/>
              </w:rPr>
            </w:pPr>
            <w:r>
              <w:rPr>
                <w:sz w:val="28"/>
              </w:rPr>
              <w:t>Низька активність громадських об’єднань,</w:t>
            </w:r>
            <w:r>
              <w:rPr>
                <w:spacing w:val="-18"/>
                <w:sz w:val="28"/>
              </w:rPr>
              <w:t xml:space="preserve"> </w:t>
            </w:r>
            <w:r>
              <w:rPr>
                <w:sz w:val="28"/>
              </w:rPr>
              <w:t>які</w:t>
            </w:r>
            <w:r>
              <w:rPr>
                <w:spacing w:val="-17"/>
                <w:sz w:val="28"/>
              </w:rPr>
              <w:t xml:space="preserve"> </w:t>
            </w:r>
            <w:r>
              <w:rPr>
                <w:sz w:val="28"/>
              </w:rPr>
              <w:t>зареєстровані</w:t>
            </w:r>
            <w:r>
              <w:rPr>
                <w:spacing w:val="-18"/>
                <w:sz w:val="28"/>
              </w:rPr>
              <w:t xml:space="preserve"> </w:t>
            </w:r>
            <w:r>
              <w:rPr>
                <w:sz w:val="28"/>
              </w:rPr>
              <w:t>на</w:t>
            </w:r>
            <w:r>
              <w:rPr>
                <w:spacing w:val="-17"/>
                <w:sz w:val="28"/>
              </w:rPr>
              <w:t xml:space="preserve"> </w:t>
            </w:r>
            <w:r>
              <w:rPr>
                <w:sz w:val="28"/>
              </w:rPr>
              <w:t xml:space="preserve">території </w:t>
            </w:r>
            <w:r>
              <w:rPr>
                <w:spacing w:val="-2"/>
                <w:sz w:val="28"/>
              </w:rPr>
              <w:t>громади.</w:t>
            </w:r>
          </w:p>
        </w:tc>
      </w:tr>
      <w:tr w:rsidR="006223F6" w14:paraId="13042DD8" w14:textId="77777777">
        <w:trPr>
          <w:trHeight w:val="8371"/>
        </w:trPr>
        <w:tc>
          <w:tcPr>
            <w:tcW w:w="4803" w:type="dxa"/>
          </w:tcPr>
          <w:p w14:paraId="325C2C0C" w14:textId="77777777" w:rsidR="006223F6" w:rsidRDefault="00000000">
            <w:pPr>
              <w:pStyle w:val="TableParagraph"/>
              <w:spacing w:line="315" w:lineRule="exact"/>
              <w:jc w:val="both"/>
              <w:rPr>
                <w:sz w:val="28"/>
              </w:rPr>
            </w:pPr>
            <w:r>
              <w:rPr>
                <w:sz w:val="28"/>
              </w:rPr>
              <w:t>Можливості</w:t>
            </w:r>
            <w:r>
              <w:rPr>
                <w:spacing w:val="-5"/>
                <w:sz w:val="28"/>
              </w:rPr>
              <w:t xml:space="preserve"> </w:t>
            </w:r>
            <w:r>
              <w:rPr>
                <w:spacing w:val="-2"/>
                <w:sz w:val="28"/>
              </w:rPr>
              <w:t>(</w:t>
            </w:r>
            <w:proofErr w:type="spellStart"/>
            <w:r>
              <w:rPr>
                <w:spacing w:val="-2"/>
                <w:sz w:val="28"/>
              </w:rPr>
              <w:t>Opportunities</w:t>
            </w:r>
            <w:proofErr w:type="spellEnd"/>
            <w:r>
              <w:rPr>
                <w:spacing w:val="-2"/>
                <w:sz w:val="28"/>
              </w:rPr>
              <w:t>)</w:t>
            </w:r>
          </w:p>
          <w:p w14:paraId="1512A0C7" w14:textId="77777777" w:rsidR="006223F6" w:rsidRDefault="00000000">
            <w:pPr>
              <w:pStyle w:val="TableParagraph"/>
              <w:numPr>
                <w:ilvl w:val="0"/>
                <w:numId w:val="9"/>
              </w:numPr>
              <w:tabs>
                <w:tab w:val="left" w:pos="317"/>
              </w:tabs>
              <w:ind w:right="99" w:firstLine="0"/>
              <w:jc w:val="both"/>
              <w:rPr>
                <w:sz w:val="28"/>
              </w:rPr>
            </w:pPr>
            <w:r>
              <w:rPr>
                <w:sz w:val="28"/>
              </w:rPr>
              <w:t>Залучення інвестицій від локальних та міжнародних фінансових установ.</w:t>
            </w:r>
          </w:p>
          <w:p w14:paraId="06AEB2A9" w14:textId="77777777" w:rsidR="006223F6" w:rsidRDefault="00000000">
            <w:pPr>
              <w:pStyle w:val="TableParagraph"/>
              <w:numPr>
                <w:ilvl w:val="0"/>
                <w:numId w:val="9"/>
              </w:numPr>
              <w:tabs>
                <w:tab w:val="left" w:pos="317"/>
                <w:tab w:val="left" w:pos="3476"/>
              </w:tabs>
              <w:ind w:right="95" w:firstLine="0"/>
              <w:jc w:val="both"/>
              <w:rPr>
                <w:sz w:val="28"/>
              </w:rPr>
            </w:pPr>
            <w:r>
              <w:rPr>
                <w:sz w:val="28"/>
              </w:rPr>
              <w:t>Обмін досвідом із європейськими містами,</w:t>
            </w:r>
            <w:r>
              <w:rPr>
                <w:spacing w:val="-15"/>
                <w:sz w:val="28"/>
              </w:rPr>
              <w:t xml:space="preserve"> </w:t>
            </w:r>
            <w:r>
              <w:rPr>
                <w:sz w:val="28"/>
              </w:rPr>
              <w:t>програма</w:t>
            </w:r>
            <w:r>
              <w:rPr>
                <w:spacing w:val="-10"/>
                <w:sz w:val="28"/>
              </w:rPr>
              <w:t xml:space="preserve"> </w:t>
            </w:r>
            <w:r>
              <w:rPr>
                <w:sz w:val="28"/>
              </w:rPr>
              <w:t xml:space="preserve">«міст-побратимів». </w:t>
            </w:r>
            <w:r>
              <w:rPr>
                <w:spacing w:val="-2"/>
                <w:sz w:val="28"/>
              </w:rPr>
              <w:t>3.Розпочати</w:t>
            </w:r>
            <w:r>
              <w:rPr>
                <w:sz w:val="28"/>
              </w:rPr>
              <w:tab/>
            </w:r>
            <w:r>
              <w:rPr>
                <w:spacing w:val="-2"/>
                <w:sz w:val="28"/>
              </w:rPr>
              <w:t xml:space="preserve">діяльність </w:t>
            </w:r>
            <w:r>
              <w:rPr>
                <w:sz w:val="28"/>
              </w:rPr>
              <w:t xml:space="preserve">індустріального парку «CHORTKIV- </w:t>
            </w:r>
            <w:r>
              <w:rPr>
                <w:spacing w:val="-2"/>
                <w:sz w:val="28"/>
              </w:rPr>
              <w:t>WEST».</w:t>
            </w:r>
          </w:p>
          <w:p w14:paraId="7708B1FE" w14:textId="77777777" w:rsidR="006223F6" w:rsidRDefault="00000000">
            <w:pPr>
              <w:pStyle w:val="TableParagraph"/>
              <w:numPr>
                <w:ilvl w:val="0"/>
                <w:numId w:val="8"/>
              </w:numPr>
              <w:tabs>
                <w:tab w:val="left" w:pos="316"/>
                <w:tab w:val="left" w:pos="2455"/>
                <w:tab w:val="left" w:pos="3135"/>
                <w:tab w:val="left" w:pos="4403"/>
              </w:tabs>
              <w:ind w:right="93" w:firstLine="0"/>
              <w:jc w:val="both"/>
              <w:rPr>
                <w:sz w:val="28"/>
              </w:rPr>
            </w:pPr>
            <w:r>
              <w:rPr>
                <w:spacing w:val="-2"/>
                <w:sz w:val="28"/>
              </w:rPr>
              <w:t>Реалізація</w:t>
            </w:r>
            <w:r>
              <w:rPr>
                <w:sz w:val="28"/>
              </w:rPr>
              <w:tab/>
            </w:r>
            <w:r>
              <w:rPr>
                <w:spacing w:val="-2"/>
                <w:sz w:val="28"/>
              </w:rPr>
              <w:t>проектів</w:t>
            </w:r>
            <w:r>
              <w:rPr>
                <w:sz w:val="28"/>
              </w:rPr>
              <w:tab/>
            </w:r>
            <w:r>
              <w:rPr>
                <w:spacing w:val="-6"/>
                <w:sz w:val="28"/>
              </w:rPr>
              <w:t xml:space="preserve">по </w:t>
            </w:r>
            <w:proofErr w:type="spellStart"/>
            <w:r>
              <w:rPr>
                <w:spacing w:val="-2"/>
                <w:sz w:val="28"/>
              </w:rPr>
              <w:t>термомодернізаціїї</w:t>
            </w:r>
            <w:proofErr w:type="spellEnd"/>
            <w:r>
              <w:rPr>
                <w:sz w:val="28"/>
              </w:rPr>
              <w:tab/>
            </w:r>
            <w:r>
              <w:rPr>
                <w:sz w:val="28"/>
              </w:rPr>
              <w:tab/>
            </w:r>
            <w:r>
              <w:rPr>
                <w:spacing w:val="-2"/>
                <w:sz w:val="28"/>
              </w:rPr>
              <w:t xml:space="preserve">комунальних </w:t>
            </w:r>
            <w:r>
              <w:rPr>
                <w:sz w:val="28"/>
              </w:rPr>
              <w:t>об’єктів, встановлення сонячних станцій на об’єктах водопровідно - каналізаційного господарства, лікарні та поліклініці.</w:t>
            </w:r>
          </w:p>
          <w:p w14:paraId="23A14ABF" w14:textId="77777777" w:rsidR="006223F6" w:rsidRDefault="00000000">
            <w:pPr>
              <w:pStyle w:val="TableParagraph"/>
              <w:numPr>
                <w:ilvl w:val="0"/>
                <w:numId w:val="8"/>
              </w:numPr>
              <w:tabs>
                <w:tab w:val="left" w:pos="317"/>
              </w:tabs>
              <w:ind w:right="99" w:firstLine="0"/>
              <w:jc w:val="both"/>
              <w:rPr>
                <w:sz w:val="28"/>
              </w:rPr>
            </w:pPr>
            <w:r>
              <w:rPr>
                <w:sz w:val="28"/>
              </w:rPr>
              <w:t>Доступність енергозберігаючих технологій та відновлювальних джерел енергії.</w:t>
            </w:r>
          </w:p>
          <w:p w14:paraId="7DBD4365" w14:textId="77777777" w:rsidR="006223F6" w:rsidRDefault="00000000">
            <w:pPr>
              <w:pStyle w:val="TableParagraph"/>
              <w:numPr>
                <w:ilvl w:val="0"/>
                <w:numId w:val="8"/>
              </w:numPr>
              <w:tabs>
                <w:tab w:val="left" w:pos="318"/>
              </w:tabs>
              <w:spacing w:before="2"/>
              <w:ind w:right="98" w:firstLine="0"/>
              <w:jc w:val="both"/>
              <w:rPr>
                <w:sz w:val="28"/>
              </w:rPr>
            </w:pPr>
            <w:r>
              <w:rPr>
                <w:sz w:val="28"/>
              </w:rPr>
              <w:t>Зусилля</w:t>
            </w:r>
            <w:r>
              <w:rPr>
                <w:spacing w:val="-18"/>
                <w:sz w:val="28"/>
              </w:rPr>
              <w:t xml:space="preserve"> </w:t>
            </w:r>
            <w:r>
              <w:rPr>
                <w:sz w:val="28"/>
              </w:rPr>
              <w:t>місцевого</w:t>
            </w:r>
            <w:r>
              <w:rPr>
                <w:spacing w:val="-17"/>
                <w:sz w:val="28"/>
              </w:rPr>
              <w:t xml:space="preserve"> </w:t>
            </w:r>
            <w:r>
              <w:rPr>
                <w:sz w:val="28"/>
              </w:rPr>
              <w:t>самоврядування</w:t>
            </w:r>
            <w:r>
              <w:rPr>
                <w:spacing w:val="-18"/>
                <w:sz w:val="28"/>
              </w:rPr>
              <w:t xml:space="preserve"> </w:t>
            </w:r>
            <w:r>
              <w:rPr>
                <w:sz w:val="28"/>
              </w:rPr>
              <w:t>в рамках підвищення рівня соціального захисту населення (допомога вразливим категоріям населення, ВПО, програми охорони здоров’я).</w:t>
            </w:r>
          </w:p>
          <w:p w14:paraId="60CF7ADE" w14:textId="77777777" w:rsidR="006223F6" w:rsidRDefault="00000000">
            <w:pPr>
              <w:pStyle w:val="TableParagraph"/>
              <w:spacing w:line="242" w:lineRule="auto"/>
              <w:ind w:right="99"/>
              <w:jc w:val="both"/>
              <w:rPr>
                <w:sz w:val="28"/>
              </w:rPr>
            </w:pPr>
            <w:r>
              <w:rPr>
                <w:sz w:val="28"/>
              </w:rPr>
              <w:t>6.</w:t>
            </w:r>
            <w:r>
              <w:rPr>
                <w:spacing w:val="-7"/>
                <w:sz w:val="28"/>
              </w:rPr>
              <w:t xml:space="preserve"> </w:t>
            </w:r>
            <w:r>
              <w:rPr>
                <w:sz w:val="28"/>
              </w:rPr>
              <w:t>Залучення</w:t>
            </w:r>
            <w:r>
              <w:rPr>
                <w:spacing w:val="-6"/>
                <w:sz w:val="28"/>
              </w:rPr>
              <w:t xml:space="preserve"> </w:t>
            </w:r>
            <w:r>
              <w:rPr>
                <w:sz w:val="28"/>
              </w:rPr>
              <w:t>молодіжної</w:t>
            </w:r>
            <w:r>
              <w:rPr>
                <w:spacing w:val="-5"/>
                <w:sz w:val="28"/>
              </w:rPr>
              <w:t xml:space="preserve"> </w:t>
            </w:r>
            <w:r>
              <w:rPr>
                <w:sz w:val="28"/>
              </w:rPr>
              <w:t>спільноти</w:t>
            </w:r>
            <w:r>
              <w:rPr>
                <w:spacing w:val="-8"/>
                <w:sz w:val="28"/>
              </w:rPr>
              <w:t xml:space="preserve"> </w:t>
            </w:r>
            <w:r>
              <w:rPr>
                <w:sz w:val="28"/>
              </w:rPr>
              <w:t>до участі у житті громади.</w:t>
            </w:r>
          </w:p>
        </w:tc>
        <w:tc>
          <w:tcPr>
            <w:tcW w:w="5089" w:type="dxa"/>
          </w:tcPr>
          <w:p w14:paraId="12A9762F" w14:textId="77777777" w:rsidR="006223F6" w:rsidRDefault="00000000">
            <w:pPr>
              <w:pStyle w:val="TableParagraph"/>
              <w:spacing w:line="315" w:lineRule="exact"/>
              <w:ind w:left="108"/>
              <w:jc w:val="both"/>
              <w:rPr>
                <w:sz w:val="28"/>
              </w:rPr>
            </w:pPr>
            <w:r>
              <w:rPr>
                <w:sz w:val="28"/>
              </w:rPr>
              <w:t>Загрози</w:t>
            </w:r>
            <w:r>
              <w:rPr>
                <w:spacing w:val="-6"/>
                <w:sz w:val="28"/>
              </w:rPr>
              <w:t xml:space="preserve"> </w:t>
            </w:r>
            <w:r>
              <w:rPr>
                <w:spacing w:val="-2"/>
                <w:sz w:val="28"/>
              </w:rPr>
              <w:t>(</w:t>
            </w:r>
            <w:proofErr w:type="spellStart"/>
            <w:r>
              <w:rPr>
                <w:spacing w:val="-2"/>
                <w:sz w:val="28"/>
              </w:rPr>
              <w:t>Threats</w:t>
            </w:r>
            <w:proofErr w:type="spellEnd"/>
            <w:r>
              <w:rPr>
                <w:spacing w:val="-2"/>
                <w:sz w:val="28"/>
              </w:rPr>
              <w:t>)</w:t>
            </w:r>
          </w:p>
          <w:p w14:paraId="0A27B342" w14:textId="77777777" w:rsidR="006223F6" w:rsidRDefault="00000000">
            <w:pPr>
              <w:pStyle w:val="TableParagraph"/>
              <w:numPr>
                <w:ilvl w:val="0"/>
                <w:numId w:val="7"/>
              </w:numPr>
              <w:tabs>
                <w:tab w:val="left" w:pos="608"/>
              </w:tabs>
              <w:ind w:right="98" w:firstLine="0"/>
              <w:jc w:val="both"/>
              <w:rPr>
                <w:sz w:val="28"/>
              </w:rPr>
            </w:pPr>
            <w:r>
              <w:rPr>
                <w:sz w:val="28"/>
              </w:rPr>
              <w:t>Продовження воєнного стану в Україні, (збільшення кількості ВПО, еміграція жителів громади до країн ЄС, безробіття тощо)</w:t>
            </w:r>
          </w:p>
          <w:p w14:paraId="301497B6" w14:textId="77777777" w:rsidR="006223F6" w:rsidRDefault="00000000">
            <w:pPr>
              <w:pStyle w:val="TableParagraph"/>
              <w:numPr>
                <w:ilvl w:val="0"/>
                <w:numId w:val="7"/>
              </w:numPr>
              <w:tabs>
                <w:tab w:val="left" w:pos="317"/>
              </w:tabs>
              <w:spacing w:before="1"/>
              <w:ind w:right="99" w:firstLine="0"/>
              <w:jc w:val="both"/>
              <w:rPr>
                <w:sz w:val="28"/>
              </w:rPr>
            </w:pPr>
            <w:r>
              <w:rPr>
                <w:sz w:val="28"/>
              </w:rPr>
              <w:t>Потяг держави щодо перекладання нових повноважень на громади без компенсації витрат.</w:t>
            </w:r>
          </w:p>
          <w:p w14:paraId="210CE574" w14:textId="77777777" w:rsidR="006223F6" w:rsidRDefault="00000000">
            <w:pPr>
              <w:pStyle w:val="TableParagraph"/>
              <w:numPr>
                <w:ilvl w:val="0"/>
                <w:numId w:val="7"/>
              </w:numPr>
              <w:tabs>
                <w:tab w:val="left" w:pos="318"/>
              </w:tabs>
              <w:ind w:right="99" w:firstLine="0"/>
              <w:jc w:val="both"/>
              <w:rPr>
                <w:sz w:val="28"/>
              </w:rPr>
            </w:pPr>
            <w:r>
              <w:rPr>
                <w:sz w:val="28"/>
              </w:rPr>
              <w:t>Непрозорий розподіл коштів державного</w:t>
            </w:r>
            <w:r>
              <w:rPr>
                <w:spacing w:val="-12"/>
                <w:sz w:val="28"/>
              </w:rPr>
              <w:t xml:space="preserve"> </w:t>
            </w:r>
            <w:r>
              <w:rPr>
                <w:sz w:val="28"/>
              </w:rPr>
              <w:t>бюджету,</w:t>
            </w:r>
            <w:r>
              <w:rPr>
                <w:spacing w:val="-13"/>
                <w:sz w:val="28"/>
              </w:rPr>
              <w:t xml:space="preserve"> </w:t>
            </w:r>
            <w:r>
              <w:rPr>
                <w:sz w:val="28"/>
              </w:rPr>
              <w:t>що</w:t>
            </w:r>
            <w:r>
              <w:rPr>
                <w:spacing w:val="-12"/>
                <w:sz w:val="28"/>
              </w:rPr>
              <w:t xml:space="preserve"> </w:t>
            </w:r>
            <w:r>
              <w:rPr>
                <w:sz w:val="28"/>
              </w:rPr>
              <w:t>спрямовується на місцевий та регіональний розвиток.</w:t>
            </w:r>
          </w:p>
          <w:p w14:paraId="06CB5FCC" w14:textId="77777777" w:rsidR="006223F6" w:rsidRDefault="00000000">
            <w:pPr>
              <w:pStyle w:val="TableParagraph"/>
              <w:numPr>
                <w:ilvl w:val="0"/>
                <w:numId w:val="7"/>
              </w:numPr>
              <w:tabs>
                <w:tab w:val="left" w:pos="317"/>
              </w:tabs>
              <w:ind w:right="99" w:firstLine="0"/>
              <w:jc w:val="both"/>
              <w:rPr>
                <w:sz w:val="28"/>
              </w:rPr>
            </w:pPr>
            <w:r>
              <w:rPr>
                <w:sz w:val="28"/>
              </w:rPr>
              <w:t xml:space="preserve">Світова тенденція до глобального потепління, що призводить до зменшення локальних прісноводних </w:t>
            </w:r>
            <w:r>
              <w:rPr>
                <w:spacing w:val="-2"/>
                <w:sz w:val="28"/>
              </w:rPr>
              <w:t>ресурсів.</w:t>
            </w:r>
          </w:p>
          <w:p w14:paraId="4326C19E" w14:textId="77777777" w:rsidR="006223F6" w:rsidRDefault="00000000">
            <w:pPr>
              <w:pStyle w:val="TableParagraph"/>
              <w:numPr>
                <w:ilvl w:val="0"/>
                <w:numId w:val="7"/>
              </w:numPr>
              <w:tabs>
                <w:tab w:val="left" w:pos="318"/>
              </w:tabs>
              <w:spacing w:line="320" w:lineRule="exact"/>
              <w:ind w:left="318" w:hanging="210"/>
              <w:jc w:val="both"/>
              <w:rPr>
                <w:sz w:val="28"/>
              </w:rPr>
            </w:pPr>
            <w:r>
              <w:rPr>
                <w:sz w:val="28"/>
              </w:rPr>
              <w:t>Вартість</w:t>
            </w:r>
            <w:r>
              <w:rPr>
                <w:spacing w:val="-11"/>
                <w:sz w:val="28"/>
              </w:rPr>
              <w:t xml:space="preserve"> </w:t>
            </w:r>
            <w:r>
              <w:rPr>
                <w:spacing w:val="-2"/>
                <w:sz w:val="28"/>
              </w:rPr>
              <w:t>енергоносіїв.</w:t>
            </w:r>
          </w:p>
          <w:p w14:paraId="40DEA031" w14:textId="77777777" w:rsidR="006223F6" w:rsidRDefault="00000000">
            <w:pPr>
              <w:pStyle w:val="TableParagraph"/>
              <w:numPr>
                <w:ilvl w:val="0"/>
                <w:numId w:val="7"/>
              </w:numPr>
              <w:tabs>
                <w:tab w:val="left" w:pos="318"/>
              </w:tabs>
              <w:ind w:right="95" w:firstLine="0"/>
              <w:jc w:val="both"/>
              <w:rPr>
                <w:sz w:val="28"/>
              </w:rPr>
            </w:pPr>
            <w:proofErr w:type="spellStart"/>
            <w:r>
              <w:rPr>
                <w:sz w:val="28"/>
              </w:rPr>
              <w:t>Зменьшення</w:t>
            </w:r>
            <w:proofErr w:type="spellEnd"/>
            <w:r>
              <w:rPr>
                <w:sz w:val="28"/>
              </w:rPr>
              <w:t xml:space="preserve"> надходжень до бюджету громади та невизначеність в частині можливих джерел його наповнення.</w:t>
            </w:r>
          </w:p>
          <w:p w14:paraId="37B450D1" w14:textId="77777777" w:rsidR="006223F6" w:rsidRDefault="00000000">
            <w:pPr>
              <w:pStyle w:val="TableParagraph"/>
              <w:tabs>
                <w:tab w:val="left" w:pos="2285"/>
                <w:tab w:val="left" w:pos="4228"/>
              </w:tabs>
              <w:spacing w:before="2"/>
              <w:ind w:left="108" w:right="97"/>
              <w:jc w:val="both"/>
              <w:rPr>
                <w:sz w:val="28"/>
              </w:rPr>
            </w:pPr>
            <w:r>
              <w:rPr>
                <w:sz w:val="28"/>
              </w:rPr>
              <w:t xml:space="preserve">6. Погіршення демографічних </w:t>
            </w:r>
            <w:r>
              <w:rPr>
                <w:spacing w:val="-2"/>
                <w:sz w:val="28"/>
              </w:rPr>
              <w:t>показників</w:t>
            </w:r>
            <w:r>
              <w:rPr>
                <w:sz w:val="28"/>
              </w:rPr>
              <w:tab/>
            </w:r>
            <w:r>
              <w:rPr>
                <w:spacing w:val="-2"/>
                <w:sz w:val="28"/>
              </w:rPr>
              <w:t>(низький</w:t>
            </w:r>
            <w:r>
              <w:rPr>
                <w:sz w:val="28"/>
              </w:rPr>
              <w:tab/>
            </w:r>
            <w:r>
              <w:rPr>
                <w:spacing w:val="-2"/>
                <w:sz w:val="28"/>
              </w:rPr>
              <w:t xml:space="preserve">рівень </w:t>
            </w:r>
            <w:r>
              <w:rPr>
                <w:sz w:val="28"/>
              </w:rPr>
              <w:t xml:space="preserve">народжуваності, висока смертність, </w:t>
            </w:r>
            <w:r>
              <w:rPr>
                <w:spacing w:val="-2"/>
                <w:sz w:val="28"/>
              </w:rPr>
              <w:t>тощо).</w:t>
            </w:r>
          </w:p>
          <w:p w14:paraId="1B8D33AD" w14:textId="77777777" w:rsidR="006223F6" w:rsidRDefault="00000000">
            <w:pPr>
              <w:pStyle w:val="TableParagraph"/>
              <w:spacing w:line="322" w:lineRule="exact"/>
              <w:ind w:left="108" w:right="98"/>
              <w:jc w:val="both"/>
              <w:rPr>
                <w:sz w:val="28"/>
              </w:rPr>
            </w:pPr>
            <w:r>
              <w:rPr>
                <w:sz w:val="28"/>
              </w:rPr>
              <w:t xml:space="preserve">7 Збільшення соціальних витрат на підтримку уразливих категорій </w:t>
            </w:r>
            <w:r>
              <w:rPr>
                <w:spacing w:val="-2"/>
                <w:sz w:val="28"/>
              </w:rPr>
              <w:t>населення.</w:t>
            </w:r>
          </w:p>
        </w:tc>
      </w:tr>
    </w:tbl>
    <w:p w14:paraId="225F8193" w14:textId="77777777" w:rsidR="006223F6" w:rsidRDefault="006223F6">
      <w:pPr>
        <w:spacing w:line="322" w:lineRule="exact"/>
        <w:jc w:val="both"/>
        <w:rPr>
          <w:sz w:val="28"/>
        </w:rPr>
        <w:sectPr w:rsidR="006223F6">
          <w:type w:val="continuous"/>
          <w:pgSz w:w="11910" w:h="16840"/>
          <w:pgMar w:top="1400" w:right="320" w:bottom="280" w:left="1180" w:header="708" w:footer="708" w:gutter="0"/>
          <w:cols w:space="720"/>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3"/>
        <w:gridCol w:w="5089"/>
      </w:tblGrid>
      <w:tr w:rsidR="006223F6" w14:paraId="6D400DB4" w14:textId="77777777">
        <w:trPr>
          <w:trHeight w:val="1932"/>
        </w:trPr>
        <w:tc>
          <w:tcPr>
            <w:tcW w:w="4803" w:type="dxa"/>
          </w:tcPr>
          <w:p w14:paraId="44FAB088" w14:textId="77777777" w:rsidR="006223F6" w:rsidRDefault="006223F6">
            <w:pPr>
              <w:pStyle w:val="TableParagraph"/>
              <w:ind w:left="0"/>
              <w:rPr>
                <w:sz w:val="28"/>
              </w:rPr>
            </w:pPr>
          </w:p>
        </w:tc>
        <w:tc>
          <w:tcPr>
            <w:tcW w:w="5089" w:type="dxa"/>
          </w:tcPr>
          <w:p w14:paraId="605319DC" w14:textId="77777777" w:rsidR="006223F6" w:rsidRDefault="00000000">
            <w:pPr>
              <w:pStyle w:val="TableParagraph"/>
              <w:ind w:left="108" w:right="99"/>
              <w:jc w:val="both"/>
              <w:rPr>
                <w:sz w:val="28"/>
              </w:rPr>
            </w:pPr>
            <w:r>
              <w:rPr>
                <w:sz w:val="28"/>
              </w:rPr>
              <w:t xml:space="preserve">8.Обмеженість енергетичних ресурсів для забезпечення належної роботи </w:t>
            </w:r>
            <w:r>
              <w:rPr>
                <w:spacing w:val="-2"/>
                <w:sz w:val="28"/>
              </w:rPr>
              <w:t>діючих</w:t>
            </w:r>
          </w:p>
          <w:p w14:paraId="6F13FF8F" w14:textId="77777777" w:rsidR="006223F6" w:rsidRDefault="00000000">
            <w:pPr>
              <w:pStyle w:val="TableParagraph"/>
              <w:tabs>
                <w:tab w:val="left" w:pos="2463"/>
                <w:tab w:val="left" w:pos="3403"/>
                <w:tab w:val="left" w:pos="4727"/>
              </w:tabs>
              <w:spacing w:line="322" w:lineRule="exact"/>
              <w:ind w:left="108" w:right="100"/>
              <w:jc w:val="both"/>
              <w:rPr>
                <w:sz w:val="28"/>
              </w:rPr>
            </w:pPr>
            <w:r>
              <w:rPr>
                <w:spacing w:val="-2"/>
                <w:sz w:val="28"/>
              </w:rPr>
              <w:t>промислових</w:t>
            </w:r>
            <w:r>
              <w:rPr>
                <w:sz w:val="28"/>
              </w:rPr>
              <w:tab/>
            </w:r>
            <w:r>
              <w:rPr>
                <w:spacing w:val="-2"/>
                <w:sz w:val="28"/>
              </w:rPr>
              <w:t>підприємств</w:t>
            </w:r>
            <w:r>
              <w:rPr>
                <w:sz w:val="28"/>
              </w:rPr>
              <w:tab/>
            </w:r>
            <w:r>
              <w:rPr>
                <w:spacing w:val="-6"/>
                <w:sz w:val="28"/>
              </w:rPr>
              <w:t xml:space="preserve">та </w:t>
            </w:r>
            <w:r>
              <w:rPr>
                <w:spacing w:val="-2"/>
                <w:sz w:val="28"/>
              </w:rPr>
              <w:t>інфраструктурного</w:t>
            </w:r>
            <w:r>
              <w:rPr>
                <w:sz w:val="28"/>
              </w:rPr>
              <w:tab/>
            </w:r>
            <w:r>
              <w:rPr>
                <w:sz w:val="28"/>
              </w:rPr>
              <w:tab/>
            </w:r>
            <w:r>
              <w:rPr>
                <w:spacing w:val="-2"/>
                <w:sz w:val="28"/>
              </w:rPr>
              <w:t xml:space="preserve">забезпечення </w:t>
            </w:r>
            <w:r>
              <w:rPr>
                <w:sz w:val="28"/>
              </w:rPr>
              <w:t xml:space="preserve">майбутніх інвестиційних </w:t>
            </w:r>
            <w:proofErr w:type="spellStart"/>
            <w:r>
              <w:rPr>
                <w:sz w:val="28"/>
              </w:rPr>
              <w:t>проєктів</w:t>
            </w:r>
            <w:proofErr w:type="spellEnd"/>
            <w:r>
              <w:rPr>
                <w:sz w:val="28"/>
              </w:rPr>
              <w:t>.</w:t>
            </w:r>
          </w:p>
        </w:tc>
      </w:tr>
    </w:tbl>
    <w:p w14:paraId="4D5A9CDD" w14:textId="77777777" w:rsidR="006223F6" w:rsidRDefault="006223F6">
      <w:pPr>
        <w:pStyle w:val="a3"/>
        <w:spacing w:before="13"/>
        <w:ind w:left="0"/>
        <w:jc w:val="left"/>
      </w:pPr>
    </w:p>
    <w:p w14:paraId="2840A879" w14:textId="77777777" w:rsidR="006223F6" w:rsidRDefault="00000000">
      <w:pPr>
        <w:pStyle w:val="a3"/>
        <w:spacing w:before="1"/>
        <w:ind w:right="242"/>
      </w:pPr>
      <w:r>
        <w:t xml:space="preserve">Розвиток Чортківської громади в значній мірі детермінований чинниками зовнішнього середовища. Однак правильне трактування впливу, потенційних можливостей та загроз, які несе за собою їхня реалізація, дозволяє сформувати проективну позицію. Результати SWOT-аналізу, виявлені проблеми, цінності та </w:t>
      </w:r>
      <w:r>
        <w:rPr>
          <w:spacing w:val="-2"/>
        </w:rPr>
        <w:t>прагнення</w:t>
      </w:r>
      <w:r>
        <w:rPr>
          <w:spacing w:val="-6"/>
        </w:rPr>
        <w:t xml:space="preserve"> </w:t>
      </w:r>
      <w:r>
        <w:rPr>
          <w:spacing w:val="-2"/>
        </w:rPr>
        <w:t>мешканців</w:t>
      </w:r>
      <w:r>
        <w:rPr>
          <w:spacing w:val="-7"/>
        </w:rPr>
        <w:t xml:space="preserve"> </w:t>
      </w:r>
      <w:r>
        <w:rPr>
          <w:spacing w:val="-2"/>
        </w:rPr>
        <w:t>громади,</w:t>
      </w:r>
      <w:r>
        <w:rPr>
          <w:spacing w:val="-7"/>
        </w:rPr>
        <w:t xml:space="preserve"> </w:t>
      </w:r>
      <w:r>
        <w:rPr>
          <w:spacing w:val="-2"/>
        </w:rPr>
        <w:t>а</w:t>
      </w:r>
      <w:r>
        <w:rPr>
          <w:spacing w:val="-6"/>
        </w:rPr>
        <w:t xml:space="preserve"> </w:t>
      </w:r>
      <w:r>
        <w:rPr>
          <w:spacing w:val="-2"/>
        </w:rPr>
        <w:t>також</w:t>
      </w:r>
      <w:r>
        <w:rPr>
          <w:spacing w:val="-6"/>
        </w:rPr>
        <w:t xml:space="preserve"> </w:t>
      </w:r>
      <w:r>
        <w:rPr>
          <w:spacing w:val="-2"/>
        </w:rPr>
        <w:t>дані</w:t>
      </w:r>
      <w:r>
        <w:rPr>
          <w:spacing w:val="-8"/>
        </w:rPr>
        <w:t xml:space="preserve"> </w:t>
      </w:r>
      <w:r>
        <w:rPr>
          <w:spacing w:val="-2"/>
        </w:rPr>
        <w:t>проведеного</w:t>
      </w:r>
      <w:r>
        <w:rPr>
          <w:spacing w:val="-5"/>
        </w:rPr>
        <w:t xml:space="preserve"> </w:t>
      </w:r>
      <w:r>
        <w:rPr>
          <w:spacing w:val="-2"/>
        </w:rPr>
        <w:t>дослідження</w:t>
      </w:r>
      <w:r>
        <w:rPr>
          <w:spacing w:val="-6"/>
        </w:rPr>
        <w:t xml:space="preserve"> </w:t>
      </w:r>
      <w:r>
        <w:rPr>
          <w:spacing w:val="-2"/>
        </w:rPr>
        <w:t xml:space="preserve">(опитування) </w:t>
      </w:r>
      <w:r>
        <w:t xml:space="preserve">якості життя серед мешканців, засвідчили, що громада готова до відновлення та </w:t>
      </w:r>
      <w:r>
        <w:rPr>
          <w:spacing w:val="-2"/>
        </w:rPr>
        <w:t>розвитку.</w:t>
      </w:r>
    </w:p>
    <w:p w14:paraId="538BE9CC" w14:textId="77777777" w:rsidR="006223F6" w:rsidRDefault="006223F6">
      <w:pPr>
        <w:pStyle w:val="a3"/>
        <w:spacing w:before="2"/>
        <w:ind w:left="0"/>
        <w:jc w:val="left"/>
      </w:pPr>
    </w:p>
    <w:p w14:paraId="399507A8" w14:textId="77777777" w:rsidR="006223F6" w:rsidRDefault="00000000">
      <w:pPr>
        <w:pStyle w:val="a4"/>
        <w:numPr>
          <w:ilvl w:val="0"/>
          <w:numId w:val="6"/>
        </w:numPr>
        <w:tabs>
          <w:tab w:val="left" w:pos="1177"/>
        </w:tabs>
        <w:spacing w:line="322" w:lineRule="exact"/>
        <w:ind w:left="1177" w:hanging="209"/>
        <w:rPr>
          <w:sz w:val="28"/>
        </w:rPr>
      </w:pPr>
      <w:proofErr w:type="spellStart"/>
      <w:r>
        <w:rPr>
          <w:sz w:val="28"/>
        </w:rPr>
        <w:t>Обгрунтування</w:t>
      </w:r>
      <w:proofErr w:type="spellEnd"/>
      <w:r>
        <w:rPr>
          <w:spacing w:val="-12"/>
          <w:sz w:val="28"/>
        </w:rPr>
        <w:t xml:space="preserve"> </w:t>
      </w:r>
      <w:r>
        <w:rPr>
          <w:sz w:val="28"/>
        </w:rPr>
        <w:t>та</w:t>
      </w:r>
      <w:r>
        <w:rPr>
          <w:spacing w:val="-10"/>
          <w:sz w:val="28"/>
        </w:rPr>
        <w:t xml:space="preserve"> </w:t>
      </w:r>
      <w:r>
        <w:rPr>
          <w:spacing w:val="-2"/>
          <w:sz w:val="28"/>
        </w:rPr>
        <w:t>пропозиції.</w:t>
      </w:r>
    </w:p>
    <w:p w14:paraId="25539BFD" w14:textId="77777777" w:rsidR="006223F6" w:rsidRDefault="00000000">
      <w:pPr>
        <w:pStyle w:val="a4"/>
        <w:numPr>
          <w:ilvl w:val="1"/>
          <w:numId w:val="6"/>
        </w:numPr>
        <w:tabs>
          <w:tab w:val="left" w:pos="1458"/>
        </w:tabs>
        <w:spacing w:line="322" w:lineRule="exact"/>
        <w:ind w:left="1458" w:hanging="490"/>
        <w:rPr>
          <w:sz w:val="28"/>
        </w:rPr>
      </w:pPr>
      <w:r>
        <w:rPr>
          <w:spacing w:val="-2"/>
          <w:sz w:val="28"/>
        </w:rPr>
        <w:t>Бачення.</w:t>
      </w:r>
    </w:p>
    <w:p w14:paraId="1393F83A" w14:textId="77777777" w:rsidR="006223F6" w:rsidRDefault="00000000">
      <w:pPr>
        <w:pStyle w:val="a3"/>
        <w:ind w:right="242" w:firstLine="707"/>
      </w:pPr>
      <w:r>
        <w:t>Для розуміння та бачення загальної ситуації та потреб по громаді в першу чергу</w:t>
      </w:r>
      <w:r>
        <w:rPr>
          <w:spacing w:val="-18"/>
        </w:rPr>
        <w:t xml:space="preserve"> </w:t>
      </w:r>
      <w:r>
        <w:t>необхідно</w:t>
      </w:r>
      <w:r>
        <w:rPr>
          <w:spacing w:val="-17"/>
        </w:rPr>
        <w:t xml:space="preserve"> </w:t>
      </w:r>
      <w:r>
        <w:t>визначити</w:t>
      </w:r>
      <w:r>
        <w:rPr>
          <w:spacing w:val="-17"/>
        </w:rPr>
        <w:t xml:space="preserve"> </w:t>
      </w:r>
      <w:r>
        <w:t>проблеми</w:t>
      </w:r>
      <w:r>
        <w:rPr>
          <w:spacing w:val="-16"/>
        </w:rPr>
        <w:t xml:space="preserve"> </w:t>
      </w:r>
      <w:r>
        <w:t>та</w:t>
      </w:r>
      <w:r>
        <w:rPr>
          <w:spacing w:val="-16"/>
        </w:rPr>
        <w:t xml:space="preserve"> </w:t>
      </w:r>
      <w:r>
        <w:t>можливості,</w:t>
      </w:r>
      <w:r>
        <w:rPr>
          <w:spacing w:val="-17"/>
        </w:rPr>
        <w:t xml:space="preserve"> </w:t>
      </w:r>
      <w:r>
        <w:t>які</w:t>
      </w:r>
      <w:r>
        <w:rPr>
          <w:spacing w:val="-16"/>
        </w:rPr>
        <w:t xml:space="preserve"> </w:t>
      </w:r>
      <w:r>
        <w:t>в</w:t>
      </w:r>
      <w:r>
        <w:rPr>
          <w:spacing w:val="-17"/>
        </w:rPr>
        <w:t xml:space="preserve"> </w:t>
      </w:r>
      <w:r>
        <w:t>подальшому</w:t>
      </w:r>
      <w:r>
        <w:rPr>
          <w:spacing w:val="-18"/>
        </w:rPr>
        <w:t xml:space="preserve"> </w:t>
      </w:r>
      <w:r>
        <w:t>вплинуть</w:t>
      </w:r>
      <w:r>
        <w:rPr>
          <w:spacing w:val="-15"/>
        </w:rPr>
        <w:t xml:space="preserve"> </w:t>
      </w:r>
      <w:r>
        <w:t>на формування</w:t>
      </w:r>
      <w:r>
        <w:rPr>
          <w:spacing w:val="-18"/>
        </w:rPr>
        <w:t xml:space="preserve"> </w:t>
      </w:r>
      <w:r>
        <w:t>розвитку</w:t>
      </w:r>
      <w:r>
        <w:rPr>
          <w:spacing w:val="-17"/>
        </w:rPr>
        <w:t xml:space="preserve"> </w:t>
      </w:r>
      <w:r>
        <w:t>громади.</w:t>
      </w:r>
      <w:r>
        <w:rPr>
          <w:spacing w:val="-18"/>
        </w:rPr>
        <w:t xml:space="preserve"> </w:t>
      </w:r>
      <w:r>
        <w:t>Для</w:t>
      </w:r>
      <w:r>
        <w:rPr>
          <w:spacing w:val="-17"/>
        </w:rPr>
        <w:t xml:space="preserve"> </w:t>
      </w:r>
      <w:r>
        <w:t>визначення</w:t>
      </w:r>
      <w:r>
        <w:rPr>
          <w:spacing w:val="-18"/>
        </w:rPr>
        <w:t xml:space="preserve"> </w:t>
      </w:r>
      <w:r>
        <w:t>пріоритетів</w:t>
      </w:r>
      <w:r>
        <w:rPr>
          <w:spacing w:val="-17"/>
        </w:rPr>
        <w:t xml:space="preserve"> </w:t>
      </w:r>
      <w:r>
        <w:t>та</w:t>
      </w:r>
      <w:r>
        <w:rPr>
          <w:spacing w:val="-18"/>
        </w:rPr>
        <w:t xml:space="preserve"> </w:t>
      </w:r>
      <w:r>
        <w:t>потреб</w:t>
      </w:r>
      <w:r>
        <w:rPr>
          <w:spacing w:val="-17"/>
        </w:rPr>
        <w:t xml:space="preserve"> </w:t>
      </w:r>
      <w:r>
        <w:t>громади</w:t>
      </w:r>
      <w:r>
        <w:rPr>
          <w:spacing w:val="-18"/>
        </w:rPr>
        <w:t xml:space="preserve"> </w:t>
      </w:r>
      <w:r>
        <w:t>було проведено</w:t>
      </w:r>
      <w:r>
        <w:rPr>
          <w:spacing w:val="-17"/>
        </w:rPr>
        <w:t xml:space="preserve"> </w:t>
      </w:r>
      <w:r>
        <w:t>онлайн</w:t>
      </w:r>
      <w:r>
        <w:rPr>
          <w:spacing w:val="-17"/>
        </w:rPr>
        <w:t xml:space="preserve"> </w:t>
      </w:r>
      <w:r>
        <w:t>опитування</w:t>
      </w:r>
      <w:r>
        <w:rPr>
          <w:spacing w:val="-15"/>
        </w:rPr>
        <w:t xml:space="preserve"> </w:t>
      </w:r>
      <w:r>
        <w:t>мешканців</w:t>
      </w:r>
      <w:r>
        <w:rPr>
          <w:spacing w:val="-16"/>
        </w:rPr>
        <w:t xml:space="preserve"> </w:t>
      </w:r>
      <w:r>
        <w:t>щодо</w:t>
      </w:r>
      <w:r>
        <w:rPr>
          <w:spacing w:val="-14"/>
        </w:rPr>
        <w:t xml:space="preserve"> </w:t>
      </w:r>
      <w:r>
        <w:t>їх</w:t>
      </w:r>
      <w:r>
        <w:rPr>
          <w:spacing w:val="-14"/>
        </w:rPr>
        <w:t xml:space="preserve"> </w:t>
      </w:r>
      <w:r>
        <w:t>бачення</w:t>
      </w:r>
      <w:r>
        <w:rPr>
          <w:spacing w:val="-15"/>
        </w:rPr>
        <w:t xml:space="preserve"> </w:t>
      </w:r>
      <w:r>
        <w:t>відновлення</w:t>
      </w:r>
      <w:r>
        <w:rPr>
          <w:spacing w:val="-15"/>
        </w:rPr>
        <w:t xml:space="preserve"> </w:t>
      </w:r>
      <w:r>
        <w:t>та</w:t>
      </w:r>
      <w:r>
        <w:rPr>
          <w:spacing w:val="-15"/>
        </w:rPr>
        <w:t xml:space="preserve"> </w:t>
      </w:r>
      <w:r>
        <w:t xml:space="preserve">розвитку </w:t>
      </w:r>
      <w:r>
        <w:rPr>
          <w:spacing w:val="-2"/>
        </w:rPr>
        <w:t>громади.</w:t>
      </w:r>
    </w:p>
    <w:p w14:paraId="2EA68F34" w14:textId="77777777" w:rsidR="006223F6" w:rsidRDefault="00000000">
      <w:pPr>
        <w:pStyle w:val="a4"/>
        <w:numPr>
          <w:ilvl w:val="1"/>
          <w:numId w:val="6"/>
        </w:numPr>
        <w:tabs>
          <w:tab w:val="left" w:pos="1386"/>
        </w:tabs>
        <w:spacing w:before="1" w:line="322" w:lineRule="exact"/>
        <w:ind w:left="1386" w:hanging="418"/>
        <w:rPr>
          <w:sz w:val="28"/>
        </w:rPr>
      </w:pPr>
      <w:r>
        <w:rPr>
          <w:sz w:val="28"/>
        </w:rPr>
        <w:t>Напрямки</w:t>
      </w:r>
      <w:r>
        <w:rPr>
          <w:spacing w:val="-15"/>
          <w:sz w:val="28"/>
        </w:rPr>
        <w:t xml:space="preserve"> </w:t>
      </w:r>
      <w:r>
        <w:rPr>
          <w:spacing w:val="-2"/>
          <w:sz w:val="28"/>
        </w:rPr>
        <w:t>розвитку</w:t>
      </w:r>
    </w:p>
    <w:p w14:paraId="46D09854" w14:textId="77777777" w:rsidR="006223F6" w:rsidRDefault="00000000">
      <w:pPr>
        <w:pStyle w:val="a3"/>
        <w:ind w:right="254" w:firstLine="707"/>
      </w:pPr>
      <w:r>
        <w:t>За результатами опитування було отримано інформацію щодо потреб та пріоритетів які турбують громаду:</w:t>
      </w:r>
    </w:p>
    <w:p w14:paraId="4B70B192" w14:textId="77777777" w:rsidR="006223F6" w:rsidRDefault="00000000">
      <w:pPr>
        <w:pStyle w:val="a4"/>
        <w:numPr>
          <w:ilvl w:val="0"/>
          <w:numId w:val="5"/>
        </w:numPr>
        <w:tabs>
          <w:tab w:val="left" w:pos="1177"/>
        </w:tabs>
        <w:ind w:right="243" w:firstLine="707"/>
        <w:jc w:val="both"/>
        <w:rPr>
          <w:sz w:val="28"/>
        </w:rPr>
      </w:pPr>
      <w:r>
        <w:rPr>
          <w:spacing w:val="-2"/>
          <w:sz w:val="28"/>
        </w:rPr>
        <w:t>Створення</w:t>
      </w:r>
      <w:r>
        <w:rPr>
          <w:spacing w:val="-10"/>
          <w:sz w:val="28"/>
        </w:rPr>
        <w:t xml:space="preserve"> </w:t>
      </w:r>
      <w:r>
        <w:rPr>
          <w:spacing w:val="-2"/>
          <w:sz w:val="28"/>
        </w:rPr>
        <w:t>сприятливих</w:t>
      </w:r>
      <w:r>
        <w:rPr>
          <w:spacing w:val="-9"/>
          <w:sz w:val="28"/>
        </w:rPr>
        <w:t xml:space="preserve"> </w:t>
      </w:r>
      <w:r>
        <w:rPr>
          <w:spacing w:val="-2"/>
          <w:sz w:val="28"/>
        </w:rPr>
        <w:t>умов</w:t>
      </w:r>
      <w:r>
        <w:rPr>
          <w:spacing w:val="-11"/>
          <w:sz w:val="28"/>
        </w:rPr>
        <w:t xml:space="preserve"> </w:t>
      </w:r>
      <w:r>
        <w:rPr>
          <w:spacing w:val="-2"/>
          <w:sz w:val="28"/>
        </w:rPr>
        <w:t>для</w:t>
      </w:r>
      <w:r>
        <w:rPr>
          <w:spacing w:val="-13"/>
          <w:sz w:val="28"/>
        </w:rPr>
        <w:t xml:space="preserve"> </w:t>
      </w:r>
      <w:r>
        <w:rPr>
          <w:spacing w:val="-2"/>
          <w:sz w:val="28"/>
        </w:rPr>
        <w:t>життя,</w:t>
      </w:r>
      <w:r>
        <w:rPr>
          <w:spacing w:val="-11"/>
          <w:sz w:val="28"/>
        </w:rPr>
        <w:t xml:space="preserve"> </w:t>
      </w:r>
      <w:r>
        <w:rPr>
          <w:spacing w:val="-2"/>
          <w:sz w:val="28"/>
        </w:rPr>
        <w:t>створення</w:t>
      </w:r>
      <w:r>
        <w:rPr>
          <w:spacing w:val="-13"/>
          <w:sz w:val="28"/>
        </w:rPr>
        <w:t xml:space="preserve"> </w:t>
      </w:r>
      <w:r>
        <w:rPr>
          <w:spacing w:val="-2"/>
          <w:sz w:val="28"/>
        </w:rPr>
        <w:t>робочих місць,</w:t>
      </w:r>
      <w:r>
        <w:rPr>
          <w:spacing w:val="-11"/>
          <w:sz w:val="28"/>
        </w:rPr>
        <w:t xml:space="preserve"> </w:t>
      </w:r>
      <w:r>
        <w:rPr>
          <w:spacing w:val="-2"/>
          <w:sz w:val="28"/>
        </w:rPr>
        <w:t xml:space="preserve">розвиток </w:t>
      </w:r>
      <w:r>
        <w:rPr>
          <w:sz w:val="28"/>
        </w:rPr>
        <w:t>малого та середнього бізнесу, покращення екологічної ситуації, розвиток сфери освіти та охорони здоров’я.</w:t>
      </w:r>
    </w:p>
    <w:p w14:paraId="3D590CD3" w14:textId="77777777" w:rsidR="006223F6" w:rsidRDefault="00000000">
      <w:pPr>
        <w:pStyle w:val="a4"/>
        <w:numPr>
          <w:ilvl w:val="0"/>
          <w:numId w:val="5"/>
        </w:numPr>
        <w:tabs>
          <w:tab w:val="left" w:pos="1177"/>
        </w:tabs>
        <w:ind w:right="244" w:firstLine="707"/>
        <w:jc w:val="both"/>
        <w:rPr>
          <w:sz w:val="28"/>
        </w:rPr>
      </w:pPr>
      <w:r>
        <w:rPr>
          <w:sz w:val="28"/>
        </w:rPr>
        <w:t>Зростання надходження інвестицій, розвиток житлово-комунального господарства,</w:t>
      </w:r>
      <w:r>
        <w:rPr>
          <w:spacing w:val="-3"/>
          <w:sz w:val="28"/>
        </w:rPr>
        <w:t xml:space="preserve"> </w:t>
      </w:r>
      <w:r>
        <w:rPr>
          <w:sz w:val="28"/>
        </w:rPr>
        <w:t>покращення</w:t>
      </w:r>
      <w:r>
        <w:rPr>
          <w:spacing w:val="-2"/>
          <w:sz w:val="28"/>
        </w:rPr>
        <w:t xml:space="preserve"> </w:t>
      </w:r>
      <w:r>
        <w:rPr>
          <w:sz w:val="28"/>
        </w:rPr>
        <w:t>транспортного</w:t>
      </w:r>
      <w:r>
        <w:rPr>
          <w:spacing w:val="-2"/>
          <w:sz w:val="28"/>
        </w:rPr>
        <w:t xml:space="preserve"> </w:t>
      </w:r>
      <w:r>
        <w:rPr>
          <w:sz w:val="28"/>
        </w:rPr>
        <w:t>сполучення,</w:t>
      </w:r>
      <w:r>
        <w:rPr>
          <w:spacing w:val="-3"/>
          <w:sz w:val="28"/>
        </w:rPr>
        <w:t xml:space="preserve"> </w:t>
      </w:r>
      <w:r>
        <w:rPr>
          <w:sz w:val="28"/>
        </w:rPr>
        <w:t>покращення</w:t>
      </w:r>
      <w:r>
        <w:rPr>
          <w:spacing w:val="-2"/>
          <w:sz w:val="28"/>
        </w:rPr>
        <w:t xml:space="preserve"> </w:t>
      </w:r>
      <w:r>
        <w:rPr>
          <w:sz w:val="28"/>
        </w:rPr>
        <w:t>доступності</w:t>
      </w:r>
      <w:r>
        <w:rPr>
          <w:spacing w:val="-4"/>
          <w:sz w:val="28"/>
        </w:rPr>
        <w:t xml:space="preserve"> </w:t>
      </w:r>
      <w:r>
        <w:rPr>
          <w:sz w:val="28"/>
        </w:rPr>
        <w:t xml:space="preserve">та якості </w:t>
      </w:r>
      <w:proofErr w:type="spellStart"/>
      <w:r>
        <w:rPr>
          <w:sz w:val="28"/>
        </w:rPr>
        <w:t>укриттів</w:t>
      </w:r>
      <w:proofErr w:type="spellEnd"/>
      <w:r>
        <w:rPr>
          <w:sz w:val="28"/>
        </w:rPr>
        <w:t xml:space="preserve"> від обстрілів, покращення ступеню </w:t>
      </w:r>
      <w:proofErr w:type="spellStart"/>
      <w:r>
        <w:rPr>
          <w:sz w:val="28"/>
        </w:rPr>
        <w:t>інклюзивності</w:t>
      </w:r>
      <w:proofErr w:type="spellEnd"/>
      <w:r>
        <w:rPr>
          <w:sz w:val="28"/>
        </w:rPr>
        <w:t xml:space="preserve"> та </w:t>
      </w:r>
      <w:proofErr w:type="spellStart"/>
      <w:r>
        <w:rPr>
          <w:sz w:val="28"/>
        </w:rPr>
        <w:t>безбар’єрності</w:t>
      </w:r>
      <w:proofErr w:type="spellEnd"/>
      <w:r>
        <w:rPr>
          <w:sz w:val="28"/>
        </w:rPr>
        <w:t>, створення умов для фізичної та психологічної реабілітації.</w:t>
      </w:r>
    </w:p>
    <w:p w14:paraId="1C4DCBE1" w14:textId="77777777" w:rsidR="006223F6" w:rsidRDefault="00000000">
      <w:pPr>
        <w:pStyle w:val="a4"/>
        <w:numPr>
          <w:ilvl w:val="0"/>
          <w:numId w:val="5"/>
        </w:numPr>
        <w:tabs>
          <w:tab w:val="left" w:pos="470"/>
        </w:tabs>
        <w:ind w:right="239" w:firstLine="0"/>
        <w:jc w:val="both"/>
        <w:rPr>
          <w:sz w:val="28"/>
        </w:rPr>
      </w:pPr>
      <w:r>
        <w:rPr>
          <w:sz w:val="28"/>
        </w:rPr>
        <w:t>Створення соціального житла, створення відпочинкових зон, інтеграція внутрішньо переміщених осіб до спільноти, відновлення житла мешканців, удосконалення соціального забезпечення пожвавлення культурного життя в громаді, забезпечення прозорої системи</w:t>
      </w:r>
      <w:r>
        <w:rPr>
          <w:spacing w:val="40"/>
          <w:sz w:val="28"/>
        </w:rPr>
        <w:t xml:space="preserve"> </w:t>
      </w:r>
      <w:r>
        <w:rPr>
          <w:sz w:val="28"/>
        </w:rPr>
        <w:t>управління громадою, розвиток туризму, покращення демографічної ситуації, розвиток громадянського суспільства.</w:t>
      </w:r>
    </w:p>
    <w:p w14:paraId="6F932651" w14:textId="77777777" w:rsidR="006223F6" w:rsidRDefault="006223F6">
      <w:pPr>
        <w:jc w:val="both"/>
        <w:rPr>
          <w:sz w:val="28"/>
        </w:rPr>
        <w:sectPr w:rsidR="006223F6">
          <w:type w:val="continuous"/>
          <w:pgSz w:w="11910" w:h="16840"/>
          <w:pgMar w:top="1400" w:right="320" w:bottom="280" w:left="1180" w:header="708" w:footer="708" w:gutter="0"/>
          <w:cols w:space="720"/>
        </w:sectPr>
      </w:pPr>
    </w:p>
    <w:p w14:paraId="7B31D860" w14:textId="77777777" w:rsidR="006223F6" w:rsidRDefault="00000000">
      <w:pPr>
        <w:pStyle w:val="a3"/>
        <w:jc w:val="left"/>
        <w:rPr>
          <w:sz w:val="20"/>
        </w:rPr>
      </w:pPr>
      <w:r>
        <w:rPr>
          <w:noProof/>
          <w:sz w:val="20"/>
        </w:rPr>
        <w:lastRenderedPageBreak/>
        <w:drawing>
          <wp:inline distT="0" distB="0" distL="0" distR="0" wp14:anchorId="3388C495" wp14:editId="20EA59BA">
            <wp:extent cx="6239528" cy="3320415"/>
            <wp:effectExtent l="0" t="0" r="0" b="0"/>
            <wp:docPr id="11" name="Image 11" descr="Изображение выглядит как текст, снимок экрана, Шрифт, Параллельный  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Изображение выглядит как текст, снимок экрана, Шрифт, Параллельный  Автоматически созданное описание"/>
                    <pic:cNvPicPr/>
                  </pic:nvPicPr>
                  <pic:blipFill>
                    <a:blip r:embed="rId23" cstate="print"/>
                    <a:stretch>
                      <a:fillRect/>
                    </a:stretch>
                  </pic:blipFill>
                  <pic:spPr>
                    <a:xfrm>
                      <a:off x="0" y="0"/>
                      <a:ext cx="6239528" cy="3320415"/>
                    </a:xfrm>
                    <a:prstGeom prst="rect">
                      <a:avLst/>
                    </a:prstGeom>
                  </pic:spPr>
                </pic:pic>
              </a:graphicData>
            </a:graphic>
          </wp:inline>
        </w:drawing>
      </w:r>
    </w:p>
    <w:p w14:paraId="30E27BF3" w14:textId="0A9DB9DF" w:rsidR="006223F6" w:rsidRDefault="00000000" w:rsidP="008353F0">
      <w:pPr>
        <w:pStyle w:val="a3"/>
        <w:spacing w:before="117"/>
        <w:ind w:right="251" w:firstLine="707"/>
      </w:pPr>
      <w:r>
        <w:t xml:space="preserve">Визначені на підставі комплексного аналізу факторів внутрішнього та </w:t>
      </w:r>
      <w:r>
        <w:rPr>
          <w:spacing w:val="-2"/>
        </w:rPr>
        <w:t>зовнішнього</w:t>
      </w:r>
      <w:r>
        <w:rPr>
          <w:spacing w:val="-6"/>
        </w:rPr>
        <w:t xml:space="preserve"> </w:t>
      </w:r>
      <w:r>
        <w:rPr>
          <w:spacing w:val="-2"/>
        </w:rPr>
        <w:t>середовища</w:t>
      </w:r>
      <w:r>
        <w:rPr>
          <w:spacing w:val="-7"/>
        </w:rPr>
        <w:t xml:space="preserve"> </w:t>
      </w:r>
      <w:r>
        <w:rPr>
          <w:spacing w:val="-2"/>
        </w:rPr>
        <w:t>із</w:t>
      </w:r>
      <w:r>
        <w:rPr>
          <w:spacing w:val="-8"/>
        </w:rPr>
        <w:t xml:space="preserve"> </w:t>
      </w:r>
      <w:r>
        <w:rPr>
          <w:spacing w:val="-2"/>
        </w:rPr>
        <w:t>врахуванням</w:t>
      </w:r>
      <w:r>
        <w:rPr>
          <w:spacing w:val="-9"/>
        </w:rPr>
        <w:t xml:space="preserve"> </w:t>
      </w:r>
      <w:r>
        <w:rPr>
          <w:spacing w:val="-2"/>
        </w:rPr>
        <w:t>сильних</w:t>
      </w:r>
      <w:r>
        <w:rPr>
          <w:spacing w:val="-6"/>
        </w:rPr>
        <w:t xml:space="preserve"> </w:t>
      </w:r>
      <w:r>
        <w:rPr>
          <w:spacing w:val="-2"/>
        </w:rPr>
        <w:t>та</w:t>
      </w:r>
      <w:r>
        <w:rPr>
          <w:spacing w:val="-7"/>
        </w:rPr>
        <w:t xml:space="preserve"> </w:t>
      </w:r>
      <w:r>
        <w:rPr>
          <w:spacing w:val="-2"/>
        </w:rPr>
        <w:t>слабких</w:t>
      </w:r>
      <w:r>
        <w:rPr>
          <w:spacing w:val="-9"/>
        </w:rPr>
        <w:t xml:space="preserve"> </w:t>
      </w:r>
      <w:r>
        <w:rPr>
          <w:spacing w:val="-2"/>
        </w:rPr>
        <w:t>сторін,</w:t>
      </w:r>
      <w:r>
        <w:rPr>
          <w:spacing w:val="-8"/>
        </w:rPr>
        <w:t xml:space="preserve"> </w:t>
      </w:r>
      <w:r>
        <w:rPr>
          <w:spacing w:val="-2"/>
        </w:rPr>
        <w:t>які</w:t>
      </w:r>
      <w:r>
        <w:rPr>
          <w:spacing w:val="-6"/>
        </w:rPr>
        <w:t xml:space="preserve"> </w:t>
      </w:r>
      <w:r>
        <w:rPr>
          <w:spacing w:val="-2"/>
        </w:rPr>
        <w:t xml:space="preserve">випливають </w:t>
      </w:r>
      <w:r>
        <w:t>на бачення того, якою Чортківська територіальна громада прагне бути</w:t>
      </w:r>
      <w:r w:rsidR="008353F0">
        <w:t xml:space="preserve"> </w:t>
      </w:r>
      <w:r>
        <w:t>були</w:t>
      </w:r>
      <w:r>
        <w:rPr>
          <w:spacing w:val="-10"/>
        </w:rPr>
        <w:t xml:space="preserve"> </w:t>
      </w:r>
      <w:r>
        <w:t>сформульовані</w:t>
      </w:r>
      <w:r>
        <w:rPr>
          <w:spacing w:val="-9"/>
        </w:rPr>
        <w:t xml:space="preserve"> </w:t>
      </w:r>
      <w:r>
        <w:t>три</w:t>
      </w:r>
      <w:r>
        <w:rPr>
          <w:spacing w:val="-10"/>
        </w:rPr>
        <w:t xml:space="preserve"> </w:t>
      </w:r>
      <w:r>
        <w:t>стратегічні</w:t>
      </w:r>
      <w:r>
        <w:rPr>
          <w:spacing w:val="-9"/>
        </w:rPr>
        <w:t xml:space="preserve"> </w:t>
      </w:r>
      <w:r>
        <w:t>напрямки,</w:t>
      </w:r>
      <w:r>
        <w:rPr>
          <w:spacing w:val="-11"/>
        </w:rPr>
        <w:t xml:space="preserve"> </w:t>
      </w:r>
      <w:r>
        <w:t>які</w:t>
      </w:r>
      <w:r>
        <w:rPr>
          <w:spacing w:val="-9"/>
        </w:rPr>
        <w:t xml:space="preserve"> </w:t>
      </w:r>
      <w:r>
        <w:t>повинні</w:t>
      </w:r>
      <w:r>
        <w:rPr>
          <w:spacing w:val="-9"/>
        </w:rPr>
        <w:t xml:space="preserve"> </w:t>
      </w:r>
      <w:r>
        <w:t>стати</w:t>
      </w:r>
      <w:r>
        <w:rPr>
          <w:spacing w:val="-4"/>
        </w:rPr>
        <w:t xml:space="preserve"> </w:t>
      </w:r>
      <w:r>
        <w:t>рушійною</w:t>
      </w:r>
      <w:r>
        <w:rPr>
          <w:spacing w:val="-11"/>
        </w:rPr>
        <w:t xml:space="preserve"> </w:t>
      </w:r>
      <w:r>
        <w:t>силою майбутнього розвитку громади. Цими напрямками є:</w:t>
      </w:r>
    </w:p>
    <w:p w14:paraId="7BB9DB10" w14:textId="77777777" w:rsidR="006223F6" w:rsidRDefault="006223F6">
      <w:pPr>
        <w:pStyle w:val="a3"/>
        <w:ind w:left="0"/>
        <w:jc w:val="left"/>
      </w:pPr>
    </w:p>
    <w:p w14:paraId="2415E116" w14:textId="77777777" w:rsidR="006223F6" w:rsidRDefault="00000000">
      <w:pPr>
        <w:pStyle w:val="a3"/>
        <w:tabs>
          <w:tab w:val="left" w:pos="2377"/>
          <w:tab w:val="left" w:pos="4680"/>
          <w:tab w:val="left" w:pos="4966"/>
          <w:tab w:val="left" w:pos="6112"/>
          <w:tab w:val="left" w:pos="7235"/>
          <w:tab w:val="left" w:pos="9173"/>
        </w:tabs>
        <w:ind w:right="244"/>
      </w:pPr>
      <w:r>
        <w:rPr>
          <w:spacing w:val="-2"/>
        </w:rPr>
        <w:t>Економічний</w:t>
      </w:r>
      <w:r>
        <w:tab/>
      </w:r>
      <w:r>
        <w:tab/>
      </w:r>
      <w:r>
        <w:tab/>
      </w:r>
      <w:r>
        <w:rPr>
          <w:spacing w:val="-2"/>
        </w:rPr>
        <w:t>розвиток</w:t>
      </w:r>
      <w:r>
        <w:tab/>
      </w:r>
      <w:r>
        <w:tab/>
      </w:r>
      <w:r>
        <w:tab/>
      </w:r>
      <w:r>
        <w:rPr>
          <w:spacing w:val="-18"/>
        </w:rPr>
        <w:t xml:space="preserve"> </w:t>
      </w:r>
      <w:r>
        <w:rPr>
          <w:spacing w:val="-10"/>
        </w:rPr>
        <w:t xml:space="preserve">громади </w:t>
      </w:r>
      <w:r>
        <w:rPr>
          <w:spacing w:val="-2"/>
        </w:rPr>
        <w:t>Створення</w:t>
      </w:r>
      <w:r>
        <w:tab/>
      </w:r>
      <w:r>
        <w:rPr>
          <w:spacing w:val="-2"/>
        </w:rPr>
        <w:t>комфортних</w:t>
      </w:r>
      <w:r>
        <w:tab/>
      </w:r>
      <w:r>
        <w:rPr>
          <w:spacing w:val="-4"/>
        </w:rPr>
        <w:t>умов</w:t>
      </w:r>
      <w:r>
        <w:tab/>
      </w:r>
      <w:r>
        <w:rPr>
          <w:spacing w:val="-6"/>
        </w:rPr>
        <w:t>на</w:t>
      </w:r>
      <w:r>
        <w:tab/>
      </w:r>
      <w:r>
        <w:rPr>
          <w:spacing w:val="-2"/>
        </w:rPr>
        <w:t>території</w:t>
      </w:r>
      <w:r>
        <w:tab/>
      </w:r>
      <w:r>
        <w:rPr>
          <w:spacing w:val="-2"/>
        </w:rPr>
        <w:t xml:space="preserve">громади </w:t>
      </w:r>
      <w:r>
        <w:t>Розвиток місцевого соціального капіталу</w:t>
      </w:r>
    </w:p>
    <w:p w14:paraId="7668CE99" w14:textId="77777777" w:rsidR="006223F6" w:rsidRDefault="00000000">
      <w:pPr>
        <w:pStyle w:val="a3"/>
        <w:spacing w:before="321"/>
        <w:ind w:left="968"/>
      </w:pPr>
      <w:r>
        <w:t>3.3</w:t>
      </w:r>
      <w:r>
        <w:rPr>
          <w:spacing w:val="-5"/>
        </w:rPr>
        <w:t xml:space="preserve"> </w:t>
      </w:r>
      <w:r>
        <w:t>Сценарії</w:t>
      </w:r>
      <w:r>
        <w:rPr>
          <w:spacing w:val="-4"/>
        </w:rPr>
        <w:t xml:space="preserve"> </w:t>
      </w:r>
      <w:r>
        <w:rPr>
          <w:spacing w:val="-2"/>
        </w:rPr>
        <w:t>розвитку</w:t>
      </w:r>
    </w:p>
    <w:p w14:paraId="2DCAB9F8" w14:textId="77777777" w:rsidR="006223F6" w:rsidRDefault="00000000">
      <w:pPr>
        <w:pStyle w:val="a3"/>
        <w:spacing w:before="2"/>
        <w:ind w:right="247" w:firstLine="707"/>
      </w:pPr>
      <w:r>
        <w:t>У лютому 2022 року розпочалося повномасштабне вторгнення російської федерації в Україну. 24 лютого 2022 року Указом Президента України введено воєнний стан, який продовжено і дотепер. Військові дії спричинили руйнівний вплив на життя людей та масове порушення ланцюгів економічної діяльності, руйнування інфраструктури, що насамперед призводить до значних економічних втрат як в Україні, так і в регіонах Європи.</w:t>
      </w:r>
    </w:p>
    <w:p w14:paraId="554D38A2" w14:textId="77777777" w:rsidR="006223F6" w:rsidRDefault="00000000">
      <w:pPr>
        <w:pStyle w:val="a3"/>
        <w:ind w:right="241" w:firstLine="707"/>
      </w:pPr>
      <w:r>
        <w:t xml:space="preserve">Значна невизначеність щодо ключових припущень макроекономічного розвитку обумовлює наявність різних сценаріїв прогнозу зі значним ступенем відхилення. Високі ризики ускладнюють процес прогнозування та знижують </w:t>
      </w:r>
      <w:r>
        <w:rPr>
          <w:spacing w:val="-2"/>
        </w:rPr>
        <w:t>точність</w:t>
      </w:r>
      <w:r>
        <w:rPr>
          <w:spacing w:val="-9"/>
        </w:rPr>
        <w:t xml:space="preserve"> </w:t>
      </w:r>
      <w:r>
        <w:rPr>
          <w:spacing w:val="-2"/>
        </w:rPr>
        <w:t>прогнозів.</w:t>
      </w:r>
      <w:r>
        <w:rPr>
          <w:spacing w:val="-9"/>
        </w:rPr>
        <w:t xml:space="preserve"> </w:t>
      </w:r>
      <w:r>
        <w:rPr>
          <w:spacing w:val="-2"/>
        </w:rPr>
        <w:t>Адже</w:t>
      </w:r>
      <w:r>
        <w:rPr>
          <w:spacing w:val="-8"/>
        </w:rPr>
        <w:t xml:space="preserve"> </w:t>
      </w:r>
      <w:r>
        <w:rPr>
          <w:spacing w:val="-2"/>
        </w:rPr>
        <w:t>все</w:t>
      </w:r>
      <w:r>
        <w:rPr>
          <w:spacing w:val="-8"/>
        </w:rPr>
        <w:t xml:space="preserve"> </w:t>
      </w:r>
      <w:r>
        <w:rPr>
          <w:spacing w:val="-2"/>
        </w:rPr>
        <w:t>залежить</w:t>
      </w:r>
      <w:r>
        <w:rPr>
          <w:spacing w:val="-9"/>
        </w:rPr>
        <w:t xml:space="preserve"> </w:t>
      </w:r>
      <w:r>
        <w:rPr>
          <w:spacing w:val="-2"/>
        </w:rPr>
        <w:t>від</w:t>
      </w:r>
      <w:r>
        <w:rPr>
          <w:spacing w:val="-7"/>
        </w:rPr>
        <w:t xml:space="preserve"> </w:t>
      </w:r>
      <w:r>
        <w:rPr>
          <w:spacing w:val="-2"/>
        </w:rPr>
        <w:t>того,</w:t>
      </w:r>
      <w:r>
        <w:rPr>
          <w:spacing w:val="-12"/>
        </w:rPr>
        <w:t xml:space="preserve"> </w:t>
      </w:r>
      <w:r>
        <w:rPr>
          <w:spacing w:val="-2"/>
        </w:rPr>
        <w:t>як</w:t>
      </w:r>
      <w:r>
        <w:rPr>
          <w:spacing w:val="-11"/>
        </w:rPr>
        <w:t xml:space="preserve"> </w:t>
      </w:r>
      <w:r>
        <w:rPr>
          <w:spacing w:val="-2"/>
        </w:rPr>
        <w:t>розвиватимуться</w:t>
      </w:r>
      <w:r>
        <w:rPr>
          <w:spacing w:val="-8"/>
        </w:rPr>
        <w:t xml:space="preserve"> </w:t>
      </w:r>
      <w:r>
        <w:rPr>
          <w:spacing w:val="-2"/>
        </w:rPr>
        <w:t>події</w:t>
      </w:r>
      <w:r>
        <w:rPr>
          <w:spacing w:val="-7"/>
        </w:rPr>
        <w:t xml:space="preserve"> </w:t>
      </w:r>
      <w:r>
        <w:rPr>
          <w:spacing w:val="-2"/>
        </w:rPr>
        <w:t>на</w:t>
      </w:r>
      <w:r>
        <w:rPr>
          <w:spacing w:val="-8"/>
        </w:rPr>
        <w:t xml:space="preserve"> </w:t>
      </w:r>
      <w:r>
        <w:rPr>
          <w:spacing w:val="-2"/>
        </w:rPr>
        <w:t xml:space="preserve">фронті, </w:t>
      </w:r>
      <w:r>
        <w:t xml:space="preserve">чи повертатимуться бойові дії на певні території, наскільки ефективними будуть реформи, міцним діалог влади з бізнесом, із суспільством, наскільки </w:t>
      </w:r>
      <w:proofErr w:type="spellStart"/>
      <w:r>
        <w:t>сервісно</w:t>
      </w:r>
      <w:proofErr w:type="spellEnd"/>
      <w:r>
        <w:t xml:space="preserve"> надаватимуться</w:t>
      </w:r>
      <w:r>
        <w:rPr>
          <w:spacing w:val="-14"/>
        </w:rPr>
        <w:t xml:space="preserve"> </w:t>
      </w:r>
      <w:r>
        <w:t>державні</w:t>
      </w:r>
      <w:r>
        <w:rPr>
          <w:spacing w:val="-13"/>
        </w:rPr>
        <w:t xml:space="preserve"> </w:t>
      </w:r>
      <w:r>
        <w:t>послуги,</w:t>
      </w:r>
      <w:r>
        <w:rPr>
          <w:spacing w:val="-14"/>
        </w:rPr>
        <w:t xml:space="preserve"> </w:t>
      </w:r>
      <w:r>
        <w:t>чи</w:t>
      </w:r>
      <w:r>
        <w:rPr>
          <w:spacing w:val="-13"/>
        </w:rPr>
        <w:t xml:space="preserve"> </w:t>
      </w:r>
      <w:r>
        <w:t>матиме</w:t>
      </w:r>
      <w:r>
        <w:rPr>
          <w:spacing w:val="-13"/>
        </w:rPr>
        <w:t xml:space="preserve"> </w:t>
      </w:r>
      <w:r>
        <w:t>місце</w:t>
      </w:r>
      <w:r>
        <w:rPr>
          <w:spacing w:val="-14"/>
        </w:rPr>
        <w:t xml:space="preserve"> </w:t>
      </w:r>
      <w:r>
        <w:t>тиск</w:t>
      </w:r>
      <w:r>
        <w:rPr>
          <w:spacing w:val="-13"/>
        </w:rPr>
        <w:t xml:space="preserve"> </w:t>
      </w:r>
      <w:r>
        <w:t>на</w:t>
      </w:r>
      <w:r>
        <w:rPr>
          <w:spacing w:val="-14"/>
        </w:rPr>
        <w:t xml:space="preserve"> </w:t>
      </w:r>
      <w:r>
        <w:t>бізнес</w:t>
      </w:r>
      <w:r>
        <w:rPr>
          <w:spacing w:val="-14"/>
        </w:rPr>
        <w:t xml:space="preserve"> </w:t>
      </w:r>
      <w:r>
        <w:t>у</w:t>
      </w:r>
      <w:r>
        <w:rPr>
          <w:spacing w:val="-17"/>
        </w:rPr>
        <w:t xml:space="preserve"> </w:t>
      </w:r>
      <w:r>
        <w:t>будь-яких</w:t>
      </w:r>
      <w:r>
        <w:rPr>
          <w:spacing w:val="-14"/>
        </w:rPr>
        <w:t xml:space="preserve"> </w:t>
      </w:r>
      <w:r>
        <w:t xml:space="preserve">його </w:t>
      </w:r>
      <w:r>
        <w:rPr>
          <w:spacing w:val="-2"/>
        </w:rPr>
        <w:t>форматах.</w:t>
      </w:r>
      <w:r>
        <w:rPr>
          <w:spacing w:val="-20"/>
        </w:rPr>
        <w:t xml:space="preserve"> </w:t>
      </w:r>
      <w:r>
        <w:rPr>
          <w:spacing w:val="-2"/>
        </w:rPr>
        <w:t>Точно</w:t>
      </w:r>
      <w:r>
        <w:rPr>
          <w:spacing w:val="-17"/>
        </w:rPr>
        <w:t xml:space="preserve"> </w:t>
      </w:r>
      <w:r>
        <w:rPr>
          <w:spacing w:val="-2"/>
        </w:rPr>
        <w:t>відповісти,</w:t>
      </w:r>
      <w:r>
        <w:rPr>
          <w:spacing w:val="-18"/>
        </w:rPr>
        <w:t xml:space="preserve"> </w:t>
      </w:r>
      <w:r>
        <w:rPr>
          <w:spacing w:val="-2"/>
        </w:rPr>
        <w:t>як</w:t>
      </w:r>
      <w:r>
        <w:rPr>
          <w:spacing w:val="-17"/>
        </w:rPr>
        <w:t xml:space="preserve"> </w:t>
      </w:r>
      <w:r>
        <w:rPr>
          <w:spacing w:val="-2"/>
        </w:rPr>
        <w:t>саме</w:t>
      </w:r>
      <w:r>
        <w:rPr>
          <w:spacing w:val="-18"/>
        </w:rPr>
        <w:t xml:space="preserve"> </w:t>
      </w:r>
      <w:r>
        <w:rPr>
          <w:spacing w:val="-2"/>
        </w:rPr>
        <w:t>розвиватиметься</w:t>
      </w:r>
      <w:r>
        <w:rPr>
          <w:spacing w:val="-18"/>
        </w:rPr>
        <w:t xml:space="preserve"> </w:t>
      </w:r>
      <w:r>
        <w:rPr>
          <w:spacing w:val="-2"/>
        </w:rPr>
        <w:t>економіка</w:t>
      </w:r>
      <w:r>
        <w:rPr>
          <w:spacing w:val="-15"/>
        </w:rPr>
        <w:t xml:space="preserve"> </w:t>
      </w:r>
      <w:r>
        <w:rPr>
          <w:spacing w:val="-2"/>
        </w:rPr>
        <w:t>України</w:t>
      </w:r>
      <w:r>
        <w:rPr>
          <w:spacing w:val="-17"/>
        </w:rPr>
        <w:t xml:space="preserve"> </w:t>
      </w:r>
      <w:r>
        <w:rPr>
          <w:spacing w:val="-2"/>
        </w:rPr>
        <w:t>та</w:t>
      </w:r>
      <w:r>
        <w:rPr>
          <w:spacing w:val="-18"/>
        </w:rPr>
        <w:t xml:space="preserve"> </w:t>
      </w:r>
      <w:r>
        <w:rPr>
          <w:spacing w:val="-2"/>
        </w:rPr>
        <w:t>громади</w:t>
      </w:r>
    </w:p>
    <w:p w14:paraId="0E827B04" w14:textId="77777777" w:rsidR="006223F6" w:rsidRDefault="006223F6">
      <w:pPr>
        <w:sectPr w:rsidR="006223F6">
          <w:pgSz w:w="11910" w:h="16840"/>
          <w:pgMar w:top="1580" w:right="320" w:bottom="280" w:left="1180" w:header="708" w:footer="708" w:gutter="0"/>
          <w:cols w:space="720"/>
        </w:sectPr>
      </w:pPr>
    </w:p>
    <w:p w14:paraId="3EB60BF7" w14:textId="77777777" w:rsidR="006223F6" w:rsidRDefault="00000000">
      <w:pPr>
        <w:pStyle w:val="a3"/>
        <w:spacing w:before="75"/>
        <w:ind w:right="249"/>
      </w:pPr>
      <w:r>
        <w:lastRenderedPageBreak/>
        <w:t>наступні</w:t>
      </w:r>
      <w:r>
        <w:rPr>
          <w:spacing w:val="-11"/>
        </w:rPr>
        <w:t xml:space="preserve"> </w:t>
      </w:r>
      <w:r>
        <w:t>декілька</w:t>
      </w:r>
      <w:r>
        <w:rPr>
          <w:spacing w:val="-12"/>
        </w:rPr>
        <w:t xml:space="preserve"> </w:t>
      </w:r>
      <w:r>
        <w:t>років,</w:t>
      </w:r>
      <w:r>
        <w:rPr>
          <w:spacing w:val="-14"/>
        </w:rPr>
        <w:t xml:space="preserve"> </w:t>
      </w:r>
      <w:r>
        <w:t>неможливо,</w:t>
      </w:r>
      <w:r>
        <w:rPr>
          <w:spacing w:val="-13"/>
        </w:rPr>
        <w:t xml:space="preserve"> </w:t>
      </w:r>
      <w:r>
        <w:t>оскільки</w:t>
      </w:r>
      <w:r>
        <w:rPr>
          <w:spacing w:val="-11"/>
        </w:rPr>
        <w:t xml:space="preserve"> </w:t>
      </w:r>
      <w:r>
        <w:t>сам</w:t>
      </w:r>
      <w:r>
        <w:rPr>
          <w:spacing w:val="-12"/>
        </w:rPr>
        <w:t xml:space="preserve"> </w:t>
      </w:r>
      <w:r>
        <w:t>розвиток/зміни</w:t>
      </w:r>
      <w:r>
        <w:rPr>
          <w:spacing w:val="-12"/>
        </w:rPr>
        <w:t xml:space="preserve"> </w:t>
      </w:r>
      <w:r>
        <w:t>визначатимуться військовими та політичними факторами.</w:t>
      </w:r>
    </w:p>
    <w:p w14:paraId="68F5CF74" w14:textId="77777777" w:rsidR="006223F6" w:rsidRDefault="00000000">
      <w:pPr>
        <w:pStyle w:val="a3"/>
        <w:ind w:right="241" w:firstLine="707"/>
      </w:pPr>
      <w:r>
        <w:t>Можливо лише окреслити сценарії. Основні прогнозні показники є попередньо-орієнтовними та</w:t>
      </w:r>
      <w:r>
        <w:rPr>
          <w:spacing w:val="-1"/>
        </w:rPr>
        <w:t xml:space="preserve"> </w:t>
      </w:r>
      <w:r>
        <w:t>надалі можуть бути скориговані на</w:t>
      </w:r>
      <w:r>
        <w:rPr>
          <w:spacing w:val="-1"/>
        </w:rPr>
        <w:t xml:space="preserve"> </w:t>
      </w:r>
      <w:r>
        <w:t>основі уточнення статистичних даних, зміни поточної військової, соціально-економічної ситуації та сценарних умов функціонування економіки з урахуванням внутрішніх і зовнішніх ризиків та загроз розвитку. В основі кожного сценарію покладені базові сценарні припущення, за яких можуть виникати ті чи інші фактори впливу.</w:t>
      </w:r>
    </w:p>
    <w:p w14:paraId="39249558" w14:textId="77777777" w:rsidR="006223F6" w:rsidRDefault="00000000">
      <w:pPr>
        <w:pStyle w:val="a3"/>
        <w:spacing w:before="321"/>
        <w:ind w:left="968"/>
      </w:pPr>
      <w:r>
        <w:t>Сценарій</w:t>
      </w:r>
      <w:r>
        <w:rPr>
          <w:spacing w:val="-10"/>
        </w:rPr>
        <w:t xml:space="preserve"> </w:t>
      </w:r>
      <w:r>
        <w:t>1.</w:t>
      </w:r>
      <w:r>
        <w:rPr>
          <w:spacing w:val="-8"/>
        </w:rPr>
        <w:t xml:space="preserve"> </w:t>
      </w:r>
      <w:r>
        <w:t>Оптимістичний.</w:t>
      </w:r>
      <w:r>
        <w:rPr>
          <w:spacing w:val="-8"/>
        </w:rPr>
        <w:t xml:space="preserve"> </w:t>
      </w:r>
      <w:r>
        <w:t>Якщо</w:t>
      </w:r>
      <w:r>
        <w:rPr>
          <w:spacing w:val="-7"/>
        </w:rPr>
        <w:t xml:space="preserve"> </w:t>
      </w:r>
      <w:r>
        <w:t>війна</w:t>
      </w:r>
      <w:r>
        <w:rPr>
          <w:spacing w:val="-10"/>
        </w:rPr>
        <w:t xml:space="preserve"> </w:t>
      </w:r>
      <w:r>
        <w:t>скінчиться</w:t>
      </w:r>
      <w:r>
        <w:rPr>
          <w:spacing w:val="-7"/>
        </w:rPr>
        <w:t xml:space="preserve"> </w:t>
      </w:r>
      <w:r>
        <w:t>в</w:t>
      </w:r>
      <w:r>
        <w:rPr>
          <w:spacing w:val="-9"/>
        </w:rPr>
        <w:t xml:space="preserve"> </w:t>
      </w:r>
      <w:r>
        <w:t>найближчий</w:t>
      </w:r>
      <w:r>
        <w:rPr>
          <w:spacing w:val="-7"/>
        </w:rPr>
        <w:t xml:space="preserve"> </w:t>
      </w:r>
      <w:r>
        <w:rPr>
          <w:spacing w:val="-4"/>
        </w:rPr>
        <w:t>час.</w:t>
      </w:r>
    </w:p>
    <w:p w14:paraId="4B8222A4" w14:textId="77777777" w:rsidR="006223F6" w:rsidRDefault="00000000">
      <w:pPr>
        <w:pStyle w:val="a4"/>
        <w:numPr>
          <w:ilvl w:val="0"/>
          <w:numId w:val="4"/>
        </w:numPr>
        <w:tabs>
          <w:tab w:val="left" w:pos="1178"/>
        </w:tabs>
        <w:spacing w:before="2"/>
        <w:ind w:left="1178" w:hanging="210"/>
        <w:rPr>
          <w:sz w:val="28"/>
        </w:rPr>
      </w:pPr>
      <w:r>
        <w:rPr>
          <w:sz w:val="28"/>
        </w:rPr>
        <w:t>Війна</w:t>
      </w:r>
      <w:r>
        <w:rPr>
          <w:spacing w:val="-12"/>
          <w:sz w:val="28"/>
        </w:rPr>
        <w:t xml:space="preserve"> </w:t>
      </w:r>
      <w:r>
        <w:rPr>
          <w:sz w:val="28"/>
        </w:rPr>
        <w:t>завершується</w:t>
      </w:r>
      <w:r>
        <w:rPr>
          <w:spacing w:val="-12"/>
          <w:sz w:val="28"/>
        </w:rPr>
        <w:t xml:space="preserve"> </w:t>
      </w:r>
      <w:r>
        <w:rPr>
          <w:sz w:val="28"/>
        </w:rPr>
        <w:t>перемогою</w:t>
      </w:r>
      <w:r>
        <w:rPr>
          <w:spacing w:val="-15"/>
          <w:sz w:val="28"/>
        </w:rPr>
        <w:t xml:space="preserve"> </w:t>
      </w:r>
      <w:r>
        <w:rPr>
          <w:sz w:val="28"/>
        </w:rPr>
        <w:t>України</w:t>
      </w:r>
      <w:r>
        <w:rPr>
          <w:spacing w:val="-12"/>
          <w:sz w:val="28"/>
        </w:rPr>
        <w:t xml:space="preserve"> </w:t>
      </w:r>
      <w:r>
        <w:rPr>
          <w:sz w:val="28"/>
        </w:rPr>
        <w:t>та</w:t>
      </w:r>
      <w:r>
        <w:rPr>
          <w:spacing w:val="-12"/>
          <w:sz w:val="28"/>
        </w:rPr>
        <w:t xml:space="preserve"> </w:t>
      </w:r>
      <w:r>
        <w:rPr>
          <w:sz w:val="28"/>
        </w:rPr>
        <w:t>поверненням</w:t>
      </w:r>
      <w:r>
        <w:rPr>
          <w:spacing w:val="-11"/>
          <w:sz w:val="28"/>
        </w:rPr>
        <w:t xml:space="preserve"> </w:t>
      </w:r>
      <w:r>
        <w:rPr>
          <w:spacing w:val="-2"/>
          <w:sz w:val="28"/>
        </w:rPr>
        <w:t>територій.</w:t>
      </w:r>
    </w:p>
    <w:p w14:paraId="5A77C6F7" w14:textId="77777777" w:rsidR="006223F6" w:rsidRDefault="00000000">
      <w:pPr>
        <w:pStyle w:val="a4"/>
        <w:numPr>
          <w:ilvl w:val="0"/>
          <w:numId w:val="4"/>
        </w:numPr>
        <w:tabs>
          <w:tab w:val="left" w:pos="1236"/>
        </w:tabs>
        <w:ind w:left="260" w:right="244" w:firstLine="707"/>
        <w:rPr>
          <w:sz w:val="28"/>
        </w:rPr>
      </w:pPr>
      <w:r>
        <w:rPr>
          <w:sz w:val="28"/>
        </w:rPr>
        <w:t>Економіка</w:t>
      </w:r>
      <w:r>
        <w:rPr>
          <w:spacing w:val="-18"/>
          <w:sz w:val="28"/>
        </w:rPr>
        <w:t xml:space="preserve"> </w:t>
      </w:r>
      <w:r>
        <w:rPr>
          <w:sz w:val="28"/>
        </w:rPr>
        <w:t>України</w:t>
      </w:r>
      <w:r>
        <w:rPr>
          <w:spacing w:val="-17"/>
          <w:sz w:val="28"/>
        </w:rPr>
        <w:t xml:space="preserve"> </w:t>
      </w:r>
      <w:r>
        <w:rPr>
          <w:sz w:val="28"/>
        </w:rPr>
        <w:t>адаптувалась</w:t>
      </w:r>
      <w:r>
        <w:rPr>
          <w:spacing w:val="-18"/>
          <w:sz w:val="28"/>
        </w:rPr>
        <w:t xml:space="preserve"> </w:t>
      </w:r>
      <w:r>
        <w:rPr>
          <w:sz w:val="28"/>
        </w:rPr>
        <w:t>до</w:t>
      </w:r>
      <w:r>
        <w:rPr>
          <w:spacing w:val="-17"/>
          <w:sz w:val="28"/>
        </w:rPr>
        <w:t xml:space="preserve"> </w:t>
      </w:r>
      <w:r>
        <w:rPr>
          <w:sz w:val="28"/>
        </w:rPr>
        <w:t>умов</w:t>
      </w:r>
      <w:r>
        <w:rPr>
          <w:spacing w:val="-18"/>
          <w:sz w:val="28"/>
        </w:rPr>
        <w:t xml:space="preserve"> </w:t>
      </w:r>
      <w:r>
        <w:rPr>
          <w:sz w:val="28"/>
        </w:rPr>
        <w:t>війни</w:t>
      </w:r>
      <w:r>
        <w:rPr>
          <w:spacing w:val="-17"/>
          <w:sz w:val="28"/>
        </w:rPr>
        <w:t xml:space="preserve"> </w:t>
      </w:r>
      <w:r>
        <w:rPr>
          <w:sz w:val="28"/>
        </w:rPr>
        <w:t>та</w:t>
      </w:r>
      <w:r>
        <w:rPr>
          <w:spacing w:val="-18"/>
          <w:sz w:val="28"/>
        </w:rPr>
        <w:t xml:space="preserve"> </w:t>
      </w:r>
      <w:r>
        <w:rPr>
          <w:sz w:val="28"/>
        </w:rPr>
        <w:t>повоєнного</w:t>
      </w:r>
      <w:r>
        <w:rPr>
          <w:spacing w:val="-17"/>
          <w:sz w:val="28"/>
        </w:rPr>
        <w:t xml:space="preserve"> </w:t>
      </w:r>
      <w:r>
        <w:rPr>
          <w:sz w:val="28"/>
        </w:rPr>
        <w:t xml:space="preserve">відновлення. Є розуміння, що відновлення економіки буде складним, поетапним і тривалим </w:t>
      </w:r>
      <w:r>
        <w:rPr>
          <w:spacing w:val="-2"/>
          <w:sz w:val="28"/>
        </w:rPr>
        <w:t>процесом.</w:t>
      </w:r>
    </w:p>
    <w:p w14:paraId="4018E652" w14:textId="77777777" w:rsidR="006223F6" w:rsidRDefault="00000000">
      <w:pPr>
        <w:pStyle w:val="a4"/>
        <w:numPr>
          <w:ilvl w:val="0"/>
          <w:numId w:val="3"/>
        </w:numPr>
        <w:tabs>
          <w:tab w:val="left" w:pos="1176"/>
        </w:tabs>
        <w:ind w:right="246" w:firstLine="707"/>
        <w:rPr>
          <w:sz w:val="28"/>
        </w:rPr>
      </w:pPr>
      <w:r>
        <w:rPr>
          <w:sz w:val="28"/>
        </w:rPr>
        <w:t>Громада формує власну ідентичність, мешканці громади (особливо з сільських територій) активно залучені до суспільного життя та повоєнного відновлення.</w:t>
      </w:r>
      <w:r>
        <w:rPr>
          <w:spacing w:val="-3"/>
          <w:sz w:val="28"/>
        </w:rPr>
        <w:t xml:space="preserve"> </w:t>
      </w:r>
      <w:r>
        <w:rPr>
          <w:sz w:val="28"/>
        </w:rPr>
        <w:t>Починається</w:t>
      </w:r>
      <w:r>
        <w:rPr>
          <w:spacing w:val="-2"/>
          <w:sz w:val="28"/>
        </w:rPr>
        <w:t xml:space="preserve"> </w:t>
      </w:r>
      <w:r>
        <w:rPr>
          <w:sz w:val="28"/>
        </w:rPr>
        <w:t>активне</w:t>
      </w:r>
      <w:r>
        <w:rPr>
          <w:spacing w:val="-5"/>
          <w:sz w:val="28"/>
        </w:rPr>
        <w:t xml:space="preserve"> </w:t>
      </w:r>
      <w:r>
        <w:rPr>
          <w:sz w:val="28"/>
        </w:rPr>
        <w:t>повоєнне</w:t>
      </w:r>
      <w:r>
        <w:rPr>
          <w:spacing w:val="-5"/>
          <w:sz w:val="28"/>
        </w:rPr>
        <w:t xml:space="preserve"> </w:t>
      </w:r>
      <w:r>
        <w:rPr>
          <w:sz w:val="28"/>
        </w:rPr>
        <w:t>відновлення</w:t>
      </w:r>
      <w:r>
        <w:rPr>
          <w:spacing w:val="-2"/>
          <w:sz w:val="28"/>
        </w:rPr>
        <w:t xml:space="preserve"> </w:t>
      </w:r>
      <w:r>
        <w:rPr>
          <w:sz w:val="28"/>
        </w:rPr>
        <w:t>з</w:t>
      </w:r>
      <w:r>
        <w:rPr>
          <w:spacing w:val="-5"/>
          <w:sz w:val="28"/>
        </w:rPr>
        <w:t xml:space="preserve"> </w:t>
      </w:r>
      <w:r>
        <w:rPr>
          <w:sz w:val="28"/>
        </w:rPr>
        <w:t>поступовим</w:t>
      </w:r>
      <w:r>
        <w:rPr>
          <w:spacing w:val="-2"/>
          <w:sz w:val="28"/>
        </w:rPr>
        <w:t xml:space="preserve"> </w:t>
      </w:r>
      <w:r>
        <w:rPr>
          <w:sz w:val="28"/>
        </w:rPr>
        <w:t>переходом до соціального та економічного розвитку.</w:t>
      </w:r>
    </w:p>
    <w:p w14:paraId="1648A38B" w14:textId="77777777" w:rsidR="006223F6" w:rsidRDefault="00000000">
      <w:pPr>
        <w:pStyle w:val="a4"/>
        <w:numPr>
          <w:ilvl w:val="0"/>
          <w:numId w:val="3"/>
        </w:numPr>
        <w:tabs>
          <w:tab w:val="left" w:pos="1255"/>
        </w:tabs>
        <w:ind w:right="239" w:firstLine="707"/>
        <w:rPr>
          <w:sz w:val="28"/>
        </w:rPr>
      </w:pPr>
      <w:r>
        <w:rPr>
          <w:sz w:val="28"/>
        </w:rPr>
        <w:t xml:space="preserve">По мірі відновлення інфраструктури та створення умов для безпечного та </w:t>
      </w:r>
      <w:r>
        <w:rPr>
          <w:spacing w:val="-2"/>
          <w:sz w:val="28"/>
        </w:rPr>
        <w:t>комфортного</w:t>
      </w:r>
      <w:r>
        <w:rPr>
          <w:spacing w:val="-9"/>
          <w:sz w:val="28"/>
        </w:rPr>
        <w:t xml:space="preserve"> </w:t>
      </w:r>
      <w:r>
        <w:rPr>
          <w:spacing w:val="-2"/>
          <w:sz w:val="28"/>
        </w:rPr>
        <w:t>проживання</w:t>
      </w:r>
      <w:r>
        <w:rPr>
          <w:spacing w:val="-7"/>
          <w:sz w:val="28"/>
        </w:rPr>
        <w:t xml:space="preserve"> </w:t>
      </w:r>
      <w:r>
        <w:rPr>
          <w:spacing w:val="-2"/>
          <w:sz w:val="28"/>
        </w:rPr>
        <w:t>мешканці</w:t>
      </w:r>
      <w:r>
        <w:rPr>
          <w:spacing w:val="-7"/>
          <w:sz w:val="28"/>
        </w:rPr>
        <w:t xml:space="preserve"> </w:t>
      </w:r>
      <w:r>
        <w:rPr>
          <w:spacing w:val="-2"/>
          <w:sz w:val="28"/>
        </w:rPr>
        <w:t>громади</w:t>
      </w:r>
      <w:r>
        <w:rPr>
          <w:spacing w:val="-10"/>
          <w:sz w:val="28"/>
        </w:rPr>
        <w:t xml:space="preserve"> </w:t>
      </w:r>
      <w:r>
        <w:rPr>
          <w:spacing w:val="-2"/>
          <w:sz w:val="28"/>
        </w:rPr>
        <w:t>повертаються</w:t>
      </w:r>
      <w:r>
        <w:rPr>
          <w:spacing w:val="-7"/>
          <w:sz w:val="28"/>
        </w:rPr>
        <w:t xml:space="preserve"> </w:t>
      </w:r>
      <w:r>
        <w:rPr>
          <w:spacing w:val="-2"/>
          <w:sz w:val="28"/>
        </w:rPr>
        <w:t>додому</w:t>
      </w:r>
      <w:r>
        <w:rPr>
          <w:spacing w:val="-12"/>
          <w:sz w:val="28"/>
        </w:rPr>
        <w:t xml:space="preserve"> </w:t>
      </w:r>
      <w:r>
        <w:rPr>
          <w:spacing w:val="-2"/>
          <w:sz w:val="28"/>
        </w:rPr>
        <w:t>з</w:t>
      </w:r>
      <w:r>
        <w:rPr>
          <w:spacing w:val="-8"/>
          <w:sz w:val="28"/>
        </w:rPr>
        <w:t xml:space="preserve"> </w:t>
      </w:r>
      <w:r>
        <w:rPr>
          <w:spacing w:val="-2"/>
          <w:sz w:val="28"/>
        </w:rPr>
        <w:t>інших</w:t>
      </w:r>
      <w:r>
        <w:rPr>
          <w:spacing w:val="-7"/>
          <w:sz w:val="28"/>
        </w:rPr>
        <w:t xml:space="preserve"> </w:t>
      </w:r>
      <w:r>
        <w:rPr>
          <w:spacing w:val="-2"/>
          <w:sz w:val="28"/>
        </w:rPr>
        <w:t xml:space="preserve">регіонів </w:t>
      </w:r>
      <w:r>
        <w:rPr>
          <w:sz w:val="28"/>
        </w:rPr>
        <w:t>та країн. Доходи населення зростають повільно, зменшуючи відтік працездатного населення, проте недостатня кількість робочих місць та відсутність паритету у заробітній платі не забезпечує його повернення в країну.</w:t>
      </w:r>
    </w:p>
    <w:p w14:paraId="7BB6D778" w14:textId="77777777" w:rsidR="006223F6" w:rsidRDefault="00000000">
      <w:pPr>
        <w:pStyle w:val="a4"/>
        <w:numPr>
          <w:ilvl w:val="0"/>
          <w:numId w:val="3"/>
        </w:numPr>
        <w:tabs>
          <w:tab w:val="left" w:pos="1176"/>
        </w:tabs>
        <w:spacing w:before="1"/>
        <w:ind w:right="241" w:firstLine="707"/>
        <w:rPr>
          <w:sz w:val="28"/>
        </w:rPr>
      </w:pPr>
      <w:r>
        <w:rPr>
          <w:sz w:val="28"/>
        </w:rPr>
        <w:t xml:space="preserve">До громади зростає інтерес з боку інвесторів, країн-донорів та МФО. </w:t>
      </w:r>
      <w:r>
        <w:rPr>
          <w:spacing w:val="-2"/>
          <w:sz w:val="28"/>
        </w:rPr>
        <w:t>Підприємницький</w:t>
      </w:r>
      <w:r>
        <w:rPr>
          <w:spacing w:val="-7"/>
          <w:sz w:val="28"/>
        </w:rPr>
        <w:t xml:space="preserve"> </w:t>
      </w:r>
      <w:r>
        <w:rPr>
          <w:spacing w:val="-2"/>
          <w:sz w:val="28"/>
        </w:rPr>
        <w:t>та</w:t>
      </w:r>
      <w:r>
        <w:rPr>
          <w:spacing w:val="-9"/>
          <w:sz w:val="28"/>
        </w:rPr>
        <w:t xml:space="preserve"> </w:t>
      </w:r>
      <w:r>
        <w:rPr>
          <w:spacing w:val="-2"/>
          <w:sz w:val="28"/>
        </w:rPr>
        <w:t>інвестиційний</w:t>
      </w:r>
      <w:r>
        <w:rPr>
          <w:spacing w:val="-7"/>
          <w:sz w:val="28"/>
        </w:rPr>
        <w:t xml:space="preserve"> </w:t>
      </w:r>
      <w:r>
        <w:rPr>
          <w:spacing w:val="-2"/>
          <w:sz w:val="28"/>
        </w:rPr>
        <w:t>клімат</w:t>
      </w:r>
      <w:r>
        <w:rPr>
          <w:spacing w:val="-9"/>
          <w:sz w:val="28"/>
        </w:rPr>
        <w:t xml:space="preserve"> </w:t>
      </w:r>
      <w:r>
        <w:rPr>
          <w:spacing w:val="-2"/>
          <w:sz w:val="28"/>
        </w:rPr>
        <w:t>громади</w:t>
      </w:r>
      <w:r>
        <w:rPr>
          <w:spacing w:val="-7"/>
          <w:sz w:val="28"/>
        </w:rPr>
        <w:t xml:space="preserve"> </w:t>
      </w:r>
      <w:r>
        <w:rPr>
          <w:spacing w:val="-2"/>
          <w:sz w:val="28"/>
        </w:rPr>
        <w:t>в</w:t>
      </w:r>
      <w:r>
        <w:rPr>
          <w:spacing w:val="-9"/>
          <w:sz w:val="28"/>
        </w:rPr>
        <w:t xml:space="preserve"> </w:t>
      </w:r>
      <w:r>
        <w:rPr>
          <w:spacing w:val="-2"/>
          <w:sz w:val="28"/>
        </w:rPr>
        <w:t>короткостроковій</w:t>
      </w:r>
      <w:r>
        <w:rPr>
          <w:spacing w:val="-7"/>
          <w:sz w:val="28"/>
        </w:rPr>
        <w:t xml:space="preserve"> </w:t>
      </w:r>
      <w:r>
        <w:rPr>
          <w:spacing w:val="-2"/>
          <w:sz w:val="28"/>
        </w:rPr>
        <w:t xml:space="preserve">перспективі </w:t>
      </w:r>
      <w:r>
        <w:rPr>
          <w:sz w:val="28"/>
        </w:rPr>
        <w:t xml:space="preserve">мають невисоку позитивну динаміку, що не дає можливість активно розвивати малий та середній бізнес, але громада ефективно використовує державні </w:t>
      </w:r>
      <w:r>
        <w:rPr>
          <w:spacing w:val="-2"/>
          <w:sz w:val="28"/>
        </w:rPr>
        <w:t>трансферти</w:t>
      </w:r>
      <w:r>
        <w:rPr>
          <w:spacing w:val="-5"/>
          <w:sz w:val="28"/>
        </w:rPr>
        <w:t xml:space="preserve"> </w:t>
      </w:r>
      <w:r>
        <w:rPr>
          <w:spacing w:val="-2"/>
          <w:sz w:val="28"/>
        </w:rPr>
        <w:t>на</w:t>
      </w:r>
      <w:r>
        <w:rPr>
          <w:spacing w:val="-6"/>
          <w:sz w:val="28"/>
        </w:rPr>
        <w:t xml:space="preserve"> </w:t>
      </w:r>
      <w:r>
        <w:rPr>
          <w:spacing w:val="-2"/>
          <w:sz w:val="28"/>
        </w:rPr>
        <w:t>розвиток</w:t>
      </w:r>
      <w:r>
        <w:rPr>
          <w:spacing w:val="-6"/>
          <w:sz w:val="28"/>
        </w:rPr>
        <w:t xml:space="preserve"> </w:t>
      </w:r>
      <w:r>
        <w:rPr>
          <w:spacing w:val="-2"/>
          <w:sz w:val="28"/>
        </w:rPr>
        <w:t>інфраструктури</w:t>
      </w:r>
      <w:r>
        <w:rPr>
          <w:spacing w:val="-3"/>
          <w:sz w:val="28"/>
        </w:rPr>
        <w:t xml:space="preserve"> </w:t>
      </w:r>
      <w:r>
        <w:rPr>
          <w:spacing w:val="-2"/>
          <w:sz w:val="28"/>
        </w:rPr>
        <w:t>та</w:t>
      </w:r>
      <w:r>
        <w:rPr>
          <w:spacing w:val="-6"/>
          <w:sz w:val="28"/>
        </w:rPr>
        <w:t xml:space="preserve"> </w:t>
      </w:r>
      <w:r>
        <w:rPr>
          <w:spacing w:val="-2"/>
          <w:sz w:val="28"/>
        </w:rPr>
        <w:t>створення</w:t>
      </w:r>
      <w:r>
        <w:rPr>
          <w:spacing w:val="-5"/>
          <w:sz w:val="28"/>
        </w:rPr>
        <w:t xml:space="preserve"> </w:t>
      </w:r>
      <w:r>
        <w:rPr>
          <w:spacing w:val="-2"/>
          <w:sz w:val="28"/>
        </w:rPr>
        <w:t>власних «точок</w:t>
      </w:r>
      <w:r>
        <w:rPr>
          <w:spacing w:val="-6"/>
          <w:sz w:val="28"/>
        </w:rPr>
        <w:t xml:space="preserve"> </w:t>
      </w:r>
      <w:r>
        <w:rPr>
          <w:spacing w:val="-2"/>
          <w:sz w:val="28"/>
        </w:rPr>
        <w:t>економічного зростання».</w:t>
      </w:r>
    </w:p>
    <w:p w14:paraId="30751DD7" w14:textId="77777777" w:rsidR="006223F6" w:rsidRDefault="00000000">
      <w:pPr>
        <w:pStyle w:val="a4"/>
        <w:numPr>
          <w:ilvl w:val="0"/>
          <w:numId w:val="3"/>
        </w:numPr>
        <w:tabs>
          <w:tab w:val="left" w:pos="1308"/>
          <w:tab w:val="left" w:pos="2315"/>
          <w:tab w:val="left" w:pos="3584"/>
          <w:tab w:val="left" w:pos="5643"/>
          <w:tab w:val="left" w:pos="7142"/>
          <w:tab w:val="left" w:pos="8742"/>
        </w:tabs>
        <w:ind w:right="246" w:firstLine="707"/>
        <w:jc w:val="right"/>
        <w:rPr>
          <w:sz w:val="28"/>
        </w:rPr>
      </w:pPr>
      <w:r>
        <w:rPr>
          <w:sz w:val="28"/>
        </w:rPr>
        <w:t>Громада</w:t>
      </w:r>
      <w:r>
        <w:rPr>
          <w:spacing w:val="40"/>
          <w:sz w:val="28"/>
        </w:rPr>
        <w:t xml:space="preserve"> </w:t>
      </w:r>
      <w:r>
        <w:rPr>
          <w:sz w:val="28"/>
        </w:rPr>
        <w:t>активно</w:t>
      </w:r>
      <w:r>
        <w:rPr>
          <w:spacing w:val="40"/>
          <w:sz w:val="28"/>
        </w:rPr>
        <w:t xml:space="preserve"> </w:t>
      </w:r>
      <w:r>
        <w:rPr>
          <w:sz w:val="28"/>
        </w:rPr>
        <w:t>залучає</w:t>
      </w:r>
      <w:r>
        <w:rPr>
          <w:spacing w:val="40"/>
          <w:sz w:val="28"/>
        </w:rPr>
        <w:t xml:space="preserve"> </w:t>
      </w:r>
      <w:r>
        <w:rPr>
          <w:sz w:val="28"/>
        </w:rPr>
        <w:t>кошти</w:t>
      </w:r>
      <w:r>
        <w:rPr>
          <w:spacing w:val="40"/>
          <w:sz w:val="28"/>
        </w:rPr>
        <w:t xml:space="preserve"> </w:t>
      </w:r>
      <w:r>
        <w:rPr>
          <w:sz w:val="28"/>
        </w:rPr>
        <w:t>з</w:t>
      </w:r>
      <w:r>
        <w:rPr>
          <w:spacing w:val="40"/>
          <w:sz w:val="28"/>
        </w:rPr>
        <w:t xml:space="preserve"> </w:t>
      </w:r>
      <w:r>
        <w:rPr>
          <w:sz w:val="28"/>
        </w:rPr>
        <w:t>грантових</w:t>
      </w:r>
      <w:r>
        <w:rPr>
          <w:spacing w:val="40"/>
          <w:sz w:val="28"/>
        </w:rPr>
        <w:t xml:space="preserve"> </w:t>
      </w:r>
      <w:r>
        <w:rPr>
          <w:sz w:val="28"/>
        </w:rPr>
        <w:t>та</w:t>
      </w:r>
      <w:r>
        <w:rPr>
          <w:spacing w:val="40"/>
          <w:sz w:val="28"/>
        </w:rPr>
        <w:t xml:space="preserve"> </w:t>
      </w:r>
      <w:r>
        <w:rPr>
          <w:sz w:val="28"/>
        </w:rPr>
        <w:t>інвестиційних</w:t>
      </w:r>
      <w:r>
        <w:rPr>
          <w:spacing w:val="40"/>
          <w:sz w:val="28"/>
        </w:rPr>
        <w:t xml:space="preserve"> </w:t>
      </w:r>
      <w:r>
        <w:rPr>
          <w:sz w:val="28"/>
        </w:rPr>
        <w:t xml:space="preserve">джерел, </w:t>
      </w:r>
      <w:r>
        <w:rPr>
          <w:spacing w:val="-2"/>
          <w:sz w:val="28"/>
        </w:rPr>
        <w:t>впроваджуючи</w:t>
      </w:r>
      <w:r>
        <w:rPr>
          <w:spacing w:val="-12"/>
          <w:sz w:val="28"/>
        </w:rPr>
        <w:t xml:space="preserve"> </w:t>
      </w:r>
      <w:r>
        <w:rPr>
          <w:spacing w:val="-2"/>
          <w:sz w:val="28"/>
        </w:rPr>
        <w:t>при</w:t>
      </w:r>
      <w:r>
        <w:rPr>
          <w:spacing w:val="-12"/>
          <w:sz w:val="28"/>
        </w:rPr>
        <w:t xml:space="preserve"> </w:t>
      </w:r>
      <w:r>
        <w:rPr>
          <w:spacing w:val="-2"/>
          <w:sz w:val="28"/>
        </w:rPr>
        <w:t>цьому</w:t>
      </w:r>
      <w:r>
        <w:rPr>
          <w:spacing w:val="-14"/>
          <w:sz w:val="28"/>
        </w:rPr>
        <w:t xml:space="preserve"> </w:t>
      </w:r>
      <w:r>
        <w:rPr>
          <w:spacing w:val="-2"/>
          <w:sz w:val="28"/>
        </w:rPr>
        <w:t>принципи</w:t>
      </w:r>
      <w:r>
        <w:rPr>
          <w:spacing w:val="-10"/>
          <w:sz w:val="28"/>
        </w:rPr>
        <w:t xml:space="preserve"> </w:t>
      </w:r>
      <w:r>
        <w:rPr>
          <w:spacing w:val="-2"/>
          <w:sz w:val="28"/>
        </w:rPr>
        <w:t>гендерного</w:t>
      </w:r>
      <w:r>
        <w:rPr>
          <w:spacing w:val="-11"/>
          <w:sz w:val="28"/>
        </w:rPr>
        <w:t xml:space="preserve"> </w:t>
      </w:r>
      <w:r>
        <w:rPr>
          <w:spacing w:val="-2"/>
          <w:sz w:val="28"/>
        </w:rPr>
        <w:t>і</w:t>
      </w:r>
      <w:r>
        <w:rPr>
          <w:spacing w:val="-12"/>
          <w:sz w:val="28"/>
        </w:rPr>
        <w:t xml:space="preserve"> </w:t>
      </w:r>
      <w:proofErr w:type="spellStart"/>
      <w:r>
        <w:rPr>
          <w:spacing w:val="-2"/>
          <w:sz w:val="28"/>
        </w:rPr>
        <w:t>партисипативного</w:t>
      </w:r>
      <w:proofErr w:type="spellEnd"/>
      <w:r>
        <w:rPr>
          <w:spacing w:val="-11"/>
          <w:sz w:val="28"/>
        </w:rPr>
        <w:t xml:space="preserve"> </w:t>
      </w:r>
      <w:r>
        <w:rPr>
          <w:spacing w:val="-2"/>
          <w:sz w:val="28"/>
        </w:rPr>
        <w:t>бюджетування. 6.Продовження</w:t>
      </w:r>
      <w:r>
        <w:rPr>
          <w:sz w:val="28"/>
        </w:rPr>
        <w:tab/>
      </w:r>
      <w:r>
        <w:rPr>
          <w:spacing w:val="-2"/>
          <w:sz w:val="28"/>
        </w:rPr>
        <w:t>процесів</w:t>
      </w:r>
      <w:r>
        <w:rPr>
          <w:sz w:val="28"/>
        </w:rPr>
        <w:tab/>
      </w:r>
      <w:r>
        <w:rPr>
          <w:spacing w:val="-2"/>
          <w:sz w:val="28"/>
        </w:rPr>
        <w:t>децентралізації</w:t>
      </w:r>
      <w:r>
        <w:rPr>
          <w:sz w:val="28"/>
        </w:rPr>
        <w:tab/>
      </w:r>
      <w:r>
        <w:rPr>
          <w:spacing w:val="-2"/>
          <w:sz w:val="28"/>
        </w:rPr>
        <w:t>забезпечує</w:t>
      </w:r>
      <w:r>
        <w:rPr>
          <w:sz w:val="28"/>
        </w:rPr>
        <w:tab/>
      </w:r>
      <w:r>
        <w:rPr>
          <w:spacing w:val="-2"/>
          <w:sz w:val="28"/>
        </w:rPr>
        <w:t>можливість</w:t>
      </w:r>
      <w:r>
        <w:rPr>
          <w:sz w:val="28"/>
        </w:rPr>
        <w:tab/>
      </w:r>
      <w:r>
        <w:rPr>
          <w:spacing w:val="-2"/>
          <w:sz w:val="28"/>
        </w:rPr>
        <w:t>більш</w:t>
      </w:r>
    </w:p>
    <w:p w14:paraId="180695B4" w14:textId="77777777" w:rsidR="006223F6" w:rsidRDefault="00000000">
      <w:pPr>
        <w:pStyle w:val="a3"/>
        <w:ind w:right="242"/>
      </w:pPr>
      <w:r>
        <w:t>ефективно</w:t>
      </w:r>
      <w:r>
        <w:rPr>
          <w:spacing w:val="-11"/>
        </w:rPr>
        <w:t xml:space="preserve"> </w:t>
      </w:r>
      <w:r>
        <w:t>залучати</w:t>
      </w:r>
      <w:r>
        <w:rPr>
          <w:spacing w:val="-13"/>
        </w:rPr>
        <w:t xml:space="preserve"> </w:t>
      </w:r>
      <w:r>
        <w:t>кошти</w:t>
      </w:r>
      <w:r>
        <w:rPr>
          <w:spacing w:val="-13"/>
        </w:rPr>
        <w:t xml:space="preserve"> </w:t>
      </w:r>
      <w:r>
        <w:t>державного</w:t>
      </w:r>
      <w:r>
        <w:rPr>
          <w:spacing w:val="-13"/>
        </w:rPr>
        <w:t xml:space="preserve"> </w:t>
      </w:r>
      <w:r>
        <w:t>і</w:t>
      </w:r>
      <w:r>
        <w:rPr>
          <w:spacing w:val="-13"/>
        </w:rPr>
        <w:t xml:space="preserve"> </w:t>
      </w:r>
      <w:r>
        <w:t>місцевих</w:t>
      </w:r>
      <w:r>
        <w:rPr>
          <w:spacing w:val="-13"/>
        </w:rPr>
        <w:t xml:space="preserve"> </w:t>
      </w:r>
      <w:r>
        <w:t>бюджетів</w:t>
      </w:r>
      <w:r>
        <w:rPr>
          <w:spacing w:val="-14"/>
        </w:rPr>
        <w:t xml:space="preserve"> </w:t>
      </w:r>
      <w:r>
        <w:t>у</w:t>
      </w:r>
      <w:r>
        <w:rPr>
          <w:spacing w:val="-14"/>
        </w:rPr>
        <w:t xml:space="preserve"> </w:t>
      </w:r>
      <w:r>
        <w:t>розвиток</w:t>
      </w:r>
      <w:r>
        <w:rPr>
          <w:spacing w:val="-13"/>
        </w:rPr>
        <w:t xml:space="preserve"> </w:t>
      </w:r>
      <w:r>
        <w:t>виробничої і невиробничої інфраструктури, зокрема житлово-комунального, дорожнього господарства,</w:t>
      </w:r>
      <w:r>
        <w:rPr>
          <w:spacing w:val="-6"/>
        </w:rPr>
        <w:t xml:space="preserve"> </w:t>
      </w:r>
      <w:r>
        <w:t>транспортних</w:t>
      </w:r>
      <w:r>
        <w:rPr>
          <w:spacing w:val="-5"/>
        </w:rPr>
        <w:t xml:space="preserve"> </w:t>
      </w:r>
      <w:r>
        <w:t>та</w:t>
      </w:r>
      <w:r>
        <w:rPr>
          <w:spacing w:val="-8"/>
        </w:rPr>
        <w:t xml:space="preserve"> </w:t>
      </w:r>
      <w:r>
        <w:t>інформаційних</w:t>
      </w:r>
      <w:r>
        <w:rPr>
          <w:spacing w:val="-6"/>
        </w:rPr>
        <w:t xml:space="preserve"> </w:t>
      </w:r>
      <w:r>
        <w:t>комунікацій.</w:t>
      </w:r>
      <w:r>
        <w:rPr>
          <w:spacing w:val="40"/>
        </w:rPr>
        <w:t xml:space="preserve"> </w:t>
      </w:r>
      <w:r>
        <w:t>Залучення</w:t>
      </w:r>
      <w:r>
        <w:rPr>
          <w:spacing w:val="-7"/>
        </w:rPr>
        <w:t xml:space="preserve"> </w:t>
      </w:r>
      <w:r>
        <w:t>державних субвенції</w:t>
      </w:r>
      <w:r>
        <w:rPr>
          <w:spacing w:val="-6"/>
        </w:rPr>
        <w:t xml:space="preserve"> </w:t>
      </w:r>
      <w:r>
        <w:t>та</w:t>
      </w:r>
      <w:r>
        <w:rPr>
          <w:spacing w:val="-7"/>
        </w:rPr>
        <w:t xml:space="preserve"> </w:t>
      </w:r>
      <w:r>
        <w:t>коштів</w:t>
      </w:r>
      <w:r>
        <w:rPr>
          <w:spacing w:val="-7"/>
        </w:rPr>
        <w:t xml:space="preserve"> </w:t>
      </w:r>
      <w:r>
        <w:t>з</w:t>
      </w:r>
      <w:r>
        <w:rPr>
          <w:spacing w:val="-7"/>
        </w:rPr>
        <w:t xml:space="preserve"> </w:t>
      </w:r>
      <w:r>
        <w:t>державних</w:t>
      </w:r>
      <w:r>
        <w:rPr>
          <w:spacing w:val="-6"/>
        </w:rPr>
        <w:t xml:space="preserve"> </w:t>
      </w:r>
      <w:r>
        <w:t>фондів</w:t>
      </w:r>
      <w:r>
        <w:rPr>
          <w:spacing w:val="-10"/>
        </w:rPr>
        <w:t xml:space="preserve"> </w:t>
      </w:r>
      <w:r>
        <w:t>разом</w:t>
      </w:r>
      <w:r>
        <w:rPr>
          <w:spacing w:val="-7"/>
        </w:rPr>
        <w:t xml:space="preserve"> </w:t>
      </w:r>
      <w:r>
        <w:t>з</w:t>
      </w:r>
      <w:r>
        <w:rPr>
          <w:spacing w:val="-7"/>
        </w:rPr>
        <w:t xml:space="preserve"> </w:t>
      </w:r>
      <w:r>
        <w:t>планом</w:t>
      </w:r>
      <w:r>
        <w:rPr>
          <w:spacing w:val="-7"/>
        </w:rPr>
        <w:t xml:space="preserve"> </w:t>
      </w:r>
      <w:r>
        <w:t>модернізації</w:t>
      </w:r>
      <w:r>
        <w:rPr>
          <w:spacing w:val="-6"/>
        </w:rPr>
        <w:t xml:space="preserve"> </w:t>
      </w:r>
      <w:r>
        <w:t>інженерної</w:t>
      </w:r>
      <w:r>
        <w:rPr>
          <w:spacing w:val="-7"/>
        </w:rPr>
        <w:t xml:space="preserve"> </w:t>
      </w:r>
      <w:r>
        <w:t xml:space="preserve">та соціальної інфраструктури в середньостроковій перспективі дозволять підвищити рівень комфорту та покращити стан логістичної та маломобільної інфраструктури </w:t>
      </w:r>
      <w:r>
        <w:rPr>
          <w:spacing w:val="-2"/>
        </w:rPr>
        <w:t>громади.</w:t>
      </w:r>
    </w:p>
    <w:p w14:paraId="4FA9D0A3" w14:textId="77777777" w:rsidR="006223F6" w:rsidRDefault="006223F6">
      <w:pPr>
        <w:pStyle w:val="a3"/>
        <w:spacing w:before="320"/>
        <w:ind w:left="0"/>
        <w:jc w:val="left"/>
      </w:pPr>
    </w:p>
    <w:p w14:paraId="40B5EA89" w14:textId="77777777" w:rsidR="006223F6" w:rsidRDefault="00000000">
      <w:pPr>
        <w:pStyle w:val="a3"/>
        <w:ind w:left="968"/>
        <w:jc w:val="left"/>
      </w:pPr>
      <w:r>
        <w:t>Сценарій</w:t>
      </w:r>
      <w:r>
        <w:rPr>
          <w:spacing w:val="-8"/>
        </w:rPr>
        <w:t xml:space="preserve"> </w:t>
      </w:r>
      <w:r>
        <w:t>2.</w:t>
      </w:r>
      <w:r>
        <w:rPr>
          <w:spacing w:val="-5"/>
        </w:rPr>
        <w:t xml:space="preserve"> </w:t>
      </w:r>
      <w:r>
        <w:t>Песимістичний.</w:t>
      </w:r>
      <w:r>
        <w:rPr>
          <w:spacing w:val="-5"/>
        </w:rPr>
        <w:t xml:space="preserve"> </w:t>
      </w:r>
      <w:r>
        <w:t>Якщо</w:t>
      </w:r>
      <w:r>
        <w:rPr>
          <w:spacing w:val="-5"/>
        </w:rPr>
        <w:t xml:space="preserve"> </w:t>
      </w:r>
      <w:r>
        <w:t>війна</w:t>
      </w:r>
      <w:r>
        <w:rPr>
          <w:spacing w:val="-7"/>
        </w:rPr>
        <w:t xml:space="preserve"> </w:t>
      </w:r>
      <w:r>
        <w:t>буде</w:t>
      </w:r>
      <w:r>
        <w:rPr>
          <w:spacing w:val="-5"/>
        </w:rPr>
        <w:t xml:space="preserve"> </w:t>
      </w:r>
      <w:r>
        <w:t>продовжуватись</w:t>
      </w:r>
      <w:r>
        <w:rPr>
          <w:spacing w:val="-4"/>
        </w:rPr>
        <w:t xml:space="preserve"> </w:t>
      </w:r>
      <w:r>
        <w:rPr>
          <w:spacing w:val="-2"/>
        </w:rPr>
        <w:t>невизначений</w:t>
      </w:r>
    </w:p>
    <w:p w14:paraId="1DF36423" w14:textId="77777777" w:rsidR="006223F6" w:rsidRDefault="00000000">
      <w:pPr>
        <w:pStyle w:val="a3"/>
        <w:spacing w:before="2"/>
        <w:jc w:val="left"/>
      </w:pPr>
      <w:r>
        <w:rPr>
          <w:spacing w:val="-4"/>
        </w:rPr>
        <w:t>час.</w:t>
      </w:r>
    </w:p>
    <w:p w14:paraId="1D554871" w14:textId="77777777" w:rsidR="006223F6" w:rsidRDefault="006223F6">
      <w:pPr>
        <w:sectPr w:rsidR="006223F6">
          <w:pgSz w:w="11910" w:h="16840"/>
          <w:pgMar w:top="1340" w:right="320" w:bottom="280" w:left="1180" w:header="708" w:footer="708" w:gutter="0"/>
          <w:cols w:space="720"/>
        </w:sectPr>
      </w:pPr>
    </w:p>
    <w:p w14:paraId="6BC8D397" w14:textId="77777777" w:rsidR="006223F6" w:rsidRDefault="00000000">
      <w:pPr>
        <w:pStyle w:val="a4"/>
        <w:numPr>
          <w:ilvl w:val="0"/>
          <w:numId w:val="2"/>
        </w:numPr>
        <w:tabs>
          <w:tab w:val="left" w:pos="1176"/>
        </w:tabs>
        <w:spacing w:before="75"/>
        <w:ind w:right="247" w:firstLine="707"/>
        <w:jc w:val="both"/>
        <w:rPr>
          <w:sz w:val="28"/>
        </w:rPr>
      </w:pPr>
      <w:r>
        <w:rPr>
          <w:sz w:val="28"/>
        </w:rPr>
        <w:lastRenderedPageBreak/>
        <w:t>Довготривала війна. Війна продовжується до 2025 року, лінія фронту періодично змінюється, відкриваються нові напрямки (Одеса, Київ) проте без суттєвої</w:t>
      </w:r>
      <w:r>
        <w:rPr>
          <w:spacing w:val="-8"/>
          <w:sz w:val="28"/>
        </w:rPr>
        <w:t xml:space="preserve"> </w:t>
      </w:r>
      <w:r>
        <w:rPr>
          <w:sz w:val="28"/>
        </w:rPr>
        <w:t>переваги</w:t>
      </w:r>
      <w:r>
        <w:rPr>
          <w:spacing w:val="-12"/>
          <w:sz w:val="28"/>
        </w:rPr>
        <w:t xml:space="preserve"> </w:t>
      </w:r>
      <w:r>
        <w:rPr>
          <w:sz w:val="28"/>
        </w:rPr>
        <w:t>жодної</w:t>
      </w:r>
      <w:r>
        <w:rPr>
          <w:spacing w:val="-8"/>
          <w:sz w:val="28"/>
        </w:rPr>
        <w:t xml:space="preserve"> </w:t>
      </w:r>
      <w:r>
        <w:rPr>
          <w:sz w:val="28"/>
        </w:rPr>
        <w:t>зі</w:t>
      </w:r>
      <w:r>
        <w:rPr>
          <w:spacing w:val="-8"/>
          <w:sz w:val="28"/>
        </w:rPr>
        <w:t xml:space="preserve"> </w:t>
      </w:r>
      <w:r>
        <w:rPr>
          <w:sz w:val="28"/>
        </w:rPr>
        <w:t>сторін,</w:t>
      </w:r>
      <w:r>
        <w:rPr>
          <w:spacing w:val="-10"/>
          <w:sz w:val="28"/>
        </w:rPr>
        <w:t xml:space="preserve"> </w:t>
      </w:r>
      <w:r>
        <w:rPr>
          <w:sz w:val="28"/>
        </w:rPr>
        <w:t>частина</w:t>
      </w:r>
      <w:r>
        <w:rPr>
          <w:spacing w:val="-9"/>
          <w:sz w:val="28"/>
        </w:rPr>
        <w:t xml:space="preserve"> </w:t>
      </w:r>
      <w:r>
        <w:rPr>
          <w:sz w:val="28"/>
        </w:rPr>
        <w:t>територій</w:t>
      </w:r>
      <w:r>
        <w:rPr>
          <w:spacing w:val="-9"/>
          <w:sz w:val="28"/>
        </w:rPr>
        <w:t xml:space="preserve"> </w:t>
      </w:r>
      <w:r>
        <w:rPr>
          <w:sz w:val="28"/>
        </w:rPr>
        <w:t>залишаються</w:t>
      </w:r>
      <w:r>
        <w:rPr>
          <w:spacing w:val="-9"/>
          <w:sz w:val="28"/>
        </w:rPr>
        <w:t xml:space="preserve"> </w:t>
      </w:r>
      <w:r>
        <w:rPr>
          <w:sz w:val="28"/>
        </w:rPr>
        <w:t>під</w:t>
      </w:r>
      <w:r>
        <w:rPr>
          <w:spacing w:val="-11"/>
          <w:sz w:val="28"/>
        </w:rPr>
        <w:t xml:space="preserve"> </w:t>
      </w:r>
      <w:r>
        <w:rPr>
          <w:sz w:val="28"/>
        </w:rPr>
        <w:t>російською окупацією. Населення України драматично скорочуватиметься до 25 млн у 2035 році. Так само відсоток пенсіонерів буде вищим за 20%.</w:t>
      </w:r>
    </w:p>
    <w:p w14:paraId="126A3F12" w14:textId="77777777" w:rsidR="006223F6" w:rsidRDefault="00000000">
      <w:pPr>
        <w:pStyle w:val="a4"/>
        <w:numPr>
          <w:ilvl w:val="0"/>
          <w:numId w:val="2"/>
        </w:numPr>
        <w:tabs>
          <w:tab w:val="left" w:pos="1176"/>
        </w:tabs>
        <w:ind w:right="244" w:firstLine="707"/>
        <w:jc w:val="both"/>
        <w:rPr>
          <w:sz w:val="28"/>
        </w:rPr>
      </w:pPr>
      <w:r>
        <w:rPr>
          <w:sz w:val="28"/>
        </w:rPr>
        <w:t>Впродовж наступних років чисельність населення громади зменшується. Продовжується виїзд кваліфікованих спеціалістів та працездатного населення до європейських</w:t>
      </w:r>
      <w:r>
        <w:rPr>
          <w:spacing w:val="-2"/>
          <w:sz w:val="28"/>
        </w:rPr>
        <w:t xml:space="preserve"> </w:t>
      </w:r>
      <w:r>
        <w:rPr>
          <w:sz w:val="28"/>
        </w:rPr>
        <w:t>країн.</w:t>
      </w:r>
      <w:r>
        <w:rPr>
          <w:spacing w:val="-5"/>
          <w:sz w:val="28"/>
        </w:rPr>
        <w:t xml:space="preserve"> </w:t>
      </w:r>
      <w:r>
        <w:rPr>
          <w:sz w:val="28"/>
        </w:rPr>
        <w:t>Демографічна</w:t>
      </w:r>
      <w:r>
        <w:rPr>
          <w:spacing w:val="-2"/>
          <w:sz w:val="28"/>
        </w:rPr>
        <w:t xml:space="preserve"> </w:t>
      </w:r>
      <w:r>
        <w:rPr>
          <w:sz w:val="28"/>
        </w:rPr>
        <w:t>ситуація</w:t>
      </w:r>
      <w:r>
        <w:rPr>
          <w:spacing w:val="-2"/>
          <w:sz w:val="28"/>
        </w:rPr>
        <w:t xml:space="preserve"> </w:t>
      </w:r>
      <w:r>
        <w:rPr>
          <w:sz w:val="28"/>
        </w:rPr>
        <w:t>погіршується - рівень</w:t>
      </w:r>
      <w:r>
        <w:rPr>
          <w:spacing w:val="-3"/>
          <w:sz w:val="28"/>
        </w:rPr>
        <w:t xml:space="preserve"> </w:t>
      </w:r>
      <w:r>
        <w:rPr>
          <w:sz w:val="28"/>
        </w:rPr>
        <w:t>народжуваності та</w:t>
      </w:r>
      <w:r>
        <w:rPr>
          <w:spacing w:val="-18"/>
          <w:sz w:val="28"/>
        </w:rPr>
        <w:t xml:space="preserve"> </w:t>
      </w:r>
      <w:r>
        <w:rPr>
          <w:sz w:val="28"/>
        </w:rPr>
        <w:t>рівень</w:t>
      </w:r>
      <w:r>
        <w:rPr>
          <w:spacing w:val="9"/>
          <w:sz w:val="28"/>
        </w:rPr>
        <w:t xml:space="preserve"> </w:t>
      </w:r>
      <w:r>
        <w:rPr>
          <w:sz w:val="28"/>
        </w:rPr>
        <w:t>смертності</w:t>
      </w:r>
      <w:r>
        <w:rPr>
          <w:spacing w:val="-18"/>
          <w:sz w:val="28"/>
        </w:rPr>
        <w:t xml:space="preserve"> </w:t>
      </w:r>
      <w:r>
        <w:rPr>
          <w:sz w:val="28"/>
        </w:rPr>
        <w:t>мають</w:t>
      </w:r>
      <w:r>
        <w:rPr>
          <w:spacing w:val="-17"/>
          <w:sz w:val="28"/>
        </w:rPr>
        <w:t xml:space="preserve"> </w:t>
      </w:r>
      <w:r>
        <w:rPr>
          <w:sz w:val="28"/>
        </w:rPr>
        <w:t>негативну</w:t>
      </w:r>
      <w:r>
        <w:rPr>
          <w:spacing w:val="-18"/>
          <w:sz w:val="28"/>
        </w:rPr>
        <w:t xml:space="preserve"> </w:t>
      </w:r>
      <w:r>
        <w:rPr>
          <w:sz w:val="28"/>
        </w:rPr>
        <w:t>динаміку,</w:t>
      </w:r>
      <w:r>
        <w:rPr>
          <w:spacing w:val="-17"/>
          <w:sz w:val="28"/>
        </w:rPr>
        <w:t xml:space="preserve"> </w:t>
      </w:r>
      <w:r>
        <w:rPr>
          <w:sz w:val="28"/>
        </w:rPr>
        <w:t>зберігається</w:t>
      </w:r>
      <w:r>
        <w:rPr>
          <w:spacing w:val="-18"/>
          <w:sz w:val="28"/>
        </w:rPr>
        <w:t xml:space="preserve"> </w:t>
      </w:r>
      <w:r>
        <w:rPr>
          <w:sz w:val="28"/>
        </w:rPr>
        <w:t>тенденція</w:t>
      </w:r>
      <w:r>
        <w:rPr>
          <w:spacing w:val="-17"/>
          <w:sz w:val="28"/>
        </w:rPr>
        <w:t xml:space="preserve"> </w:t>
      </w:r>
      <w:r>
        <w:rPr>
          <w:sz w:val="28"/>
        </w:rPr>
        <w:t>переважної частки жінок у загальній кількості місцевого населення. Чисельність молоді зменшується випереджаючими темпами. Натомість частка осіб старше працездатного віку збільшується, що призводить до зростання демографічного навантаження на працюючих.</w:t>
      </w:r>
    </w:p>
    <w:p w14:paraId="110248B8" w14:textId="77777777" w:rsidR="006223F6" w:rsidRDefault="00000000">
      <w:pPr>
        <w:pStyle w:val="a4"/>
        <w:numPr>
          <w:ilvl w:val="0"/>
          <w:numId w:val="2"/>
        </w:numPr>
        <w:tabs>
          <w:tab w:val="left" w:pos="1176"/>
        </w:tabs>
        <w:ind w:right="247" w:firstLine="707"/>
        <w:jc w:val="both"/>
        <w:rPr>
          <w:sz w:val="28"/>
        </w:rPr>
      </w:pPr>
      <w:r>
        <w:rPr>
          <w:sz w:val="28"/>
        </w:rPr>
        <w:t>Невідповідність</w:t>
      </w:r>
      <w:r>
        <w:rPr>
          <w:spacing w:val="-3"/>
          <w:sz w:val="28"/>
        </w:rPr>
        <w:t xml:space="preserve"> </w:t>
      </w:r>
      <w:r>
        <w:rPr>
          <w:sz w:val="28"/>
        </w:rPr>
        <w:t>потреб</w:t>
      </w:r>
      <w:r>
        <w:rPr>
          <w:spacing w:val="-2"/>
          <w:sz w:val="28"/>
        </w:rPr>
        <w:t xml:space="preserve"> </w:t>
      </w:r>
      <w:r>
        <w:rPr>
          <w:sz w:val="28"/>
        </w:rPr>
        <w:t>ринку</w:t>
      </w:r>
      <w:r>
        <w:rPr>
          <w:spacing w:val="-6"/>
          <w:sz w:val="28"/>
        </w:rPr>
        <w:t xml:space="preserve"> </w:t>
      </w:r>
      <w:r>
        <w:rPr>
          <w:sz w:val="28"/>
        </w:rPr>
        <w:t>праці</w:t>
      </w:r>
      <w:r>
        <w:rPr>
          <w:spacing w:val="-1"/>
          <w:sz w:val="28"/>
        </w:rPr>
        <w:t xml:space="preserve"> </w:t>
      </w:r>
      <w:r>
        <w:rPr>
          <w:sz w:val="28"/>
        </w:rPr>
        <w:t>наявним</w:t>
      </w:r>
      <w:r>
        <w:rPr>
          <w:spacing w:val="-2"/>
          <w:sz w:val="28"/>
        </w:rPr>
        <w:t xml:space="preserve"> </w:t>
      </w:r>
      <w:r>
        <w:rPr>
          <w:sz w:val="28"/>
        </w:rPr>
        <w:t>вакансіям</w:t>
      </w:r>
      <w:r>
        <w:rPr>
          <w:spacing w:val="-2"/>
          <w:sz w:val="28"/>
        </w:rPr>
        <w:t xml:space="preserve"> </w:t>
      </w:r>
      <w:r>
        <w:rPr>
          <w:sz w:val="28"/>
        </w:rPr>
        <w:t>в</w:t>
      </w:r>
      <w:r>
        <w:rPr>
          <w:spacing w:val="-4"/>
          <w:sz w:val="28"/>
        </w:rPr>
        <w:t xml:space="preserve"> </w:t>
      </w:r>
      <w:r>
        <w:rPr>
          <w:sz w:val="28"/>
        </w:rPr>
        <w:t>ТГ</w:t>
      </w:r>
      <w:r>
        <w:rPr>
          <w:spacing w:val="-1"/>
          <w:sz w:val="28"/>
        </w:rPr>
        <w:t xml:space="preserve"> </w:t>
      </w:r>
      <w:r>
        <w:rPr>
          <w:sz w:val="28"/>
        </w:rPr>
        <w:t>та</w:t>
      </w:r>
      <w:r>
        <w:rPr>
          <w:spacing w:val="-2"/>
          <w:sz w:val="28"/>
        </w:rPr>
        <w:t xml:space="preserve"> </w:t>
      </w:r>
      <w:r>
        <w:rPr>
          <w:sz w:val="28"/>
        </w:rPr>
        <w:t>відсутність можливості</w:t>
      </w:r>
      <w:r>
        <w:rPr>
          <w:spacing w:val="-18"/>
          <w:sz w:val="28"/>
        </w:rPr>
        <w:t xml:space="preserve"> </w:t>
      </w:r>
      <w:r>
        <w:rPr>
          <w:sz w:val="28"/>
        </w:rPr>
        <w:t>змінити</w:t>
      </w:r>
      <w:r>
        <w:rPr>
          <w:spacing w:val="-17"/>
          <w:sz w:val="28"/>
        </w:rPr>
        <w:t xml:space="preserve"> </w:t>
      </w:r>
      <w:r>
        <w:rPr>
          <w:sz w:val="28"/>
        </w:rPr>
        <w:t>кваліфікацію</w:t>
      </w:r>
      <w:r>
        <w:rPr>
          <w:spacing w:val="-18"/>
          <w:sz w:val="28"/>
        </w:rPr>
        <w:t xml:space="preserve"> </w:t>
      </w:r>
      <w:r>
        <w:rPr>
          <w:sz w:val="28"/>
        </w:rPr>
        <w:t>призводить</w:t>
      </w:r>
      <w:r>
        <w:rPr>
          <w:spacing w:val="-17"/>
          <w:sz w:val="28"/>
        </w:rPr>
        <w:t xml:space="preserve"> </w:t>
      </w:r>
      <w:r>
        <w:rPr>
          <w:sz w:val="28"/>
        </w:rPr>
        <w:t>до</w:t>
      </w:r>
      <w:r>
        <w:rPr>
          <w:spacing w:val="-18"/>
          <w:sz w:val="28"/>
        </w:rPr>
        <w:t xml:space="preserve"> </w:t>
      </w:r>
      <w:r>
        <w:rPr>
          <w:sz w:val="28"/>
        </w:rPr>
        <w:t>високого</w:t>
      </w:r>
      <w:r>
        <w:rPr>
          <w:spacing w:val="-17"/>
          <w:sz w:val="28"/>
        </w:rPr>
        <w:t xml:space="preserve"> </w:t>
      </w:r>
      <w:r>
        <w:rPr>
          <w:sz w:val="28"/>
        </w:rPr>
        <w:t>рівня</w:t>
      </w:r>
      <w:r>
        <w:rPr>
          <w:spacing w:val="-18"/>
          <w:sz w:val="28"/>
        </w:rPr>
        <w:t xml:space="preserve"> </w:t>
      </w:r>
      <w:r>
        <w:rPr>
          <w:sz w:val="28"/>
        </w:rPr>
        <w:t>безробіття.</w:t>
      </w:r>
      <w:r>
        <w:rPr>
          <w:spacing w:val="-11"/>
          <w:sz w:val="28"/>
        </w:rPr>
        <w:t xml:space="preserve"> </w:t>
      </w:r>
      <w:r>
        <w:rPr>
          <w:sz w:val="28"/>
        </w:rPr>
        <w:t>Велика кількість внутрішньо переміщених осіб призводить до збільшення навантаження на місцевий бюджет, систему соціального захисту, ринок праці.</w:t>
      </w:r>
    </w:p>
    <w:p w14:paraId="1FAC70A5" w14:textId="77777777" w:rsidR="006223F6" w:rsidRDefault="00000000">
      <w:pPr>
        <w:pStyle w:val="a4"/>
        <w:numPr>
          <w:ilvl w:val="0"/>
          <w:numId w:val="2"/>
        </w:numPr>
        <w:tabs>
          <w:tab w:val="left" w:pos="1177"/>
        </w:tabs>
        <w:spacing w:before="1"/>
        <w:ind w:right="242" w:firstLine="707"/>
        <w:jc w:val="both"/>
        <w:rPr>
          <w:sz w:val="28"/>
        </w:rPr>
      </w:pPr>
      <w:r>
        <w:rPr>
          <w:sz w:val="28"/>
        </w:rPr>
        <w:t>Структура економіки громади виразно зорієнтована на економіку адміністративного центра, економіка решти віддалених сільських територій базується на вирощуванні рослинної с/г продукції. Інвестиційний та підприємницький клімат у громаді погіршується або залишається на тому</w:t>
      </w:r>
      <w:r>
        <w:rPr>
          <w:spacing w:val="-1"/>
          <w:sz w:val="28"/>
        </w:rPr>
        <w:t xml:space="preserve"> </w:t>
      </w:r>
      <w:r>
        <w:rPr>
          <w:sz w:val="28"/>
        </w:rPr>
        <w:t>ж рівні. Рівень купівельної спроможності населення, особливо мешканців приєднаних сільських населених пунктів, постійно знижується.</w:t>
      </w:r>
    </w:p>
    <w:p w14:paraId="356A2D74" w14:textId="77777777" w:rsidR="006223F6" w:rsidRDefault="00000000">
      <w:pPr>
        <w:pStyle w:val="a4"/>
        <w:numPr>
          <w:ilvl w:val="0"/>
          <w:numId w:val="2"/>
        </w:numPr>
        <w:tabs>
          <w:tab w:val="left" w:pos="1337"/>
        </w:tabs>
        <w:spacing w:before="1"/>
        <w:ind w:right="247" w:firstLine="777"/>
        <w:jc w:val="both"/>
        <w:rPr>
          <w:sz w:val="28"/>
        </w:rPr>
      </w:pPr>
      <w:r>
        <w:rPr>
          <w:sz w:val="28"/>
        </w:rPr>
        <w:t>Рівень реальної бюджетної забезпеченості громади не покращується або зменшується. Питома вага капітальних видатків Зведеного бюджету становить не більше</w:t>
      </w:r>
      <w:r>
        <w:rPr>
          <w:spacing w:val="-1"/>
          <w:sz w:val="28"/>
        </w:rPr>
        <w:t xml:space="preserve"> </w:t>
      </w:r>
      <w:r>
        <w:rPr>
          <w:sz w:val="28"/>
        </w:rPr>
        <w:t>0,5 відсотків</w:t>
      </w:r>
      <w:r>
        <w:rPr>
          <w:spacing w:val="-1"/>
          <w:sz w:val="28"/>
        </w:rPr>
        <w:t xml:space="preserve"> </w:t>
      </w:r>
      <w:r>
        <w:rPr>
          <w:sz w:val="28"/>
        </w:rPr>
        <w:t>ВВП.</w:t>
      </w:r>
      <w:r>
        <w:rPr>
          <w:spacing w:val="-2"/>
          <w:sz w:val="28"/>
        </w:rPr>
        <w:t xml:space="preserve"> </w:t>
      </w:r>
      <w:r>
        <w:rPr>
          <w:sz w:val="28"/>
        </w:rPr>
        <w:t>Вичерпуються</w:t>
      </w:r>
      <w:r>
        <w:rPr>
          <w:spacing w:val="-1"/>
          <w:sz w:val="28"/>
        </w:rPr>
        <w:t xml:space="preserve"> </w:t>
      </w:r>
      <w:r>
        <w:rPr>
          <w:sz w:val="28"/>
        </w:rPr>
        <w:t>можливості щодо</w:t>
      </w:r>
      <w:r>
        <w:rPr>
          <w:spacing w:val="-3"/>
          <w:sz w:val="28"/>
        </w:rPr>
        <w:t xml:space="preserve"> </w:t>
      </w:r>
      <w:r>
        <w:rPr>
          <w:sz w:val="28"/>
        </w:rPr>
        <w:t>оперативного ремонту об’єктів інфраструктури.</w:t>
      </w:r>
    </w:p>
    <w:p w14:paraId="455E87DE" w14:textId="77777777" w:rsidR="006223F6" w:rsidRDefault="00000000">
      <w:pPr>
        <w:pStyle w:val="a4"/>
        <w:numPr>
          <w:ilvl w:val="0"/>
          <w:numId w:val="2"/>
        </w:numPr>
        <w:tabs>
          <w:tab w:val="left" w:pos="1332"/>
        </w:tabs>
        <w:ind w:right="250" w:firstLine="707"/>
        <w:jc w:val="both"/>
        <w:rPr>
          <w:sz w:val="28"/>
        </w:rPr>
      </w:pPr>
      <w:r>
        <w:rPr>
          <w:sz w:val="28"/>
        </w:rPr>
        <w:t>В умовах довготривалої війни можливості місцевого самоврядування обмежуються.</w:t>
      </w:r>
      <w:r>
        <w:rPr>
          <w:spacing w:val="55"/>
          <w:sz w:val="28"/>
        </w:rPr>
        <w:t xml:space="preserve">  </w:t>
      </w:r>
      <w:r>
        <w:rPr>
          <w:sz w:val="28"/>
        </w:rPr>
        <w:t>Податковий</w:t>
      </w:r>
      <w:r>
        <w:rPr>
          <w:spacing w:val="55"/>
          <w:sz w:val="28"/>
        </w:rPr>
        <w:t xml:space="preserve">  </w:t>
      </w:r>
      <w:r>
        <w:rPr>
          <w:sz w:val="28"/>
        </w:rPr>
        <w:t>тиск</w:t>
      </w:r>
      <w:r>
        <w:rPr>
          <w:spacing w:val="55"/>
          <w:sz w:val="28"/>
        </w:rPr>
        <w:t xml:space="preserve">  </w:t>
      </w:r>
      <w:r>
        <w:rPr>
          <w:sz w:val="28"/>
        </w:rPr>
        <w:t>на</w:t>
      </w:r>
      <w:r>
        <w:rPr>
          <w:spacing w:val="54"/>
          <w:sz w:val="28"/>
        </w:rPr>
        <w:t xml:space="preserve">  </w:t>
      </w:r>
      <w:r>
        <w:rPr>
          <w:sz w:val="28"/>
        </w:rPr>
        <w:t>підприємців</w:t>
      </w:r>
      <w:r>
        <w:rPr>
          <w:spacing w:val="55"/>
          <w:sz w:val="28"/>
        </w:rPr>
        <w:t xml:space="preserve">  </w:t>
      </w:r>
      <w:r>
        <w:rPr>
          <w:sz w:val="28"/>
        </w:rPr>
        <w:t>залишається</w:t>
      </w:r>
      <w:r>
        <w:rPr>
          <w:spacing w:val="55"/>
          <w:sz w:val="28"/>
        </w:rPr>
        <w:t xml:space="preserve">  </w:t>
      </w:r>
      <w:r>
        <w:rPr>
          <w:sz w:val="28"/>
        </w:rPr>
        <w:t>високим,</w:t>
      </w:r>
      <w:r>
        <w:rPr>
          <w:spacing w:val="53"/>
          <w:sz w:val="28"/>
        </w:rPr>
        <w:t xml:space="preserve">  </w:t>
      </w:r>
      <w:r>
        <w:rPr>
          <w:sz w:val="28"/>
        </w:rPr>
        <w:t>в</w:t>
      </w:r>
    </w:p>
    <w:p w14:paraId="568F297D" w14:textId="77777777" w:rsidR="006223F6" w:rsidRDefault="00000000">
      <w:pPr>
        <w:pStyle w:val="a3"/>
        <w:ind w:right="241"/>
      </w:pPr>
      <w:r>
        <w:t>«тіньовому» секторі економіки залишається більше 50% малого і середнього бізнесу. Номінальні доходи населення повільно зростають, а реальні – демонструють нульову або від’ємну динаміку (зменшуються). При цьому зростає розрив між високими і низькими доходами.</w:t>
      </w:r>
    </w:p>
    <w:p w14:paraId="4D377215" w14:textId="77777777" w:rsidR="006223F6" w:rsidRDefault="00000000">
      <w:pPr>
        <w:pStyle w:val="a4"/>
        <w:numPr>
          <w:ilvl w:val="0"/>
          <w:numId w:val="2"/>
        </w:numPr>
        <w:tabs>
          <w:tab w:val="left" w:pos="1281"/>
        </w:tabs>
        <w:ind w:right="246" w:firstLine="707"/>
        <w:jc w:val="both"/>
        <w:rPr>
          <w:sz w:val="28"/>
        </w:rPr>
      </w:pPr>
      <w:r>
        <w:rPr>
          <w:sz w:val="28"/>
        </w:rPr>
        <w:t>Зменшення реальних доходів населення та збільшення навантаження на бюджети всіх рівнів, в частині підтримки соціальних стандартів життя населення. В</w:t>
      </w:r>
      <w:r>
        <w:rPr>
          <w:spacing w:val="-6"/>
          <w:sz w:val="28"/>
        </w:rPr>
        <w:t xml:space="preserve"> </w:t>
      </w:r>
      <w:r>
        <w:rPr>
          <w:sz w:val="28"/>
        </w:rPr>
        <w:t>умовах</w:t>
      </w:r>
      <w:r>
        <w:rPr>
          <w:spacing w:val="-8"/>
          <w:sz w:val="28"/>
        </w:rPr>
        <w:t xml:space="preserve"> </w:t>
      </w:r>
      <w:r>
        <w:rPr>
          <w:sz w:val="28"/>
        </w:rPr>
        <w:t>суттєвого</w:t>
      </w:r>
      <w:r>
        <w:rPr>
          <w:spacing w:val="-9"/>
          <w:sz w:val="28"/>
        </w:rPr>
        <w:t xml:space="preserve"> </w:t>
      </w:r>
      <w:r>
        <w:rPr>
          <w:sz w:val="28"/>
        </w:rPr>
        <w:t>зростання</w:t>
      </w:r>
      <w:r>
        <w:rPr>
          <w:spacing w:val="-9"/>
          <w:sz w:val="28"/>
        </w:rPr>
        <w:t xml:space="preserve"> </w:t>
      </w:r>
      <w:r>
        <w:rPr>
          <w:sz w:val="28"/>
        </w:rPr>
        <w:t>тарифів</w:t>
      </w:r>
      <w:r>
        <w:rPr>
          <w:spacing w:val="-10"/>
          <w:sz w:val="28"/>
        </w:rPr>
        <w:t xml:space="preserve"> </w:t>
      </w:r>
      <w:r>
        <w:rPr>
          <w:sz w:val="28"/>
        </w:rPr>
        <w:t>підвищується</w:t>
      </w:r>
      <w:r>
        <w:rPr>
          <w:spacing w:val="-9"/>
          <w:sz w:val="28"/>
        </w:rPr>
        <w:t xml:space="preserve"> </w:t>
      </w:r>
      <w:r>
        <w:rPr>
          <w:sz w:val="28"/>
        </w:rPr>
        <w:t>вірогідність</w:t>
      </w:r>
      <w:r>
        <w:rPr>
          <w:spacing w:val="-10"/>
          <w:sz w:val="28"/>
        </w:rPr>
        <w:t xml:space="preserve"> </w:t>
      </w:r>
      <w:r>
        <w:rPr>
          <w:sz w:val="28"/>
        </w:rPr>
        <w:t>збільшення</w:t>
      </w:r>
      <w:r>
        <w:rPr>
          <w:spacing w:val="-9"/>
          <w:sz w:val="28"/>
        </w:rPr>
        <w:t xml:space="preserve"> </w:t>
      </w:r>
      <w:r>
        <w:rPr>
          <w:sz w:val="28"/>
        </w:rPr>
        <w:t xml:space="preserve">рівня </w:t>
      </w:r>
      <w:proofErr w:type="spellStart"/>
      <w:r>
        <w:rPr>
          <w:sz w:val="28"/>
        </w:rPr>
        <w:t>неплатежів</w:t>
      </w:r>
      <w:proofErr w:type="spellEnd"/>
      <w:r>
        <w:rPr>
          <w:sz w:val="28"/>
        </w:rPr>
        <w:t xml:space="preserve"> населення, що призводить до поглиблення кризи в ЖКГ та зростання тиску на бюджети всіх рівнів.</w:t>
      </w:r>
    </w:p>
    <w:p w14:paraId="63206904" w14:textId="77777777" w:rsidR="006223F6" w:rsidRDefault="00000000">
      <w:pPr>
        <w:pStyle w:val="a4"/>
        <w:numPr>
          <w:ilvl w:val="0"/>
          <w:numId w:val="2"/>
        </w:numPr>
        <w:tabs>
          <w:tab w:val="left" w:pos="1176"/>
        </w:tabs>
        <w:ind w:right="247" w:firstLine="707"/>
        <w:jc w:val="both"/>
        <w:rPr>
          <w:sz w:val="28"/>
        </w:rPr>
      </w:pPr>
      <w:r>
        <w:rPr>
          <w:spacing w:val="-2"/>
          <w:sz w:val="28"/>
        </w:rPr>
        <w:t>Реальний</w:t>
      </w:r>
      <w:r>
        <w:rPr>
          <w:spacing w:val="-5"/>
          <w:sz w:val="28"/>
        </w:rPr>
        <w:t xml:space="preserve"> </w:t>
      </w:r>
      <w:r>
        <w:rPr>
          <w:spacing w:val="-2"/>
          <w:sz w:val="28"/>
        </w:rPr>
        <w:t>сектор</w:t>
      </w:r>
      <w:r>
        <w:rPr>
          <w:spacing w:val="-5"/>
          <w:sz w:val="28"/>
        </w:rPr>
        <w:t xml:space="preserve"> </w:t>
      </w:r>
      <w:r>
        <w:rPr>
          <w:spacing w:val="-2"/>
          <w:sz w:val="28"/>
        </w:rPr>
        <w:t>економіки</w:t>
      </w:r>
      <w:r>
        <w:rPr>
          <w:spacing w:val="-5"/>
          <w:sz w:val="28"/>
        </w:rPr>
        <w:t xml:space="preserve"> </w:t>
      </w:r>
      <w:r>
        <w:rPr>
          <w:spacing w:val="-2"/>
          <w:sz w:val="28"/>
        </w:rPr>
        <w:t>повільно</w:t>
      </w:r>
      <w:r>
        <w:rPr>
          <w:spacing w:val="-5"/>
          <w:sz w:val="28"/>
        </w:rPr>
        <w:t xml:space="preserve"> </w:t>
      </w:r>
      <w:r>
        <w:rPr>
          <w:spacing w:val="-2"/>
          <w:sz w:val="28"/>
        </w:rPr>
        <w:t>скорочується,</w:t>
      </w:r>
      <w:r>
        <w:rPr>
          <w:spacing w:val="-7"/>
          <w:sz w:val="28"/>
        </w:rPr>
        <w:t xml:space="preserve"> </w:t>
      </w:r>
      <w:r>
        <w:rPr>
          <w:spacing w:val="-2"/>
          <w:sz w:val="28"/>
        </w:rPr>
        <w:t>активна</w:t>
      </w:r>
      <w:r>
        <w:rPr>
          <w:spacing w:val="-7"/>
          <w:sz w:val="28"/>
        </w:rPr>
        <w:t xml:space="preserve"> </w:t>
      </w:r>
      <w:r>
        <w:rPr>
          <w:spacing w:val="-2"/>
          <w:sz w:val="28"/>
        </w:rPr>
        <w:t>робота</w:t>
      </w:r>
      <w:r>
        <w:rPr>
          <w:spacing w:val="-7"/>
          <w:sz w:val="28"/>
        </w:rPr>
        <w:t xml:space="preserve"> </w:t>
      </w:r>
      <w:r>
        <w:rPr>
          <w:spacing w:val="-2"/>
          <w:sz w:val="28"/>
        </w:rPr>
        <w:t xml:space="preserve">ведеться </w:t>
      </w:r>
      <w:r>
        <w:rPr>
          <w:sz w:val="28"/>
        </w:rPr>
        <w:t>тільки</w:t>
      </w:r>
      <w:r>
        <w:rPr>
          <w:spacing w:val="-18"/>
          <w:sz w:val="28"/>
        </w:rPr>
        <w:t xml:space="preserve"> </w:t>
      </w:r>
      <w:r>
        <w:rPr>
          <w:sz w:val="28"/>
        </w:rPr>
        <w:t>в</w:t>
      </w:r>
      <w:r>
        <w:rPr>
          <w:spacing w:val="-17"/>
          <w:sz w:val="28"/>
        </w:rPr>
        <w:t xml:space="preserve"> </w:t>
      </w:r>
      <w:r>
        <w:rPr>
          <w:sz w:val="28"/>
        </w:rPr>
        <w:t>бюджетній</w:t>
      </w:r>
      <w:r>
        <w:rPr>
          <w:spacing w:val="-18"/>
          <w:sz w:val="28"/>
        </w:rPr>
        <w:t xml:space="preserve"> </w:t>
      </w:r>
      <w:r>
        <w:rPr>
          <w:sz w:val="28"/>
        </w:rPr>
        <w:t>сфері</w:t>
      </w:r>
      <w:r>
        <w:rPr>
          <w:spacing w:val="-17"/>
          <w:sz w:val="28"/>
        </w:rPr>
        <w:t xml:space="preserve"> </w:t>
      </w:r>
      <w:r>
        <w:rPr>
          <w:sz w:val="28"/>
        </w:rPr>
        <w:t>за</w:t>
      </w:r>
      <w:r>
        <w:rPr>
          <w:spacing w:val="-18"/>
          <w:sz w:val="28"/>
        </w:rPr>
        <w:t xml:space="preserve"> </w:t>
      </w:r>
      <w:r>
        <w:rPr>
          <w:sz w:val="28"/>
        </w:rPr>
        <w:t>рахунок</w:t>
      </w:r>
      <w:r>
        <w:rPr>
          <w:spacing w:val="-17"/>
          <w:sz w:val="28"/>
        </w:rPr>
        <w:t xml:space="preserve"> </w:t>
      </w:r>
      <w:r>
        <w:rPr>
          <w:sz w:val="28"/>
        </w:rPr>
        <w:t>державних</w:t>
      </w:r>
      <w:r>
        <w:rPr>
          <w:spacing w:val="-18"/>
          <w:sz w:val="28"/>
        </w:rPr>
        <w:t xml:space="preserve"> </w:t>
      </w:r>
      <w:r>
        <w:rPr>
          <w:sz w:val="28"/>
        </w:rPr>
        <w:t>трансфертів.</w:t>
      </w:r>
      <w:r>
        <w:rPr>
          <w:spacing w:val="-17"/>
          <w:sz w:val="28"/>
        </w:rPr>
        <w:t xml:space="preserve"> </w:t>
      </w:r>
      <w:r>
        <w:rPr>
          <w:sz w:val="28"/>
        </w:rPr>
        <w:t>Внаслідок</w:t>
      </w:r>
      <w:r>
        <w:rPr>
          <w:spacing w:val="-18"/>
          <w:sz w:val="28"/>
        </w:rPr>
        <w:t xml:space="preserve"> </w:t>
      </w:r>
      <w:r>
        <w:rPr>
          <w:sz w:val="28"/>
        </w:rPr>
        <w:t>зменшення доходів місцевого та обмежених можливостей державного бюджету відновлення зруйнованого житла та модернізація інфраструктури розтягується на довгі роки.</w:t>
      </w:r>
    </w:p>
    <w:p w14:paraId="6D69B30A" w14:textId="77777777" w:rsidR="006223F6" w:rsidRDefault="006223F6">
      <w:pPr>
        <w:jc w:val="both"/>
        <w:rPr>
          <w:sz w:val="28"/>
        </w:rPr>
        <w:sectPr w:rsidR="006223F6">
          <w:pgSz w:w="11910" w:h="16840"/>
          <w:pgMar w:top="1340" w:right="320" w:bottom="280" w:left="1180" w:header="708" w:footer="708" w:gutter="0"/>
          <w:cols w:space="720"/>
        </w:sectPr>
      </w:pPr>
    </w:p>
    <w:p w14:paraId="0B0678C1" w14:textId="77777777" w:rsidR="006223F6" w:rsidRDefault="00000000">
      <w:pPr>
        <w:pStyle w:val="a4"/>
        <w:numPr>
          <w:ilvl w:val="0"/>
          <w:numId w:val="2"/>
        </w:numPr>
        <w:tabs>
          <w:tab w:val="left" w:pos="1177"/>
        </w:tabs>
        <w:spacing w:before="75"/>
        <w:ind w:right="256" w:firstLine="707"/>
        <w:jc w:val="both"/>
        <w:rPr>
          <w:sz w:val="28"/>
        </w:rPr>
      </w:pPr>
      <w:r>
        <w:rPr>
          <w:sz w:val="28"/>
        </w:rPr>
        <w:lastRenderedPageBreak/>
        <w:t>Через погану інфраструктуру погіршується якість послуг в різних сферах: ЖКГ, освіта, охорона здоров’я, культура, транспорт та інші.</w:t>
      </w:r>
    </w:p>
    <w:p w14:paraId="125329CE" w14:textId="77777777" w:rsidR="006223F6" w:rsidRDefault="00000000">
      <w:pPr>
        <w:pStyle w:val="a4"/>
        <w:numPr>
          <w:ilvl w:val="0"/>
          <w:numId w:val="2"/>
        </w:numPr>
        <w:tabs>
          <w:tab w:val="left" w:pos="1422"/>
        </w:tabs>
        <w:ind w:right="243" w:firstLine="707"/>
        <w:jc w:val="both"/>
        <w:rPr>
          <w:sz w:val="28"/>
        </w:rPr>
      </w:pPr>
      <w:r>
        <w:rPr>
          <w:sz w:val="28"/>
        </w:rPr>
        <w:t>Значні обсяги накопичених відходів та відсутність ефективної системи поводження з ТПВ, поглиблюють екологічну кризу та створюють несприятливі умови для життя мешканців громади. Зберігається високе антропогенне навантаження</w:t>
      </w:r>
      <w:r>
        <w:rPr>
          <w:spacing w:val="-17"/>
          <w:sz w:val="28"/>
        </w:rPr>
        <w:t xml:space="preserve"> </w:t>
      </w:r>
      <w:r>
        <w:rPr>
          <w:sz w:val="28"/>
        </w:rPr>
        <w:t>на</w:t>
      </w:r>
      <w:r>
        <w:rPr>
          <w:spacing w:val="-17"/>
          <w:sz w:val="28"/>
        </w:rPr>
        <w:t xml:space="preserve"> </w:t>
      </w:r>
      <w:r>
        <w:rPr>
          <w:sz w:val="28"/>
        </w:rPr>
        <w:t>природне</w:t>
      </w:r>
      <w:r>
        <w:rPr>
          <w:spacing w:val="-15"/>
          <w:sz w:val="28"/>
        </w:rPr>
        <w:t xml:space="preserve"> </w:t>
      </w:r>
      <w:r>
        <w:rPr>
          <w:sz w:val="28"/>
        </w:rPr>
        <w:t>середовище,</w:t>
      </w:r>
      <w:r>
        <w:rPr>
          <w:spacing w:val="-18"/>
          <w:sz w:val="28"/>
        </w:rPr>
        <w:t xml:space="preserve"> </w:t>
      </w:r>
      <w:r>
        <w:rPr>
          <w:sz w:val="28"/>
        </w:rPr>
        <w:t>що</w:t>
      </w:r>
      <w:r>
        <w:rPr>
          <w:spacing w:val="-14"/>
          <w:sz w:val="28"/>
        </w:rPr>
        <w:t xml:space="preserve"> </w:t>
      </w:r>
      <w:r>
        <w:rPr>
          <w:sz w:val="28"/>
        </w:rPr>
        <w:t>також</w:t>
      </w:r>
      <w:r>
        <w:rPr>
          <w:spacing w:val="-15"/>
          <w:sz w:val="28"/>
        </w:rPr>
        <w:t xml:space="preserve"> </w:t>
      </w:r>
      <w:r>
        <w:rPr>
          <w:sz w:val="28"/>
        </w:rPr>
        <w:t>ставить</w:t>
      </w:r>
      <w:r>
        <w:rPr>
          <w:spacing w:val="-16"/>
          <w:sz w:val="28"/>
        </w:rPr>
        <w:t xml:space="preserve"> </w:t>
      </w:r>
      <w:r>
        <w:rPr>
          <w:sz w:val="28"/>
        </w:rPr>
        <w:t>під</w:t>
      </w:r>
      <w:r>
        <w:rPr>
          <w:spacing w:val="-14"/>
          <w:sz w:val="28"/>
        </w:rPr>
        <w:t xml:space="preserve"> </w:t>
      </w:r>
      <w:r>
        <w:rPr>
          <w:sz w:val="28"/>
        </w:rPr>
        <w:t>загрозу</w:t>
      </w:r>
      <w:r>
        <w:rPr>
          <w:spacing w:val="-18"/>
          <w:sz w:val="28"/>
        </w:rPr>
        <w:t xml:space="preserve"> </w:t>
      </w:r>
      <w:r>
        <w:rPr>
          <w:sz w:val="28"/>
        </w:rPr>
        <w:t>забезпечення економічного зростання, розвиток туристично-рекреаційної сфери та покращення демографічних показників.</w:t>
      </w:r>
    </w:p>
    <w:p w14:paraId="1B778553" w14:textId="77777777" w:rsidR="006223F6" w:rsidRDefault="00000000">
      <w:pPr>
        <w:pStyle w:val="a3"/>
        <w:spacing w:before="321"/>
        <w:ind w:left="968"/>
        <w:jc w:val="left"/>
      </w:pPr>
      <w:r>
        <w:t>3.4</w:t>
      </w:r>
      <w:r>
        <w:rPr>
          <w:spacing w:val="-6"/>
        </w:rPr>
        <w:t xml:space="preserve"> </w:t>
      </w:r>
      <w:r>
        <w:t>Пропозиції</w:t>
      </w:r>
      <w:r>
        <w:rPr>
          <w:spacing w:val="-7"/>
        </w:rPr>
        <w:t xml:space="preserve"> </w:t>
      </w:r>
      <w:r>
        <w:t>по</w:t>
      </w:r>
      <w:r>
        <w:rPr>
          <w:spacing w:val="-4"/>
        </w:rPr>
        <w:t xml:space="preserve"> </w:t>
      </w:r>
      <w:r>
        <w:t>відновленню</w:t>
      </w:r>
      <w:r>
        <w:rPr>
          <w:spacing w:val="-6"/>
        </w:rPr>
        <w:t xml:space="preserve"> </w:t>
      </w:r>
      <w:r>
        <w:t>та</w:t>
      </w:r>
      <w:r>
        <w:rPr>
          <w:spacing w:val="-5"/>
        </w:rPr>
        <w:t xml:space="preserve"> </w:t>
      </w:r>
      <w:r>
        <w:rPr>
          <w:spacing w:val="-2"/>
        </w:rPr>
        <w:t>розвитку.</w:t>
      </w:r>
    </w:p>
    <w:p w14:paraId="5342918D" w14:textId="77777777" w:rsidR="006223F6" w:rsidRDefault="006223F6">
      <w:pPr>
        <w:pStyle w:val="a3"/>
        <w:spacing w:before="100"/>
        <w:ind w:left="0"/>
        <w:jc w:val="left"/>
        <w:rPr>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3"/>
        <w:gridCol w:w="5449"/>
      </w:tblGrid>
      <w:tr w:rsidR="006223F6" w14:paraId="3467A615" w14:textId="77777777">
        <w:trPr>
          <w:trHeight w:val="321"/>
        </w:trPr>
        <w:tc>
          <w:tcPr>
            <w:tcW w:w="9892" w:type="dxa"/>
            <w:gridSpan w:val="2"/>
            <w:shd w:val="clear" w:color="auto" w:fill="8EAADB"/>
          </w:tcPr>
          <w:p w14:paraId="3BD6A43E" w14:textId="77777777" w:rsidR="006223F6" w:rsidRDefault="00000000">
            <w:pPr>
              <w:pStyle w:val="TableParagraph"/>
              <w:spacing w:line="302" w:lineRule="exact"/>
              <w:rPr>
                <w:sz w:val="28"/>
              </w:rPr>
            </w:pPr>
            <w:r>
              <w:rPr>
                <w:sz w:val="28"/>
              </w:rPr>
              <w:t>ЕКОНОМІЧНИЙ</w:t>
            </w:r>
            <w:r>
              <w:rPr>
                <w:spacing w:val="-16"/>
                <w:sz w:val="28"/>
              </w:rPr>
              <w:t xml:space="preserve"> </w:t>
            </w:r>
            <w:r>
              <w:rPr>
                <w:sz w:val="28"/>
              </w:rPr>
              <w:t>РОЗВИТОК</w:t>
            </w:r>
            <w:r>
              <w:rPr>
                <w:spacing w:val="-16"/>
                <w:sz w:val="28"/>
              </w:rPr>
              <w:t xml:space="preserve"> </w:t>
            </w:r>
            <w:r>
              <w:rPr>
                <w:spacing w:val="-2"/>
                <w:sz w:val="28"/>
              </w:rPr>
              <w:t>ГРОМАДИ</w:t>
            </w:r>
          </w:p>
        </w:tc>
      </w:tr>
      <w:tr w:rsidR="006223F6" w14:paraId="10270BF2" w14:textId="77777777">
        <w:trPr>
          <w:trHeight w:val="320"/>
        </w:trPr>
        <w:tc>
          <w:tcPr>
            <w:tcW w:w="4443" w:type="dxa"/>
            <w:tcBorders>
              <w:bottom w:val="nil"/>
            </w:tcBorders>
            <w:shd w:val="clear" w:color="auto" w:fill="8EAADB"/>
          </w:tcPr>
          <w:p w14:paraId="075B3904" w14:textId="77777777" w:rsidR="006223F6" w:rsidRDefault="00000000">
            <w:pPr>
              <w:pStyle w:val="TableParagraph"/>
              <w:spacing w:line="300" w:lineRule="exact"/>
              <w:rPr>
                <w:sz w:val="28"/>
              </w:rPr>
            </w:pPr>
            <w:r>
              <w:rPr>
                <w:spacing w:val="-2"/>
                <w:sz w:val="28"/>
              </w:rPr>
              <w:t>1.Відбудова</w:t>
            </w:r>
          </w:p>
        </w:tc>
        <w:tc>
          <w:tcPr>
            <w:tcW w:w="5449" w:type="dxa"/>
            <w:tcBorders>
              <w:bottom w:val="nil"/>
            </w:tcBorders>
            <w:shd w:val="clear" w:color="auto" w:fill="8EAADB"/>
          </w:tcPr>
          <w:p w14:paraId="51A70992" w14:textId="77777777" w:rsidR="006223F6" w:rsidRDefault="00000000">
            <w:pPr>
              <w:pStyle w:val="TableParagraph"/>
              <w:tabs>
                <w:tab w:val="left" w:pos="1009"/>
                <w:tab w:val="left" w:pos="2563"/>
                <w:tab w:val="left" w:pos="4921"/>
              </w:tabs>
              <w:spacing w:line="300" w:lineRule="exact"/>
              <w:rPr>
                <w:sz w:val="28"/>
              </w:rPr>
            </w:pPr>
            <w:r>
              <w:rPr>
                <w:spacing w:val="-4"/>
                <w:sz w:val="28"/>
              </w:rPr>
              <w:t>1.1.</w:t>
            </w:r>
            <w:r>
              <w:rPr>
                <w:sz w:val="28"/>
              </w:rPr>
              <w:tab/>
            </w:r>
            <w:r>
              <w:rPr>
                <w:spacing w:val="-2"/>
                <w:sz w:val="28"/>
              </w:rPr>
              <w:t>Розвиток</w:t>
            </w:r>
            <w:r>
              <w:rPr>
                <w:sz w:val="28"/>
              </w:rPr>
              <w:tab/>
            </w:r>
            <w:r>
              <w:rPr>
                <w:spacing w:val="-2"/>
                <w:sz w:val="28"/>
              </w:rPr>
              <w:t>інфраструктури</w:t>
            </w:r>
            <w:r>
              <w:rPr>
                <w:sz w:val="28"/>
              </w:rPr>
              <w:tab/>
            </w:r>
            <w:r>
              <w:rPr>
                <w:spacing w:val="-5"/>
                <w:sz w:val="28"/>
              </w:rPr>
              <w:t>для</w:t>
            </w:r>
          </w:p>
        </w:tc>
      </w:tr>
      <w:tr w:rsidR="006223F6" w14:paraId="244973A4" w14:textId="77777777">
        <w:trPr>
          <w:trHeight w:val="322"/>
        </w:trPr>
        <w:tc>
          <w:tcPr>
            <w:tcW w:w="4443" w:type="dxa"/>
            <w:tcBorders>
              <w:top w:val="nil"/>
              <w:bottom w:val="nil"/>
            </w:tcBorders>
            <w:shd w:val="clear" w:color="auto" w:fill="8EAADB"/>
          </w:tcPr>
          <w:p w14:paraId="4501F797" w14:textId="77777777" w:rsidR="006223F6" w:rsidRDefault="00000000">
            <w:pPr>
              <w:pStyle w:val="TableParagraph"/>
              <w:spacing w:line="303" w:lineRule="exact"/>
              <w:rPr>
                <w:sz w:val="28"/>
              </w:rPr>
            </w:pPr>
            <w:r>
              <w:rPr>
                <w:spacing w:val="-2"/>
                <w:sz w:val="28"/>
              </w:rPr>
              <w:t>агропромислового</w:t>
            </w:r>
          </w:p>
        </w:tc>
        <w:tc>
          <w:tcPr>
            <w:tcW w:w="5449" w:type="dxa"/>
            <w:tcBorders>
              <w:top w:val="nil"/>
              <w:bottom w:val="nil"/>
            </w:tcBorders>
            <w:shd w:val="clear" w:color="auto" w:fill="8EAADB"/>
          </w:tcPr>
          <w:p w14:paraId="778429ED" w14:textId="77777777" w:rsidR="006223F6" w:rsidRDefault="00000000">
            <w:pPr>
              <w:pStyle w:val="TableParagraph"/>
              <w:spacing w:line="303" w:lineRule="exact"/>
              <w:rPr>
                <w:sz w:val="28"/>
              </w:rPr>
            </w:pPr>
            <w:r>
              <w:rPr>
                <w:sz w:val="28"/>
              </w:rPr>
              <w:t>переробки</w:t>
            </w:r>
            <w:r>
              <w:rPr>
                <w:spacing w:val="47"/>
                <w:w w:val="150"/>
                <w:sz w:val="28"/>
              </w:rPr>
              <w:t xml:space="preserve"> </w:t>
            </w:r>
            <w:r>
              <w:rPr>
                <w:sz w:val="28"/>
              </w:rPr>
              <w:t>продукції</w:t>
            </w:r>
            <w:r>
              <w:rPr>
                <w:spacing w:val="49"/>
                <w:w w:val="150"/>
                <w:sz w:val="28"/>
              </w:rPr>
              <w:t xml:space="preserve"> </w:t>
            </w:r>
            <w:r>
              <w:rPr>
                <w:sz w:val="28"/>
              </w:rPr>
              <w:t>АПК</w:t>
            </w:r>
            <w:r>
              <w:rPr>
                <w:spacing w:val="46"/>
                <w:w w:val="150"/>
                <w:sz w:val="28"/>
              </w:rPr>
              <w:t xml:space="preserve"> </w:t>
            </w:r>
            <w:r>
              <w:rPr>
                <w:sz w:val="28"/>
              </w:rPr>
              <w:t>/</w:t>
            </w:r>
            <w:r>
              <w:rPr>
                <w:spacing w:val="47"/>
                <w:w w:val="150"/>
                <w:sz w:val="28"/>
              </w:rPr>
              <w:t xml:space="preserve"> </w:t>
            </w:r>
            <w:r>
              <w:rPr>
                <w:spacing w:val="-2"/>
                <w:sz w:val="28"/>
              </w:rPr>
              <w:t>виробництва</w:t>
            </w:r>
          </w:p>
        </w:tc>
      </w:tr>
      <w:tr w:rsidR="006223F6" w14:paraId="01C117FB" w14:textId="77777777">
        <w:trPr>
          <w:trHeight w:val="323"/>
        </w:trPr>
        <w:tc>
          <w:tcPr>
            <w:tcW w:w="4443" w:type="dxa"/>
            <w:tcBorders>
              <w:top w:val="nil"/>
              <w:bottom w:val="nil"/>
            </w:tcBorders>
            <w:shd w:val="clear" w:color="auto" w:fill="8EAADB"/>
          </w:tcPr>
          <w:p w14:paraId="30E62EE0" w14:textId="77777777" w:rsidR="006223F6" w:rsidRDefault="00000000">
            <w:pPr>
              <w:pStyle w:val="TableParagraph"/>
              <w:spacing w:line="303" w:lineRule="exact"/>
              <w:rPr>
                <w:sz w:val="28"/>
              </w:rPr>
            </w:pPr>
            <w:r>
              <w:rPr>
                <w:spacing w:val="-2"/>
                <w:sz w:val="28"/>
              </w:rPr>
              <w:t>комплексу</w:t>
            </w:r>
            <w:r>
              <w:rPr>
                <w:spacing w:val="-11"/>
                <w:sz w:val="28"/>
              </w:rPr>
              <w:t xml:space="preserve"> </w:t>
            </w:r>
            <w:r>
              <w:rPr>
                <w:spacing w:val="-2"/>
                <w:sz w:val="28"/>
              </w:rPr>
              <w:t>у</w:t>
            </w:r>
            <w:r>
              <w:rPr>
                <w:spacing w:val="-10"/>
                <w:sz w:val="28"/>
              </w:rPr>
              <w:t xml:space="preserve"> </w:t>
            </w:r>
            <w:r>
              <w:rPr>
                <w:spacing w:val="-2"/>
                <w:sz w:val="28"/>
              </w:rPr>
              <w:t>громаді</w:t>
            </w:r>
          </w:p>
        </w:tc>
        <w:tc>
          <w:tcPr>
            <w:tcW w:w="5449" w:type="dxa"/>
            <w:tcBorders>
              <w:top w:val="nil"/>
              <w:bottom w:val="nil"/>
            </w:tcBorders>
            <w:shd w:val="clear" w:color="auto" w:fill="8EAADB"/>
          </w:tcPr>
          <w:p w14:paraId="09A1081E" w14:textId="77777777" w:rsidR="006223F6" w:rsidRDefault="00000000">
            <w:pPr>
              <w:pStyle w:val="TableParagraph"/>
              <w:spacing w:line="303" w:lineRule="exact"/>
              <w:rPr>
                <w:sz w:val="28"/>
              </w:rPr>
            </w:pPr>
            <w:r>
              <w:rPr>
                <w:sz w:val="28"/>
              </w:rPr>
              <w:t>продуктів</w:t>
            </w:r>
            <w:r>
              <w:rPr>
                <w:spacing w:val="-15"/>
                <w:sz w:val="28"/>
              </w:rPr>
              <w:t xml:space="preserve"> </w:t>
            </w:r>
            <w:r>
              <w:rPr>
                <w:sz w:val="28"/>
              </w:rPr>
              <w:t>харчування</w:t>
            </w:r>
            <w:r>
              <w:rPr>
                <w:spacing w:val="-15"/>
                <w:sz w:val="28"/>
              </w:rPr>
              <w:t xml:space="preserve"> </w:t>
            </w:r>
            <w:r>
              <w:rPr>
                <w:sz w:val="28"/>
              </w:rPr>
              <w:t>на</w:t>
            </w:r>
            <w:r>
              <w:rPr>
                <w:spacing w:val="-14"/>
                <w:sz w:val="28"/>
              </w:rPr>
              <w:t xml:space="preserve"> </w:t>
            </w:r>
            <w:r>
              <w:rPr>
                <w:sz w:val="28"/>
              </w:rPr>
              <w:t>території</w:t>
            </w:r>
            <w:r>
              <w:rPr>
                <w:spacing w:val="-11"/>
                <w:sz w:val="28"/>
              </w:rPr>
              <w:t xml:space="preserve"> </w:t>
            </w:r>
            <w:r>
              <w:rPr>
                <w:spacing w:val="-2"/>
                <w:sz w:val="28"/>
              </w:rPr>
              <w:t>громади.</w:t>
            </w:r>
          </w:p>
        </w:tc>
      </w:tr>
      <w:tr w:rsidR="006223F6" w14:paraId="0F23CFFE" w14:textId="77777777">
        <w:trPr>
          <w:trHeight w:val="320"/>
        </w:trPr>
        <w:tc>
          <w:tcPr>
            <w:tcW w:w="4443" w:type="dxa"/>
            <w:tcBorders>
              <w:top w:val="nil"/>
              <w:bottom w:val="nil"/>
            </w:tcBorders>
            <w:shd w:val="clear" w:color="auto" w:fill="8EAADB"/>
          </w:tcPr>
          <w:p w14:paraId="67C1AAAF" w14:textId="77777777" w:rsidR="006223F6" w:rsidRDefault="00000000">
            <w:pPr>
              <w:pStyle w:val="TableParagraph"/>
              <w:spacing w:line="301" w:lineRule="exact"/>
              <w:rPr>
                <w:sz w:val="28"/>
              </w:rPr>
            </w:pPr>
            <w:r>
              <w:rPr>
                <w:sz w:val="28"/>
              </w:rPr>
              <w:t>за</w:t>
            </w:r>
            <w:r>
              <w:rPr>
                <w:spacing w:val="-3"/>
                <w:sz w:val="28"/>
              </w:rPr>
              <w:t xml:space="preserve"> </w:t>
            </w:r>
            <w:r>
              <w:rPr>
                <w:sz w:val="28"/>
              </w:rPr>
              <w:t>кластерним</w:t>
            </w:r>
            <w:r>
              <w:rPr>
                <w:spacing w:val="-2"/>
                <w:sz w:val="28"/>
              </w:rPr>
              <w:t xml:space="preserve"> методом</w:t>
            </w:r>
          </w:p>
        </w:tc>
        <w:tc>
          <w:tcPr>
            <w:tcW w:w="5449" w:type="dxa"/>
            <w:tcBorders>
              <w:bottom w:val="nil"/>
            </w:tcBorders>
            <w:shd w:val="clear" w:color="auto" w:fill="8EAADB"/>
          </w:tcPr>
          <w:p w14:paraId="0BBDE5C1" w14:textId="77777777" w:rsidR="006223F6" w:rsidRDefault="00000000">
            <w:pPr>
              <w:pStyle w:val="TableParagraph"/>
              <w:spacing w:line="300" w:lineRule="exact"/>
              <w:rPr>
                <w:sz w:val="28"/>
              </w:rPr>
            </w:pPr>
            <w:r>
              <w:rPr>
                <w:sz w:val="28"/>
              </w:rPr>
              <w:t>1.2.</w:t>
            </w:r>
            <w:r>
              <w:rPr>
                <w:spacing w:val="51"/>
                <w:sz w:val="28"/>
              </w:rPr>
              <w:t xml:space="preserve"> </w:t>
            </w:r>
            <w:r>
              <w:rPr>
                <w:sz w:val="28"/>
              </w:rPr>
              <w:t>Створення</w:t>
            </w:r>
            <w:r>
              <w:rPr>
                <w:spacing w:val="53"/>
                <w:sz w:val="28"/>
              </w:rPr>
              <w:t xml:space="preserve"> </w:t>
            </w:r>
            <w:r>
              <w:rPr>
                <w:sz w:val="28"/>
              </w:rPr>
              <w:t>власної</w:t>
            </w:r>
            <w:r>
              <w:rPr>
                <w:spacing w:val="54"/>
                <w:sz w:val="28"/>
              </w:rPr>
              <w:t xml:space="preserve"> </w:t>
            </w:r>
            <w:r>
              <w:rPr>
                <w:sz w:val="28"/>
              </w:rPr>
              <w:t>сировинної</w:t>
            </w:r>
            <w:r>
              <w:rPr>
                <w:spacing w:val="53"/>
                <w:sz w:val="28"/>
              </w:rPr>
              <w:t xml:space="preserve"> </w:t>
            </w:r>
            <w:r>
              <w:rPr>
                <w:sz w:val="28"/>
              </w:rPr>
              <w:t>бази</w:t>
            </w:r>
            <w:r>
              <w:rPr>
                <w:spacing w:val="54"/>
                <w:sz w:val="28"/>
              </w:rPr>
              <w:t xml:space="preserve"> </w:t>
            </w:r>
            <w:r>
              <w:rPr>
                <w:spacing w:val="-10"/>
                <w:sz w:val="28"/>
              </w:rPr>
              <w:t>з</w:t>
            </w:r>
          </w:p>
        </w:tc>
      </w:tr>
      <w:tr w:rsidR="006223F6" w14:paraId="02E8C502" w14:textId="77777777">
        <w:trPr>
          <w:trHeight w:val="321"/>
        </w:trPr>
        <w:tc>
          <w:tcPr>
            <w:tcW w:w="4443" w:type="dxa"/>
            <w:tcBorders>
              <w:top w:val="nil"/>
              <w:bottom w:val="nil"/>
            </w:tcBorders>
            <w:shd w:val="clear" w:color="auto" w:fill="8EAADB"/>
          </w:tcPr>
          <w:p w14:paraId="6BEF038F" w14:textId="77777777" w:rsidR="006223F6" w:rsidRDefault="006223F6">
            <w:pPr>
              <w:pStyle w:val="TableParagraph"/>
              <w:ind w:left="0"/>
              <w:rPr>
                <w:sz w:val="24"/>
              </w:rPr>
            </w:pPr>
          </w:p>
        </w:tc>
        <w:tc>
          <w:tcPr>
            <w:tcW w:w="5449" w:type="dxa"/>
            <w:tcBorders>
              <w:top w:val="nil"/>
              <w:bottom w:val="nil"/>
            </w:tcBorders>
            <w:shd w:val="clear" w:color="auto" w:fill="8EAADB"/>
          </w:tcPr>
          <w:p w14:paraId="4B687F4F" w14:textId="77777777" w:rsidR="006223F6" w:rsidRDefault="00000000">
            <w:pPr>
              <w:pStyle w:val="TableParagraph"/>
              <w:spacing w:line="302" w:lineRule="exact"/>
              <w:rPr>
                <w:sz w:val="28"/>
              </w:rPr>
            </w:pPr>
            <w:r>
              <w:rPr>
                <w:sz w:val="28"/>
              </w:rPr>
              <w:t>продукції</w:t>
            </w:r>
            <w:r>
              <w:rPr>
                <w:spacing w:val="55"/>
                <w:w w:val="150"/>
                <w:sz w:val="28"/>
              </w:rPr>
              <w:t xml:space="preserve"> </w:t>
            </w:r>
            <w:r>
              <w:rPr>
                <w:sz w:val="28"/>
              </w:rPr>
              <w:t>спеціалізованих</w:t>
            </w:r>
            <w:r>
              <w:rPr>
                <w:spacing w:val="55"/>
                <w:w w:val="150"/>
                <w:sz w:val="28"/>
              </w:rPr>
              <w:t xml:space="preserve"> </w:t>
            </w:r>
            <w:r>
              <w:rPr>
                <w:sz w:val="28"/>
              </w:rPr>
              <w:t>господарств</w:t>
            </w:r>
            <w:r>
              <w:rPr>
                <w:spacing w:val="55"/>
                <w:w w:val="150"/>
                <w:sz w:val="28"/>
              </w:rPr>
              <w:t xml:space="preserve"> </w:t>
            </w:r>
            <w:r>
              <w:rPr>
                <w:spacing w:val="-5"/>
                <w:sz w:val="28"/>
              </w:rPr>
              <w:t>із</w:t>
            </w:r>
          </w:p>
        </w:tc>
      </w:tr>
      <w:tr w:rsidR="006223F6" w14:paraId="1CE67CF7" w14:textId="77777777">
        <w:trPr>
          <w:trHeight w:val="321"/>
        </w:trPr>
        <w:tc>
          <w:tcPr>
            <w:tcW w:w="4443" w:type="dxa"/>
            <w:tcBorders>
              <w:top w:val="nil"/>
              <w:bottom w:val="nil"/>
            </w:tcBorders>
            <w:shd w:val="clear" w:color="auto" w:fill="8EAADB"/>
          </w:tcPr>
          <w:p w14:paraId="36DA7FE5" w14:textId="77777777" w:rsidR="006223F6" w:rsidRDefault="006223F6">
            <w:pPr>
              <w:pStyle w:val="TableParagraph"/>
              <w:ind w:left="0"/>
              <w:rPr>
                <w:sz w:val="24"/>
              </w:rPr>
            </w:pPr>
          </w:p>
        </w:tc>
        <w:tc>
          <w:tcPr>
            <w:tcW w:w="5449" w:type="dxa"/>
            <w:tcBorders>
              <w:top w:val="nil"/>
              <w:bottom w:val="nil"/>
            </w:tcBorders>
            <w:shd w:val="clear" w:color="auto" w:fill="8EAADB"/>
          </w:tcPr>
          <w:p w14:paraId="77694770" w14:textId="77777777" w:rsidR="006223F6" w:rsidRDefault="00000000">
            <w:pPr>
              <w:pStyle w:val="TableParagraph"/>
              <w:spacing w:line="302" w:lineRule="exact"/>
              <w:rPr>
                <w:sz w:val="28"/>
              </w:rPr>
            </w:pPr>
            <w:r>
              <w:rPr>
                <w:sz w:val="28"/>
              </w:rPr>
              <w:t>вирощування</w:t>
            </w:r>
            <w:r>
              <w:rPr>
                <w:spacing w:val="67"/>
                <w:sz w:val="28"/>
              </w:rPr>
              <w:t xml:space="preserve"> </w:t>
            </w:r>
            <w:r>
              <w:rPr>
                <w:sz w:val="28"/>
              </w:rPr>
              <w:t>ягід,</w:t>
            </w:r>
            <w:r>
              <w:rPr>
                <w:spacing w:val="64"/>
                <w:sz w:val="28"/>
              </w:rPr>
              <w:t xml:space="preserve"> </w:t>
            </w:r>
            <w:proofErr w:type="spellStart"/>
            <w:r>
              <w:rPr>
                <w:sz w:val="28"/>
              </w:rPr>
              <w:t>овочів,фруктів</w:t>
            </w:r>
            <w:proofErr w:type="spellEnd"/>
            <w:r>
              <w:rPr>
                <w:sz w:val="28"/>
              </w:rPr>
              <w:t>,</w:t>
            </w:r>
            <w:r>
              <w:rPr>
                <w:spacing w:val="67"/>
                <w:sz w:val="28"/>
              </w:rPr>
              <w:t xml:space="preserve"> </w:t>
            </w:r>
            <w:r>
              <w:rPr>
                <w:spacing w:val="-2"/>
                <w:sz w:val="28"/>
              </w:rPr>
              <w:t>грибів,</w:t>
            </w:r>
          </w:p>
        </w:tc>
      </w:tr>
      <w:tr w:rsidR="006223F6" w14:paraId="1C32CAE6" w14:textId="77777777">
        <w:trPr>
          <w:trHeight w:val="321"/>
        </w:trPr>
        <w:tc>
          <w:tcPr>
            <w:tcW w:w="4443" w:type="dxa"/>
            <w:tcBorders>
              <w:top w:val="nil"/>
              <w:bottom w:val="nil"/>
            </w:tcBorders>
            <w:shd w:val="clear" w:color="auto" w:fill="8EAADB"/>
          </w:tcPr>
          <w:p w14:paraId="5154CB26" w14:textId="77777777" w:rsidR="006223F6" w:rsidRDefault="006223F6">
            <w:pPr>
              <w:pStyle w:val="TableParagraph"/>
              <w:ind w:left="0"/>
              <w:rPr>
                <w:sz w:val="24"/>
              </w:rPr>
            </w:pPr>
          </w:p>
        </w:tc>
        <w:tc>
          <w:tcPr>
            <w:tcW w:w="5449" w:type="dxa"/>
            <w:tcBorders>
              <w:top w:val="nil"/>
              <w:bottom w:val="nil"/>
            </w:tcBorders>
            <w:shd w:val="clear" w:color="auto" w:fill="8EAADB"/>
          </w:tcPr>
          <w:p w14:paraId="3D024C38" w14:textId="77777777" w:rsidR="006223F6" w:rsidRDefault="00000000">
            <w:pPr>
              <w:pStyle w:val="TableParagraph"/>
              <w:tabs>
                <w:tab w:val="left" w:pos="1071"/>
                <w:tab w:val="left" w:pos="1699"/>
                <w:tab w:val="left" w:pos="2737"/>
              </w:tabs>
              <w:spacing w:line="302" w:lineRule="exact"/>
              <w:rPr>
                <w:sz w:val="28"/>
              </w:rPr>
            </w:pPr>
            <w:r>
              <w:rPr>
                <w:spacing w:val="-4"/>
                <w:sz w:val="28"/>
              </w:rPr>
              <w:t>риби</w:t>
            </w:r>
            <w:r>
              <w:rPr>
                <w:sz w:val="28"/>
              </w:rPr>
              <w:tab/>
            </w:r>
            <w:r>
              <w:rPr>
                <w:spacing w:val="-5"/>
                <w:sz w:val="28"/>
              </w:rPr>
              <w:t>та</w:t>
            </w:r>
            <w:r>
              <w:rPr>
                <w:sz w:val="28"/>
              </w:rPr>
              <w:tab/>
            </w:r>
            <w:r>
              <w:rPr>
                <w:spacing w:val="-4"/>
                <w:sz w:val="28"/>
              </w:rPr>
              <w:t>іншої</w:t>
            </w:r>
            <w:r>
              <w:rPr>
                <w:sz w:val="28"/>
              </w:rPr>
              <w:tab/>
            </w:r>
            <w:r>
              <w:rPr>
                <w:spacing w:val="-2"/>
                <w:sz w:val="28"/>
              </w:rPr>
              <w:t>високо-маржинальної</w:t>
            </w:r>
          </w:p>
        </w:tc>
      </w:tr>
      <w:tr w:rsidR="006223F6" w14:paraId="058D4D28" w14:textId="77777777">
        <w:trPr>
          <w:trHeight w:val="324"/>
        </w:trPr>
        <w:tc>
          <w:tcPr>
            <w:tcW w:w="4443" w:type="dxa"/>
            <w:tcBorders>
              <w:top w:val="nil"/>
              <w:bottom w:val="nil"/>
            </w:tcBorders>
            <w:shd w:val="clear" w:color="auto" w:fill="8EAADB"/>
          </w:tcPr>
          <w:p w14:paraId="639EA920" w14:textId="77777777" w:rsidR="006223F6" w:rsidRDefault="006223F6">
            <w:pPr>
              <w:pStyle w:val="TableParagraph"/>
              <w:ind w:left="0"/>
              <w:rPr>
                <w:sz w:val="24"/>
              </w:rPr>
            </w:pPr>
          </w:p>
        </w:tc>
        <w:tc>
          <w:tcPr>
            <w:tcW w:w="5449" w:type="dxa"/>
            <w:tcBorders>
              <w:top w:val="nil"/>
            </w:tcBorders>
            <w:shd w:val="clear" w:color="auto" w:fill="8EAADB"/>
          </w:tcPr>
          <w:p w14:paraId="58CB2D14" w14:textId="77777777" w:rsidR="006223F6" w:rsidRDefault="00000000">
            <w:pPr>
              <w:pStyle w:val="TableParagraph"/>
              <w:spacing w:line="305" w:lineRule="exact"/>
              <w:rPr>
                <w:sz w:val="28"/>
              </w:rPr>
            </w:pPr>
            <w:r>
              <w:rPr>
                <w:sz w:val="28"/>
              </w:rPr>
              <w:t>продукції</w:t>
            </w:r>
            <w:r>
              <w:rPr>
                <w:spacing w:val="-8"/>
                <w:sz w:val="28"/>
              </w:rPr>
              <w:t xml:space="preserve"> </w:t>
            </w:r>
            <w:r>
              <w:rPr>
                <w:sz w:val="28"/>
              </w:rPr>
              <w:t>в</w:t>
            </w:r>
            <w:r>
              <w:rPr>
                <w:spacing w:val="-9"/>
                <w:sz w:val="28"/>
              </w:rPr>
              <w:t xml:space="preserve"> </w:t>
            </w:r>
            <w:r>
              <w:rPr>
                <w:spacing w:val="-2"/>
                <w:sz w:val="28"/>
              </w:rPr>
              <w:t>агросекторі.</w:t>
            </w:r>
          </w:p>
        </w:tc>
      </w:tr>
      <w:tr w:rsidR="006223F6" w14:paraId="77F26753" w14:textId="77777777">
        <w:trPr>
          <w:trHeight w:val="320"/>
        </w:trPr>
        <w:tc>
          <w:tcPr>
            <w:tcW w:w="4443" w:type="dxa"/>
            <w:tcBorders>
              <w:top w:val="nil"/>
              <w:bottom w:val="nil"/>
            </w:tcBorders>
            <w:shd w:val="clear" w:color="auto" w:fill="8EAADB"/>
          </w:tcPr>
          <w:p w14:paraId="18D5B8CC" w14:textId="77777777" w:rsidR="006223F6" w:rsidRDefault="006223F6">
            <w:pPr>
              <w:pStyle w:val="TableParagraph"/>
              <w:ind w:left="0"/>
              <w:rPr>
                <w:sz w:val="24"/>
              </w:rPr>
            </w:pPr>
          </w:p>
        </w:tc>
        <w:tc>
          <w:tcPr>
            <w:tcW w:w="5449" w:type="dxa"/>
            <w:tcBorders>
              <w:bottom w:val="nil"/>
            </w:tcBorders>
            <w:shd w:val="clear" w:color="auto" w:fill="8EAADB"/>
          </w:tcPr>
          <w:p w14:paraId="5A1F259A" w14:textId="77777777" w:rsidR="006223F6" w:rsidRDefault="00000000">
            <w:pPr>
              <w:pStyle w:val="TableParagraph"/>
              <w:tabs>
                <w:tab w:val="left" w:pos="771"/>
                <w:tab w:val="left" w:pos="2505"/>
                <w:tab w:val="left" w:pos="3023"/>
                <w:tab w:val="left" w:pos="4353"/>
              </w:tabs>
              <w:spacing w:line="300" w:lineRule="exact"/>
              <w:rPr>
                <w:sz w:val="28"/>
              </w:rPr>
            </w:pPr>
            <w:r>
              <w:rPr>
                <w:spacing w:val="-4"/>
                <w:sz w:val="28"/>
              </w:rPr>
              <w:t>1.3.</w:t>
            </w:r>
            <w:r>
              <w:rPr>
                <w:sz w:val="28"/>
              </w:rPr>
              <w:tab/>
            </w:r>
            <w:r>
              <w:rPr>
                <w:spacing w:val="-2"/>
                <w:sz w:val="28"/>
              </w:rPr>
              <w:t>Формування</w:t>
            </w:r>
            <w:r>
              <w:rPr>
                <w:sz w:val="28"/>
              </w:rPr>
              <w:tab/>
            </w:r>
            <w:r>
              <w:rPr>
                <w:spacing w:val="-5"/>
                <w:sz w:val="28"/>
              </w:rPr>
              <w:t>на</w:t>
            </w:r>
            <w:r>
              <w:rPr>
                <w:sz w:val="28"/>
              </w:rPr>
              <w:tab/>
            </w:r>
            <w:r>
              <w:rPr>
                <w:spacing w:val="-2"/>
                <w:sz w:val="28"/>
              </w:rPr>
              <w:t>території</w:t>
            </w:r>
            <w:r>
              <w:rPr>
                <w:sz w:val="28"/>
              </w:rPr>
              <w:tab/>
            </w:r>
            <w:r>
              <w:rPr>
                <w:spacing w:val="-2"/>
                <w:sz w:val="28"/>
              </w:rPr>
              <w:t>громади</w:t>
            </w:r>
          </w:p>
        </w:tc>
      </w:tr>
      <w:tr w:rsidR="006223F6" w14:paraId="0B9CD4A5" w14:textId="77777777">
        <w:trPr>
          <w:trHeight w:val="321"/>
        </w:trPr>
        <w:tc>
          <w:tcPr>
            <w:tcW w:w="4443" w:type="dxa"/>
            <w:tcBorders>
              <w:top w:val="nil"/>
              <w:bottom w:val="nil"/>
            </w:tcBorders>
            <w:shd w:val="clear" w:color="auto" w:fill="8EAADB"/>
          </w:tcPr>
          <w:p w14:paraId="2972C7F3" w14:textId="77777777" w:rsidR="006223F6" w:rsidRDefault="006223F6">
            <w:pPr>
              <w:pStyle w:val="TableParagraph"/>
              <w:ind w:left="0"/>
              <w:rPr>
                <w:sz w:val="24"/>
              </w:rPr>
            </w:pPr>
          </w:p>
        </w:tc>
        <w:tc>
          <w:tcPr>
            <w:tcW w:w="5449" w:type="dxa"/>
            <w:tcBorders>
              <w:top w:val="nil"/>
              <w:bottom w:val="nil"/>
            </w:tcBorders>
            <w:shd w:val="clear" w:color="auto" w:fill="8EAADB"/>
          </w:tcPr>
          <w:p w14:paraId="336D853A" w14:textId="77777777" w:rsidR="006223F6" w:rsidRDefault="00000000">
            <w:pPr>
              <w:pStyle w:val="TableParagraph"/>
              <w:spacing w:line="302" w:lineRule="exact"/>
              <w:rPr>
                <w:sz w:val="28"/>
              </w:rPr>
            </w:pPr>
            <w:r>
              <w:rPr>
                <w:sz w:val="28"/>
              </w:rPr>
              <w:t>мережі</w:t>
            </w:r>
            <w:r>
              <w:rPr>
                <w:spacing w:val="-2"/>
                <w:sz w:val="28"/>
              </w:rPr>
              <w:t xml:space="preserve"> зберігання</w:t>
            </w:r>
          </w:p>
        </w:tc>
      </w:tr>
      <w:tr w:rsidR="006223F6" w14:paraId="092C2B7C" w14:textId="77777777">
        <w:trPr>
          <w:trHeight w:val="321"/>
        </w:trPr>
        <w:tc>
          <w:tcPr>
            <w:tcW w:w="4443" w:type="dxa"/>
            <w:tcBorders>
              <w:top w:val="nil"/>
              <w:bottom w:val="nil"/>
            </w:tcBorders>
            <w:shd w:val="clear" w:color="auto" w:fill="8EAADB"/>
          </w:tcPr>
          <w:p w14:paraId="1A9677DD" w14:textId="77777777" w:rsidR="006223F6" w:rsidRDefault="006223F6">
            <w:pPr>
              <w:pStyle w:val="TableParagraph"/>
              <w:ind w:left="0"/>
              <w:rPr>
                <w:sz w:val="24"/>
              </w:rPr>
            </w:pPr>
          </w:p>
        </w:tc>
        <w:tc>
          <w:tcPr>
            <w:tcW w:w="5449" w:type="dxa"/>
            <w:tcBorders>
              <w:top w:val="nil"/>
              <w:bottom w:val="nil"/>
            </w:tcBorders>
            <w:shd w:val="clear" w:color="auto" w:fill="8EAADB"/>
          </w:tcPr>
          <w:p w14:paraId="19811C6C" w14:textId="77777777" w:rsidR="006223F6" w:rsidRDefault="00000000">
            <w:pPr>
              <w:pStyle w:val="TableParagraph"/>
              <w:spacing w:line="302" w:lineRule="exact"/>
              <w:rPr>
                <w:sz w:val="28"/>
              </w:rPr>
            </w:pPr>
            <w:r>
              <w:rPr>
                <w:spacing w:val="-2"/>
                <w:sz w:val="28"/>
              </w:rPr>
              <w:t>сільськогосподарської</w:t>
            </w:r>
            <w:r>
              <w:rPr>
                <w:spacing w:val="24"/>
                <w:sz w:val="28"/>
              </w:rPr>
              <w:t xml:space="preserve"> </w:t>
            </w:r>
            <w:r>
              <w:rPr>
                <w:spacing w:val="-2"/>
                <w:sz w:val="28"/>
              </w:rPr>
              <w:t>продукції,</w:t>
            </w:r>
            <w:r>
              <w:rPr>
                <w:spacing w:val="25"/>
                <w:sz w:val="28"/>
              </w:rPr>
              <w:t xml:space="preserve"> </w:t>
            </w:r>
            <w:r>
              <w:rPr>
                <w:spacing w:val="-2"/>
                <w:sz w:val="28"/>
              </w:rPr>
              <w:t>продуктів</w:t>
            </w:r>
          </w:p>
        </w:tc>
      </w:tr>
      <w:tr w:rsidR="006223F6" w14:paraId="0A020318" w14:textId="77777777">
        <w:trPr>
          <w:trHeight w:val="322"/>
        </w:trPr>
        <w:tc>
          <w:tcPr>
            <w:tcW w:w="4443" w:type="dxa"/>
            <w:tcBorders>
              <w:top w:val="nil"/>
              <w:bottom w:val="nil"/>
            </w:tcBorders>
            <w:shd w:val="clear" w:color="auto" w:fill="8EAADB"/>
          </w:tcPr>
          <w:p w14:paraId="7E8CFC20" w14:textId="77777777" w:rsidR="006223F6" w:rsidRDefault="006223F6">
            <w:pPr>
              <w:pStyle w:val="TableParagraph"/>
              <w:ind w:left="0"/>
              <w:rPr>
                <w:sz w:val="24"/>
              </w:rPr>
            </w:pPr>
          </w:p>
        </w:tc>
        <w:tc>
          <w:tcPr>
            <w:tcW w:w="5449" w:type="dxa"/>
            <w:tcBorders>
              <w:top w:val="nil"/>
            </w:tcBorders>
            <w:shd w:val="clear" w:color="auto" w:fill="8EAADB"/>
          </w:tcPr>
          <w:p w14:paraId="01B14DCB" w14:textId="77777777" w:rsidR="006223F6" w:rsidRDefault="00000000">
            <w:pPr>
              <w:pStyle w:val="TableParagraph"/>
              <w:spacing w:line="303" w:lineRule="exact"/>
              <w:rPr>
                <w:sz w:val="28"/>
              </w:rPr>
            </w:pPr>
            <w:r>
              <w:rPr>
                <w:sz w:val="28"/>
              </w:rPr>
              <w:t>її</w:t>
            </w:r>
            <w:r>
              <w:rPr>
                <w:spacing w:val="-2"/>
                <w:sz w:val="28"/>
              </w:rPr>
              <w:t xml:space="preserve"> переробки.</w:t>
            </w:r>
          </w:p>
        </w:tc>
      </w:tr>
      <w:tr w:rsidR="006223F6" w14:paraId="2F80FFD9" w14:textId="77777777">
        <w:trPr>
          <w:trHeight w:val="322"/>
        </w:trPr>
        <w:tc>
          <w:tcPr>
            <w:tcW w:w="4443" w:type="dxa"/>
            <w:tcBorders>
              <w:top w:val="nil"/>
              <w:bottom w:val="nil"/>
            </w:tcBorders>
            <w:shd w:val="clear" w:color="auto" w:fill="8EAADB"/>
          </w:tcPr>
          <w:p w14:paraId="0A3D78DB" w14:textId="77777777" w:rsidR="006223F6" w:rsidRDefault="006223F6">
            <w:pPr>
              <w:pStyle w:val="TableParagraph"/>
              <w:ind w:left="0"/>
              <w:rPr>
                <w:sz w:val="24"/>
              </w:rPr>
            </w:pPr>
          </w:p>
        </w:tc>
        <w:tc>
          <w:tcPr>
            <w:tcW w:w="5449" w:type="dxa"/>
            <w:tcBorders>
              <w:bottom w:val="nil"/>
            </w:tcBorders>
            <w:shd w:val="clear" w:color="auto" w:fill="8EAADB"/>
          </w:tcPr>
          <w:p w14:paraId="73521874" w14:textId="77777777" w:rsidR="006223F6" w:rsidRDefault="00000000">
            <w:pPr>
              <w:pStyle w:val="TableParagraph"/>
              <w:spacing w:line="303" w:lineRule="exact"/>
              <w:rPr>
                <w:sz w:val="28"/>
              </w:rPr>
            </w:pPr>
            <w:r>
              <w:rPr>
                <w:sz w:val="28"/>
              </w:rPr>
              <w:t>1.4.</w:t>
            </w:r>
            <w:r>
              <w:rPr>
                <w:spacing w:val="-6"/>
                <w:sz w:val="28"/>
              </w:rPr>
              <w:t xml:space="preserve"> </w:t>
            </w:r>
            <w:proofErr w:type="spellStart"/>
            <w:r>
              <w:rPr>
                <w:sz w:val="28"/>
              </w:rPr>
              <w:t>Брендінг</w:t>
            </w:r>
            <w:proofErr w:type="spellEnd"/>
            <w:r>
              <w:rPr>
                <w:spacing w:val="-5"/>
                <w:sz w:val="28"/>
              </w:rPr>
              <w:t xml:space="preserve"> </w:t>
            </w:r>
            <w:r>
              <w:rPr>
                <w:sz w:val="28"/>
              </w:rPr>
              <w:t>території</w:t>
            </w:r>
            <w:r>
              <w:rPr>
                <w:spacing w:val="-5"/>
                <w:sz w:val="28"/>
              </w:rPr>
              <w:t xml:space="preserve"> </w:t>
            </w:r>
            <w:r>
              <w:rPr>
                <w:sz w:val="28"/>
              </w:rPr>
              <w:t>та</w:t>
            </w:r>
            <w:r>
              <w:rPr>
                <w:spacing w:val="-5"/>
                <w:sz w:val="28"/>
              </w:rPr>
              <w:t xml:space="preserve"> </w:t>
            </w:r>
            <w:r>
              <w:rPr>
                <w:sz w:val="28"/>
              </w:rPr>
              <w:t>підвищення</w:t>
            </w:r>
            <w:r>
              <w:rPr>
                <w:spacing w:val="-4"/>
                <w:sz w:val="28"/>
              </w:rPr>
              <w:t xml:space="preserve"> </w:t>
            </w:r>
            <w:r>
              <w:rPr>
                <w:spacing w:val="-2"/>
                <w:sz w:val="28"/>
              </w:rPr>
              <w:t>рівня</w:t>
            </w:r>
          </w:p>
        </w:tc>
      </w:tr>
      <w:tr w:rsidR="006223F6" w14:paraId="664E02DA" w14:textId="77777777">
        <w:trPr>
          <w:trHeight w:val="321"/>
        </w:trPr>
        <w:tc>
          <w:tcPr>
            <w:tcW w:w="4443" w:type="dxa"/>
            <w:tcBorders>
              <w:top w:val="nil"/>
              <w:bottom w:val="nil"/>
            </w:tcBorders>
            <w:shd w:val="clear" w:color="auto" w:fill="8EAADB"/>
          </w:tcPr>
          <w:p w14:paraId="02E3F563" w14:textId="77777777" w:rsidR="006223F6" w:rsidRDefault="006223F6">
            <w:pPr>
              <w:pStyle w:val="TableParagraph"/>
              <w:ind w:left="0"/>
              <w:rPr>
                <w:sz w:val="24"/>
              </w:rPr>
            </w:pPr>
          </w:p>
        </w:tc>
        <w:tc>
          <w:tcPr>
            <w:tcW w:w="5449" w:type="dxa"/>
            <w:tcBorders>
              <w:top w:val="nil"/>
              <w:bottom w:val="nil"/>
            </w:tcBorders>
            <w:shd w:val="clear" w:color="auto" w:fill="8EAADB"/>
          </w:tcPr>
          <w:p w14:paraId="7E498A5D" w14:textId="77777777" w:rsidR="006223F6" w:rsidRDefault="00000000">
            <w:pPr>
              <w:pStyle w:val="TableParagraph"/>
              <w:tabs>
                <w:tab w:val="left" w:pos="1987"/>
                <w:tab w:val="left" w:pos="3227"/>
                <w:tab w:val="left" w:pos="4128"/>
                <w:tab w:val="left" w:pos="5181"/>
              </w:tabs>
              <w:spacing w:line="302" w:lineRule="exact"/>
              <w:rPr>
                <w:sz w:val="28"/>
              </w:rPr>
            </w:pPr>
            <w:proofErr w:type="spellStart"/>
            <w:r>
              <w:rPr>
                <w:spacing w:val="-2"/>
                <w:sz w:val="28"/>
              </w:rPr>
              <w:t>впізнаваності</w:t>
            </w:r>
            <w:proofErr w:type="spellEnd"/>
            <w:r>
              <w:rPr>
                <w:sz w:val="28"/>
              </w:rPr>
              <w:tab/>
            </w:r>
            <w:r>
              <w:rPr>
                <w:spacing w:val="-2"/>
                <w:sz w:val="28"/>
              </w:rPr>
              <w:t>громади</w:t>
            </w:r>
            <w:r>
              <w:rPr>
                <w:sz w:val="28"/>
              </w:rPr>
              <w:tab/>
            </w:r>
            <w:r>
              <w:rPr>
                <w:spacing w:val="-4"/>
                <w:sz w:val="28"/>
              </w:rPr>
              <w:t>через</w:t>
            </w:r>
            <w:r>
              <w:rPr>
                <w:sz w:val="28"/>
              </w:rPr>
              <w:tab/>
            </w:r>
            <w:r>
              <w:rPr>
                <w:spacing w:val="-2"/>
                <w:sz w:val="28"/>
              </w:rPr>
              <w:t>окремі</w:t>
            </w:r>
            <w:r>
              <w:rPr>
                <w:sz w:val="28"/>
              </w:rPr>
              <w:tab/>
            </w:r>
            <w:r>
              <w:rPr>
                <w:spacing w:val="-5"/>
                <w:sz w:val="28"/>
              </w:rPr>
              <w:t>її</w:t>
            </w:r>
          </w:p>
        </w:tc>
      </w:tr>
      <w:tr w:rsidR="006223F6" w14:paraId="2781F105" w14:textId="77777777">
        <w:trPr>
          <w:trHeight w:val="322"/>
        </w:trPr>
        <w:tc>
          <w:tcPr>
            <w:tcW w:w="4443" w:type="dxa"/>
            <w:tcBorders>
              <w:top w:val="nil"/>
            </w:tcBorders>
            <w:shd w:val="clear" w:color="auto" w:fill="8EAADB"/>
          </w:tcPr>
          <w:p w14:paraId="59D059B5" w14:textId="77777777" w:rsidR="006223F6" w:rsidRDefault="006223F6">
            <w:pPr>
              <w:pStyle w:val="TableParagraph"/>
              <w:ind w:left="0"/>
              <w:rPr>
                <w:sz w:val="24"/>
              </w:rPr>
            </w:pPr>
          </w:p>
        </w:tc>
        <w:tc>
          <w:tcPr>
            <w:tcW w:w="5449" w:type="dxa"/>
            <w:tcBorders>
              <w:top w:val="nil"/>
            </w:tcBorders>
            <w:shd w:val="clear" w:color="auto" w:fill="8EAADB"/>
          </w:tcPr>
          <w:p w14:paraId="290E5FE7" w14:textId="77777777" w:rsidR="006223F6" w:rsidRDefault="00000000">
            <w:pPr>
              <w:pStyle w:val="TableParagraph"/>
              <w:spacing w:line="303" w:lineRule="exact"/>
              <w:rPr>
                <w:sz w:val="28"/>
              </w:rPr>
            </w:pPr>
            <w:r>
              <w:rPr>
                <w:spacing w:val="-2"/>
                <w:sz w:val="28"/>
              </w:rPr>
              <w:t>галузі/підприємства.</w:t>
            </w:r>
          </w:p>
        </w:tc>
      </w:tr>
      <w:tr w:rsidR="006223F6" w14:paraId="40C3F708" w14:textId="77777777">
        <w:trPr>
          <w:trHeight w:val="320"/>
        </w:trPr>
        <w:tc>
          <w:tcPr>
            <w:tcW w:w="4443" w:type="dxa"/>
            <w:tcBorders>
              <w:bottom w:val="nil"/>
            </w:tcBorders>
            <w:shd w:val="clear" w:color="auto" w:fill="8EAADB"/>
          </w:tcPr>
          <w:p w14:paraId="3F0806F6" w14:textId="77777777" w:rsidR="006223F6" w:rsidRDefault="00000000">
            <w:pPr>
              <w:pStyle w:val="TableParagraph"/>
              <w:spacing w:line="300" w:lineRule="exact"/>
              <w:rPr>
                <w:sz w:val="28"/>
              </w:rPr>
            </w:pPr>
            <w:r>
              <w:rPr>
                <w:spacing w:val="-2"/>
                <w:sz w:val="28"/>
              </w:rPr>
              <w:t>2.Скорочення</w:t>
            </w:r>
            <w:r>
              <w:rPr>
                <w:spacing w:val="-6"/>
                <w:sz w:val="28"/>
              </w:rPr>
              <w:t xml:space="preserve"> </w:t>
            </w:r>
            <w:r>
              <w:rPr>
                <w:spacing w:val="-2"/>
                <w:sz w:val="28"/>
              </w:rPr>
              <w:t>відтоку</w:t>
            </w:r>
          </w:p>
        </w:tc>
        <w:tc>
          <w:tcPr>
            <w:tcW w:w="5449" w:type="dxa"/>
            <w:tcBorders>
              <w:bottom w:val="nil"/>
            </w:tcBorders>
            <w:shd w:val="clear" w:color="auto" w:fill="8EAADB"/>
          </w:tcPr>
          <w:p w14:paraId="31FFE369" w14:textId="77777777" w:rsidR="006223F6" w:rsidRDefault="00000000">
            <w:pPr>
              <w:pStyle w:val="TableParagraph"/>
              <w:tabs>
                <w:tab w:val="left" w:pos="906"/>
                <w:tab w:val="left" w:pos="2357"/>
                <w:tab w:val="left" w:pos="3704"/>
              </w:tabs>
              <w:spacing w:line="300" w:lineRule="exact"/>
              <w:rPr>
                <w:sz w:val="28"/>
              </w:rPr>
            </w:pPr>
            <w:r>
              <w:rPr>
                <w:spacing w:val="-4"/>
                <w:sz w:val="28"/>
              </w:rPr>
              <w:t>2.1.</w:t>
            </w:r>
            <w:r>
              <w:rPr>
                <w:sz w:val="28"/>
              </w:rPr>
              <w:tab/>
            </w:r>
            <w:r>
              <w:rPr>
                <w:spacing w:val="-2"/>
                <w:sz w:val="28"/>
              </w:rPr>
              <w:t>Розвиток</w:t>
            </w:r>
            <w:r>
              <w:rPr>
                <w:sz w:val="28"/>
              </w:rPr>
              <w:tab/>
            </w:r>
            <w:r>
              <w:rPr>
                <w:spacing w:val="-2"/>
                <w:sz w:val="28"/>
              </w:rPr>
              <w:t>системи</w:t>
            </w:r>
            <w:r>
              <w:rPr>
                <w:sz w:val="28"/>
              </w:rPr>
              <w:tab/>
            </w:r>
            <w:r>
              <w:rPr>
                <w:spacing w:val="-2"/>
                <w:sz w:val="28"/>
              </w:rPr>
              <w:t>професійного</w:t>
            </w:r>
          </w:p>
        </w:tc>
      </w:tr>
      <w:tr w:rsidR="006223F6" w14:paraId="0182911E" w14:textId="77777777">
        <w:trPr>
          <w:trHeight w:val="322"/>
        </w:trPr>
        <w:tc>
          <w:tcPr>
            <w:tcW w:w="4443" w:type="dxa"/>
            <w:tcBorders>
              <w:top w:val="nil"/>
              <w:bottom w:val="nil"/>
            </w:tcBorders>
            <w:shd w:val="clear" w:color="auto" w:fill="8EAADB"/>
          </w:tcPr>
          <w:p w14:paraId="38E8B71D" w14:textId="77777777" w:rsidR="006223F6" w:rsidRDefault="00000000">
            <w:pPr>
              <w:pStyle w:val="TableParagraph"/>
              <w:spacing w:line="303" w:lineRule="exact"/>
              <w:rPr>
                <w:sz w:val="28"/>
              </w:rPr>
            </w:pPr>
            <w:r>
              <w:rPr>
                <w:sz w:val="28"/>
              </w:rPr>
              <w:t>населення</w:t>
            </w:r>
            <w:r>
              <w:rPr>
                <w:spacing w:val="-2"/>
                <w:sz w:val="28"/>
              </w:rPr>
              <w:t xml:space="preserve"> </w:t>
            </w:r>
            <w:r>
              <w:rPr>
                <w:spacing w:val="-10"/>
                <w:sz w:val="28"/>
              </w:rPr>
              <w:t>у</w:t>
            </w:r>
          </w:p>
        </w:tc>
        <w:tc>
          <w:tcPr>
            <w:tcW w:w="5449" w:type="dxa"/>
            <w:tcBorders>
              <w:top w:val="nil"/>
              <w:bottom w:val="nil"/>
            </w:tcBorders>
            <w:shd w:val="clear" w:color="auto" w:fill="8EAADB"/>
          </w:tcPr>
          <w:p w14:paraId="52C598C5" w14:textId="77777777" w:rsidR="006223F6" w:rsidRDefault="00000000">
            <w:pPr>
              <w:pStyle w:val="TableParagraph"/>
              <w:tabs>
                <w:tab w:val="left" w:pos="1579"/>
                <w:tab w:val="left" w:pos="2155"/>
                <w:tab w:val="left" w:pos="4071"/>
              </w:tabs>
              <w:spacing w:line="303" w:lineRule="exact"/>
              <w:rPr>
                <w:sz w:val="28"/>
              </w:rPr>
            </w:pPr>
            <w:r>
              <w:rPr>
                <w:spacing w:val="-2"/>
                <w:sz w:val="28"/>
              </w:rPr>
              <w:t>навчання</w:t>
            </w:r>
            <w:r>
              <w:rPr>
                <w:sz w:val="28"/>
              </w:rPr>
              <w:tab/>
            </w:r>
            <w:r>
              <w:rPr>
                <w:spacing w:val="-5"/>
                <w:sz w:val="28"/>
              </w:rPr>
              <w:t>із</w:t>
            </w:r>
            <w:r>
              <w:rPr>
                <w:sz w:val="28"/>
              </w:rPr>
              <w:tab/>
            </w:r>
            <w:r>
              <w:rPr>
                <w:spacing w:val="-2"/>
                <w:sz w:val="28"/>
              </w:rPr>
              <w:t>урахуванням</w:t>
            </w:r>
            <w:r>
              <w:rPr>
                <w:sz w:val="28"/>
              </w:rPr>
              <w:tab/>
            </w:r>
            <w:r>
              <w:rPr>
                <w:spacing w:val="-2"/>
                <w:sz w:val="28"/>
              </w:rPr>
              <w:t>соціально-</w:t>
            </w:r>
          </w:p>
        </w:tc>
      </w:tr>
      <w:tr w:rsidR="006223F6" w14:paraId="79B12B19" w14:textId="77777777">
        <w:trPr>
          <w:trHeight w:val="323"/>
        </w:trPr>
        <w:tc>
          <w:tcPr>
            <w:tcW w:w="4443" w:type="dxa"/>
            <w:tcBorders>
              <w:top w:val="nil"/>
              <w:bottom w:val="nil"/>
            </w:tcBorders>
            <w:shd w:val="clear" w:color="auto" w:fill="8EAADB"/>
          </w:tcPr>
          <w:p w14:paraId="0905CD52" w14:textId="77777777" w:rsidR="006223F6" w:rsidRDefault="00000000">
            <w:pPr>
              <w:pStyle w:val="TableParagraph"/>
              <w:spacing w:line="303" w:lineRule="exact"/>
              <w:rPr>
                <w:sz w:val="28"/>
              </w:rPr>
            </w:pPr>
            <w:r>
              <w:rPr>
                <w:spacing w:val="-2"/>
                <w:sz w:val="28"/>
              </w:rPr>
              <w:t>працездатному</w:t>
            </w:r>
            <w:r>
              <w:rPr>
                <w:spacing w:val="-1"/>
                <w:sz w:val="28"/>
              </w:rPr>
              <w:t xml:space="preserve"> </w:t>
            </w:r>
            <w:r>
              <w:rPr>
                <w:spacing w:val="-4"/>
                <w:sz w:val="28"/>
              </w:rPr>
              <w:t>віці</w:t>
            </w:r>
          </w:p>
        </w:tc>
        <w:tc>
          <w:tcPr>
            <w:tcW w:w="5449" w:type="dxa"/>
            <w:tcBorders>
              <w:top w:val="nil"/>
              <w:bottom w:val="nil"/>
            </w:tcBorders>
            <w:shd w:val="clear" w:color="auto" w:fill="8EAADB"/>
          </w:tcPr>
          <w:p w14:paraId="3EA276B7" w14:textId="77777777" w:rsidR="006223F6" w:rsidRDefault="00000000">
            <w:pPr>
              <w:pStyle w:val="TableParagraph"/>
              <w:spacing w:line="303" w:lineRule="exact"/>
              <w:rPr>
                <w:sz w:val="28"/>
              </w:rPr>
            </w:pPr>
            <w:r>
              <w:rPr>
                <w:spacing w:val="-2"/>
                <w:sz w:val="28"/>
              </w:rPr>
              <w:t>економічних</w:t>
            </w:r>
            <w:r>
              <w:rPr>
                <w:spacing w:val="-3"/>
                <w:sz w:val="28"/>
              </w:rPr>
              <w:t xml:space="preserve"> </w:t>
            </w:r>
            <w:r>
              <w:rPr>
                <w:spacing w:val="-2"/>
                <w:sz w:val="28"/>
              </w:rPr>
              <w:t>потреб</w:t>
            </w:r>
            <w:r>
              <w:rPr>
                <w:spacing w:val="-1"/>
                <w:sz w:val="28"/>
              </w:rPr>
              <w:t xml:space="preserve"> </w:t>
            </w:r>
            <w:r>
              <w:rPr>
                <w:spacing w:val="-2"/>
                <w:sz w:val="28"/>
              </w:rPr>
              <w:t>громади.</w:t>
            </w:r>
          </w:p>
        </w:tc>
      </w:tr>
      <w:tr w:rsidR="006223F6" w14:paraId="15F5E65A" w14:textId="77777777">
        <w:trPr>
          <w:trHeight w:val="315"/>
        </w:trPr>
        <w:tc>
          <w:tcPr>
            <w:tcW w:w="4443" w:type="dxa"/>
            <w:tcBorders>
              <w:top w:val="nil"/>
              <w:bottom w:val="nil"/>
            </w:tcBorders>
            <w:shd w:val="clear" w:color="auto" w:fill="8EAADB"/>
          </w:tcPr>
          <w:p w14:paraId="1CCF53B9" w14:textId="77777777" w:rsidR="006223F6" w:rsidRDefault="00000000">
            <w:pPr>
              <w:pStyle w:val="TableParagraph"/>
              <w:spacing w:line="296" w:lineRule="exact"/>
              <w:rPr>
                <w:sz w:val="28"/>
              </w:rPr>
            </w:pPr>
            <w:r>
              <w:rPr>
                <w:spacing w:val="-2"/>
                <w:sz w:val="28"/>
              </w:rPr>
              <w:t>шляхом</w:t>
            </w:r>
            <w:r>
              <w:rPr>
                <w:spacing w:val="-10"/>
                <w:sz w:val="28"/>
              </w:rPr>
              <w:t xml:space="preserve"> </w:t>
            </w:r>
            <w:r>
              <w:rPr>
                <w:spacing w:val="-4"/>
                <w:sz w:val="28"/>
              </w:rPr>
              <w:t>його</w:t>
            </w:r>
          </w:p>
        </w:tc>
        <w:tc>
          <w:tcPr>
            <w:tcW w:w="5449" w:type="dxa"/>
            <w:tcBorders>
              <w:bottom w:val="nil"/>
            </w:tcBorders>
            <w:shd w:val="clear" w:color="auto" w:fill="8EAADB"/>
          </w:tcPr>
          <w:p w14:paraId="58CB9A93" w14:textId="77777777" w:rsidR="006223F6" w:rsidRDefault="00000000">
            <w:pPr>
              <w:pStyle w:val="TableParagraph"/>
              <w:spacing w:line="295" w:lineRule="exact"/>
              <w:rPr>
                <w:sz w:val="28"/>
              </w:rPr>
            </w:pPr>
            <w:r>
              <w:rPr>
                <w:sz w:val="28"/>
              </w:rPr>
              <w:t>2.2.</w:t>
            </w:r>
            <w:r>
              <w:rPr>
                <w:spacing w:val="-8"/>
                <w:sz w:val="28"/>
              </w:rPr>
              <w:t xml:space="preserve"> </w:t>
            </w:r>
            <w:r>
              <w:rPr>
                <w:sz w:val="28"/>
              </w:rPr>
              <w:t>Стимулювання</w:t>
            </w:r>
            <w:r>
              <w:rPr>
                <w:spacing w:val="-7"/>
                <w:sz w:val="28"/>
              </w:rPr>
              <w:t xml:space="preserve"> </w:t>
            </w:r>
            <w:r>
              <w:rPr>
                <w:sz w:val="28"/>
              </w:rPr>
              <w:t>системи</w:t>
            </w:r>
            <w:r>
              <w:rPr>
                <w:spacing w:val="-7"/>
                <w:sz w:val="28"/>
              </w:rPr>
              <w:t xml:space="preserve"> </w:t>
            </w:r>
            <w:proofErr w:type="spellStart"/>
            <w:r>
              <w:rPr>
                <w:spacing w:val="-2"/>
                <w:sz w:val="28"/>
              </w:rPr>
              <w:t>самозайнятості</w:t>
            </w:r>
            <w:proofErr w:type="spellEnd"/>
          </w:p>
        </w:tc>
      </w:tr>
      <w:tr w:rsidR="006223F6" w14:paraId="1E20AF85" w14:textId="77777777">
        <w:trPr>
          <w:trHeight w:val="321"/>
        </w:trPr>
        <w:tc>
          <w:tcPr>
            <w:tcW w:w="4443" w:type="dxa"/>
            <w:tcBorders>
              <w:top w:val="nil"/>
              <w:bottom w:val="nil"/>
            </w:tcBorders>
            <w:shd w:val="clear" w:color="auto" w:fill="8EAADB"/>
          </w:tcPr>
          <w:p w14:paraId="1592C238" w14:textId="77777777" w:rsidR="006223F6" w:rsidRDefault="00000000">
            <w:pPr>
              <w:pStyle w:val="TableParagraph"/>
              <w:spacing w:line="302" w:lineRule="exact"/>
              <w:rPr>
                <w:sz w:val="28"/>
              </w:rPr>
            </w:pPr>
            <w:r>
              <w:rPr>
                <w:sz w:val="28"/>
              </w:rPr>
              <w:t>інтеграцію</w:t>
            </w:r>
            <w:r>
              <w:rPr>
                <w:spacing w:val="-5"/>
                <w:sz w:val="28"/>
              </w:rPr>
              <w:t xml:space="preserve"> </w:t>
            </w:r>
            <w:r>
              <w:rPr>
                <w:sz w:val="28"/>
              </w:rPr>
              <w:t>у</w:t>
            </w:r>
            <w:r>
              <w:rPr>
                <w:spacing w:val="-8"/>
                <w:sz w:val="28"/>
              </w:rPr>
              <w:t xml:space="preserve"> </w:t>
            </w:r>
            <w:r>
              <w:rPr>
                <w:spacing w:val="-2"/>
                <w:sz w:val="28"/>
              </w:rPr>
              <w:t>місцеву</w:t>
            </w:r>
          </w:p>
        </w:tc>
        <w:tc>
          <w:tcPr>
            <w:tcW w:w="5449" w:type="dxa"/>
            <w:tcBorders>
              <w:top w:val="nil"/>
              <w:bottom w:val="nil"/>
            </w:tcBorders>
            <w:shd w:val="clear" w:color="auto" w:fill="8EAADB"/>
          </w:tcPr>
          <w:p w14:paraId="3A31A8AC" w14:textId="77777777" w:rsidR="006223F6" w:rsidRDefault="00000000">
            <w:pPr>
              <w:pStyle w:val="TableParagraph"/>
              <w:spacing w:line="302" w:lineRule="exact"/>
              <w:rPr>
                <w:sz w:val="28"/>
              </w:rPr>
            </w:pPr>
            <w:r>
              <w:rPr>
                <w:sz w:val="28"/>
              </w:rPr>
              <w:t>за</w:t>
            </w:r>
            <w:r>
              <w:rPr>
                <w:spacing w:val="-1"/>
                <w:sz w:val="28"/>
              </w:rPr>
              <w:t xml:space="preserve"> </w:t>
            </w:r>
            <w:r>
              <w:rPr>
                <w:spacing w:val="-2"/>
                <w:sz w:val="28"/>
              </w:rPr>
              <w:t>підтримки</w:t>
            </w:r>
          </w:p>
        </w:tc>
      </w:tr>
      <w:tr w:rsidR="006223F6" w14:paraId="4D5870B0" w14:textId="77777777">
        <w:trPr>
          <w:trHeight w:val="327"/>
        </w:trPr>
        <w:tc>
          <w:tcPr>
            <w:tcW w:w="4443" w:type="dxa"/>
            <w:tcBorders>
              <w:top w:val="nil"/>
              <w:bottom w:val="nil"/>
            </w:tcBorders>
            <w:shd w:val="clear" w:color="auto" w:fill="8EAADB"/>
          </w:tcPr>
          <w:p w14:paraId="66FA3D68" w14:textId="77777777" w:rsidR="006223F6" w:rsidRDefault="00000000">
            <w:pPr>
              <w:pStyle w:val="TableParagraph"/>
              <w:spacing w:line="307" w:lineRule="exact"/>
              <w:rPr>
                <w:sz w:val="28"/>
              </w:rPr>
            </w:pPr>
            <w:r>
              <w:rPr>
                <w:spacing w:val="-2"/>
                <w:sz w:val="28"/>
              </w:rPr>
              <w:t>економіку</w:t>
            </w:r>
          </w:p>
        </w:tc>
        <w:tc>
          <w:tcPr>
            <w:tcW w:w="5449" w:type="dxa"/>
            <w:tcBorders>
              <w:top w:val="nil"/>
            </w:tcBorders>
            <w:shd w:val="clear" w:color="auto" w:fill="8EAADB"/>
          </w:tcPr>
          <w:p w14:paraId="2912B28C" w14:textId="77777777" w:rsidR="006223F6" w:rsidRDefault="00000000">
            <w:pPr>
              <w:pStyle w:val="TableParagraph"/>
              <w:spacing w:line="307" w:lineRule="exact"/>
              <w:rPr>
                <w:sz w:val="28"/>
              </w:rPr>
            </w:pPr>
            <w:r>
              <w:rPr>
                <w:sz w:val="28"/>
              </w:rPr>
              <w:t>місцевої</w:t>
            </w:r>
            <w:r>
              <w:rPr>
                <w:spacing w:val="-5"/>
                <w:sz w:val="28"/>
              </w:rPr>
              <w:t xml:space="preserve"> </w:t>
            </w:r>
            <w:r>
              <w:rPr>
                <w:sz w:val="28"/>
              </w:rPr>
              <w:t>влади</w:t>
            </w:r>
            <w:r>
              <w:rPr>
                <w:spacing w:val="-6"/>
                <w:sz w:val="28"/>
              </w:rPr>
              <w:t xml:space="preserve"> </w:t>
            </w:r>
            <w:r>
              <w:rPr>
                <w:sz w:val="28"/>
              </w:rPr>
              <w:t>та</w:t>
            </w:r>
            <w:r>
              <w:rPr>
                <w:spacing w:val="-6"/>
                <w:sz w:val="28"/>
              </w:rPr>
              <w:t xml:space="preserve"> </w:t>
            </w:r>
            <w:r>
              <w:rPr>
                <w:sz w:val="28"/>
              </w:rPr>
              <w:t>державних</w:t>
            </w:r>
            <w:r>
              <w:rPr>
                <w:spacing w:val="-2"/>
                <w:sz w:val="28"/>
              </w:rPr>
              <w:t xml:space="preserve"> органів.</w:t>
            </w:r>
          </w:p>
        </w:tc>
      </w:tr>
      <w:tr w:rsidR="006223F6" w14:paraId="64ADF72D" w14:textId="77777777">
        <w:trPr>
          <w:trHeight w:val="322"/>
        </w:trPr>
        <w:tc>
          <w:tcPr>
            <w:tcW w:w="4443" w:type="dxa"/>
            <w:tcBorders>
              <w:top w:val="nil"/>
              <w:bottom w:val="nil"/>
            </w:tcBorders>
            <w:shd w:val="clear" w:color="auto" w:fill="8EAADB"/>
          </w:tcPr>
          <w:p w14:paraId="54E7E2E2" w14:textId="77777777" w:rsidR="006223F6" w:rsidRDefault="006223F6">
            <w:pPr>
              <w:pStyle w:val="TableParagraph"/>
              <w:ind w:left="0"/>
              <w:rPr>
                <w:sz w:val="24"/>
              </w:rPr>
            </w:pPr>
          </w:p>
        </w:tc>
        <w:tc>
          <w:tcPr>
            <w:tcW w:w="5449" w:type="dxa"/>
            <w:tcBorders>
              <w:bottom w:val="nil"/>
            </w:tcBorders>
            <w:shd w:val="clear" w:color="auto" w:fill="8EAADB"/>
          </w:tcPr>
          <w:p w14:paraId="5EF7D4DC" w14:textId="77777777" w:rsidR="006223F6" w:rsidRDefault="00000000">
            <w:pPr>
              <w:pStyle w:val="TableParagraph"/>
              <w:tabs>
                <w:tab w:val="left" w:pos="817"/>
                <w:tab w:val="left" w:pos="2614"/>
                <w:tab w:val="left" w:pos="3920"/>
              </w:tabs>
              <w:spacing w:line="302" w:lineRule="exact"/>
              <w:rPr>
                <w:sz w:val="28"/>
              </w:rPr>
            </w:pPr>
            <w:r>
              <w:rPr>
                <w:spacing w:val="-4"/>
                <w:sz w:val="28"/>
              </w:rPr>
              <w:t>2.3.</w:t>
            </w:r>
            <w:r>
              <w:rPr>
                <w:sz w:val="28"/>
              </w:rPr>
              <w:tab/>
            </w:r>
            <w:r>
              <w:rPr>
                <w:spacing w:val="-2"/>
                <w:sz w:val="28"/>
              </w:rPr>
              <w:t>Покращення</w:t>
            </w:r>
            <w:r>
              <w:rPr>
                <w:sz w:val="28"/>
              </w:rPr>
              <w:tab/>
            </w:r>
            <w:r>
              <w:rPr>
                <w:spacing w:val="-2"/>
                <w:sz w:val="28"/>
              </w:rPr>
              <w:t>ділового</w:t>
            </w:r>
            <w:r>
              <w:rPr>
                <w:sz w:val="28"/>
              </w:rPr>
              <w:tab/>
            </w:r>
            <w:r>
              <w:rPr>
                <w:spacing w:val="-2"/>
                <w:sz w:val="28"/>
              </w:rPr>
              <w:t>середовища</w:t>
            </w:r>
          </w:p>
        </w:tc>
      </w:tr>
      <w:tr w:rsidR="006223F6" w14:paraId="2F3F7AD8" w14:textId="77777777">
        <w:trPr>
          <w:trHeight w:val="322"/>
        </w:trPr>
        <w:tc>
          <w:tcPr>
            <w:tcW w:w="4443" w:type="dxa"/>
            <w:tcBorders>
              <w:top w:val="nil"/>
              <w:bottom w:val="nil"/>
            </w:tcBorders>
            <w:shd w:val="clear" w:color="auto" w:fill="8EAADB"/>
          </w:tcPr>
          <w:p w14:paraId="00F071D6" w14:textId="77777777" w:rsidR="006223F6" w:rsidRDefault="006223F6">
            <w:pPr>
              <w:pStyle w:val="TableParagraph"/>
              <w:ind w:left="0"/>
              <w:rPr>
                <w:sz w:val="24"/>
              </w:rPr>
            </w:pPr>
          </w:p>
        </w:tc>
        <w:tc>
          <w:tcPr>
            <w:tcW w:w="5449" w:type="dxa"/>
            <w:tcBorders>
              <w:top w:val="nil"/>
              <w:bottom w:val="nil"/>
            </w:tcBorders>
            <w:shd w:val="clear" w:color="auto" w:fill="8EAADB"/>
          </w:tcPr>
          <w:p w14:paraId="234BD538" w14:textId="77777777" w:rsidR="006223F6" w:rsidRDefault="00000000">
            <w:pPr>
              <w:pStyle w:val="TableParagraph"/>
              <w:tabs>
                <w:tab w:val="left" w:pos="2014"/>
                <w:tab w:val="left" w:pos="3387"/>
              </w:tabs>
              <w:spacing w:line="303" w:lineRule="exact"/>
              <w:rPr>
                <w:sz w:val="28"/>
              </w:rPr>
            </w:pPr>
            <w:r>
              <w:rPr>
                <w:spacing w:val="-2"/>
                <w:sz w:val="28"/>
              </w:rPr>
              <w:t>(розбудова</w:t>
            </w:r>
            <w:r>
              <w:rPr>
                <w:sz w:val="28"/>
              </w:rPr>
              <w:tab/>
            </w:r>
            <w:r>
              <w:rPr>
                <w:spacing w:val="-2"/>
                <w:sz w:val="28"/>
              </w:rPr>
              <w:t>бізнес</w:t>
            </w:r>
            <w:r>
              <w:rPr>
                <w:sz w:val="28"/>
              </w:rPr>
              <w:tab/>
            </w:r>
            <w:r>
              <w:rPr>
                <w:spacing w:val="-2"/>
                <w:sz w:val="28"/>
              </w:rPr>
              <w:t>інфраструктури,</w:t>
            </w:r>
          </w:p>
        </w:tc>
      </w:tr>
      <w:tr w:rsidR="006223F6" w14:paraId="3E299B65" w14:textId="77777777">
        <w:trPr>
          <w:trHeight w:val="321"/>
        </w:trPr>
        <w:tc>
          <w:tcPr>
            <w:tcW w:w="4443" w:type="dxa"/>
            <w:tcBorders>
              <w:top w:val="nil"/>
              <w:bottom w:val="nil"/>
            </w:tcBorders>
            <w:shd w:val="clear" w:color="auto" w:fill="8EAADB"/>
          </w:tcPr>
          <w:p w14:paraId="315889F9" w14:textId="77777777" w:rsidR="006223F6" w:rsidRDefault="006223F6">
            <w:pPr>
              <w:pStyle w:val="TableParagraph"/>
              <w:ind w:left="0"/>
              <w:rPr>
                <w:sz w:val="24"/>
              </w:rPr>
            </w:pPr>
          </w:p>
        </w:tc>
        <w:tc>
          <w:tcPr>
            <w:tcW w:w="5449" w:type="dxa"/>
            <w:tcBorders>
              <w:top w:val="nil"/>
              <w:bottom w:val="nil"/>
            </w:tcBorders>
            <w:shd w:val="clear" w:color="auto" w:fill="8EAADB"/>
          </w:tcPr>
          <w:p w14:paraId="2CB1DAF4" w14:textId="77777777" w:rsidR="006223F6" w:rsidRDefault="00000000">
            <w:pPr>
              <w:pStyle w:val="TableParagraph"/>
              <w:tabs>
                <w:tab w:val="left" w:pos="1452"/>
                <w:tab w:val="left" w:pos="2740"/>
                <w:tab w:val="left" w:pos="3912"/>
                <w:tab w:val="left" w:pos="4324"/>
              </w:tabs>
              <w:spacing w:line="302" w:lineRule="exact"/>
              <w:rPr>
                <w:sz w:val="28"/>
              </w:rPr>
            </w:pPr>
            <w:r>
              <w:rPr>
                <w:spacing w:val="-2"/>
                <w:sz w:val="28"/>
              </w:rPr>
              <w:t>сприяння</w:t>
            </w:r>
            <w:r>
              <w:rPr>
                <w:sz w:val="28"/>
              </w:rPr>
              <w:tab/>
            </w:r>
            <w:r>
              <w:rPr>
                <w:spacing w:val="-2"/>
                <w:sz w:val="28"/>
              </w:rPr>
              <w:t>розвитку</w:t>
            </w:r>
            <w:r>
              <w:rPr>
                <w:sz w:val="28"/>
              </w:rPr>
              <w:tab/>
            </w:r>
            <w:r>
              <w:rPr>
                <w:spacing w:val="-2"/>
                <w:sz w:val="28"/>
              </w:rPr>
              <w:t>бізнесів</w:t>
            </w:r>
            <w:r>
              <w:rPr>
                <w:sz w:val="28"/>
              </w:rPr>
              <w:tab/>
            </w:r>
            <w:r>
              <w:rPr>
                <w:spacing w:val="-5"/>
                <w:sz w:val="28"/>
              </w:rPr>
              <w:t>із</w:t>
            </w:r>
            <w:r>
              <w:rPr>
                <w:sz w:val="28"/>
              </w:rPr>
              <w:tab/>
            </w:r>
            <w:r>
              <w:rPr>
                <w:spacing w:val="-2"/>
                <w:sz w:val="28"/>
              </w:rPr>
              <w:t>високим</w:t>
            </w:r>
          </w:p>
        </w:tc>
      </w:tr>
      <w:tr w:rsidR="006223F6" w14:paraId="5CCA6720" w14:textId="77777777">
        <w:trPr>
          <w:trHeight w:val="322"/>
        </w:trPr>
        <w:tc>
          <w:tcPr>
            <w:tcW w:w="4443" w:type="dxa"/>
            <w:tcBorders>
              <w:top w:val="nil"/>
              <w:bottom w:val="nil"/>
            </w:tcBorders>
            <w:shd w:val="clear" w:color="auto" w:fill="8EAADB"/>
          </w:tcPr>
          <w:p w14:paraId="5D3B3E3B" w14:textId="77777777" w:rsidR="006223F6" w:rsidRDefault="006223F6">
            <w:pPr>
              <w:pStyle w:val="TableParagraph"/>
              <w:ind w:left="0"/>
              <w:rPr>
                <w:sz w:val="24"/>
              </w:rPr>
            </w:pPr>
          </w:p>
        </w:tc>
        <w:tc>
          <w:tcPr>
            <w:tcW w:w="5449" w:type="dxa"/>
            <w:tcBorders>
              <w:top w:val="nil"/>
            </w:tcBorders>
            <w:shd w:val="clear" w:color="auto" w:fill="8EAADB"/>
          </w:tcPr>
          <w:p w14:paraId="44CF38FF" w14:textId="77777777" w:rsidR="006223F6" w:rsidRDefault="00000000">
            <w:pPr>
              <w:pStyle w:val="TableParagraph"/>
              <w:spacing w:line="303" w:lineRule="exact"/>
              <w:rPr>
                <w:sz w:val="28"/>
              </w:rPr>
            </w:pPr>
            <w:r>
              <w:rPr>
                <w:sz w:val="28"/>
              </w:rPr>
              <w:t>рівнем</w:t>
            </w:r>
            <w:r>
              <w:rPr>
                <w:spacing w:val="-10"/>
                <w:sz w:val="28"/>
              </w:rPr>
              <w:t xml:space="preserve"> </w:t>
            </w:r>
            <w:r>
              <w:rPr>
                <w:sz w:val="28"/>
              </w:rPr>
              <w:t>оплати</w:t>
            </w:r>
            <w:r>
              <w:rPr>
                <w:spacing w:val="-5"/>
                <w:sz w:val="28"/>
              </w:rPr>
              <w:t xml:space="preserve"> </w:t>
            </w:r>
            <w:r>
              <w:rPr>
                <w:spacing w:val="-2"/>
                <w:sz w:val="28"/>
              </w:rPr>
              <w:t>праці).</w:t>
            </w:r>
          </w:p>
        </w:tc>
      </w:tr>
      <w:tr w:rsidR="006223F6" w14:paraId="60F0F255" w14:textId="77777777">
        <w:trPr>
          <w:trHeight w:val="320"/>
        </w:trPr>
        <w:tc>
          <w:tcPr>
            <w:tcW w:w="4443" w:type="dxa"/>
            <w:tcBorders>
              <w:top w:val="nil"/>
              <w:bottom w:val="nil"/>
            </w:tcBorders>
            <w:shd w:val="clear" w:color="auto" w:fill="8EAADB"/>
          </w:tcPr>
          <w:p w14:paraId="5BE32452" w14:textId="77777777" w:rsidR="006223F6" w:rsidRDefault="006223F6">
            <w:pPr>
              <w:pStyle w:val="TableParagraph"/>
              <w:ind w:left="0"/>
              <w:rPr>
                <w:sz w:val="24"/>
              </w:rPr>
            </w:pPr>
          </w:p>
        </w:tc>
        <w:tc>
          <w:tcPr>
            <w:tcW w:w="5449" w:type="dxa"/>
            <w:tcBorders>
              <w:bottom w:val="nil"/>
            </w:tcBorders>
            <w:shd w:val="clear" w:color="auto" w:fill="8EAADB"/>
          </w:tcPr>
          <w:p w14:paraId="33F534A2" w14:textId="77777777" w:rsidR="006223F6" w:rsidRDefault="00000000">
            <w:pPr>
              <w:pStyle w:val="TableParagraph"/>
              <w:spacing w:line="300" w:lineRule="exact"/>
              <w:rPr>
                <w:sz w:val="28"/>
              </w:rPr>
            </w:pPr>
            <w:r>
              <w:rPr>
                <w:sz w:val="28"/>
              </w:rPr>
              <w:t>2.4.</w:t>
            </w:r>
            <w:r>
              <w:rPr>
                <w:spacing w:val="68"/>
                <w:w w:val="150"/>
                <w:sz w:val="28"/>
              </w:rPr>
              <w:t xml:space="preserve"> </w:t>
            </w:r>
            <w:r>
              <w:rPr>
                <w:sz w:val="28"/>
              </w:rPr>
              <w:t>Використання</w:t>
            </w:r>
            <w:r>
              <w:rPr>
                <w:spacing w:val="67"/>
                <w:w w:val="150"/>
                <w:sz w:val="28"/>
              </w:rPr>
              <w:t xml:space="preserve"> </w:t>
            </w:r>
            <w:r>
              <w:rPr>
                <w:sz w:val="28"/>
              </w:rPr>
              <w:t>природно-</w:t>
            </w:r>
            <w:r>
              <w:rPr>
                <w:spacing w:val="-2"/>
                <w:sz w:val="28"/>
              </w:rPr>
              <w:t>кліматичних</w:t>
            </w:r>
          </w:p>
        </w:tc>
      </w:tr>
      <w:tr w:rsidR="006223F6" w14:paraId="0866D962" w14:textId="77777777">
        <w:trPr>
          <w:trHeight w:val="322"/>
        </w:trPr>
        <w:tc>
          <w:tcPr>
            <w:tcW w:w="4443" w:type="dxa"/>
            <w:tcBorders>
              <w:top w:val="nil"/>
              <w:bottom w:val="nil"/>
            </w:tcBorders>
            <w:shd w:val="clear" w:color="auto" w:fill="8EAADB"/>
          </w:tcPr>
          <w:p w14:paraId="168D8BA9" w14:textId="77777777" w:rsidR="006223F6" w:rsidRDefault="006223F6">
            <w:pPr>
              <w:pStyle w:val="TableParagraph"/>
              <w:ind w:left="0"/>
              <w:rPr>
                <w:sz w:val="24"/>
              </w:rPr>
            </w:pPr>
          </w:p>
        </w:tc>
        <w:tc>
          <w:tcPr>
            <w:tcW w:w="5449" w:type="dxa"/>
            <w:tcBorders>
              <w:top w:val="nil"/>
              <w:bottom w:val="nil"/>
            </w:tcBorders>
            <w:shd w:val="clear" w:color="auto" w:fill="8EAADB"/>
          </w:tcPr>
          <w:p w14:paraId="4F3391A2" w14:textId="77777777" w:rsidR="006223F6" w:rsidRDefault="00000000">
            <w:pPr>
              <w:pStyle w:val="TableParagraph"/>
              <w:spacing w:line="303" w:lineRule="exact"/>
              <w:rPr>
                <w:sz w:val="28"/>
              </w:rPr>
            </w:pPr>
            <w:r>
              <w:rPr>
                <w:sz w:val="28"/>
              </w:rPr>
              <w:t>особливостей</w:t>
            </w:r>
            <w:r>
              <w:rPr>
                <w:spacing w:val="-6"/>
                <w:sz w:val="28"/>
              </w:rPr>
              <w:t xml:space="preserve"> </w:t>
            </w:r>
            <w:r>
              <w:rPr>
                <w:spacing w:val="-5"/>
                <w:sz w:val="28"/>
              </w:rPr>
              <w:t>та</w:t>
            </w:r>
          </w:p>
        </w:tc>
      </w:tr>
      <w:tr w:rsidR="006223F6" w14:paraId="284567C4" w14:textId="77777777">
        <w:trPr>
          <w:trHeight w:val="322"/>
        </w:trPr>
        <w:tc>
          <w:tcPr>
            <w:tcW w:w="4443" w:type="dxa"/>
            <w:tcBorders>
              <w:top w:val="nil"/>
              <w:bottom w:val="nil"/>
            </w:tcBorders>
            <w:shd w:val="clear" w:color="auto" w:fill="8EAADB"/>
          </w:tcPr>
          <w:p w14:paraId="6CAE3CCC" w14:textId="77777777" w:rsidR="006223F6" w:rsidRDefault="006223F6">
            <w:pPr>
              <w:pStyle w:val="TableParagraph"/>
              <w:ind w:left="0"/>
              <w:rPr>
                <w:sz w:val="24"/>
              </w:rPr>
            </w:pPr>
          </w:p>
        </w:tc>
        <w:tc>
          <w:tcPr>
            <w:tcW w:w="5449" w:type="dxa"/>
            <w:tcBorders>
              <w:top w:val="nil"/>
              <w:bottom w:val="nil"/>
            </w:tcBorders>
            <w:shd w:val="clear" w:color="auto" w:fill="8EAADB"/>
          </w:tcPr>
          <w:p w14:paraId="735F40CA" w14:textId="77777777" w:rsidR="006223F6" w:rsidRDefault="00000000">
            <w:pPr>
              <w:pStyle w:val="TableParagraph"/>
              <w:spacing w:line="303" w:lineRule="exact"/>
              <w:rPr>
                <w:sz w:val="28"/>
              </w:rPr>
            </w:pPr>
            <w:r>
              <w:rPr>
                <w:sz w:val="28"/>
              </w:rPr>
              <w:t>історичних</w:t>
            </w:r>
            <w:r>
              <w:rPr>
                <w:spacing w:val="53"/>
                <w:sz w:val="28"/>
              </w:rPr>
              <w:t xml:space="preserve"> </w:t>
            </w:r>
            <w:r>
              <w:rPr>
                <w:sz w:val="28"/>
              </w:rPr>
              <w:t>переваг</w:t>
            </w:r>
            <w:r>
              <w:rPr>
                <w:spacing w:val="52"/>
                <w:sz w:val="28"/>
              </w:rPr>
              <w:t xml:space="preserve"> </w:t>
            </w:r>
            <w:r>
              <w:rPr>
                <w:sz w:val="28"/>
              </w:rPr>
              <w:t>громади</w:t>
            </w:r>
            <w:r>
              <w:rPr>
                <w:spacing w:val="51"/>
                <w:sz w:val="28"/>
              </w:rPr>
              <w:t xml:space="preserve"> </w:t>
            </w:r>
            <w:r>
              <w:rPr>
                <w:sz w:val="28"/>
              </w:rPr>
              <w:t>для</w:t>
            </w:r>
            <w:r>
              <w:rPr>
                <w:spacing w:val="54"/>
                <w:sz w:val="28"/>
              </w:rPr>
              <w:t xml:space="preserve"> </w:t>
            </w:r>
            <w:r>
              <w:rPr>
                <w:spacing w:val="-2"/>
                <w:sz w:val="28"/>
              </w:rPr>
              <w:t>розвитку</w:t>
            </w:r>
          </w:p>
        </w:tc>
      </w:tr>
      <w:tr w:rsidR="006223F6" w14:paraId="6029C0B8" w14:textId="77777777">
        <w:trPr>
          <w:trHeight w:val="321"/>
        </w:trPr>
        <w:tc>
          <w:tcPr>
            <w:tcW w:w="4443" w:type="dxa"/>
            <w:tcBorders>
              <w:top w:val="nil"/>
              <w:bottom w:val="nil"/>
            </w:tcBorders>
            <w:shd w:val="clear" w:color="auto" w:fill="8EAADB"/>
          </w:tcPr>
          <w:p w14:paraId="09AA90B7" w14:textId="77777777" w:rsidR="006223F6" w:rsidRDefault="006223F6">
            <w:pPr>
              <w:pStyle w:val="TableParagraph"/>
              <w:ind w:left="0"/>
              <w:rPr>
                <w:sz w:val="24"/>
              </w:rPr>
            </w:pPr>
          </w:p>
        </w:tc>
        <w:tc>
          <w:tcPr>
            <w:tcW w:w="5449" w:type="dxa"/>
            <w:tcBorders>
              <w:top w:val="nil"/>
              <w:bottom w:val="nil"/>
            </w:tcBorders>
            <w:shd w:val="clear" w:color="auto" w:fill="8EAADB"/>
          </w:tcPr>
          <w:p w14:paraId="6F7E6D08" w14:textId="77777777" w:rsidR="006223F6" w:rsidRDefault="00000000">
            <w:pPr>
              <w:pStyle w:val="TableParagraph"/>
              <w:spacing w:line="302" w:lineRule="exact"/>
              <w:rPr>
                <w:sz w:val="28"/>
              </w:rPr>
            </w:pPr>
            <w:r>
              <w:rPr>
                <w:spacing w:val="-2"/>
                <w:sz w:val="28"/>
              </w:rPr>
              <w:t>туристичного</w:t>
            </w:r>
          </w:p>
        </w:tc>
      </w:tr>
      <w:tr w:rsidR="006223F6" w14:paraId="627EE337" w14:textId="77777777">
        <w:trPr>
          <w:trHeight w:val="322"/>
        </w:trPr>
        <w:tc>
          <w:tcPr>
            <w:tcW w:w="4443" w:type="dxa"/>
            <w:tcBorders>
              <w:top w:val="nil"/>
            </w:tcBorders>
            <w:shd w:val="clear" w:color="auto" w:fill="8EAADB"/>
          </w:tcPr>
          <w:p w14:paraId="3CD33394" w14:textId="77777777" w:rsidR="006223F6" w:rsidRDefault="006223F6">
            <w:pPr>
              <w:pStyle w:val="TableParagraph"/>
              <w:ind w:left="0"/>
              <w:rPr>
                <w:sz w:val="24"/>
              </w:rPr>
            </w:pPr>
          </w:p>
        </w:tc>
        <w:tc>
          <w:tcPr>
            <w:tcW w:w="5449" w:type="dxa"/>
            <w:tcBorders>
              <w:top w:val="nil"/>
            </w:tcBorders>
            <w:shd w:val="clear" w:color="auto" w:fill="8EAADB"/>
          </w:tcPr>
          <w:p w14:paraId="0D6E7B5A" w14:textId="77777777" w:rsidR="006223F6" w:rsidRDefault="00000000">
            <w:pPr>
              <w:pStyle w:val="TableParagraph"/>
              <w:spacing w:line="303" w:lineRule="exact"/>
              <w:rPr>
                <w:sz w:val="28"/>
              </w:rPr>
            </w:pPr>
            <w:r>
              <w:rPr>
                <w:spacing w:val="-2"/>
                <w:sz w:val="28"/>
              </w:rPr>
              <w:t>потенціалу.</w:t>
            </w:r>
          </w:p>
        </w:tc>
      </w:tr>
    </w:tbl>
    <w:p w14:paraId="38DFA5AC" w14:textId="77777777" w:rsidR="006223F6" w:rsidRDefault="006223F6">
      <w:pPr>
        <w:spacing w:line="303" w:lineRule="exact"/>
        <w:rPr>
          <w:sz w:val="28"/>
        </w:rPr>
        <w:sectPr w:rsidR="006223F6">
          <w:pgSz w:w="11910" w:h="16840"/>
          <w:pgMar w:top="1340" w:right="320" w:bottom="1651" w:left="1180" w:header="708" w:footer="708" w:gutter="0"/>
          <w:cols w:space="720"/>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3"/>
        <w:gridCol w:w="5449"/>
      </w:tblGrid>
      <w:tr w:rsidR="006223F6" w14:paraId="1720A3B3" w14:textId="77777777">
        <w:trPr>
          <w:trHeight w:val="320"/>
        </w:trPr>
        <w:tc>
          <w:tcPr>
            <w:tcW w:w="4443" w:type="dxa"/>
            <w:tcBorders>
              <w:bottom w:val="nil"/>
            </w:tcBorders>
            <w:shd w:val="clear" w:color="auto" w:fill="8EAADB"/>
          </w:tcPr>
          <w:p w14:paraId="76E39883" w14:textId="77777777" w:rsidR="006223F6" w:rsidRDefault="00000000">
            <w:pPr>
              <w:pStyle w:val="TableParagraph"/>
              <w:spacing w:line="301" w:lineRule="exact"/>
              <w:rPr>
                <w:sz w:val="28"/>
              </w:rPr>
            </w:pPr>
            <w:r>
              <w:rPr>
                <w:sz w:val="28"/>
              </w:rPr>
              <w:lastRenderedPageBreak/>
              <w:t>3.Зростання</w:t>
            </w:r>
            <w:r>
              <w:rPr>
                <w:spacing w:val="1"/>
                <w:sz w:val="28"/>
              </w:rPr>
              <w:t xml:space="preserve"> </w:t>
            </w:r>
            <w:r>
              <w:rPr>
                <w:spacing w:val="-2"/>
                <w:sz w:val="28"/>
              </w:rPr>
              <w:t>частки</w:t>
            </w:r>
          </w:p>
        </w:tc>
        <w:tc>
          <w:tcPr>
            <w:tcW w:w="5449" w:type="dxa"/>
            <w:tcBorders>
              <w:bottom w:val="nil"/>
            </w:tcBorders>
            <w:shd w:val="clear" w:color="auto" w:fill="8EAADB"/>
          </w:tcPr>
          <w:p w14:paraId="145EE269" w14:textId="77777777" w:rsidR="006223F6" w:rsidRDefault="00000000">
            <w:pPr>
              <w:pStyle w:val="TableParagraph"/>
              <w:tabs>
                <w:tab w:val="left" w:pos="802"/>
                <w:tab w:val="left" w:pos="1915"/>
                <w:tab w:val="left" w:pos="3436"/>
                <w:tab w:val="left" w:pos="5194"/>
              </w:tabs>
              <w:spacing w:line="301" w:lineRule="exact"/>
              <w:rPr>
                <w:sz w:val="28"/>
              </w:rPr>
            </w:pPr>
            <w:r>
              <w:rPr>
                <w:spacing w:val="-4"/>
                <w:sz w:val="28"/>
              </w:rPr>
              <w:t>3.1.</w:t>
            </w:r>
            <w:r>
              <w:rPr>
                <w:sz w:val="28"/>
              </w:rPr>
              <w:tab/>
            </w:r>
            <w:r>
              <w:rPr>
                <w:spacing w:val="-2"/>
                <w:sz w:val="28"/>
              </w:rPr>
              <w:t>Участь</w:t>
            </w:r>
            <w:r>
              <w:rPr>
                <w:sz w:val="28"/>
              </w:rPr>
              <w:tab/>
            </w:r>
            <w:r>
              <w:rPr>
                <w:spacing w:val="-2"/>
                <w:sz w:val="28"/>
              </w:rPr>
              <w:t>локальних</w:t>
            </w:r>
            <w:r>
              <w:rPr>
                <w:sz w:val="28"/>
              </w:rPr>
              <w:tab/>
            </w:r>
            <w:r>
              <w:rPr>
                <w:spacing w:val="-2"/>
                <w:sz w:val="28"/>
              </w:rPr>
              <w:t>підприємств</w:t>
            </w:r>
            <w:r>
              <w:rPr>
                <w:sz w:val="28"/>
              </w:rPr>
              <w:tab/>
            </w:r>
            <w:r>
              <w:rPr>
                <w:spacing w:val="-10"/>
                <w:sz w:val="28"/>
              </w:rPr>
              <w:t>у</w:t>
            </w:r>
          </w:p>
        </w:tc>
      </w:tr>
      <w:tr w:rsidR="006223F6" w14:paraId="131E2A45" w14:textId="77777777">
        <w:trPr>
          <w:trHeight w:val="321"/>
        </w:trPr>
        <w:tc>
          <w:tcPr>
            <w:tcW w:w="4443" w:type="dxa"/>
            <w:tcBorders>
              <w:top w:val="nil"/>
              <w:bottom w:val="nil"/>
            </w:tcBorders>
            <w:shd w:val="clear" w:color="auto" w:fill="8EAADB"/>
          </w:tcPr>
          <w:p w14:paraId="5A34BD6D" w14:textId="77777777" w:rsidR="006223F6" w:rsidRDefault="00000000">
            <w:pPr>
              <w:pStyle w:val="TableParagraph"/>
              <w:spacing w:line="302" w:lineRule="exact"/>
              <w:rPr>
                <w:sz w:val="28"/>
              </w:rPr>
            </w:pPr>
            <w:r>
              <w:rPr>
                <w:sz w:val="28"/>
              </w:rPr>
              <w:t>виробничого</w:t>
            </w:r>
            <w:r>
              <w:rPr>
                <w:spacing w:val="-12"/>
                <w:sz w:val="28"/>
              </w:rPr>
              <w:t xml:space="preserve"> </w:t>
            </w:r>
            <w:r>
              <w:rPr>
                <w:spacing w:val="-2"/>
                <w:sz w:val="28"/>
              </w:rPr>
              <w:t>сектору</w:t>
            </w:r>
          </w:p>
        </w:tc>
        <w:tc>
          <w:tcPr>
            <w:tcW w:w="5449" w:type="dxa"/>
            <w:tcBorders>
              <w:top w:val="nil"/>
              <w:bottom w:val="nil"/>
            </w:tcBorders>
            <w:shd w:val="clear" w:color="auto" w:fill="8EAADB"/>
          </w:tcPr>
          <w:p w14:paraId="3453EFAA" w14:textId="77777777" w:rsidR="006223F6" w:rsidRDefault="00000000">
            <w:pPr>
              <w:pStyle w:val="TableParagraph"/>
              <w:spacing w:line="302" w:lineRule="exact"/>
              <w:rPr>
                <w:sz w:val="28"/>
              </w:rPr>
            </w:pPr>
            <w:r>
              <w:rPr>
                <w:spacing w:val="-2"/>
                <w:sz w:val="28"/>
              </w:rPr>
              <w:t>відбудові</w:t>
            </w:r>
            <w:r>
              <w:rPr>
                <w:spacing w:val="-8"/>
                <w:sz w:val="28"/>
              </w:rPr>
              <w:t xml:space="preserve"> </w:t>
            </w:r>
            <w:r>
              <w:rPr>
                <w:spacing w:val="-2"/>
                <w:sz w:val="28"/>
              </w:rPr>
              <w:t>громади</w:t>
            </w:r>
            <w:r>
              <w:rPr>
                <w:spacing w:val="-7"/>
                <w:sz w:val="28"/>
              </w:rPr>
              <w:t xml:space="preserve"> </w:t>
            </w:r>
            <w:r>
              <w:rPr>
                <w:spacing w:val="-5"/>
                <w:sz w:val="28"/>
              </w:rPr>
              <w:t>(у</w:t>
            </w:r>
          </w:p>
        </w:tc>
      </w:tr>
      <w:tr w:rsidR="006223F6" w14:paraId="61A1DE86" w14:textId="77777777">
        <w:trPr>
          <w:trHeight w:val="322"/>
        </w:trPr>
        <w:tc>
          <w:tcPr>
            <w:tcW w:w="4443" w:type="dxa"/>
            <w:tcBorders>
              <w:top w:val="nil"/>
              <w:bottom w:val="nil"/>
            </w:tcBorders>
            <w:shd w:val="clear" w:color="auto" w:fill="8EAADB"/>
          </w:tcPr>
          <w:p w14:paraId="074866EC" w14:textId="77777777" w:rsidR="006223F6" w:rsidRDefault="00000000">
            <w:pPr>
              <w:pStyle w:val="TableParagraph"/>
              <w:spacing w:line="303" w:lineRule="exact"/>
              <w:rPr>
                <w:sz w:val="28"/>
              </w:rPr>
            </w:pPr>
            <w:r>
              <w:rPr>
                <w:sz w:val="28"/>
              </w:rPr>
              <w:t>у</w:t>
            </w:r>
            <w:r>
              <w:rPr>
                <w:spacing w:val="-8"/>
                <w:sz w:val="28"/>
              </w:rPr>
              <w:t xml:space="preserve"> </w:t>
            </w:r>
            <w:r>
              <w:rPr>
                <w:sz w:val="28"/>
              </w:rPr>
              <w:t>валовому</w:t>
            </w:r>
            <w:r>
              <w:rPr>
                <w:spacing w:val="-9"/>
                <w:sz w:val="28"/>
              </w:rPr>
              <w:t xml:space="preserve"> </w:t>
            </w:r>
            <w:r>
              <w:rPr>
                <w:spacing w:val="-2"/>
                <w:sz w:val="28"/>
              </w:rPr>
              <w:t>продукті</w:t>
            </w:r>
          </w:p>
        </w:tc>
        <w:tc>
          <w:tcPr>
            <w:tcW w:w="5449" w:type="dxa"/>
            <w:tcBorders>
              <w:top w:val="nil"/>
              <w:bottom w:val="nil"/>
            </w:tcBorders>
            <w:shd w:val="clear" w:color="auto" w:fill="8EAADB"/>
          </w:tcPr>
          <w:p w14:paraId="7FA114A4" w14:textId="77777777" w:rsidR="006223F6" w:rsidRDefault="00000000">
            <w:pPr>
              <w:pStyle w:val="TableParagraph"/>
              <w:tabs>
                <w:tab w:val="left" w:pos="841"/>
                <w:tab w:val="left" w:pos="1839"/>
                <w:tab w:val="left" w:pos="2411"/>
                <w:tab w:val="left" w:pos="3544"/>
                <w:tab w:val="left" w:pos="4035"/>
              </w:tabs>
              <w:spacing w:line="303" w:lineRule="exact"/>
              <w:rPr>
                <w:sz w:val="28"/>
              </w:rPr>
            </w:pPr>
            <w:proofErr w:type="spellStart"/>
            <w:r>
              <w:rPr>
                <w:spacing w:val="-4"/>
                <w:sz w:val="28"/>
              </w:rPr>
              <w:t>т.ч</w:t>
            </w:r>
            <w:proofErr w:type="spellEnd"/>
            <w:r>
              <w:rPr>
                <w:spacing w:val="-4"/>
                <w:sz w:val="28"/>
              </w:rPr>
              <w:t>.</w:t>
            </w:r>
            <w:r>
              <w:rPr>
                <w:sz w:val="28"/>
              </w:rPr>
              <w:tab/>
            </w:r>
            <w:r>
              <w:rPr>
                <w:spacing w:val="-4"/>
                <w:sz w:val="28"/>
              </w:rPr>
              <w:t>через</w:t>
            </w:r>
            <w:r>
              <w:rPr>
                <w:sz w:val="28"/>
              </w:rPr>
              <w:tab/>
            </w:r>
            <w:r>
              <w:rPr>
                <w:spacing w:val="-5"/>
                <w:sz w:val="28"/>
              </w:rPr>
              <w:t>їх</w:t>
            </w:r>
            <w:r>
              <w:rPr>
                <w:sz w:val="28"/>
              </w:rPr>
              <w:tab/>
            </w:r>
            <w:r>
              <w:rPr>
                <w:spacing w:val="-2"/>
                <w:sz w:val="28"/>
              </w:rPr>
              <w:t>участь</w:t>
            </w:r>
            <w:r>
              <w:rPr>
                <w:sz w:val="28"/>
              </w:rPr>
              <w:tab/>
            </w:r>
            <w:r>
              <w:rPr>
                <w:spacing w:val="-10"/>
                <w:sz w:val="28"/>
              </w:rPr>
              <w:t>у</w:t>
            </w:r>
            <w:r>
              <w:rPr>
                <w:sz w:val="28"/>
              </w:rPr>
              <w:tab/>
            </w:r>
            <w:r>
              <w:rPr>
                <w:spacing w:val="-2"/>
                <w:sz w:val="28"/>
              </w:rPr>
              <w:t>державних</w:t>
            </w:r>
          </w:p>
        </w:tc>
      </w:tr>
      <w:tr w:rsidR="006223F6" w14:paraId="7FDD4EA4" w14:textId="77777777">
        <w:trPr>
          <w:trHeight w:val="322"/>
        </w:trPr>
        <w:tc>
          <w:tcPr>
            <w:tcW w:w="4443" w:type="dxa"/>
            <w:tcBorders>
              <w:top w:val="nil"/>
              <w:bottom w:val="nil"/>
            </w:tcBorders>
            <w:shd w:val="clear" w:color="auto" w:fill="8EAADB"/>
          </w:tcPr>
          <w:p w14:paraId="19E299C4" w14:textId="77777777" w:rsidR="006223F6" w:rsidRDefault="00000000">
            <w:pPr>
              <w:pStyle w:val="TableParagraph"/>
              <w:spacing w:line="303" w:lineRule="exact"/>
              <w:rPr>
                <w:sz w:val="28"/>
              </w:rPr>
            </w:pPr>
            <w:r>
              <w:rPr>
                <w:spacing w:val="-2"/>
                <w:sz w:val="28"/>
              </w:rPr>
              <w:t>громади</w:t>
            </w:r>
          </w:p>
        </w:tc>
        <w:tc>
          <w:tcPr>
            <w:tcW w:w="5449" w:type="dxa"/>
            <w:tcBorders>
              <w:top w:val="nil"/>
              <w:bottom w:val="nil"/>
            </w:tcBorders>
            <w:shd w:val="clear" w:color="auto" w:fill="8EAADB"/>
          </w:tcPr>
          <w:p w14:paraId="2531BAF0" w14:textId="77777777" w:rsidR="006223F6" w:rsidRDefault="00000000">
            <w:pPr>
              <w:pStyle w:val="TableParagraph"/>
              <w:spacing w:line="303" w:lineRule="exact"/>
              <w:rPr>
                <w:sz w:val="28"/>
              </w:rPr>
            </w:pPr>
            <w:r>
              <w:rPr>
                <w:sz w:val="28"/>
              </w:rPr>
              <w:t>замовленнях</w:t>
            </w:r>
            <w:r>
              <w:rPr>
                <w:spacing w:val="-7"/>
                <w:sz w:val="28"/>
              </w:rPr>
              <w:t xml:space="preserve"> </w:t>
            </w:r>
            <w:r>
              <w:rPr>
                <w:sz w:val="28"/>
              </w:rPr>
              <w:t>на</w:t>
            </w:r>
            <w:r>
              <w:rPr>
                <w:spacing w:val="-10"/>
                <w:sz w:val="28"/>
              </w:rPr>
              <w:t xml:space="preserve"> </w:t>
            </w:r>
            <w:r>
              <w:rPr>
                <w:spacing w:val="-2"/>
                <w:sz w:val="28"/>
              </w:rPr>
              <w:t>постачання</w:t>
            </w:r>
          </w:p>
        </w:tc>
      </w:tr>
      <w:tr w:rsidR="006223F6" w14:paraId="3C932B54" w14:textId="77777777">
        <w:trPr>
          <w:trHeight w:val="322"/>
        </w:trPr>
        <w:tc>
          <w:tcPr>
            <w:tcW w:w="4443" w:type="dxa"/>
            <w:tcBorders>
              <w:top w:val="nil"/>
              <w:bottom w:val="nil"/>
            </w:tcBorders>
            <w:shd w:val="clear" w:color="auto" w:fill="8EAADB"/>
          </w:tcPr>
          <w:p w14:paraId="681EF864" w14:textId="77777777" w:rsidR="006223F6" w:rsidRDefault="006223F6">
            <w:pPr>
              <w:pStyle w:val="TableParagraph"/>
              <w:ind w:left="0"/>
              <w:rPr>
                <w:sz w:val="24"/>
              </w:rPr>
            </w:pPr>
          </w:p>
        </w:tc>
        <w:tc>
          <w:tcPr>
            <w:tcW w:w="5449" w:type="dxa"/>
            <w:tcBorders>
              <w:top w:val="nil"/>
            </w:tcBorders>
            <w:shd w:val="clear" w:color="auto" w:fill="8EAADB"/>
          </w:tcPr>
          <w:p w14:paraId="072BF643" w14:textId="77777777" w:rsidR="006223F6" w:rsidRDefault="00000000">
            <w:pPr>
              <w:pStyle w:val="TableParagraph"/>
              <w:spacing w:line="303" w:lineRule="exact"/>
              <w:rPr>
                <w:sz w:val="28"/>
              </w:rPr>
            </w:pPr>
            <w:r>
              <w:rPr>
                <w:sz w:val="28"/>
              </w:rPr>
              <w:t>продукції</w:t>
            </w:r>
            <w:r>
              <w:rPr>
                <w:spacing w:val="-8"/>
                <w:sz w:val="28"/>
              </w:rPr>
              <w:t xml:space="preserve"> </w:t>
            </w:r>
            <w:r>
              <w:rPr>
                <w:sz w:val="28"/>
              </w:rPr>
              <w:t>та</w:t>
            </w:r>
            <w:r>
              <w:rPr>
                <w:spacing w:val="-8"/>
                <w:sz w:val="28"/>
              </w:rPr>
              <w:t xml:space="preserve"> </w:t>
            </w:r>
            <w:r>
              <w:rPr>
                <w:sz w:val="28"/>
              </w:rPr>
              <w:t>надання</w:t>
            </w:r>
            <w:r>
              <w:rPr>
                <w:spacing w:val="-7"/>
                <w:sz w:val="28"/>
              </w:rPr>
              <w:t xml:space="preserve"> </w:t>
            </w:r>
            <w:r>
              <w:rPr>
                <w:spacing w:val="-2"/>
                <w:sz w:val="28"/>
              </w:rPr>
              <w:t>послуг).</w:t>
            </w:r>
          </w:p>
        </w:tc>
      </w:tr>
      <w:tr w:rsidR="006223F6" w14:paraId="56BFE8A7" w14:textId="77777777">
        <w:trPr>
          <w:trHeight w:val="320"/>
        </w:trPr>
        <w:tc>
          <w:tcPr>
            <w:tcW w:w="4443" w:type="dxa"/>
            <w:tcBorders>
              <w:top w:val="nil"/>
              <w:bottom w:val="nil"/>
            </w:tcBorders>
            <w:shd w:val="clear" w:color="auto" w:fill="8EAADB"/>
          </w:tcPr>
          <w:p w14:paraId="74F1F7D3" w14:textId="77777777" w:rsidR="006223F6" w:rsidRDefault="006223F6">
            <w:pPr>
              <w:pStyle w:val="TableParagraph"/>
              <w:ind w:left="0"/>
              <w:rPr>
                <w:sz w:val="24"/>
              </w:rPr>
            </w:pPr>
          </w:p>
        </w:tc>
        <w:tc>
          <w:tcPr>
            <w:tcW w:w="5449" w:type="dxa"/>
            <w:tcBorders>
              <w:bottom w:val="nil"/>
            </w:tcBorders>
            <w:shd w:val="clear" w:color="auto" w:fill="8EAADB"/>
          </w:tcPr>
          <w:p w14:paraId="01BD5058" w14:textId="77777777" w:rsidR="006223F6" w:rsidRDefault="00000000">
            <w:pPr>
              <w:pStyle w:val="TableParagraph"/>
              <w:tabs>
                <w:tab w:val="left" w:pos="978"/>
                <w:tab w:val="left" w:pos="2663"/>
                <w:tab w:val="left" w:pos="4001"/>
              </w:tabs>
              <w:spacing w:line="300" w:lineRule="exact"/>
              <w:rPr>
                <w:sz w:val="28"/>
              </w:rPr>
            </w:pPr>
            <w:r>
              <w:rPr>
                <w:spacing w:val="-4"/>
                <w:sz w:val="28"/>
              </w:rPr>
              <w:t>3.2.</w:t>
            </w:r>
            <w:r>
              <w:rPr>
                <w:sz w:val="28"/>
              </w:rPr>
              <w:tab/>
            </w:r>
            <w:r>
              <w:rPr>
                <w:spacing w:val="-2"/>
                <w:sz w:val="28"/>
              </w:rPr>
              <w:t>Залучення</w:t>
            </w:r>
            <w:r>
              <w:rPr>
                <w:sz w:val="28"/>
              </w:rPr>
              <w:tab/>
            </w:r>
            <w:r>
              <w:rPr>
                <w:spacing w:val="-2"/>
                <w:sz w:val="28"/>
              </w:rPr>
              <w:t>прямих</w:t>
            </w:r>
            <w:r>
              <w:rPr>
                <w:sz w:val="28"/>
              </w:rPr>
              <w:tab/>
            </w:r>
            <w:r>
              <w:rPr>
                <w:spacing w:val="-2"/>
                <w:sz w:val="28"/>
              </w:rPr>
              <w:t>інвестицій,</w:t>
            </w:r>
          </w:p>
        </w:tc>
      </w:tr>
      <w:tr w:rsidR="006223F6" w14:paraId="259967ED" w14:textId="77777777">
        <w:trPr>
          <w:trHeight w:val="321"/>
        </w:trPr>
        <w:tc>
          <w:tcPr>
            <w:tcW w:w="4443" w:type="dxa"/>
            <w:tcBorders>
              <w:top w:val="nil"/>
              <w:bottom w:val="nil"/>
            </w:tcBorders>
            <w:shd w:val="clear" w:color="auto" w:fill="8EAADB"/>
          </w:tcPr>
          <w:p w14:paraId="1B4D40B7" w14:textId="77777777" w:rsidR="006223F6" w:rsidRDefault="006223F6">
            <w:pPr>
              <w:pStyle w:val="TableParagraph"/>
              <w:ind w:left="0"/>
              <w:rPr>
                <w:sz w:val="24"/>
              </w:rPr>
            </w:pPr>
          </w:p>
        </w:tc>
        <w:tc>
          <w:tcPr>
            <w:tcW w:w="5449" w:type="dxa"/>
            <w:tcBorders>
              <w:top w:val="nil"/>
              <w:bottom w:val="nil"/>
            </w:tcBorders>
            <w:shd w:val="clear" w:color="auto" w:fill="8EAADB"/>
          </w:tcPr>
          <w:p w14:paraId="7DB86220" w14:textId="77777777" w:rsidR="006223F6" w:rsidRDefault="00000000">
            <w:pPr>
              <w:pStyle w:val="TableParagraph"/>
              <w:spacing w:line="302" w:lineRule="exact"/>
              <w:rPr>
                <w:sz w:val="28"/>
              </w:rPr>
            </w:pPr>
            <w:r>
              <w:rPr>
                <w:spacing w:val="-2"/>
                <w:sz w:val="28"/>
              </w:rPr>
              <w:t>грантового</w:t>
            </w:r>
          </w:p>
        </w:tc>
      </w:tr>
      <w:tr w:rsidR="006223F6" w14:paraId="12150850" w14:textId="77777777">
        <w:trPr>
          <w:trHeight w:val="322"/>
        </w:trPr>
        <w:tc>
          <w:tcPr>
            <w:tcW w:w="4443" w:type="dxa"/>
            <w:tcBorders>
              <w:top w:val="nil"/>
              <w:bottom w:val="nil"/>
            </w:tcBorders>
            <w:shd w:val="clear" w:color="auto" w:fill="8EAADB"/>
          </w:tcPr>
          <w:p w14:paraId="0934C425" w14:textId="77777777" w:rsidR="006223F6" w:rsidRDefault="006223F6">
            <w:pPr>
              <w:pStyle w:val="TableParagraph"/>
              <w:ind w:left="0"/>
              <w:rPr>
                <w:sz w:val="24"/>
              </w:rPr>
            </w:pPr>
          </w:p>
        </w:tc>
        <w:tc>
          <w:tcPr>
            <w:tcW w:w="5449" w:type="dxa"/>
            <w:tcBorders>
              <w:top w:val="nil"/>
              <w:bottom w:val="nil"/>
            </w:tcBorders>
            <w:shd w:val="clear" w:color="auto" w:fill="8EAADB"/>
          </w:tcPr>
          <w:p w14:paraId="48557923" w14:textId="77777777" w:rsidR="006223F6" w:rsidRDefault="00000000">
            <w:pPr>
              <w:pStyle w:val="TableParagraph"/>
              <w:tabs>
                <w:tab w:val="left" w:pos="2056"/>
                <w:tab w:val="left" w:pos="3600"/>
                <w:tab w:val="left" w:pos="4267"/>
              </w:tabs>
              <w:spacing w:line="303" w:lineRule="exact"/>
              <w:rPr>
                <w:sz w:val="28"/>
              </w:rPr>
            </w:pPr>
            <w:r>
              <w:rPr>
                <w:spacing w:val="-2"/>
                <w:sz w:val="28"/>
              </w:rPr>
              <w:t>фінансування,</w:t>
            </w:r>
            <w:r>
              <w:rPr>
                <w:sz w:val="28"/>
              </w:rPr>
              <w:tab/>
            </w:r>
            <w:r>
              <w:rPr>
                <w:spacing w:val="-2"/>
                <w:sz w:val="28"/>
              </w:rPr>
              <w:t>технологій</w:t>
            </w:r>
            <w:r>
              <w:rPr>
                <w:sz w:val="28"/>
              </w:rPr>
              <w:tab/>
            </w:r>
            <w:r>
              <w:rPr>
                <w:spacing w:val="-5"/>
                <w:sz w:val="28"/>
              </w:rPr>
              <w:t>для</w:t>
            </w:r>
            <w:r>
              <w:rPr>
                <w:sz w:val="28"/>
              </w:rPr>
              <w:tab/>
            </w:r>
            <w:r>
              <w:rPr>
                <w:spacing w:val="-2"/>
                <w:sz w:val="28"/>
              </w:rPr>
              <w:t>розвитку</w:t>
            </w:r>
          </w:p>
        </w:tc>
      </w:tr>
      <w:tr w:rsidR="006223F6" w14:paraId="1059812F" w14:textId="77777777">
        <w:trPr>
          <w:trHeight w:val="322"/>
        </w:trPr>
        <w:tc>
          <w:tcPr>
            <w:tcW w:w="4443" w:type="dxa"/>
            <w:tcBorders>
              <w:top w:val="nil"/>
              <w:bottom w:val="nil"/>
            </w:tcBorders>
            <w:shd w:val="clear" w:color="auto" w:fill="8EAADB"/>
          </w:tcPr>
          <w:p w14:paraId="4BEC9B4F" w14:textId="77777777" w:rsidR="006223F6" w:rsidRDefault="006223F6">
            <w:pPr>
              <w:pStyle w:val="TableParagraph"/>
              <w:ind w:left="0"/>
              <w:rPr>
                <w:sz w:val="24"/>
              </w:rPr>
            </w:pPr>
          </w:p>
        </w:tc>
        <w:tc>
          <w:tcPr>
            <w:tcW w:w="5449" w:type="dxa"/>
            <w:tcBorders>
              <w:top w:val="nil"/>
              <w:bottom w:val="nil"/>
            </w:tcBorders>
            <w:shd w:val="clear" w:color="auto" w:fill="8EAADB"/>
          </w:tcPr>
          <w:p w14:paraId="4F0F1305" w14:textId="77777777" w:rsidR="006223F6" w:rsidRDefault="00000000">
            <w:pPr>
              <w:pStyle w:val="TableParagraph"/>
              <w:spacing w:line="303" w:lineRule="exact"/>
              <w:rPr>
                <w:sz w:val="28"/>
              </w:rPr>
            </w:pPr>
            <w:r>
              <w:rPr>
                <w:sz w:val="28"/>
              </w:rPr>
              <w:t>діючих</w:t>
            </w:r>
            <w:r>
              <w:rPr>
                <w:spacing w:val="-15"/>
                <w:sz w:val="28"/>
              </w:rPr>
              <w:t xml:space="preserve"> </w:t>
            </w:r>
            <w:r>
              <w:rPr>
                <w:spacing w:val="-2"/>
                <w:sz w:val="28"/>
              </w:rPr>
              <w:t>підприємств</w:t>
            </w:r>
          </w:p>
        </w:tc>
      </w:tr>
      <w:tr w:rsidR="006223F6" w14:paraId="15FE304E" w14:textId="77777777">
        <w:trPr>
          <w:trHeight w:val="322"/>
        </w:trPr>
        <w:tc>
          <w:tcPr>
            <w:tcW w:w="4443" w:type="dxa"/>
            <w:tcBorders>
              <w:top w:val="nil"/>
            </w:tcBorders>
            <w:shd w:val="clear" w:color="auto" w:fill="8EAADB"/>
          </w:tcPr>
          <w:p w14:paraId="54BD9DCC" w14:textId="77777777" w:rsidR="006223F6" w:rsidRDefault="006223F6">
            <w:pPr>
              <w:pStyle w:val="TableParagraph"/>
              <w:ind w:left="0"/>
              <w:rPr>
                <w:sz w:val="24"/>
              </w:rPr>
            </w:pPr>
          </w:p>
        </w:tc>
        <w:tc>
          <w:tcPr>
            <w:tcW w:w="5449" w:type="dxa"/>
            <w:tcBorders>
              <w:top w:val="nil"/>
            </w:tcBorders>
            <w:shd w:val="clear" w:color="auto" w:fill="8EAADB"/>
          </w:tcPr>
          <w:p w14:paraId="095B7E05" w14:textId="77777777" w:rsidR="006223F6" w:rsidRDefault="00000000">
            <w:pPr>
              <w:pStyle w:val="TableParagraph"/>
              <w:spacing w:line="303" w:lineRule="exact"/>
              <w:rPr>
                <w:sz w:val="28"/>
              </w:rPr>
            </w:pPr>
            <w:r>
              <w:rPr>
                <w:sz w:val="28"/>
              </w:rPr>
              <w:t>та</w:t>
            </w:r>
            <w:r>
              <w:rPr>
                <w:spacing w:val="-18"/>
                <w:sz w:val="28"/>
              </w:rPr>
              <w:t xml:space="preserve"> </w:t>
            </w:r>
            <w:r>
              <w:rPr>
                <w:sz w:val="28"/>
              </w:rPr>
              <w:t>започаткування</w:t>
            </w:r>
            <w:r>
              <w:rPr>
                <w:spacing w:val="-17"/>
                <w:sz w:val="28"/>
              </w:rPr>
              <w:t xml:space="preserve"> </w:t>
            </w:r>
            <w:r>
              <w:rPr>
                <w:spacing w:val="-2"/>
                <w:sz w:val="28"/>
              </w:rPr>
              <w:t>стартапів.</w:t>
            </w:r>
          </w:p>
        </w:tc>
      </w:tr>
      <w:tr w:rsidR="006223F6" w14:paraId="11F259BC" w14:textId="77777777">
        <w:trPr>
          <w:trHeight w:val="320"/>
        </w:trPr>
        <w:tc>
          <w:tcPr>
            <w:tcW w:w="4443" w:type="dxa"/>
            <w:tcBorders>
              <w:bottom w:val="nil"/>
            </w:tcBorders>
            <w:shd w:val="clear" w:color="auto" w:fill="8EAADB"/>
          </w:tcPr>
          <w:p w14:paraId="538FD370" w14:textId="77777777" w:rsidR="006223F6" w:rsidRDefault="00000000">
            <w:pPr>
              <w:pStyle w:val="TableParagraph"/>
              <w:spacing w:line="301" w:lineRule="exact"/>
              <w:rPr>
                <w:sz w:val="28"/>
              </w:rPr>
            </w:pPr>
            <w:r>
              <w:rPr>
                <w:spacing w:val="-2"/>
                <w:sz w:val="28"/>
              </w:rPr>
              <w:t>4.Розвиток</w:t>
            </w:r>
          </w:p>
        </w:tc>
        <w:tc>
          <w:tcPr>
            <w:tcW w:w="5449" w:type="dxa"/>
            <w:tcBorders>
              <w:bottom w:val="nil"/>
            </w:tcBorders>
            <w:shd w:val="clear" w:color="auto" w:fill="8EAADB"/>
          </w:tcPr>
          <w:p w14:paraId="4FAF44E1" w14:textId="77777777" w:rsidR="006223F6" w:rsidRDefault="00000000">
            <w:pPr>
              <w:pStyle w:val="TableParagraph"/>
              <w:spacing w:line="301" w:lineRule="exact"/>
              <w:rPr>
                <w:sz w:val="28"/>
              </w:rPr>
            </w:pPr>
            <w:r>
              <w:rPr>
                <w:sz w:val="28"/>
              </w:rPr>
              <w:t>4.1.</w:t>
            </w:r>
            <w:r>
              <w:rPr>
                <w:spacing w:val="52"/>
                <w:sz w:val="28"/>
              </w:rPr>
              <w:t xml:space="preserve"> </w:t>
            </w:r>
            <w:r>
              <w:rPr>
                <w:sz w:val="28"/>
              </w:rPr>
              <w:t>Систематизація</w:t>
            </w:r>
            <w:r>
              <w:rPr>
                <w:spacing w:val="53"/>
                <w:sz w:val="28"/>
              </w:rPr>
              <w:t xml:space="preserve"> </w:t>
            </w:r>
            <w:r>
              <w:rPr>
                <w:sz w:val="28"/>
              </w:rPr>
              <w:t>місцевої</w:t>
            </w:r>
            <w:r>
              <w:rPr>
                <w:spacing w:val="56"/>
                <w:sz w:val="28"/>
              </w:rPr>
              <w:t xml:space="preserve"> </w:t>
            </w:r>
            <w:r>
              <w:rPr>
                <w:spacing w:val="-2"/>
                <w:sz w:val="28"/>
              </w:rPr>
              <w:t>регуляторної</w:t>
            </w:r>
          </w:p>
        </w:tc>
      </w:tr>
      <w:tr w:rsidR="006223F6" w14:paraId="36707E09" w14:textId="77777777">
        <w:trPr>
          <w:trHeight w:val="321"/>
        </w:trPr>
        <w:tc>
          <w:tcPr>
            <w:tcW w:w="4443" w:type="dxa"/>
            <w:tcBorders>
              <w:top w:val="nil"/>
              <w:bottom w:val="nil"/>
            </w:tcBorders>
            <w:shd w:val="clear" w:color="auto" w:fill="8EAADB"/>
          </w:tcPr>
          <w:p w14:paraId="19694DA7" w14:textId="77777777" w:rsidR="006223F6" w:rsidRDefault="00000000">
            <w:pPr>
              <w:pStyle w:val="TableParagraph"/>
              <w:spacing w:line="302" w:lineRule="exact"/>
              <w:rPr>
                <w:sz w:val="28"/>
              </w:rPr>
            </w:pPr>
            <w:r>
              <w:rPr>
                <w:sz w:val="28"/>
              </w:rPr>
              <w:t>інвестиційного</w:t>
            </w:r>
            <w:r>
              <w:rPr>
                <w:spacing w:val="-12"/>
                <w:sz w:val="28"/>
              </w:rPr>
              <w:t xml:space="preserve"> </w:t>
            </w:r>
            <w:r>
              <w:rPr>
                <w:spacing w:val="-5"/>
                <w:sz w:val="28"/>
              </w:rPr>
              <w:t>та</w:t>
            </w:r>
          </w:p>
        </w:tc>
        <w:tc>
          <w:tcPr>
            <w:tcW w:w="5449" w:type="dxa"/>
            <w:tcBorders>
              <w:top w:val="nil"/>
              <w:bottom w:val="nil"/>
            </w:tcBorders>
            <w:shd w:val="clear" w:color="auto" w:fill="8EAADB"/>
          </w:tcPr>
          <w:p w14:paraId="77D4B6AA" w14:textId="77777777" w:rsidR="006223F6" w:rsidRDefault="00000000">
            <w:pPr>
              <w:pStyle w:val="TableParagraph"/>
              <w:spacing w:line="302" w:lineRule="exact"/>
              <w:rPr>
                <w:sz w:val="28"/>
              </w:rPr>
            </w:pPr>
            <w:r>
              <w:rPr>
                <w:sz w:val="28"/>
              </w:rPr>
              <w:t>політики</w:t>
            </w:r>
            <w:r>
              <w:rPr>
                <w:spacing w:val="-6"/>
                <w:sz w:val="28"/>
              </w:rPr>
              <w:t xml:space="preserve"> </w:t>
            </w:r>
            <w:r>
              <w:rPr>
                <w:sz w:val="28"/>
              </w:rPr>
              <w:t>з</w:t>
            </w:r>
            <w:r>
              <w:rPr>
                <w:spacing w:val="-5"/>
                <w:sz w:val="28"/>
              </w:rPr>
              <w:t xml:space="preserve"> на</w:t>
            </w:r>
          </w:p>
        </w:tc>
      </w:tr>
      <w:tr w:rsidR="006223F6" w14:paraId="1DFC6724" w14:textId="77777777">
        <w:trPr>
          <w:trHeight w:val="322"/>
        </w:trPr>
        <w:tc>
          <w:tcPr>
            <w:tcW w:w="4443" w:type="dxa"/>
            <w:tcBorders>
              <w:top w:val="nil"/>
              <w:bottom w:val="nil"/>
            </w:tcBorders>
            <w:shd w:val="clear" w:color="auto" w:fill="8EAADB"/>
          </w:tcPr>
          <w:p w14:paraId="149FF6DD" w14:textId="77777777" w:rsidR="006223F6" w:rsidRDefault="00000000">
            <w:pPr>
              <w:pStyle w:val="TableParagraph"/>
              <w:spacing w:line="303" w:lineRule="exact"/>
              <w:rPr>
                <w:sz w:val="28"/>
              </w:rPr>
            </w:pPr>
            <w:r>
              <w:rPr>
                <w:spacing w:val="-2"/>
                <w:sz w:val="28"/>
              </w:rPr>
              <w:t>інноваційного</w:t>
            </w:r>
          </w:p>
        </w:tc>
        <w:tc>
          <w:tcPr>
            <w:tcW w:w="5449" w:type="dxa"/>
            <w:tcBorders>
              <w:top w:val="nil"/>
              <w:bottom w:val="nil"/>
            </w:tcBorders>
            <w:shd w:val="clear" w:color="auto" w:fill="8EAADB"/>
          </w:tcPr>
          <w:p w14:paraId="57CE3CB9" w14:textId="77777777" w:rsidR="006223F6" w:rsidRDefault="00000000">
            <w:pPr>
              <w:pStyle w:val="TableParagraph"/>
              <w:tabs>
                <w:tab w:val="left" w:pos="1347"/>
                <w:tab w:val="left" w:pos="3105"/>
                <w:tab w:val="left" w:pos="5088"/>
              </w:tabs>
              <w:spacing w:line="303" w:lineRule="exact"/>
              <w:rPr>
                <w:sz w:val="28"/>
              </w:rPr>
            </w:pPr>
            <w:r>
              <w:rPr>
                <w:spacing w:val="-2"/>
                <w:sz w:val="28"/>
              </w:rPr>
              <w:t>основі</w:t>
            </w:r>
            <w:r>
              <w:rPr>
                <w:sz w:val="28"/>
              </w:rPr>
              <w:tab/>
            </w:r>
            <w:r>
              <w:rPr>
                <w:spacing w:val="-2"/>
                <w:sz w:val="28"/>
              </w:rPr>
              <w:t>технологій</w:t>
            </w:r>
            <w:r>
              <w:rPr>
                <w:sz w:val="28"/>
              </w:rPr>
              <w:tab/>
            </w:r>
            <w:proofErr w:type="spellStart"/>
            <w:r>
              <w:rPr>
                <w:spacing w:val="-2"/>
                <w:sz w:val="28"/>
              </w:rPr>
              <w:t>цифровізації</w:t>
            </w:r>
            <w:proofErr w:type="spellEnd"/>
            <w:r>
              <w:rPr>
                <w:sz w:val="28"/>
              </w:rPr>
              <w:tab/>
            </w:r>
            <w:r>
              <w:rPr>
                <w:spacing w:val="-5"/>
                <w:sz w:val="28"/>
              </w:rPr>
              <w:t>та</w:t>
            </w:r>
          </w:p>
        </w:tc>
      </w:tr>
      <w:tr w:rsidR="006223F6" w14:paraId="61724CCE" w14:textId="77777777">
        <w:trPr>
          <w:trHeight w:val="323"/>
        </w:trPr>
        <w:tc>
          <w:tcPr>
            <w:tcW w:w="4443" w:type="dxa"/>
            <w:tcBorders>
              <w:top w:val="nil"/>
              <w:bottom w:val="nil"/>
            </w:tcBorders>
            <w:shd w:val="clear" w:color="auto" w:fill="8EAADB"/>
          </w:tcPr>
          <w:p w14:paraId="770D9310" w14:textId="77777777" w:rsidR="006223F6" w:rsidRDefault="00000000">
            <w:pPr>
              <w:pStyle w:val="TableParagraph"/>
              <w:spacing w:line="304" w:lineRule="exact"/>
              <w:rPr>
                <w:sz w:val="28"/>
              </w:rPr>
            </w:pPr>
            <w:r>
              <w:rPr>
                <w:spacing w:val="-2"/>
                <w:sz w:val="28"/>
              </w:rPr>
              <w:t>потенціалу</w:t>
            </w:r>
          </w:p>
        </w:tc>
        <w:tc>
          <w:tcPr>
            <w:tcW w:w="5449" w:type="dxa"/>
            <w:tcBorders>
              <w:top w:val="nil"/>
            </w:tcBorders>
            <w:shd w:val="clear" w:color="auto" w:fill="8EAADB"/>
          </w:tcPr>
          <w:p w14:paraId="5ECFB57C" w14:textId="77777777" w:rsidR="006223F6" w:rsidRDefault="00000000">
            <w:pPr>
              <w:pStyle w:val="TableParagraph"/>
              <w:spacing w:line="304" w:lineRule="exact"/>
              <w:rPr>
                <w:sz w:val="28"/>
              </w:rPr>
            </w:pPr>
            <w:r>
              <w:rPr>
                <w:sz w:val="28"/>
              </w:rPr>
              <w:t>електронного</w:t>
            </w:r>
            <w:r>
              <w:rPr>
                <w:spacing w:val="-15"/>
                <w:sz w:val="28"/>
              </w:rPr>
              <w:t xml:space="preserve"> </w:t>
            </w:r>
            <w:r>
              <w:rPr>
                <w:spacing w:val="-2"/>
                <w:sz w:val="28"/>
              </w:rPr>
              <w:t>врядування.</w:t>
            </w:r>
          </w:p>
        </w:tc>
      </w:tr>
      <w:tr w:rsidR="006223F6" w14:paraId="07FB7161" w14:textId="77777777">
        <w:trPr>
          <w:trHeight w:val="320"/>
        </w:trPr>
        <w:tc>
          <w:tcPr>
            <w:tcW w:w="4443" w:type="dxa"/>
            <w:tcBorders>
              <w:top w:val="nil"/>
              <w:bottom w:val="nil"/>
            </w:tcBorders>
            <w:shd w:val="clear" w:color="auto" w:fill="8EAADB"/>
          </w:tcPr>
          <w:p w14:paraId="78F97737" w14:textId="77777777" w:rsidR="006223F6" w:rsidRDefault="006223F6">
            <w:pPr>
              <w:pStyle w:val="TableParagraph"/>
              <w:ind w:left="0"/>
              <w:rPr>
                <w:sz w:val="24"/>
              </w:rPr>
            </w:pPr>
          </w:p>
        </w:tc>
        <w:tc>
          <w:tcPr>
            <w:tcW w:w="5449" w:type="dxa"/>
            <w:tcBorders>
              <w:bottom w:val="nil"/>
            </w:tcBorders>
            <w:shd w:val="clear" w:color="auto" w:fill="8EAADB"/>
          </w:tcPr>
          <w:p w14:paraId="155F66E7" w14:textId="77777777" w:rsidR="006223F6" w:rsidRDefault="00000000">
            <w:pPr>
              <w:pStyle w:val="TableParagraph"/>
              <w:tabs>
                <w:tab w:val="left" w:pos="918"/>
                <w:tab w:val="left" w:pos="2906"/>
                <w:tab w:val="left" w:pos="4256"/>
              </w:tabs>
              <w:spacing w:line="300" w:lineRule="exact"/>
              <w:rPr>
                <w:sz w:val="28"/>
              </w:rPr>
            </w:pPr>
            <w:r>
              <w:rPr>
                <w:spacing w:val="-4"/>
                <w:sz w:val="28"/>
              </w:rPr>
              <w:t>4.2.</w:t>
            </w:r>
            <w:r>
              <w:rPr>
                <w:sz w:val="28"/>
              </w:rPr>
              <w:tab/>
            </w:r>
            <w:r>
              <w:rPr>
                <w:spacing w:val="-2"/>
                <w:sz w:val="28"/>
              </w:rPr>
              <w:t>Забезпечення</w:t>
            </w:r>
            <w:r>
              <w:rPr>
                <w:sz w:val="28"/>
              </w:rPr>
              <w:tab/>
            </w:r>
            <w:r>
              <w:rPr>
                <w:spacing w:val="-2"/>
                <w:sz w:val="28"/>
              </w:rPr>
              <w:t>доступу</w:t>
            </w:r>
            <w:r>
              <w:rPr>
                <w:sz w:val="28"/>
              </w:rPr>
              <w:tab/>
            </w:r>
            <w:r>
              <w:rPr>
                <w:spacing w:val="-2"/>
                <w:sz w:val="28"/>
              </w:rPr>
              <w:t>місцевих</w:t>
            </w:r>
          </w:p>
        </w:tc>
      </w:tr>
      <w:tr w:rsidR="006223F6" w14:paraId="5467313C" w14:textId="77777777">
        <w:trPr>
          <w:trHeight w:val="321"/>
        </w:trPr>
        <w:tc>
          <w:tcPr>
            <w:tcW w:w="4443" w:type="dxa"/>
            <w:tcBorders>
              <w:top w:val="nil"/>
              <w:bottom w:val="nil"/>
            </w:tcBorders>
            <w:shd w:val="clear" w:color="auto" w:fill="8EAADB"/>
          </w:tcPr>
          <w:p w14:paraId="54395853" w14:textId="77777777" w:rsidR="006223F6" w:rsidRDefault="006223F6">
            <w:pPr>
              <w:pStyle w:val="TableParagraph"/>
              <w:ind w:left="0"/>
              <w:rPr>
                <w:sz w:val="24"/>
              </w:rPr>
            </w:pPr>
          </w:p>
        </w:tc>
        <w:tc>
          <w:tcPr>
            <w:tcW w:w="5449" w:type="dxa"/>
            <w:tcBorders>
              <w:top w:val="nil"/>
              <w:bottom w:val="nil"/>
            </w:tcBorders>
            <w:shd w:val="clear" w:color="auto" w:fill="8EAADB"/>
          </w:tcPr>
          <w:p w14:paraId="36FE49EF" w14:textId="77777777" w:rsidR="006223F6" w:rsidRDefault="00000000">
            <w:pPr>
              <w:pStyle w:val="TableParagraph"/>
              <w:spacing w:line="302" w:lineRule="exact"/>
              <w:rPr>
                <w:sz w:val="28"/>
              </w:rPr>
            </w:pPr>
            <w:r>
              <w:rPr>
                <w:sz w:val="28"/>
              </w:rPr>
              <w:t>бізнесів/ініціатив</w:t>
            </w:r>
            <w:r>
              <w:rPr>
                <w:spacing w:val="-16"/>
                <w:sz w:val="28"/>
              </w:rPr>
              <w:t xml:space="preserve"> </w:t>
            </w:r>
            <w:r>
              <w:rPr>
                <w:spacing w:val="-5"/>
                <w:sz w:val="28"/>
              </w:rPr>
              <w:t>до</w:t>
            </w:r>
          </w:p>
        </w:tc>
      </w:tr>
      <w:tr w:rsidR="006223F6" w14:paraId="1FCE8E2E" w14:textId="77777777">
        <w:trPr>
          <w:trHeight w:val="321"/>
        </w:trPr>
        <w:tc>
          <w:tcPr>
            <w:tcW w:w="4443" w:type="dxa"/>
            <w:tcBorders>
              <w:top w:val="nil"/>
              <w:bottom w:val="nil"/>
            </w:tcBorders>
            <w:shd w:val="clear" w:color="auto" w:fill="8EAADB"/>
          </w:tcPr>
          <w:p w14:paraId="15D8BBB7" w14:textId="77777777" w:rsidR="006223F6" w:rsidRDefault="006223F6">
            <w:pPr>
              <w:pStyle w:val="TableParagraph"/>
              <w:ind w:left="0"/>
              <w:rPr>
                <w:sz w:val="24"/>
              </w:rPr>
            </w:pPr>
          </w:p>
        </w:tc>
        <w:tc>
          <w:tcPr>
            <w:tcW w:w="5449" w:type="dxa"/>
            <w:tcBorders>
              <w:top w:val="nil"/>
              <w:bottom w:val="nil"/>
            </w:tcBorders>
            <w:shd w:val="clear" w:color="auto" w:fill="8EAADB"/>
          </w:tcPr>
          <w:p w14:paraId="36A62B0E" w14:textId="77777777" w:rsidR="006223F6" w:rsidRDefault="00000000">
            <w:pPr>
              <w:pStyle w:val="TableParagraph"/>
              <w:tabs>
                <w:tab w:val="left" w:pos="1147"/>
                <w:tab w:val="left" w:pos="2833"/>
                <w:tab w:val="left" w:pos="4245"/>
              </w:tabs>
              <w:spacing w:line="302" w:lineRule="exact"/>
              <w:rPr>
                <w:sz w:val="28"/>
              </w:rPr>
            </w:pPr>
            <w:r>
              <w:rPr>
                <w:spacing w:val="-2"/>
                <w:sz w:val="28"/>
              </w:rPr>
              <w:t>нових</w:t>
            </w:r>
            <w:r>
              <w:rPr>
                <w:sz w:val="28"/>
              </w:rPr>
              <w:tab/>
            </w:r>
            <w:r>
              <w:rPr>
                <w:spacing w:val="-2"/>
                <w:sz w:val="28"/>
              </w:rPr>
              <w:t>технологій,</w:t>
            </w:r>
            <w:r>
              <w:rPr>
                <w:sz w:val="28"/>
              </w:rPr>
              <w:tab/>
            </w:r>
            <w:r>
              <w:rPr>
                <w:spacing w:val="-2"/>
                <w:sz w:val="28"/>
              </w:rPr>
              <w:t>наукових</w:t>
            </w:r>
            <w:r>
              <w:rPr>
                <w:sz w:val="28"/>
              </w:rPr>
              <w:tab/>
            </w:r>
            <w:r>
              <w:rPr>
                <w:spacing w:val="-2"/>
                <w:sz w:val="28"/>
              </w:rPr>
              <w:t>розробок</w:t>
            </w:r>
          </w:p>
        </w:tc>
      </w:tr>
      <w:tr w:rsidR="006223F6" w14:paraId="14A69318" w14:textId="77777777">
        <w:trPr>
          <w:trHeight w:val="321"/>
        </w:trPr>
        <w:tc>
          <w:tcPr>
            <w:tcW w:w="4443" w:type="dxa"/>
            <w:tcBorders>
              <w:top w:val="nil"/>
              <w:bottom w:val="nil"/>
            </w:tcBorders>
            <w:shd w:val="clear" w:color="auto" w:fill="8EAADB"/>
          </w:tcPr>
          <w:p w14:paraId="5231493C" w14:textId="77777777" w:rsidR="006223F6" w:rsidRDefault="006223F6">
            <w:pPr>
              <w:pStyle w:val="TableParagraph"/>
              <w:ind w:left="0"/>
              <w:rPr>
                <w:sz w:val="24"/>
              </w:rPr>
            </w:pPr>
          </w:p>
        </w:tc>
        <w:tc>
          <w:tcPr>
            <w:tcW w:w="5449" w:type="dxa"/>
            <w:tcBorders>
              <w:top w:val="nil"/>
              <w:bottom w:val="nil"/>
            </w:tcBorders>
            <w:shd w:val="clear" w:color="auto" w:fill="8EAADB"/>
          </w:tcPr>
          <w:p w14:paraId="47D36A6C" w14:textId="77777777" w:rsidR="006223F6" w:rsidRDefault="00000000">
            <w:pPr>
              <w:pStyle w:val="TableParagraph"/>
              <w:tabs>
                <w:tab w:val="left" w:pos="1475"/>
                <w:tab w:val="left" w:pos="3583"/>
                <w:tab w:val="left" w:pos="5149"/>
              </w:tabs>
              <w:spacing w:line="302" w:lineRule="exact"/>
              <w:rPr>
                <w:sz w:val="28"/>
              </w:rPr>
            </w:pPr>
            <w:r>
              <w:rPr>
                <w:spacing w:val="-2"/>
                <w:sz w:val="28"/>
              </w:rPr>
              <w:t>шляхом</w:t>
            </w:r>
            <w:r>
              <w:rPr>
                <w:sz w:val="28"/>
              </w:rPr>
              <w:tab/>
            </w:r>
            <w:r>
              <w:rPr>
                <w:spacing w:val="-2"/>
                <w:sz w:val="28"/>
              </w:rPr>
              <w:t>налагодження</w:t>
            </w:r>
            <w:r>
              <w:rPr>
                <w:sz w:val="28"/>
              </w:rPr>
              <w:tab/>
            </w:r>
            <w:r>
              <w:rPr>
                <w:spacing w:val="-2"/>
                <w:sz w:val="28"/>
              </w:rPr>
              <w:t>співпраці</w:t>
            </w:r>
            <w:r>
              <w:rPr>
                <w:sz w:val="28"/>
              </w:rPr>
              <w:tab/>
            </w:r>
            <w:r>
              <w:rPr>
                <w:spacing w:val="-5"/>
                <w:sz w:val="28"/>
              </w:rPr>
              <w:t>із</w:t>
            </w:r>
          </w:p>
        </w:tc>
      </w:tr>
      <w:tr w:rsidR="006223F6" w14:paraId="3FA350AB" w14:textId="77777777">
        <w:trPr>
          <w:trHeight w:val="322"/>
        </w:trPr>
        <w:tc>
          <w:tcPr>
            <w:tcW w:w="4443" w:type="dxa"/>
            <w:tcBorders>
              <w:top w:val="nil"/>
              <w:bottom w:val="nil"/>
            </w:tcBorders>
            <w:shd w:val="clear" w:color="auto" w:fill="8EAADB"/>
          </w:tcPr>
          <w:p w14:paraId="5565BBBC" w14:textId="77777777" w:rsidR="006223F6" w:rsidRDefault="006223F6">
            <w:pPr>
              <w:pStyle w:val="TableParagraph"/>
              <w:ind w:left="0"/>
              <w:rPr>
                <w:sz w:val="24"/>
              </w:rPr>
            </w:pPr>
          </w:p>
        </w:tc>
        <w:tc>
          <w:tcPr>
            <w:tcW w:w="5449" w:type="dxa"/>
            <w:tcBorders>
              <w:top w:val="nil"/>
              <w:bottom w:val="nil"/>
            </w:tcBorders>
            <w:shd w:val="clear" w:color="auto" w:fill="8EAADB"/>
          </w:tcPr>
          <w:p w14:paraId="3AE00818" w14:textId="77777777" w:rsidR="006223F6" w:rsidRDefault="00000000">
            <w:pPr>
              <w:pStyle w:val="TableParagraph"/>
              <w:spacing w:line="303" w:lineRule="exact"/>
              <w:rPr>
                <w:sz w:val="28"/>
              </w:rPr>
            </w:pPr>
            <w:r>
              <w:rPr>
                <w:sz w:val="28"/>
              </w:rPr>
              <w:t>вітчизняними</w:t>
            </w:r>
            <w:r>
              <w:rPr>
                <w:spacing w:val="-8"/>
                <w:sz w:val="28"/>
              </w:rPr>
              <w:t xml:space="preserve"> </w:t>
            </w:r>
            <w:r>
              <w:rPr>
                <w:sz w:val="28"/>
              </w:rPr>
              <w:t>та</w:t>
            </w:r>
            <w:r>
              <w:rPr>
                <w:spacing w:val="-7"/>
                <w:sz w:val="28"/>
              </w:rPr>
              <w:t xml:space="preserve"> </w:t>
            </w:r>
            <w:r>
              <w:rPr>
                <w:sz w:val="28"/>
              </w:rPr>
              <w:t>іноземними</w:t>
            </w:r>
            <w:r>
              <w:rPr>
                <w:spacing w:val="-9"/>
                <w:sz w:val="28"/>
              </w:rPr>
              <w:t xml:space="preserve"> </w:t>
            </w:r>
            <w:r>
              <w:rPr>
                <w:spacing w:val="-2"/>
                <w:sz w:val="28"/>
              </w:rPr>
              <w:t>науковими</w:t>
            </w:r>
          </w:p>
        </w:tc>
      </w:tr>
      <w:tr w:rsidR="006223F6" w14:paraId="57A15DB4" w14:textId="77777777">
        <w:trPr>
          <w:trHeight w:val="323"/>
        </w:trPr>
        <w:tc>
          <w:tcPr>
            <w:tcW w:w="4443" w:type="dxa"/>
            <w:tcBorders>
              <w:top w:val="nil"/>
              <w:bottom w:val="nil"/>
            </w:tcBorders>
            <w:shd w:val="clear" w:color="auto" w:fill="8EAADB"/>
          </w:tcPr>
          <w:p w14:paraId="775A82B0" w14:textId="77777777" w:rsidR="006223F6" w:rsidRDefault="006223F6">
            <w:pPr>
              <w:pStyle w:val="TableParagraph"/>
              <w:ind w:left="0"/>
              <w:rPr>
                <w:sz w:val="24"/>
              </w:rPr>
            </w:pPr>
          </w:p>
        </w:tc>
        <w:tc>
          <w:tcPr>
            <w:tcW w:w="5449" w:type="dxa"/>
            <w:tcBorders>
              <w:top w:val="nil"/>
            </w:tcBorders>
            <w:shd w:val="clear" w:color="auto" w:fill="8EAADB"/>
          </w:tcPr>
          <w:p w14:paraId="6654A095" w14:textId="77777777" w:rsidR="006223F6" w:rsidRDefault="00000000">
            <w:pPr>
              <w:pStyle w:val="TableParagraph"/>
              <w:spacing w:line="304" w:lineRule="exact"/>
              <w:rPr>
                <w:sz w:val="28"/>
              </w:rPr>
            </w:pPr>
            <w:r>
              <w:rPr>
                <w:spacing w:val="-2"/>
                <w:sz w:val="28"/>
              </w:rPr>
              <w:t>установами</w:t>
            </w:r>
          </w:p>
        </w:tc>
      </w:tr>
      <w:tr w:rsidR="006223F6" w14:paraId="293F4C07" w14:textId="77777777">
        <w:trPr>
          <w:trHeight w:val="320"/>
        </w:trPr>
        <w:tc>
          <w:tcPr>
            <w:tcW w:w="4443" w:type="dxa"/>
            <w:tcBorders>
              <w:top w:val="nil"/>
              <w:bottom w:val="nil"/>
            </w:tcBorders>
            <w:shd w:val="clear" w:color="auto" w:fill="8EAADB"/>
          </w:tcPr>
          <w:p w14:paraId="6494999B" w14:textId="77777777" w:rsidR="006223F6" w:rsidRDefault="006223F6">
            <w:pPr>
              <w:pStyle w:val="TableParagraph"/>
              <w:ind w:left="0"/>
              <w:rPr>
                <w:sz w:val="24"/>
              </w:rPr>
            </w:pPr>
          </w:p>
        </w:tc>
        <w:tc>
          <w:tcPr>
            <w:tcW w:w="5449" w:type="dxa"/>
            <w:tcBorders>
              <w:bottom w:val="nil"/>
            </w:tcBorders>
            <w:shd w:val="clear" w:color="auto" w:fill="8EAADB"/>
          </w:tcPr>
          <w:p w14:paraId="33D5B9A2" w14:textId="77777777" w:rsidR="006223F6" w:rsidRDefault="00000000">
            <w:pPr>
              <w:pStyle w:val="TableParagraph"/>
              <w:tabs>
                <w:tab w:val="left" w:pos="795"/>
                <w:tab w:val="left" w:pos="2529"/>
                <w:tab w:val="left" w:pos="4165"/>
              </w:tabs>
              <w:spacing w:line="300" w:lineRule="exact"/>
              <w:rPr>
                <w:sz w:val="28"/>
              </w:rPr>
            </w:pPr>
            <w:r>
              <w:rPr>
                <w:spacing w:val="-4"/>
                <w:sz w:val="28"/>
              </w:rPr>
              <w:t>4.3.</w:t>
            </w:r>
            <w:r>
              <w:rPr>
                <w:sz w:val="28"/>
              </w:rPr>
              <w:tab/>
            </w:r>
            <w:r>
              <w:rPr>
                <w:spacing w:val="-2"/>
                <w:sz w:val="28"/>
              </w:rPr>
              <w:t>Підвищення</w:t>
            </w:r>
            <w:r>
              <w:rPr>
                <w:sz w:val="28"/>
              </w:rPr>
              <w:tab/>
            </w:r>
            <w:r>
              <w:rPr>
                <w:spacing w:val="-2"/>
                <w:sz w:val="28"/>
              </w:rPr>
              <w:t>відкритості</w:t>
            </w:r>
            <w:r>
              <w:rPr>
                <w:sz w:val="28"/>
              </w:rPr>
              <w:tab/>
            </w:r>
            <w:r>
              <w:rPr>
                <w:spacing w:val="-2"/>
                <w:sz w:val="28"/>
              </w:rPr>
              <w:t>місцевого</w:t>
            </w:r>
          </w:p>
        </w:tc>
      </w:tr>
      <w:tr w:rsidR="006223F6" w14:paraId="62CAC5E6" w14:textId="77777777">
        <w:trPr>
          <w:trHeight w:val="321"/>
        </w:trPr>
        <w:tc>
          <w:tcPr>
            <w:tcW w:w="4443" w:type="dxa"/>
            <w:tcBorders>
              <w:top w:val="nil"/>
              <w:bottom w:val="nil"/>
            </w:tcBorders>
            <w:shd w:val="clear" w:color="auto" w:fill="8EAADB"/>
          </w:tcPr>
          <w:p w14:paraId="7C5469A7" w14:textId="77777777" w:rsidR="006223F6" w:rsidRDefault="006223F6">
            <w:pPr>
              <w:pStyle w:val="TableParagraph"/>
              <w:ind w:left="0"/>
              <w:rPr>
                <w:sz w:val="24"/>
              </w:rPr>
            </w:pPr>
          </w:p>
        </w:tc>
        <w:tc>
          <w:tcPr>
            <w:tcW w:w="5449" w:type="dxa"/>
            <w:tcBorders>
              <w:top w:val="nil"/>
              <w:bottom w:val="nil"/>
            </w:tcBorders>
            <w:shd w:val="clear" w:color="auto" w:fill="8EAADB"/>
          </w:tcPr>
          <w:p w14:paraId="4D6625F3" w14:textId="77777777" w:rsidR="006223F6" w:rsidRDefault="00000000">
            <w:pPr>
              <w:pStyle w:val="TableParagraph"/>
              <w:spacing w:line="302" w:lineRule="exact"/>
              <w:rPr>
                <w:sz w:val="28"/>
              </w:rPr>
            </w:pPr>
            <w:r>
              <w:rPr>
                <w:sz w:val="28"/>
              </w:rPr>
              <w:t>бізнесу,</w:t>
            </w:r>
            <w:r>
              <w:rPr>
                <w:spacing w:val="23"/>
                <w:sz w:val="28"/>
              </w:rPr>
              <w:t xml:space="preserve"> </w:t>
            </w:r>
            <w:r>
              <w:rPr>
                <w:sz w:val="28"/>
              </w:rPr>
              <w:t>покращення</w:t>
            </w:r>
            <w:r>
              <w:rPr>
                <w:spacing w:val="24"/>
                <w:sz w:val="28"/>
              </w:rPr>
              <w:t xml:space="preserve"> </w:t>
            </w:r>
            <w:r>
              <w:rPr>
                <w:sz w:val="28"/>
              </w:rPr>
              <w:t>взаємодії</w:t>
            </w:r>
            <w:r>
              <w:rPr>
                <w:spacing w:val="22"/>
                <w:sz w:val="28"/>
              </w:rPr>
              <w:t xml:space="preserve"> </w:t>
            </w:r>
            <w:r>
              <w:rPr>
                <w:sz w:val="28"/>
              </w:rPr>
              <w:t>між</w:t>
            </w:r>
            <w:r>
              <w:rPr>
                <w:spacing w:val="24"/>
                <w:sz w:val="28"/>
              </w:rPr>
              <w:t xml:space="preserve"> </w:t>
            </w:r>
            <w:r>
              <w:rPr>
                <w:spacing w:val="-2"/>
                <w:sz w:val="28"/>
              </w:rPr>
              <w:t>владою</w:t>
            </w:r>
          </w:p>
        </w:tc>
      </w:tr>
      <w:tr w:rsidR="006223F6" w14:paraId="3422629B" w14:textId="77777777">
        <w:trPr>
          <w:trHeight w:val="325"/>
        </w:trPr>
        <w:tc>
          <w:tcPr>
            <w:tcW w:w="4443" w:type="dxa"/>
            <w:tcBorders>
              <w:top w:val="nil"/>
            </w:tcBorders>
            <w:shd w:val="clear" w:color="auto" w:fill="8EAADB"/>
          </w:tcPr>
          <w:p w14:paraId="1816F49B" w14:textId="77777777" w:rsidR="006223F6" w:rsidRDefault="006223F6">
            <w:pPr>
              <w:pStyle w:val="TableParagraph"/>
              <w:ind w:left="0"/>
              <w:rPr>
                <w:sz w:val="24"/>
              </w:rPr>
            </w:pPr>
          </w:p>
        </w:tc>
        <w:tc>
          <w:tcPr>
            <w:tcW w:w="5449" w:type="dxa"/>
            <w:tcBorders>
              <w:top w:val="nil"/>
            </w:tcBorders>
            <w:shd w:val="clear" w:color="auto" w:fill="8EAADB"/>
          </w:tcPr>
          <w:p w14:paraId="43B28EF0" w14:textId="77777777" w:rsidR="006223F6" w:rsidRDefault="00000000">
            <w:pPr>
              <w:pStyle w:val="TableParagraph"/>
              <w:spacing w:line="305" w:lineRule="exact"/>
              <w:rPr>
                <w:sz w:val="28"/>
              </w:rPr>
            </w:pPr>
            <w:r>
              <w:rPr>
                <w:sz w:val="28"/>
              </w:rPr>
              <w:t>та</w:t>
            </w:r>
            <w:r>
              <w:rPr>
                <w:spacing w:val="-1"/>
                <w:sz w:val="28"/>
              </w:rPr>
              <w:t xml:space="preserve"> </w:t>
            </w:r>
            <w:r>
              <w:rPr>
                <w:spacing w:val="-2"/>
                <w:sz w:val="28"/>
              </w:rPr>
              <w:t>бізнесом</w:t>
            </w:r>
          </w:p>
        </w:tc>
      </w:tr>
    </w:tbl>
    <w:p w14:paraId="262DB0D9" w14:textId="77777777" w:rsidR="006223F6" w:rsidRDefault="006223F6">
      <w:pPr>
        <w:spacing w:line="305" w:lineRule="exact"/>
        <w:rPr>
          <w:sz w:val="28"/>
        </w:rPr>
        <w:sectPr w:rsidR="006223F6">
          <w:type w:val="continuous"/>
          <w:pgSz w:w="11910" w:h="16840"/>
          <w:pgMar w:top="1400" w:right="320" w:bottom="280" w:left="1180" w:header="708" w:footer="708" w:gutter="0"/>
          <w:cols w:space="720"/>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6"/>
        <w:gridCol w:w="4976"/>
      </w:tblGrid>
      <w:tr w:rsidR="006223F6" w14:paraId="37853AC6" w14:textId="77777777">
        <w:trPr>
          <w:trHeight w:val="642"/>
        </w:trPr>
        <w:tc>
          <w:tcPr>
            <w:tcW w:w="9892" w:type="dxa"/>
            <w:gridSpan w:val="2"/>
            <w:shd w:val="clear" w:color="auto" w:fill="A8D08D"/>
          </w:tcPr>
          <w:p w14:paraId="41E634D2" w14:textId="77777777" w:rsidR="006223F6" w:rsidRDefault="00000000">
            <w:pPr>
              <w:pStyle w:val="TableParagraph"/>
              <w:spacing w:before="296"/>
              <w:rPr>
                <w:sz w:val="28"/>
              </w:rPr>
            </w:pPr>
            <w:r>
              <w:rPr>
                <w:sz w:val="28"/>
              </w:rPr>
              <w:lastRenderedPageBreak/>
              <w:t>СТВОРЕННЯ</w:t>
            </w:r>
            <w:r>
              <w:rPr>
                <w:spacing w:val="-12"/>
                <w:sz w:val="28"/>
              </w:rPr>
              <w:t xml:space="preserve"> </w:t>
            </w:r>
            <w:r>
              <w:rPr>
                <w:sz w:val="28"/>
              </w:rPr>
              <w:t>КОМФОРТНИХ</w:t>
            </w:r>
            <w:r>
              <w:rPr>
                <w:spacing w:val="-10"/>
                <w:sz w:val="28"/>
              </w:rPr>
              <w:t xml:space="preserve"> </w:t>
            </w:r>
            <w:r>
              <w:rPr>
                <w:sz w:val="28"/>
              </w:rPr>
              <w:t>УМОВ</w:t>
            </w:r>
            <w:r>
              <w:rPr>
                <w:spacing w:val="-7"/>
                <w:sz w:val="28"/>
              </w:rPr>
              <w:t xml:space="preserve"> </w:t>
            </w:r>
            <w:r>
              <w:rPr>
                <w:sz w:val="28"/>
              </w:rPr>
              <w:t>НА</w:t>
            </w:r>
            <w:r>
              <w:rPr>
                <w:spacing w:val="-10"/>
                <w:sz w:val="28"/>
              </w:rPr>
              <w:t xml:space="preserve"> </w:t>
            </w:r>
            <w:r>
              <w:rPr>
                <w:sz w:val="28"/>
              </w:rPr>
              <w:t>ТЕРИТОРІІ</w:t>
            </w:r>
            <w:r>
              <w:rPr>
                <w:spacing w:val="-9"/>
                <w:sz w:val="28"/>
              </w:rPr>
              <w:t xml:space="preserve"> </w:t>
            </w:r>
            <w:r>
              <w:rPr>
                <w:spacing w:val="-2"/>
                <w:sz w:val="28"/>
              </w:rPr>
              <w:t>ГРОМАДИ</w:t>
            </w:r>
          </w:p>
        </w:tc>
      </w:tr>
      <w:tr w:rsidR="006223F6" w14:paraId="116E2358" w14:textId="77777777">
        <w:trPr>
          <w:trHeight w:val="645"/>
        </w:trPr>
        <w:tc>
          <w:tcPr>
            <w:tcW w:w="4916" w:type="dxa"/>
            <w:vMerge w:val="restart"/>
            <w:shd w:val="clear" w:color="auto" w:fill="A8D08D"/>
          </w:tcPr>
          <w:p w14:paraId="0D2C99A5" w14:textId="77777777" w:rsidR="006223F6" w:rsidRDefault="00000000">
            <w:pPr>
              <w:pStyle w:val="TableParagraph"/>
              <w:tabs>
                <w:tab w:val="left" w:pos="1040"/>
                <w:tab w:val="left" w:pos="3363"/>
              </w:tabs>
              <w:spacing w:line="299" w:lineRule="exact"/>
              <w:rPr>
                <w:sz w:val="28"/>
              </w:rPr>
            </w:pPr>
            <w:r>
              <w:rPr>
                <w:spacing w:val="-5"/>
                <w:sz w:val="28"/>
              </w:rPr>
              <w:t>1.</w:t>
            </w:r>
            <w:r>
              <w:rPr>
                <w:sz w:val="28"/>
              </w:rPr>
              <w:tab/>
            </w:r>
            <w:r>
              <w:rPr>
                <w:spacing w:val="-2"/>
                <w:sz w:val="28"/>
              </w:rPr>
              <w:t>Забезпечення</w:t>
            </w:r>
            <w:r>
              <w:rPr>
                <w:sz w:val="28"/>
              </w:rPr>
              <w:tab/>
            </w:r>
            <w:r>
              <w:rPr>
                <w:spacing w:val="-2"/>
                <w:sz w:val="28"/>
              </w:rPr>
              <w:t>доступності</w:t>
            </w:r>
          </w:p>
          <w:p w14:paraId="73BF7ED0" w14:textId="1F033933" w:rsidR="006223F6" w:rsidRDefault="00000000" w:rsidP="00372B00">
            <w:pPr>
              <w:pStyle w:val="TableParagraph"/>
              <w:tabs>
                <w:tab w:val="left" w:pos="1982"/>
                <w:tab w:val="left" w:pos="3115"/>
                <w:tab w:val="left" w:pos="3570"/>
              </w:tabs>
              <w:ind w:right="99"/>
              <w:rPr>
                <w:sz w:val="28"/>
              </w:rPr>
            </w:pPr>
            <w:r>
              <w:rPr>
                <w:spacing w:val="-2"/>
                <w:sz w:val="28"/>
              </w:rPr>
              <w:t>комунальних</w:t>
            </w:r>
            <w:r>
              <w:rPr>
                <w:sz w:val="28"/>
              </w:rPr>
              <w:tab/>
            </w:r>
            <w:r>
              <w:rPr>
                <w:spacing w:val="-2"/>
                <w:sz w:val="28"/>
              </w:rPr>
              <w:t>послуг</w:t>
            </w:r>
            <w:r>
              <w:rPr>
                <w:sz w:val="28"/>
              </w:rPr>
              <w:tab/>
            </w:r>
            <w:r>
              <w:rPr>
                <w:spacing w:val="-10"/>
                <w:sz w:val="28"/>
              </w:rPr>
              <w:t>у</w:t>
            </w:r>
            <w:r>
              <w:rPr>
                <w:sz w:val="28"/>
              </w:rPr>
              <w:tab/>
            </w:r>
            <w:r>
              <w:rPr>
                <w:spacing w:val="-2"/>
                <w:sz w:val="28"/>
              </w:rPr>
              <w:t>населених пунктах</w:t>
            </w:r>
            <w:r w:rsidR="00372B00">
              <w:rPr>
                <w:sz w:val="28"/>
              </w:rPr>
              <w:t xml:space="preserve"> </w:t>
            </w:r>
            <w:r>
              <w:rPr>
                <w:spacing w:val="-2"/>
                <w:sz w:val="28"/>
              </w:rPr>
              <w:t>громади</w:t>
            </w:r>
            <w:r w:rsidR="00372B00">
              <w:rPr>
                <w:sz w:val="28"/>
              </w:rPr>
              <w:t xml:space="preserve"> із </w:t>
            </w:r>
            <w:r>
              <w:rPr>
                <w:spacing w:val="-2"/>
                <w:sz w:val="28"/>
              </w:rPr>
              <w:t>урахуванням</w:t>
            </w:r>
            <w:r w:rsidR="00372B00">
              <w:rPr>
                <w:sz w:val="28"/>
              </w:rPr>
              <w:t xml:space="preserve"> </w:t>
            </w:r>
            <w:r>
              <w:rPr>
                <w:spacing w:val="-4"/>
                <w:sz w:val="28"/>
              </w:rPr>
              <w:t xml:space="preserve">поточних </w:t>
            </w:r>
            <w:r>
              <w:rPr>
                <w:spacing w:val="-2"/>
                <w:sz w:val="28"/>
              </w:rPr>
              <w:t>потреб</w:t>
            </w:r>
          </w:p>
        </w:tc>
        <w:tc>
          <w:tcPr>
            <w:tcW w:w="4976" w:type="dxa"/>
            <w:shd w:val="clear" w:color="auto" w:fill="A8D08D"/>
          </w:tcPr>
          <w:p w14:paraId="1470EF86" w14:textId="77777777" w:rsidR="006223F6" w:rsidRDefault="00000000">
            <w:pPr>
              <w:pStyle w:val="TableParagraph"/>
              <w:spacing w:line="299" w:lineRule="exact"/>
              <w:rPr>
                <w:sz w:val="28"/>
              </w:rPr>
            </w:pPr>
            <w:r>
              <w:rPr>
                <w:sz w:val="28"/>
              </w:rPr>
              <w:t>1.1.</w:t>
            </w:r>
            <w:r>
              <w:rPr>
                <w:spacing w:val="40"/>
                <w:sz w:val="28"/>
              </w:rPr>
              <w:t xml:space="preserve"> </w:t>
            </w:r>
            <w:r>
              <w:rPr>
                <w:sz w:val="28"/>
              </w:rPr>
              <w:t>Відновлення</w:t>
            </w:r>
            <w:r>
              <w:rPr>
                <w:spacing w:val="39"/>
                <w:sz w:val="28"/>
              </w:rPr>
              <w:t xml:space="preserve"> </w:t>
            </w:r>
            <w:r>
              <w:rPr>
                <w:sz w:val="28"/>
              </w:rPr>
              <w:t>інженерних</w:t>
            </w:r>
            <w:r>
              <w:rPr>
                <w:spacing w:val="40"/>
                <w:sz w:val="28"/>
              </w:rPr>
              <w:t xml:space="preserve"> </w:t>
            </w:r>
            <w:r>
              <w:rPr>
                <w:sz w:val="28"/>
              </w:rPr>
              <w:t>мереж</w:t>
            </w:r>
            <w:r>
              <w:rPr>
                <w:spacing w:val="39"/>
                <w:sz w:val="28"/>
              </w:rPr>
              <w:t xml:space="preserve"> </w:t>
            </w:r>
            <w:r>
              <w:rPr>
                <w:spacing w:val="-5"/>
                <w:sz w:val="28"/>
              </w:rPr>
              <w:t>із</w:t>
            </w:r>
          </w:p>
          <w:p w14:paraId="4BA198C2" w14:textId="77777777" w:rsidR="006223F6" w:rsidRDefault="00000000">
            <w:pPr>
              <w:pStyle w:val="TableParagraph"/>
              <w:rPr>
                <w:sz w:val="28"/>
              </w:rPr>
            </w:pPr>
            <w:r>
              <w:rPr>
                <w:sz w:val="28"/>
              </w:rPr>
              <w:t>застосуванням</w:t>
            </w:r>
            <w:r>
              <w:rPr>
                <w:spacing w:val="-10"/>
                <w:sz w:val="28"/>
              </w:rPr>
              <w:t xml:space="preserve"> </w:t>
            </w:r>
            <w:r>
              <w:rPr>
                <w:sz w:val="28"/>
              </w:rPr>
              <w:t>новітніх</w:t>
            </w:r>
            <w:r>
              <w:rPr>
                <w:spacing w:val="-10"/>
                <w:sz w:val="28"/>
              </w:rPr>
              <w:t xml:space="preserve"> </w:t>
            </w:r>
            <w:r>
              <w:rPr>
                <w:spacing w:val="-2"/>
                <w:sz w:val="28"/>
              </w:rPr>
              <w:t>технологій.</w:t>
            </w:r>
          </w:p>
        </w:tc>
      </w:tr>
      <w:tr w:rsidR="006223F6" w14:paraId="20519C08" w14:textId="77777777">
        <w:trPr>
          <w:trHeight w:val="1931"/>
        </w:trPr>
        <w:tc>
          <w:tcPr>
            <w:tcW w:w="4916" w:type="dxa"/>
            <w:vMerge/>
            <w:tcBorders>
              <w:top w:val="nil"/>
            </w:tcBorders>
            <w:shd w:val="clear" w:color="auto" w:fill="A8D08D"/>
          </w:tcPr>
          <w:p w14:paraId="494EAAC7" w14:textId="77777777" w:rsidR="006223F6" w:rsidRDefault="006223F6">
            <w:pPr>
              <w:rPr>
                <w:sz w:val="2"/>
                <w:szCs w:val="2"/>
              </w:rPr>
            </w:pPr>
          </w:p>
        </w:tc>
        <w:tc>
          <w:tcPr>
            <w:tcW w:w="4976" w:type="dxa"/>
            <w:shd w:val="clear" w:color="auto" w:fill="A8D08D"/>
          </w:tcPr>
          <w:p w14:paraId="69FA7CE4" w14:textId="77777777" w:rsidR="006223F6" w:rsidRDefault="00000000">
            <w:pPr>
              <w:pStyle w:val="TableParagraph"/>
              <w:spacing w:line="296" w:lineRule="exact"/>
              <w:jc w:val="both"/>
              <w:rPr>
                <w:sz w:val="28"/>
              </w:rPr>
            </w:pPr>
            <w:r>
              <w:rPr>
                <w:sz w:val="28"/>
              </w:rPr>
              <w:t>В.1.2.</w:t>
            </w:r>
            <w:r>
              <w:rPr>
                <w:spacing w:val="63"/>
                <w:w w:val="150"/>
                <w:sz w:val="28"/>
              </w:rPr>
              <w:t xml:space="preserve">   </w:t>
            </w:r>
            <w:r>
              <w:rPr>
                <w:sz w:val="28"/>
              </w:rPr>
              <w:t>Відновлення</w:t>
            </w:r>
            <w:r>
              <w:rPr>
                <w:spacing w:val="64"/>
                <w:w w:val="150"/>
                <w:sz w:val="28"/>
              </w:rPr>
              <w:t xml:space="preserve">   </w:t>
            </w:r>
            <w:r>
              <w:rPr>
                <w:spacing w:val="-2"/>
                <w:sz w:val="28"/>
              </w:rPr>
              <w:t>матеріально-</w:t>
            </w:r>
          </w:p>
          <w:p w14:paraId="4996268C" w14:textId="77777777" w:rsidR="006223F6" w:rsidRDefault="00000000">
            <w:pPr>
              <w:pStyle w:val="TableParagraph"/>
              <w:tabs>
                <w:tab w:val="left" w:pos="3306"/>
              </w:tabs>
              <w:ind w:right="97"/>
              <w:jc w:val="both"/>
              <w:rPr>
                <w:sz w:val="28"/>
              </w:rPr>
            </w:pPr>
            <w:r>
              <w:rPr>
                <w:sz w:val="28"/>
              </w:rPr>
              <w:t xml:space="preserve">технічної бази та кадрового </w:t>
            </w:r>
            <w:r>
              <w:rPr>
                <w:spacing w:val="-2"/>
                <w:sz w:val="28"/>
              </w:rPr>
              <w:t>забезпечення</w:t>
            </w:r>
            <w:r>
              <w:rPr>
                <w:sz w:val="28"/>
              </w:rPr>
              <w:tab/>
            </w:r>
            <w:r>
              <w:rPr>
                <w:spacing w:val="-2"/>
                <w:sz w:val="28"/>
              </w:rPr>
              <w:t xml:space="preserve">комунальних </w:t>
            </w:r>
            <w:r>
              <w:rPr>
                <w:sz w:val="28"/>
              </w:rPr>
              <w:t>підприємств/установ/інших надавачів послуг із урахуванням поточних та прогнозованих потреб громади.</w:t>
            </w:r>
          </w:p>
        </w:tc>
      </w:tr>
      <w:tr w:rsidR="006223F6" w14:paraId="056547FF" w14:textId="77777777">
        <w:trPr>
          <w:trHeight w:val="1288"/>
        </w:trPr>
        <w:tc>
          <w:tcPr>
            <w:tcW w:w="4916" w:type="dxa"/>
            <w:vMerge/>
            <w:tcBorders>
              <w:top w:val="nil"/>
            </w:tcBorders>
            <w:shd w:val="clear" w:color="auto" w:fill="A8D08D"/>
          </w:tcPr>
          <w:p w14:paraId="75DBAA35" w14:textId="77777777" w:rsidR="006223F6" w:rsidRDefault="006223F6">
            <w:pPr>
              <w:rPr>
                <w:sz w:val="2"/>
                <w:szCs w:val="2"/>
              </w:rPr>
            </w:pPr>
          </w:p>
        </w:tc>
        <w:tc>
          <w:tcPr>
            <w:tcW w:w="4976" w:type="dxa"/>
            <w:shd w:val="clear" w:color="auto" w:fill="A8D08D"/>
          </w:tcPr>
          <w:p w14:paraId="071DA227" w14:textId="77777777" w:rsidR="006223F6" w:rsidRDefault="00000000">
            <w:pPr>
              <w:pStyle w:val="TableParagraph"/>
              <w:spacing w:line="296" w:lineRule="exact"/>
              <w:jc w:val="both"/>
              <w:rPr>
                <w:sz w:val="28"/>
              </w:rPr>
            </w:pPr>
            <w:r>
              <w:rPr>
                <w:sz w:val="28"/>
              </w:rPr>
              <w:t>В.1.3.</w:t>
            </w:r>
            <w:r>
              <w:rPr>
                <w:spacing w:val="58"/>
                <w:sz w:val="28"/>
              </w:rPr>
              <w:t xml:space="preserve">   </w:t>
            </w:r>
            <w:r>
              <w:rPr>
                <w:sz w:val="28"/>
              </w:rPr>
              <w:t>Розбудова</w:t>
            </w:r>
            <w:r>
              <w:rPr>
                <w:spacing w:val="57"/>
                <w:sz w:val="28"/>
              </w:rPr>
              <w:t xml:space="preserve">   </w:t>
            </w:r>
            <w:r>
              <w:rPr>
                <w:sz w:val="28"/>
              </w:rPr>
              <w:t>системи</w:t>
            </w:r>
            <w:r>
              <w:rPr>
                <w:spacing w:val="59"/>
                <w:sz w:val="28"/>
              </w:rPr>
              <w:t xml:space="preserve">   </w:t>
            </w:r>
            <w:r>
              <w:rPr>
                <w:spacing w:val="-2"/>
                <w:sz w:val="28"/>
              </w:rPr>
              <w:t>збору,</w:t>
            </w:r>
          </w:p>
          <w:p w14:paraId="16E25F0E" w14:textId="77777777" w:rsidR="006223F6" w:rsidRDefault="00000000">
            <w:pPr>
              <w:pStyle w:val="TableParagraph"/>
              <w:ind w:right="99"/>
              <w:jc w:val="both"/>
              <w:rPr>
                <w:sz w:val="28"/>
              </w:rPr>
            </w:pPr>
            <w:r>
              <w:rPr>
                <w:sz w:val="28"/>
              </w:rPr>
              <w:t>транспортування та переробки побутових відходів, будівельних відходів та води.</w:t>
            </w:r>
          </w:p>
        </w:tc>
      </w:tr>
      <w:tr w:rsidR="006223F6" w14:paraId="499DEAFC" w14:textId="77777777">
        <w:trPr>
          <w:trHeight w:val="1289"/>
        </w:trPr>
        <w:tc>
          <w:tcPr>
            <w:tcW w:w="4916" w:type="dxa"/>
            <w:vMerge w:val="restart"/>
            <w:shd w:val="clear" w:color="auto" w:fill="A8D08D"/>
          </w:tcPr>
          <w:p w14:paraId="1987C60D" w14:textId="77777777" w:rsidR="006223F6" w:rsidRDefault="00000000">
            <w:pPr>
              <w:pStyle w:val="TableParagraph"/>
              <w:tabs>
                <w:tab w:val="left" w:pos="1040"/>
                <w:tab w:val="left" w:pos="3363"/>
              </w:tabs>
              <w:spacing w:line="296" w:lineRule="exact"/>
              <w:rPr>
                <w:sz w:val="28"/>
              </w:rPr>
            </w:pPr>
            <w:r>
              <w:rPr>
                <w:spacing w:val="-5"/>
                <w:sz w:val="28"/>
              </w:rPr>
              <w:t>2.</w:t>
            </w:r>
            <w:r>
              <w:rPr>
                <w:sz w:val="28"/>
              </w:rPr>
              <w:tab/>
            </w:r>
            <w:r>
              <w:rPr>
                <w:spacing w:val="-2"/>
                <w:sz w:val="28"/>
              </w:rPr>
              <w:t>Забезпечення</w:t>
            </w:r>
            <w:r>
              <w:rPr>
                <w:sz w:val="28"/>
              </w:rPr>
              <w:tab/>
            </w:r>
            <w:r>
              <w:rPr>
                <w:spacing w:val="-2"/>
                <w:sz w:val="28"/>
              </w:rPr>
              <w:t>доступності</w:t>
            </w:r>
          </w:p>
          <w:p w14:paraId="08C58DFC" w14:textId="77777777" w:rsidR="006223F6" w:rsidRDefault="00000000">
            <w:pPr>
              <w:pStyle w:val="TableParagraph"/>
              <w:rPr>
                <w:sz w:val="28"/>
              </w:rPr>
            </w:pPr>
            <w:r>
              <w:rPr>
                <w:spacing w:val="-2"/>
                <w:sz w:val="28"/>
              </w:rPr>
              <w:t>адміністративних</w:t>
            </w:r>
          </w:p>
          <w:p w14:paraId="1DE4A4F0" w14:textId="77777777" w:rsidR="006223F6" w:rsidRDefault="00000000">
            <w:pPr>
              <w:pStyle w:val="TableParagraph"/>
              <w:spacing w:line="322" w:lineRule="exact"/>
              <w:rPr>
                <w:sz w:val="28"/>
              </w:rPr>
            </w:pPr>
            <w:r>
              <w:rPr>
                <w:sz w:val="28"/>
              </w:rPr>
              <w:t>та соціальних</w:t>
            </w:r>
            <w:r>
              <w:rPr>
                <w:spacing w:val="-3"/>
                <w:sz w:val="28"/>
              </w:rPr>
              <w:t xml:space="preserve"> </w:t>
            </w:r>
            <w:r>
              <w:rPr>
                <w:sz w:val="28"/>
              </w:rPr>
              <w:t xml:space="preserve">послуг </w:t>
            </w:r>
            <w:r>
              <w:rPr>
                <w:spacing w:val="-5"/>
                <w:sz w:val="28"/>
              </w:rPr>
              <w:t>та</w:t>
            </w:r>
          </w:p>
          <w:p w14:paraId="67983AFD" w14:textId="77777777" w:rsidR="006223F6" w:rsidRDefault="00000000">
            <w:pPr>
              <w:pStyle w:val="TableParagraph"/>
              <w:tabs>
                <w:tab w:val="left" w:pos="2866"/>
              </w:tabs>
              <w:spacing w:line="242" w:lineRule="auto"/>
              <w:ind w:right="98"/>
              <w:rPr>
                <w:sz w:val="28"/>
              </w:rPr>
            </w:pPr>
            <w:r>
              <w:rPr>
                <w:spacing w:val="-2"/>
                <w:sz w:val="28"/>
              </w:rPr>
              <w:t>ефективності</w:t>
            </w:r>
            <w:r>
              <w:rPr>
                <w:sz w:val="28"/>
              </w:rPr>
              <w:tab/>
            </w:r>
            <w:r>
              <w:rPr>
                <w:spacing w:val="-2"/>
                <w:sz w:val="28"/>
              </w:rPr>
              <w:t xml:space="preserve">функціонування </w:t>
            </w:r>
            <w:r>
              <w:rPr>
                <w:sz w:val="28"/>
              </w:rPr>
              <w:t>відповідної інфраструктури</w:t>
            </w:r>
          </w:p>
        </w:tc>
        <w:tc>
          <w:tcPr>
            <w:tcW w:w="4976" w:type="dxa"/>
            <w:shd w:val="clear" w:color="auto" w:fill="A8D08D"/>
          </w:tcPr>
          <w:p w14:paraId="561BF7C4" w14:textId="77777777" w:rsidR="006223F6" w:rsidRDefault="00000000">
            <w:pPr>
              <w:pStyle w:val="TableParagraph"/>
              <w:tabs>
                <w:tab w:val="left" w:pos="1681"/>
                <w:tab w:val="left" w:pos="3891"/>
              </w:tabs>
              <w:spacing w:line="296" w:lineRule="exact"/>
              <w:ind w:left="177"/>
              <w:jc w:val="both"/>
              <w:rPr>
                <w:sz w:val="28"/>
              </w:rPr>
            </w:pPr>
            <w:r>
              <w:rPr>
                <w:spacing w:val="-4"/>
                <w:sz w:val="28"/>
              </w:rPr>
              <w:t>2.1.</w:t>
            </w:r>
            <w:r>
              <w:rPr>
                <w:sz w:val="28"/>
              </w:rPr>
              <w:tab/>
            </w:r>
            <w:r>
              <w:rPr>
                <w:spacing w:val="-2"/>
                <w:sz w:val="28"/>
              </w:rPr>
              <w:t>Побудова</w:t>
            </w:r>
            <w:r>
              <w:rPr>
                <w:sz w:val="28"/>
              </w:rPr>
              <w:tab/>
            </w:r>
            <w:r>
              <w:rPr>
                <w:spacing w:val="-2"/>
                <w:sz w:val="28"/>
              </w:rPr>
              <w:t>системи</w:t>
            </w:r>
          </w:p>
          <w:p w14:paraId="09FCFDB6" w14:textId="77777777" w:rsidR="006223F6" w:rsidRDefault="00000000">
            <w:pPr>
              <w:pStyle w:val="TableParagraph"/>
              <w:tabs>
                <w:tab w:val="left" w:pos="4045"/>
              </w:tabs>
              <w:ind w:right="99"/>
              <w:jc w:val="both"/>
              <w:rPr>
                <w:sz w:val="28"/>
              </w:rPr>
            </w:pPr>
            <w:r>
              <w:rPr>
                <w:spacing w:val="-2"/>
                <w:sz w:val="28"/>
              </w:rPr>
              <w:t>визначення/моніторингу</w:t>
            </w:r>
            <w:r>
              <w:rPr>
                <w:sz w:val="28"/>
              </w:rPr>
              <w:tab/>
            </w:r>
            <w:r>
              <w:rPr>
                <w:spacing w:val="-2"/>
                <w:sz w:val="28"/>
              </w:rPr>
              <w:t xml:space="preserve">потреб </w:t>
            </w:r>
            <w:r>
              <w:rPr>
                <w:sz w:val="28"/>
              </w:rPr>
              <w:t xml:space="preserve">користувачів та відповідного </w:t>
            </w:r>
            <w:r>
              <w:rPr>
                <w:spacing w:val="-2"/>
                <w:sz w:val="28"/>
              </w:rPr>
              <w:t>реагування.</w:t>
            </w:r>
          </w:p>
        </w:tc>
      </w:tr>
      <w:tr w:rsidR="006223F6" w14:paraId="05C3AE1F" w14:textId="77777777">
        <w:trPr>
          <w:trHeight w:val="964"/>
        </w:trPr>
        <w:tc>
          <w:tcPr>
            <w:tcW w:w="4916" w:type="dxa"/>
            <w:vMerge/>
            <w:tcBorders>
              <w:top w:val="nil"/>
            </w:tcBorders>
            <w:shd w:val="clear" w:color="auto" w:fill="A8D08D"/>
          </w:tcPr>
          <w:p w14:paraId="4A4CA468" w14:textId="77777777" w:rsidR="006223F6" w:rsidRDefault="006223F6">
            <w:pPr>
              <w:rPr>
                <w:sz w:val="2"/>
                <w:szCs w:val="2"/>
              </w:rPr>
            </w:pPr>
          </w:p>
        </w:tc>
        <w:tc>
          <w:tcPr>
            <w:tcW w:w="4976" w:type="dxa"/>
            <w:shd w:val="clear" w:color="auto" w:fill="A8D08D"/>
          </w:tcPr>
          <w:p w14:paraId="794C01F8" w14:textId="77777777" w:rsidR="006223F6" w:rsidRDefault="00000000">
            <w:pPr>
              <w:pStyle w:val="TableParagraph"/>
              <w:tabs>
                <w:tab w:val="left" w:pos="1333"/>
                <w:tab w:val="left" w:pos="3395"/>
              </w:tabs>
              <w:spacing w:line="296" w:lineRule="exact"/>
              <w:rPr>
                <w:sz w:val="28"/>
              </w:rPr>
            </w:pPr>
            <w:r>
              <w:rPr>
                <w:spacing w:val="-2"/>
                <w:sz w:val="28"/>
              </w:rPr>
              <w:t>В.2.2.</w:t>
            </w:r>
            <w:r>
              <w:rPr>
                <w:sz w:val="28"/>
              </w:rPr>
              <w:tab/>
            </w:r>
            <w:r>
              <w:rPr>
                <w:spacing w:val="-2"/>
                <w:sz w:val="28"/>
              </w:rPr>
              <w:t>Відновлення</w:t>
            </w:r>
            <w:r>
              <w:rPr>
                <w:sz w:val="28"/>
              </w:rPr>
              <w:tab/>
            </w:r>
            <w:r>
              <w:rPr>
                <w:spacing w:val="-2"/>
                <w:sz w:val="28"/>
              </w:rPr>
              <w:t>комплексної</w:t>
            </w:r>
          </w:p>
          <w:p w14:paraId="73F47F47" w14:textId="77777777" w:rsidR="006223F6" w:rsidRDefault="00000000">
            <w:pPr>
              <w:pStyle w:val="TableParagraph"/>
              <w:tabs>
                <w:tab w:val="left" w:pos="1292"/>
                <w:tab w:val="left" w:pos="2471"/>
                <w:tab w:val="left" w:pos="4782"/>
              </w:tabs>
              <w:ind w:right="103"/>
              <w:rPr>
                <w:sz w:val="28"/>
              </w:rPr>
            </w:pPr>
            <w:r>
              <w:rPr>
                <w:spacing w:val="-2"/>
                <w:sz w:val="28"/>
              </w:rPr>
              <w:t>системи</w:t>
            </w:r>
            <w:r>
              <w:rPr>
                <w:sz w:val="28"/>
              </w:rPr>
              <w:tab/>
            </w:r>
            <w:r>
              <w:rPr>
                <w:spacing w:val="-2"/>
                <w:sz w:val="28"/>
              </w:rPr>
              <w:t>надання</w:t>
            </w:r>
            <w:r>
              <w:rPr>
                <w:sz w:val="28"/>
              </w:rPr>
              <w:tab/>
            </w:r>
            <w:r>
              <w:rPr>
                <w:spacing w:val="-2"/>
                <w:sz w:val="28"/>
              </w:rPr>
              <w:t>адміністративних</w:t>
            </w:r>
            <w:r>
              <w:rPr>
                <w:sz w:val="28"/>
              </w:rPr>
              <w:tab/>
            </w:r>
            <w:r>
              <w:rPr>
                <w:spacing w:val="-10"/>
                <w:sz w:val="28"/>
              </w:rPr>
              <w:t xml:space="preserve">і </w:t>
            </w:r>
            <w:r>
              <w:rPr>
                <w:sz w:val="28"/>
              </w:rPr>
              <w:t>соціальних послуг на місцях</w:t>
            </w:r>
          </w:p>
        </w:tc>
      </w:tr>
      <w:tr w:rsidR="006223F6" w14:paraId="4C4F5F94" w14:textId="77777777">
        <w:trPr>
          <w:trHeight w:val="966"/>
        </w:trPr>
        <w:tc>
          <w:tcPr>
            <w:tcW w:w="4916" w:type="dxa"/>
            <w:vMerge/>
            <w:tcBorders>
              <w:top w:val="nil"/>
            </w:tcBorders>
            <w:shd w:val="clear" w:color="auto" w:fill="A8D08D"/>
          </w:tcPr>
          <w:p w14:paraId="3EFBA152" w14:textId="77777777" w:rsidR="006223F6" w:rsidRDefault="006223F6">
            <w:pPr>
              <w:rPr>
                <w:sz w:val="2"/>
                <w:szCs w:val="2"/>
              </w:rPr>
            </w:pPr>
          </w:p>
        </w:tc>
        <w:tc>
          <w:tcPr>
            <w:tcW w:w="4976" w:type="dxa"/>
            <w:shd w:val="clear" w:color="auto" w:fill="A8D08D"/>
          </w:tcPr>
          <w:p w14:paraId="56689A42" w14:textId="77777777" w:rsidR="006223F6" w:rsidRDefault="00000000">
            <w:pPr>
              <w:pStyle w:val="TableParagraph"/>
              <w:tabs>
                <w:tab w:val="left" w:pos="1374"/>
                <w:tab w:val="left" w:pos="3434"/>
              </w:tabs>
              <w:spacing w:line="296" w:lineRule="exact"/>
              <w:rPr>
                <w:sz w:val="28"/>
              </w:rPr>
            </w:pPr>
            <w:r>
              <w:rPr>
                <w:spacing w:val="-2"/>
                <w:sz w:val="28"/>
              </w:rPr>
              <w:t>В.2.3.</w:t>
            </w:r>
            <w:r>
              <w:rPr>
                <w:sz w:val="28"/>
              </w:rPr>
              <w:tab/>
            </w:r>
            <w:r>
              <w:rPr>
                <w:spacing w:val="-2"/>
                <w:sz w:val="28"/>
              </w:rPr>
              <w:t>Оптимізація</w:t>
            </w:r>
            <w:r>
              <w:rPr>
                <w:sz w:val="28"/>
              </w:rPr>
              <w:tab/>
            </w:r>
            <w:r>
              <w:rPr>
                <w:spacing w:val="-2"/>
                <w:sz w:val="28"/>
              </w:rPr>
              <w:t>споживання</w:t>
            </w:r>
          </w:p>
          <w:p w14:paraId="05F2BD28" w14:textId="77777777" w:rsidR="006223F6" w:rsidRDefault="00000000">
            <w:pPr>
              <w:pStyle w:val="TableParagraph"/>
              <w:tabs>
                <w:tab w:val="left" w:pos="2284"/>
                <w:tab w:val="left" w:pos="3894"/>
              </w:tabs>
              <w:spacing w:before="2"/>
              <w:ind w:right="100"/>
              <w:rPr>
                <w:sz w:val="28"/>
              </w:rPr>
            </w:pPr>
            <w:r>
              <w:rPr>
                <w:spacing w:val="-2"/>
                <w:sz w:val="28"/>
              </w:rPr>
              <w:t>енергоресурсів</w:t>
            </w:r>
            <w:r>
              <w:rPr>
                <w:sz w:val="28"/>
              </w:rPr>
              <w:tab/>
            </w:r>
            <w:r>
              <w:rPr>
                <w:spacing w:val="-2"/>
                <w:sz w:val="28"/>
              </w:rPr>
              <w:t>закладами</w:t>
            </w:r>
            <w:r>
              <w:rPr>
                <w:sz w:val="28"/>
              </w:rPr>
              <w:tab/>
            </w:r>
            <w:r>
              <w:rPr>
                <w:spacing w:val="-2"/>
                <w:sz w:val="28"/>
              </w:rPr>
              <w:t xml:space="preserve">надання </w:t>
            </w:r>
            <w:r>
              <w:rPr>
                <w:sz w:val="28"/>
              </w:rPr>
              <w:t>публічних послуг</w:t>
            </w:r>
          </w:p>
        </w:tc>
      </w:tr>
      <w:tr w:rsidR="006223F6" w14:paraId="36A8AF02" w14:textId="77777777">
        <w:trPr>
          <w:trHeight w:val="321"/>
        </w:trPr>
        <w:tc>
          <w:tcPr>
            <w:tcW w:w="4916" w:type="dxa"/>
            <w:vMerge/>
            <w:tcBorders>
              <w:top w:val="nil"/>
            </w:tcBorders>
            <w:shd w:val="clear" w:color="auto" w:fill="A8D08D"/>
          </w:tcPr>
          <w:p w14:paraId="1C128583" w14:textId="77777777" w:rsidR="006223F6" w:rsidRDefault="006223F6">
            <w:pPr>
              <w:rPr>
                <w:sz w:val="2"/>
                <w:szCs w:val="2"/>
              </w:rPr>
            </w:pPr>
          </w:p>
        </w:tc>
        <w:tc>
          <w:tcPr>
            <w:tcW w:w="4976" w:type="dxa"/>
            <w:shd w:val="clear" w:color="auto" w:fill="A8D08D"/>
          </w:tcPr>
          <w:p w14:paraId="0D98B6C7" w14:textId="77777777" w:rsidR="006223F6" w:rsidRDefault="006223F6">
            <w:pPr>
              <w:pStyle w:val="TableParagraph"/>
              <w:ind w:left="0"/>
              <w:rPr>
                <w:sz w:val="24"/>
              </w:rPr>
            </w:pPr>
          </w:p>
        </w:tc>
      </w:tr>
      <w:tr w:rsidR="006223F6" w14:paraId="12B95986" w14:textId="77777777">
        <w:trPr>
          <w:trHeight w:val="1288"/>
        </w:trPr>
        <w:tc>
          <w:tcPr>
            <w:tcW w:w="4916" w:type="dxa"/>
            <w:vMerge w:val="restart"/>
            <w:shd w:val="clear" w:color="auto" w:fill="A8D08D"/>
          </w:tcPr>
          <w:p w14:paraId="004EBAD8" w14:textId="77777777" w:rsidR="006223F6" w:rsidRDefault="00000000">
            <w:pPr>
              <w:pStyle w:val="TableParagraph"/>
              <w:tabs>
                <w:tab w:val="left" w:pos="524"/>
                <w:tab w:val="left" w:pos="2332"/>
                <w:tab w:val="left" w:pos="3979"/>
              </w:tabs>
              <w:spacing w:line="296" w:lineRule="exact"/>
              <w:rPr>
                <w:sz w:val="28"/>
              </w:rPr>
            </w:pPr>
            <w:r>
              <w:rPr>
                <w:spacing w:val="-5"/>
                <w:sz w:val="28"/>
              </w:rPr>
              <w:t>3.</w:t>
            </w:r>
            <w:r>
              <w:rPr>
                <w:sz w:val="28"/>
              </w:rPr>
              <w:tab/>
            </w:r>
            <w:r>
              <w:rPr>
                <w:spacing w:val="-2"/>
                <w:sz w:val="28"/>
              </w:rPr>
              <w:t>Забезпечення</w:t>
            </w:r>
            <w:r>
              <w:rPr>
                <w:sz w:val="28"/>
              </w:rPr>
              <w:tab/>
            </w:r>
            <w:r>
              <w:rPr>
                <w:spacing w:val="-2"/>
                <w:sz w:val="28"/>
              </w:rPr>
              <w:t>доступності</w:t>
            </w:r>
            <w:r>
              <w:rPr>
                <w:sz w:val="28"/>
              </w:rPr>
              <w:tab/>
            </w:r>
            <w:r>
              <w:rPr>
                <w:spacing w:val="-2"/>
                <w:sz w:val="28"/>
              </w:rPr>
              <w:t>освіти,</w:t>
            </w:r>
          </w:p>
          <w:p w14:paraId="67629F26" w14:textId="5BCC3A27" w:rsidR="006223F6" w:rsidRDefault="00000000">
            <w:pPr>
              <w:pStyle w:val="TableParagraph"/>
              <w:spacing w:before="2"/>
              <w:rPr>
                <w:sz w:val="28"/>
              </w:rPr>
            </w:pPr>
            <w:r>
              <w:rPr>
                <w:sz w:val="28"/>
              </w:rPr>
              <w:t>культури</w:t>
            </w:r>
            <w:r>
              <w:rPr>
                <w:spacing w:val="-19"/>
                <w:sz w:val="28"/>
              </w:rPr>
              <w:t xml:space="preserve"> </w:t>
            </w:r>
            <w:r>
              <w:rPr>
                <w:sz w:val="28"/>
              </w:rPr>
              <w:t>та</w:t>
            </w:r>
            <w:r>
              <w:rPr>
                <w:spacing w:val="-16"/>
                <w:sz w:val="28"/>
              </w:rPr>
              <w:t xml:space="preserve"> </w:t>
            </w:r>
            <w:r>
              <w:rPr>
                <w:sz w:val="28"/>
              </w:rPr>
              <w:t>медичних</w:t>
            </w:r>
            <w:r>
              <w:rPr>
                <w:spacing w:val="-17"/>
                <w:sz w:val="28"/>
              </w:rPr>
              <w:t xml:space="preserve"> </w:t>
            </w:r>
            <w:r>
              <w:rPr>
                <w:spacing w:val="-2"/>
                <w:sz w:val="28"/>
              </w:rPr>
              <w:t>послу</w:t>
            </w:r>
            <w:r w:rsidR="005822BB">
              <w:rPr>
                <w:spacing w:val="-2"/>
                <w:sz w:val="28"/>
              </w:rPr>
              <w:t>г</w:t>
            </w:r>
          </w:p>
        </w:tc>
        <w:tc>
          <w:tcPr>
            <w:tcW w:w="4976" w:type="dxa"/>
            <w:shd w:val="clear" w:color="auto" w:fill="A8D08D"/>
          </w:tcPr>
          <w:p w14:paraId="4D8054DD" w14:textId="77777777" w:rsidR="006223F6" w:rsidRDefault="00000000">
            <w:pPr>
              <w:pStyle w:val="TableParagraph"/>
              <w:spacing w:line="296" w:lineRule="exact"/>
              <w:jc w:val="both"/>
              <w:rPr>
                <w:sz w:val="28"/>
              </w:rPr>
            </w:pPr>
            <w:r>
              <w:rPr>
                <w:sz w:val="28"/>
              </w:rPr>
              <w:t>3.1.</w:t>
            </w:r>
            <w:r>
              <w:rPr>
                <w:spacing w:val="54"/>
                <w:w w:val="150"/>
                <w:sz w:val="28"/>
              </w:rPr>
              <w:t xml:space="preserve">    </w:t>
            </w:r>
            <w:r>
              <w:rPr>
                <w:sz w:val="28"/>
              </w:rPr>
              <w:t>Забезпечення</w:t>
            </w:r>
            <w:r>
              <w:rPr>
                <w:spacing w:val="54"/>
                <w:w w:val="150"/>
                <w:sz w:val="28"/>
              </w:rPr>
              <w:t xml:space="preserve">    </w:t>
            </w:r>
            <w:r>
              <w:rPr>
                <w:spacing w:val="-2"/>
                <w:sz w:val="28"/>
              </w:rPr>
              <w:t>доступності</w:t>
            </w:r>
          </w:p>
          <w:p w14:paraId="4F448544" w14:textId="77777777" w:rsidR="006223F6" w:rsidRDefault="00000000">
            <w:pPr>
              <w:pStyle w:val="TableParagraph"/>
              <w:spacing w:before="2"/>
              <w:ind w:right="102"/>
              <w:jc w:val="both"/>
              <w:rPr>
                <w:sz w:val="28"/>
              </w:rPr>
            </w:pPr>
            <w:r>
              <w:rPr>
                <w:sz w:val="28"/>
              </w:rPr>
              <w:t xml:space="preserve">медичних послуг у всіх населених пунктах на основі оцінювання потреб </w:t>
            </w:r>
            <w:r>
              <w:rPr>
                <w:spacing w:val="-2"/>
                <w:sz w:val="28"/>
              </w:rPr>
              <w:t>населення.</w:t>
            </w:r>
          </w:p>
        </w:tc>
      </w:tr>
      <w:tr w:rsidR="006223F6" w14:paraId="096C00F6" w14:textId="77777777">
        <w:trPr>
          <w:trHeight w:val="642"/>
        </w:trPr>
        <w:tc>
          <w:tcPr>
            <w:tcW w:w="4916" w:type="dxa"/>
            <w:vMerge/>
            <w:tcBorders>
              <w:top w:val="nil"/>
            </w:tcBorders>
            <w:shd w:val="clear" w:color="auto" w:fill="A8D08D"/>
          </w:tcPr>
          <w:p w14:paraId="6BAC18A8" w14:textId="77777777" w:rsidR="006223F6" w:rsidRDefault="006223F6">
            <w:pPr>
              <w:rPr>
                <w:sz w:val="2"/>
                <w:szCs w:val="2"/>
              </w:rPr>
            </w:pPr>
          </w:p>
        </w:tc>
        <w:tc>
          <w:tcPr>
            <w:tcW w:w="4976" w:type="dxa"/>
            <w:shd w:val="clear" w:color="auto" w:fill="A8D08D"/>
          </w:tcPr>
          <w:p w14:paraId="443AE0F6" w14:textId="77777777" w:rsidR="006223F6" w:rsidRDefault="00000000">
            <w:pPr>
              <w:pStyle w:val="TableParagraph"/>
              <w:spacing w:line="296" w:lineRule="exact"/>
              <w:rPr>
                <w:sz w:val="28"/>
              </w:rPr>
            </w:pPr>
            <w:r>
              <w:rPr>
                <w:spacing w:val="-2"/>
                <w:sz w:val="28"/>
              </w:rPr>
              <w:t>3.2.</w:t>
            </w:r>
            <w:r>
              <w:rPr>
                <w:spacing w:val="-6"/>
                <w:sz w:val="28"/>
              </w:rPr>
              <w:t xml:space="preserve"> </w:t>
            </w:r>
            <w:r>
              <w:rPr>
                <w:spacing w:val="-2"/>
                <w:sz w:val="28"/>
              </w:rPr>
              <w:t>Створення</w:t>
            </w:r>
            <w:r>
              <w:rPr>
                <w:spacing w:val="-4"/>
                <w:sz w:val="28"/>
              </w:rPr>
              <w:t xml:space="preserve"> </w:t>
            </w:r>
            <w:r>
              <w:rPr>
                <w:spacing w:val="-2"/>
                <w:sz w:val="28"/>
              </w:rPr>
              <w:t>безпечних</w:t>
            </w:r>
            <w:r>
              <w:rPr>
                <w:spacing w:val="-5"/>
                <w:sz w:val="28"/>
              </w:rPr>
              <w:t xml:space="preserve"> </w:t>
            </w:r>
            <w:r>
              <w:rPr>
                <w:spacing w:val="-2"/>
                <w:sz w:val="28"/>
              </w:rPr>
              <w:t>просторів</w:t>
            </w:r>
            <w:r>
              <w:rPr>
                <w:spacing w:val="-6"/>
                <w:sz w:val="28"/>
              </w:rPr>
              <w:t xml:space="preserve"> </w:t>
            </w:r>
            <w:r>
              <w:rPr>
                <w:spacing w:val="-5"/>
                <w:sz w:val="28"/>
              </w:rPr>
              <w:t>при</w:t>
            </w:r>
          </w:p>
          <w:p w14:paraId="21D527FE" w14:textId="77777777" w:rsidR="006223F6" w:rsidRDefault="00000000">
            <w:pPr>
              <w:pStyle w:val="TableParagraph"/>
              <w:rPr>
                <w:sz w:val="28"/>
              </w:rPr>
            </w:pPr>
            <w:r>
              <w:rPr>
                <w:sz w:val="28"/>
              </w:rPr>
              <w:t>закладах</w:t>
            </w:r>
            <w:r>
              <w:rPr>
                <w:spacing w:val="-9"/>
                <w:sz w:val="28"/>
              </w:rPr>
              <w:t xml:space="preserve"> </w:t>
            </w:r>
            <w:r>
              <w:rPr>
                <w:sz w:val="28"/>
              </w:rPr>
              <w:t>освіти</w:t>
            </w:r>
            <w:r>
              <w:rPr>
                <w:spacing w:val="-5"/>
                <w:sz w:val="28"/>
              </w:rPr>
              <w:t xml:space="preserve"> </w:t>
            </w:r>
            <w:r>
              <w:rPr>
                <w:sz w:val="28"/>
              </w:rPr>
              <w:t>та</w:t>
            </w:r>
            <w:r>
              <w:rPr>
                <w:spacing w:val="-4"/>
                <w:sz w:val="28"/>
              </w:rPr>
              <w:t xml:space="preserve"> </w:t>
            </w:r>
            <w:r>
              <w:rPr>
                <w:sz w:val="28"/>
              </w:rPr>
              <w:t>охорони</w:t>
            </w:r>
            <w:r>
              <w:rPr>
                <w:spacing w:val="-5"/>
                <w:sz w:val="28"/>
              </w:rPr>
              <w:t xml:space="preserve"> </w:t>
            </w:r>
            <w:r>
              <w:rPr>
                <w:spacing w:val="-2"/>
                <w:sz w:val="28"/>
              </w:rPr>
              <w:t>здоров'я.</w:t>
            </w:r>
          </w:p>
        </w:tc>
      </w:tr>
      <w:tr w:rsidR="006223F6" w14:paraId="412DE830" w14:textId="77777777">
        <w:trPr>
          <w:trHeight w:val="966"/>
        </w:trPr>
        <w:tc>
          <w:tcPr>
            <w:tcW w:w="4916" w:type="dxa"/>
            <w:vMerge/>
            <w:tcBorders>
              <w:top w:val="nil"/>
            </w:tcBorders>
            <w:shd w:val="clear" w:color="auto" w:fill="A8D08D"/>
          </w:tcPr>
          <w:p w14:paraId="0F6D8E00" w14:textId="77777777" w:rsidR="006223F6" w:rsidRDefault="006223F6">
            <w:pPr>
              <w:rPr>
                <w:sz w:val="2"/>
                <w:szCs w:val="2"/>
              </w:rPr>
            </w:pPr>
          </w:p>
        </w:tc>
        <w:tc>
          <w:tcPr>
            <w:tcW w:w="4976" w:type="dxa"/>
            <w:shd w:val="clear" w:color="auto" w:fill="A8D08D"/>
          </w:tcPr>
          <w:p w14:paraId="78ED450D" w14:textId="77777777" w:rsidR="006223F6" w:rsidRDefault="00000000">
            <w:pPr>
              <w:pStyle w:val="TableParagraph"/>
              <w:tabs>
                <w:tab w:val="left" w:pos="1460"/>
                <w:tab w:val="left" w:pos="3573"/>
              </w:tabs>
              <w:spacing w:line="299" w:lineRule="exact"/>
              <w:rPr>
                <w:sz w:val="28"/>
              </w:rPr>
            </w:pPr>
            <w:r>
              <w:rPr>
                <w:spacing w:val="-4"/>
                <w:sz w:val="28"/>
              </w:rPr>
              <w:t>3.3.</w:t>
            </w:r>
            <w:r>
              <w:rPr>
                <w:sz w:val="28"/>
              </w:rPr>
              <w:tab/>
            </w:r>
            <w:r>
              <w:rPr>
                <w:spacing w:val="-2"/>
                <w:sz w:val="28"/>
              </w:rPr>
              <w:t>Сприяння</w:t>
            </w:r>
            <w:r>
              <w:rPr>
                <w:sz w:val="28"/>
              </w:rPr>
              <w:tab/>
            </w:r>
            <w:r>
              <w:rPr>
                <w:spacing w:val="-2"/>
                <w:sz w:val="28"/>
              </w:rPr>
              <w:t>залученню</w:t>
            </w:r>
          </w:p>
          <w:p w14:paraId="417F069F" w14:textId="77777777" w:rsidR="006223F6" w:rsidRDefault="00000000">
            <w:pPr>
              <w:pStyle w:val="TableParagraph"/>
              <w:tabs>
                <w:tab w:val="left" w:pos="3850"/>
              </w:tabs>
              <w:ind w:right="97"/>
              <w:rPr>
                <w:sz w:val="28"/>
              </w:rPr>
            </w:pPr>
            <w:r>
              <w:rPr>
                <w:spacing w:val="-2"/>
                <w:sz w:val="28"/>
              </w:rPr>
              <w:t>вузькопрофільних</w:t>
            </w:r>
            <w:r>
              <w:rPr>
                <w:sz w:val="28"/>
              </w:rPr>
              <w:tab/>
            </w:r>
            <w:r>
              <w:rPr>
                <w:spacing w:val="-2"/>
                <w:sz w:val="28"/>
              </w:rPr>
              <w:t xml:space="preserve">фахівців </w:t>
            </w:r>
            <w:r>
              <w:rPr>
                <w:sz w:val="28"/>
              </w:rPr>
              <w:t>на постійній або човниковій основі.</w:t>
            </w:r>
          </w:p>
        </w:tc>
      </w:tr>
      <w:tr w:rsidR="006223F6" w14:paraId="53ECE36A" w14:textId="77777777">
        <w:trPr>
          <w:trHeight w:val="966"/>
        </w:trPr>
        <w:tc>
          <w:tcPr>
            <w:tcW w:w="4916" w:type="dxa"/>
            <w:vMerge/>
            <w:tcBorders>
              <w:top w:val="nil"/>
            </w:tcBorders>
            <w:shd w:val="clear" w:color="auto" w:fill="A8D08D"/>
          </w:tcPr>
          <w:p w14:paraId="19315EE5" w14:textId="77777777" w:rsidR="006223F6" w:rsidRDefault="006223F6">
            <w:pPr>
              <w:rPr>
                <w:sz w:val="2"/>
                <w:szCs w:val="2"/>
              </w:rPr>
            </w:pPr>
          </w:p>
        </w:tc>
        <w:tc>
          <w:tcPr>
            <w:tcW w:w="4976" w:type="dxa"/>
            <w:shd w:val="clear" w:color="auto" w:fill="A8D08D"/>
          </w:tcPr>
          <w:p w14:paraId="1612286C" w14:textId="77777777" w:rsidR="006223F6" w:rsidRDefault="00000000">
            <w:pPr>
              <w:pStyle w:val="TableParagraph"/>
              <w:spacing w:line="296" w:lineRule="exact"/>
              <w:rPr>
                <w:sz w:val="28"/>
              </w:rPr>
            </w:pPr>
            <w:r>
              <w:rPr>
                <w:sz w:val="28"/>
              </w:rPr>
              <w:t>3.4.</w:t>
            </w:r>
            <w:r>
              <w:rPr>
                <w:spacing w:val="3"/>
                <w:sz w:val="28"/>
              </w:rPr>
              <w:t xml:space="preserve"> </w:t>
            </w:r>
            <w:r>
              <w:rPr>
                <w:sz w:val="28"/>
              </w:rPr>
              <w:t>Розвиток</w:t>
            </w:r>
            <w:r>
              <w:rPr>
                <w:spacing w:val="5"/>
                <w:sz w:val="28"/>
              </w:rPr>
              <w:t xml:space="preserve"> </w:t>
            </w:r>
            <w:r>
              <w:rPr>
                <w:sz w:val="28"/>
              </w:rPr>
              <w:t>позашкільної,</w:t>
            </w:r>
            <w:r>
              <w:rPr>
                <w:spacing w:val="4"/>
                <w:sz w:val="28"/>
              </w:rPr>
              <w:t xml:space="preserve"> </w:t>
            </w:r>
            <w:r>
              <w:rPr>
                <w:spacing w:val="-2"/>
                <w:sz w:val="28"/>
              </w:rPr>
              <w:t>дошкільної</w:t>
            </w:r>
          </w:p>
          <w:p w14:paraId="51A577AC" w14:textId="77777777" w:rsidR="006223F6" w:rsidRDefault="00000000">
            <w:pPr>
              <w:pStyle w:val="TableParagraph"/>
              <w:spacing w:line="242" w:lineRule="auto"/>
              <w:rPr>
                <w:sz w:val="28"/>
              </w:rPr>
            </w:pPr>
            <w:r>
              <w:rPr>
                <w:sz w:val="28"/>
              </w:rPr>
              <w:t>та</w:t>
            </w:r>
            <w:r>
              <w:rPr>
                <w:spacing w:val="-14"/>
                <w:sz w:val="28"/>
              </w:rPr>
              <w:t xml:space="preserve"> </w:t>
            </w:r>
            <w:r>
              <w:rPr>
                <w:sz w:val="28"/>
              </w:rPr>
              <w:t>загальної</w:t>
            </w:r>
            <w:r>
              <w:rPr>
                <w:spacing w:val="-15"/>
                <w:sz w:val="28"/>
              </w:rPr>
              <w:t xml:space="preserve"> </w:t>
            </w:r>
            <w:r>
              <w:rPr>
                <w:sz w:val="28"/>
              </w:rPr>
              <w:t>освіти</w:t>
            </w:r>
            <w:r>
              <w:rPr>
                <w:spacing w:val="-13"/>
                <w:sz w:val="28"/>
              </w:rPr>
              <w:t xml:space="preserve"> </w:t>
            </w:r>
            <w:r>
              <w:rPr>
                <w:sz w:val="28"/>
              </w:rPr>
              <w:t>у</w:t>
            </w:r>
            <w:r>
              <w:rPr>
                <w:spacing w:val="-18"/>
                <w:sz w:val="28"/>
              </w:rPr>
              <w:t xml:space="preserve"> </w:t>
            </w:r>
            <w:r>
              <w:rPr>
                <w:sz w:val="28"/>
              </w:rPr>
              <w:t>громаді</w:t>
            </w:r>
            <w:r>
              <w:rPr>
                <w:spacing w:val="-15"/>
                <w:sz w:val="28"/>
              </w:rPr>
              <w:t xml:space="preserve"> </w:t>
            </w:r>
            <w:r>
              <w:rPr>
                <w:sz w:val="28"/>
              </w:rPr>
              <w:t>відповідно із урахуванням нових викликів.</w:t>
            </w:r>
          </w:p>
        </w:tc>
      </w:tr>
      <w:tr w:rsidR="006223F6" w14:paraId="18AC9E50" w14:textId="77777777">
        <w:trPr>
          <w:trHeight w:val="965"/>
        </w:trPr>
        <w:tc>
          <w:tcPr>
            <w:tcW w:w="4916" w:type="dxa"/>
            <w:vMerge/>
            <w:tcBorders>
              <w:top w:val="nil"/>
            </w:tcBorders>
            <w:shd w:val="clear" w:color="auto" w:fill="A8D08D"/>
          </w:tcPr>
          <w:p w14:paraId="41DD42DB" w14:textId="77777777" w:rsidR="006223F6" w:rsidRDefault="006223F6">
            <w:pPr>
              <w:rPr>
                <w:sz w:val="2"/>
                <w:szCs w:val="2"/>
              </w:rPr>
            </w:pPr>
          </w:p>
        </w:tc>
        <w:tc>
          <w:tcPr>
            <w:tcW w:w="4976" w:type="dxa"/>
            <w:shd w:val="clear" w:color="auto" w:fill="A8D08D"/>
          </w:tcPr>
          <w:p w14:paraId="605AB43B" w14:textId="77777777" w:rsidR="006223F6" w:rsidRDefault="00000000">
            <w:pPr>
              <w:pStyle w:val="TableParagraph"/>
              <w:tabs>
                <w:tab w:val="left" w:pos="788"/>
                <w:tab w:val="left" w:pos="2645"/>
                <w:tab w:val="left" w:pos="3894"/>
              </w:tabs>
              <w:spacing w:line="296" w:lineRule="exact"/>
              <w:rPr>
                <w:sz w:val="28"/>
              </w:rPr>
            </w:pPr>
            <w:r>
              <w:rPr>
                <w:spacing w:val="-4"/>
                <w:sz w:val="28"/>
              </w:rPr>
              <w:t>3.5.</w:t>
            </w:r>
            <w:r>
              <w:rPr>
                <w:sz w:val="28"/>
              </w:rPr>
              <w:tab/>
            </w:r>
            <w:r>
              <w:rPr>
                <w:spacing w:val="-2"/>
                <w:sz w:val="28"/>
              </w:rPr>
              <w:t>Модернізація</w:t>
            </w:r>
            <w:r>
              <w:rPr>
                <w:sz w:val="28"/>
              </w:rPr>
              <w:tab/>
            </w:r>
            <w:r>
              <w:rPr>
                <w:spacing w:val="-2"/>
                <w:sz w:val="28"/>
              </w:rPr>
              <w:t>закладів</w:t>
            </w:r>
            <w:r>
              <w:rPr>
                <w:sz w:val="28"/>
              </w:rPr>
              <w:tab/>
            </w:r>
            <w:r>
              <w:rPr>
                <w:spacing w:val="-2"/>
                <w:sz w:val="28"/>
              </w:rPr>
              <w:t>надання</w:t>
            </w:r>
          </w:p>
          <w:p w14:paraId="12C13220" w14:textId="77777777" w:rsidR="006223F6" w:rsidRDefault="00000000">
            <w:pPr>
              <w:pStyle w:val="TableParagraph"/>
              <w:rPr>
                <w:sz w:val="28"/>
              </w:rPr>
            </w:pPr>
            <w:r>
              <w:rPr>
                <w:sz w:val="28"/>
              </w:rPr>
              <w:t>культурних</w:t>
            </w:r>
            <w:r>
              <w:rPr>
                <w:spacing w:val="40"/>
                <w:sz w:val="28"/>
              </w:rPr>
              <w:t xml:space="preserve"> </w:t>
            </w:r>
            <w:r>
              <w:rPr>
                <w:sz w:val="28"/>
              </w:rPr>
              <w:t>послуг</w:t>
            </w:r>
            <w:r>
              <w:rPr>
                <w:spacing w:val="40"/>
                <w:sz w:val="28"/>
              </w:rPr>
              <w:t xml:space="preserve"> </w:t>
            </w:r>
            <w:r>
              <w:rPr>
                <w:sz w:val="28"/>
              </w:rPr>
              <w:t>та</w:t>
            </w:r>
            <w:r>
              <w:rPr>
                <w:spacing w:val="40"/>
                <w:sz w:val="28"/>
              </w:rPr>
              <w:t xml:space="preserve"> </w:t>
            </w:r>
            <w:r>
              <w:rPr>
                <w:sz w:val="28"/>
              </w:rPr>
              <w:t xml:space="preserve">інфраструктури </w:t>
            </w:r>
            <w:r>
              <w:rPr>
                <w:spacing w:val="-2"/>
                <w:sz w:val="28"/>
              </w:rPr>
              <w:t>дозвілля.</w:t>
            </w:r>
          </w:p>
        </w:tc>
      </w:tr>
      <w:tr w:rsidR="006223F6" w14:paraId="5189F79F" w14:textId="77777777">
        <w:trPr>
          <w:trHeight w:val="966"/>
        </w:trPr>
        <w:tc>
          <w:tcPr>
            <w:tcW w:w="4916" w:type="dxa"/>
            <w:vMerge w:val="restart"/>
            <w:shd w:val="clear" w:color="auto" w:fill="A8D08D"/>
          </w:tcPr>
          <w:p w14:paraId="31422EBE" w14:textId="77777777" w:rsidR="006223F6" w:rsidRDefault="00000000">
            <w:pPr>
              <w:pStyle w:val="TableParagraph"/>
              <w:spacing w:line="299" w:lineRule="exact"/>
              <w:rPr>
                <w:sz w:val="28"/>
              </w:rPr>
            </w:pPr>
            <w:r>
              <w:rPr>
                <w:sz w:val="28"/>
              </w:rPr>
              <w:t>4.</w:t>
            </w:r>
            <w:r>
              <w:rPr>
                <w:spacing w:val="-9"/>
                <w:sz w:val="28"/>
              </w:rPr>
              <w:t xml:space="preserve"> </w:t>
            </w:r>
            <w:r>
              <w:rPr>
                <w:sz w:val="28"/>
              </w:rPr>
              <w:t>Створення</w:t>
            </w:r>
            <w:r>
              <w:rPr>
                <w:spacing w:val="-7"/>
                <w:sz w:val="28"/>
              </w:rPr>
              <w:t xml:space="preserve"> </w:t>
            </w:r>
            <w:r>
              <w:rPr>
                <w:spacing w:val="-2"/>
                <w:sz w:val="28"/>
              </w:rPr>
              <w:t>належних</w:t>
            </w:r>
          </w:p>
          <w:p w14:paraId="5307F408" w14:textId="2A711999" w:rsidR="006223F6" w:rsidRDefault="00000000">
            <w:pPr>
              <w:pStyle w:val="TableParagraph"/>
              <w:tabs>
                <w:tab w:val="left" w:pos="1230"/>
                <w:tab w:val="left" w:pos="2482"/>
                <w:tab w:val="left" w:pos="3269"/>
              </w:tabs>
              <w:ind w:right="97"/>
              <w:rPr>
                <w:sz w:val="28"/>
              </w:rPr>
            </w:pPr>
            <w:r>
              <w:rPr>
                <w:spacing w:val="-4"/>
                <w:sz w:val="28"/>
              </w:rPr>
              <w:t>умов</w:t>
            </w:r>
            <w:r>
              <w:rPr>
                <w:sz w:val="28"/>
              </w:rPr>
              <w:tab/>
            </w:r>
            <w:r>
              <w:rPr>
                <w:spacing w:val="-4"/>
                <w:sz w:val="28"/>
              </w:rPr>
              <w:t>життя</w:t>
            </w:r>
            <w:r>
              <w:rPr>
                <w:sz w:val="28"/>
              </w:rPr>
              <w:tab/>
            </w:r>
          </w:p>
        </w:tc>
        <w:tc>
          <w:tcPr>
            <w:tcW w:w="4976" w:type="dxa"/>
            <w:shd w:val="clear" w:color="auto" w:fill="A8D08D"/>
          </w:tcPr>
          <w:p w14:paraId="7329BBE8" w14:textId="77777777" w:rsidR="006223F6" w:rsidRDefault="00000000">
            <w:pPr>
              <w:pStyle w:val="TableParagraph"/>
              <w:tabs>
                <w:tab w:val="left" w:pos="1062"/>
                <w:tab w:val="left" w:pos="3110"/>
              </w:tabs>
              <w:spacing w:line="299" w:lineRule="exact"/>
              <w:rPr>
                <w:sz w:val="28"/>
              </w:rPr>
            </w:pPr>
            <w:r>
              <w:rPr>
                <w:spacing w:val="-4"/>
                <w:sz w:val="28"/>
              </w:rPr>
              <w:t>4.1.</w:t>
            </w:r>
            <w:r>
              <w:rPr>
                <w:sz w:val="28"/>
              </w:rPr>
              <w:tab/>
            </w:r>
            <w:r>
              <w:rPr>
                <w:spacing w:val="-2"/>
                <w:sz w:val="28"/>
              </w:rPr>
              <w:t>Відновлення</w:t>
            </w:r>
            <w:r>
              <w:rPr>
                <w:sz w:val="28"/>
              </w:rPr>
              <w:tab/>
            </w:r>
            <w:r>
              <w:rPr>
                <w:spacing w:val="-2"/>
                <w:sz w:val="28"/>
              </w:rPr>
              <w:t>пошкодженого</w:t>
            </w:r>
          </w:p>
          <w:p w14:paraId="231AADCB" w14:textId="77777777" w:rsidR="006223F6" w:rsidRDefault="00000000">
            <w:pPr>
              <w:pStyle w:val="TableParagraph"/>
              <w:rPr>
                <w:sz w:val="28"/>
              </w:rPr>
            </w:pPr>
            <w:r>
              <w:rPr>
                <w:sz w:val="28"/>
              </w:rPr>
              <w:t>житлового</w:t>
            </w:r>
            <w:r>
              <w:rPr>
                <w:spacing w:val="33"/>
                <w:sz w:val="28"/>
              </w:rPr>
              <w:t xml:space="preserve"> </w:t>
            </w:r>
            <w:r>
              <w:rPr>
                <w:sz w:val="28"/>
              </w:rPr>
              <w:t>фонду,</w:t>
            </w:r>
            <w:r>
              <w:rPr>
                <w:spacing w:val="33"/>
                <w:sz w:val="28"/>
              </w:rPr>
              <w:t xml:space="preserve"> </w:t>
            </w:r>
            <w:r>
              <w:rPr>
                <w:sz w:val="28"/>
              </w:rPr>
              <w:t>організація</w:t>
            </w:r>
            <w:r>
              <w:rPr>
                <w:spacing w:val="34"/>
                <w:sz w:val="28"/>
              </w:rPr>
              <w:t xml:space="preserve"> </w:t>
            </w:r>
            <w:r>
              <w:rPr>
                <w:sz w:val="28"/>
              </w:rPr>
              <w:t>системи розселення у разі знищення майна.</w:t>
            </w:r>
          </w:p>
        </w:tc>
      </w:tr>
      <w:tr w:rsidR="006223F6" w14:paraId="7B702947" w14:textId="77777777">
        <w:trPr>
          <w:trHeight w:val="642"/>
        </w:trPr>
        <w:tc>
          <w:tcPr>
            <w:tcW w:w="4916" w:type="dxa"/>
            <w:vMerge/>
            <w:tcBorders>
              <w:top w:val="nil"/>
            </w:tcBorders>
            <w:shd w:val="clear" w:color="auto" w:fill="A8D08D"/>
          </w:tcPr>
          <w:p w14:paraId="34ED756A" w14:textId="77777777" w:rsidR="006223F6" w:rsidRDefault="006223F6">
            <w:pPr>
              <w:rPr>
                <w:sz w:val="2"/>
                <w:szCs w:val="2"/>
              </w:rPr>
            </w:pPr>
          </w:p>
        </w:tc>
        <w:tc>
          <w:tcPr>
            <w:tcW w:w="4976" w:type="dxa"/>
            <w:shd w:val="clear" w:color="auto" w:fill="A8D08D"/>
          </w:tcPr>
          <w:p w14:paraId="14BE3781" w14:textId="77777777" w:rsidR="006223F6" w:rsidRDefault="00000000">
            <w:pPr>
              <w:pStyle w:val="TableParagraph"/>
              <w:spacing w:line="296" w:lineRule="exact"/>
              <w:rPr>
                <w:sz w:val="28"/>
              </w:rPr>
            </w:pPr>
            <w:r>
              <w:rPr>
                <w:sz w:val="28"/>
              </w:rPr>
              <w:t>4.2.</w:t>
            </w:r>
            <w:r>
              <w:rPr>
                <w:spacing w:val="45"/>
                <w:sz w:val="28"/>
              </w:rPr>
              <w:t xml:space="preserve"> </w:t>
            </w:r>
            <w:r>
              <w:rPr>
                <w:sz w:val="28"/>
              </w:rPr>
              <w:t>Розбудова</w:t>
            </w:r>
            <w:r>
              <w:rPr>
                <w:spacing w:val="45"/>
                <w:sz w:val="28"/>
              </w:rPr>
              <w:t xml:space="preserve"> </w:t>
            </w:r>
            <w:r>
              <w:rPr>
                <w:sz w:val="28"/>
              </w:rPr>
              <w:t>мережі</w:t>
            </w:r>
            <w:r>
              <w:rPr>
                <w:spacing w:val="44"/>
                <w:sz w:val="28"/>
              </w:rPr>
              <w:t xml:space="preserve"> </w:t>
            </w:r>
            <w:r>
              <w:rPr>
                <w:sz w:val="28"/>
              </w:rPr>
              <w:t>для</w:t>
            </w:r>
            <w:r>
              <w:rPr>
                <w:spacing w:val="47"/>
                <w:sz w:val="28"/>
              </w:rPr>
              <w:t xml:space="preserve"> </w:t>
            </w:r>
            <w:r>
              <w:rPr>
                <w:spacing w:val="-2"/>
                <w:sz w:val="28"/>
              </w:rPr>
              <w:t>реабілітації</w:t>
            </w:r>
          </w:p>
          <w:p w14:paraId="60641B17" w14:textId="77777777" w:rsidR="006223F6" w:rsidRDefault="00000000">
            <w:pPr>
              <w:pStyle w:val="TableParagraph"/>
              <w:rPr>
                <w:sz w:val="28"/>
              </w:rPr>
            </w:pPr>
            <w:r>
              <w:rPr>
                <w:spacing w:val="-2"/>
                <w:sz w:val="28"/>
              </w:rPr>
              <w:t>мешканців.</w:t>
            </w:r>
          </w:p>
        </w:tc>
      </w:tr>
      <w:tr w:rsidR="006223F6" w14:paraId="6BB69DAB" w14:textId="77777777">
        <w:trPr>
          <w:trHeight w:val="645"/>
        </w:trPr>
        <w:tc>
          <w:tcPr>
            <w:tcW w:w="4916" w:type="dxa"/>
            <w:vMerge/>
            <w:tcBorders>
              <w:top w:val="nil"/>
            </w:tcBorders>
            <w:shd w:val="clear" w:color="auto" w:fill="A8D08D"/>
          </w:tcPr>
          <w:p w14:paraId="18EC8686" w14:textId="77777777" w:rsidR="006223F6" w:rsidRDefault="006223F6">
            <w:pPr>
              <w:rPr>
                <w:sz w:val="2"/>
                <w:szCs w:val="2"/>
              </w:rPr>
            </w:pPr>
          </w:p>
        </w:tc>
        <w:tc>
          <w:tcPr>
            <w:tcW w:w="4976" w:type="dxa"/>
            <w:shd w:val="clear" w:color="auto" w:fill="A8D08D"/>
          </w:tcPr>
          <w:p w14:paraId="44F194BA" w14:textId="77777777" w:rsidR="006223F6" w:rsidRDefault="00000000">
            <w:pPr>
              <w:pStyle w:val="TableParagraph"/>
              <w:tabs>
                <w:tab w:val="left" w:pos="836"/>
                <w:tab w:val="left" w:pos="2743"/>
                <w:tab w:val="left" w:pos="4278"/>
              </w:tabs>
              <w:spacing w:line="298" w:lineRule="exact"/>
              <w:rPr>
                <w:sz w:val="28"/>
              </w:rPr>
            </w:pPr>
            <w:r>
              <w:rPr>
                <w:spacing w:val="-4"/>
                <w:sz w:val="28"/>
              </w:rPr>
              <w:t>4.3.</w:t>
            </w:r>
            <w:r>
              <w:rPr>
                <w:sz w:val="28"/>
              </w:rPr>
              <w:tab/>
            </w:r>
            <w:r>
              <w:rPr>
                <w:spacing w:val="-2"/>
                <w:sz w:val="28"/>
              </w:rPr>
              <w:t>Забезпечення</w:t>
            </w:r>
            <w:r>
              <w:rPr>
                <w:sz w:val="28"/>
              </w:rPr>
              <w:tab/>
            </w:r>
            <w:r>
              <w:rPr>
                <w:spacing w:val="-2"/>
                <w:sz w:val="28"/>
              </w:rPr>
              <w:t>безпечних</w:t>
            </w:r>
            <w:r>
              <w:rPr>
                <w:sz w:val="28"/>
              </w:rPr>
              <w:tab/>
            </w:r>
            <w:r>
              <w:rPr>
                <w:spacing w:val="-4"/>
                <w:sz w:val="28"/>
              </w:rPr>
              <w:t>умов</w:t>
            </w:r>
          </w:p>
          <w:p w14:paraId="02E37971" w14:textId="77777777" w:rsidR="006223F6" w:rsidRDefault="00000000">
            <w:pPr>
              <w:pStyle w:val="TableParagraph"/>
              <w:rPr>
                <w:sz w:val="28"/>
              </w:rPr>
            </w:pPr>
            <w:r>
              <w:rPr>
                <w:spacing w:val="-2"/>
                <w:sz w:val="28"/>
              </w:rPr>
              <w:t>життя.</w:t>
            </w:r>
          </w:p>
        </w:tc>
      </w:tr>
    </w:tbl>
    <w:p w14:paraId="57CB9D1C" w14:textId="77777777" w:rsidR="006223F6" w:rsidRDefault="006223F6">
      <w:pPr>
        <w:rPr>
          <w:sz w:val="28"/>
        </w:rPr>
        <w:sectPr w:rsidR="006223F6">
          <w:pgSz w:w="11910" w:h="16840"/>
          <w:pgMar w:top="0" w:right="320" w:bottom="1221" w:left="1180" w:header="708" w:footer="708" w:gutter="0"/>
          <w:cols w:space="720"/>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6"/>
        <w:gridCol w:w="4976"/>
      </w:tblGrid>
      <w:tr w:rsidR="006223F6" w14:paraId="1A014DC5" w14:textId="77777777">
        <w:trPr>
          <w:trHeight w:val="645"/>
        </w:trPr>
        <w:tc>
          <w:tcPr>
            <w:tcW w:w="4916" w:type="dxa"/>
            <w:shd w:val="clear" w:color="auto" w:fill="A8D08D"/>
          </w:tcPr>
          <w:p w14:paraId="395732FC" w14:textId="77777777" w:rsidR="006223F6" w:rsidRDefault="006223F6">
            <w:pPr>
              <w:pStyle w:val="TableParagraph"/>
              <w:ind w:left="0"/>
              <w:rPr>
                <w:sz w:val="28"/>
              </w:rPr>
            </w:pPr>
          </w:p>
        </w:tc>
        <w:tc>
          <w:tcPr>
            <w:tcW w:w="4976" w:type="dxa"/>
            <w:shd w:val="clear" w:color="auto" w:fill="A8D08D"/>
          </w:tcPr>
          <w:p w14:paraId="614BB208" w14:textId="77777777" w:rsidR="006223F6" w:rsidRDefault="00000000">
            <w:pPr>
              <w:pStyle w:val="TableParagraph"/>
              <w:tabs>
                <w:tab w:val="left" w:pos="932"/>
                <w:tab w:val="left" w:pos="2745"/>
                <w:tab w:val="left" w:pos="3400"/>
              </w:tabs>
              <w:spacing w:line="315" w:lineRule="exact"/>
              <w:rPr>
                <w:sz w:val="28"/>
              </w:rPr>
            </w:pPr>
            <w:r>
              <w:rPr>
                <w:spacing w:val="-4"/>
                <w:sz w:val="28"/>
              </w:rPr>
              <w:t>4.4.</w:t>
            </w:r>
            <w:r>
              <w:rPr>
                <w:sz w:val="28"/>
              </w:rPr>
              <w:tab/>
            </w:r>
            <w:r>
              <w:rPr>
                <w:spacing w:val="-2"/>
                <w:sz w:val="28"/>
              </w:rPr>
              <w:t>Збереження</w:t>
            </w:r>
            <w:r>
              <w:rPr>
                <w:sz w:val="28"/>
              </w:rPr>
              <w:tab/>
            </w:r>
            <w:r>
              <w:rPr>
                <w:spacing w:val="-5"/>
                <w:sz w:val="28"/>
              </w:rPr>
              <w:t>та</w:t>
            </w:r>
            <w:r>
              <w:rPr>
                <w:sz w:val="28"/>
              </w:rPr>
              <w:tab/>
            </w:r>
            <w:r>
              <w:rPr>
                <w:spacing w:val="-2"/>
                <w:sz w:val="28"/>
              </w:rPr>
              <w:t>відновлення</w:t>
            </w:r>
          </w:p>
          <w:p w14:paraId="2FF9B77F" w14:textId="77777777" w:rsidR="006223F6" w:rsidRDefault="00000000">
            <w:pPr>
              <w:pStyle w:val="TableParagraph"/>
              <w:spacing w:line="311" w:lineRule="exact"/>
              <w:rPr>
                <w:sz w:val="28"/>
              </w:rPr>
            </w:pPr>
            <w:r>
              <w:rPr>
                <w:spacing w:val="-4"/>
                <w:sz w:val="28"/>
              </w:rPr>
              <w:t>історично-культурного</w:t>
            </w:r>
            <w:r>
              <w:rPr>
                <w:spacing w:val="21"/>
                <w:sz w:val="28"/>
              </w:rPr>
              <w:t xml:space="preserve"> </w:t>
            </w:r>
            <w:r>
              <w:rPr>
                <w:spacing w:val="-4"/>
                <w:sz w:val="28"/>
              </w:rPr>
              <w:t>фонду.</w:t>
            </w:r>
          </w:p>
        </w:tc>
      </w:tr>
    </w:tbl>
    <w:p w14:paraId="3F112EBF" w14:textId="77777777" w:rsidR="006223F6" w:rsidRDefault="006223F6">
      <w:pPr>
        <w:pStyle w:val="a3"/>
        <w:spacing w:before="113"/>
        <w:ind w:left="0"/>
        <w:jc w:val="left"/>
        <w:rPr>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0"/>
        <w:gridCol w:w="4943"/>
      </w:tblGrid>
      <w:tr w:rsidR="006223F6" w14:paraId="2561C353" w14:textId="77777777">
        <w:trPr>
          <w:trHeight w:val="321"/>
        </w:trPr>
        <w:tc>
          <w:tcPr>
            <w:tcW w:w="9893" w:type="dxa"/>
            <w:gridSpan w:val="2"/>
            <w:shd w:val="clear" w:color="auto" w:fill="FFFF00"/>
          </w:tcPr>
          <w:p w14:paraId="113B275D" w14:textId="77777777" w:rsidR="006223F6" w:rsidRDefault="00000000">
            <w:pPr>
              <w:pStyle w:val="TableParagraph"/>
              <w:spacing w:line="301" w:lineRule="exact"/>
              <w:rPr>
                <w:sz w:val="28"/>
              </w:rPr>
            </w:pPr>
            <w:r>
              <w:rPr>
                <w:sz w:val="28"/>
              </w:rPr>
              <w:t>РОЗВИТОК</w:t>
            </w:r>
            <w:r>
              <w:rPr>
                <w:spacing w:val="-18"/>
                <w:sz w:val="28"/>
              </w:rPr>
              <w:t xml:space="preserve"> </w:t>
            </w:r>
            <w:r>
              <w:rPr>
                <w:sz w:val="28"/>
              </w:rPr>
              <w:t>СОЦІАЛЬНОГО</w:t>
            </w:r>
            <w:r>
              <w:rPr>
                <w:spacing w:val="-17"/>
                <w:sz w:val="28"/>
              </w:rPr>
              <w:t xml:space="preserve"> </w:t>
            </w:r>
            <w:r>
              <w:rPr>
                <w:sz w:val="28"/>
              </w:rPr>
              <w:t>МІСЦЕВОГО</w:t>
            </w:r>
            <w:r>
              <w:rPr>
                <w:spacing w:val="-16"/>
                <w:sz w:val="28"/>
              </w:rPr>
              <w:t xml:space="preserve"> </w:t>
            </w:r>
            <w:r>
              <w:rPr>
                <w:spacing w:val="-2"/>
                <w:sz w:val="28"/>
              </w:rPr>
              <w:t>КАПІТАЛУ</w:t>
            </w:r>
          </w:p>
        </w:tc>
      </w:tr>
      <w:tr w:rsidR="006223F6" w14:paraId="3698F4B1" w14:textId="77777777">
        <w:trPr>
          <w:trHeight w:val="966"/>
        </w:trPr>
        <w:tc>
          <w:tcPr>
            <w:tcW w:w="4950" w:type="dxa"/>
            <w:vMerge w:val="restart"/>
            <w:shd w:val="clear" w:color="auto" w:fill="FFFF00"/>
          </w:tcPr>
          <w:p w14:paraId="328F04E5" w14:textId="77777777" w:rsidR="006223F6" w:rsidRDefault="00000000">
            <w:pPr>
              <w:pStyle w:val="TableParagraph"/>
              <w:spacing w:line="315" w:lineRule="exact"/>
              <w:jc w:val="both"/>
              <w:rPr>
                <w:sz w:val="28"/>
              </w:rPr>
            </w:pPr>
            <w:r>
              <w:rPr>
                <w:spacing w:val="-2"/>
                <w:sz w:val="28"/>
              </w:rPr>
              <w:t>1.</w:t>
            </w:r>
            <w:r>
              <w:rPr>
                <w:spacing w:val="-14"/>
                <w:sz w:val="28"/>
              </w:rPr>
              <w:t xml:space="preserve"> </w:t>
            </w:r>
            <w:r>
              <w:rPr>
                <w:spacing w:val="-2"/>
                <w:sz w:val="28"/>
              </w:rPr>
              <w:t>Розбудова</w:t>
            </w:r>
            <w:r>
              <w:rPr>
                <w:spacing w:val="-12"/>
                <w:sz w:val="28"/>
              </w:rPr>
              <w:t xml:space="preserve"> </w:t>
            </w:r>
            <w:r>
              <w:rPr>
                <w:spacing w:val="-2"/>
                <w:sz w:val="28"/>
              </w:rPr>
              <w:t>системи</w:t>
            </w:r>
          </w:p>
          <w:p w14:paraId="33BB9272" w14:textId="77777777" w:rsidR="006223F6" w:rsidRDefault="00000000">
            <w:pPr>
              <w:pStyle w:val="TableParagraph"/>
              <w:ind w:right="95"/>
              <w:jc w:val="both"/>
              <w:rPr>
                <w:sz w:val="28"/>
              </w:rPr>
            </w:pPr>
            <w:r>
              <w:rPr>
                <w:sz w:val="28"/>
              </w:rPr>
              <w:t>управління у відповідності до принципів "</w:t>
            </w:r>
            <w:proofErr w:type="spellStart"/>
            <w:r>
              <w:rPr>
                <w:sz w:val="28"/>
              </w:rPr>
              <w:t>Goodgovernance</w:t>
            </w:r>
            <w:proofErr w:type="spellEnd"/>
            <w:r>
              <w:rPr>
                <w:sz w:val="28"/>
              </w:rPr>
              <w:t>" та рекомендацій прозорості і відкритості Європейського Союзу</w:t>
            </w:r>
          </w:p>
        </w:tc>
        <w:tc>
          <w:tcPr>
            <w:tcW w:w="4943" w:type="dxa"/>
            <w:shd w:val="clear" w:color="auto" w:fill="FFFF00"/>
          </w:tcPr>
          <w:p w14:paraId="3DEDDD4E" w14:textId="77777777" w:rsidR="006223F6" w:rsidRDefault="00000000">
            <w:pPr>
              <w:pStyle w:val="TableParagraph"/>
              <w:tabs>
                <w:tab w:val="left" w:pos="1370"/>
                <w:tab w:val="left" w:pos="2726"/>
                <w:tab w:val="left" w:pos="4073"/>
              </w:tabs>
              <w:ind w:right="101"/>
              <w:rPr>
                <w:sz w:val="28"/>
              </w:rPr>
            </w:pPr>
            <w:r>
              <w:rPr>
                <w:sz w:val="28"/>
              </w:rPr>
              <w:t>1.1.</w:t>
            </w:r>
            <w:r>
              <w:rPr>
                <w:spacing w:val="-18"/>
                <w:sz w:val="28"/>
              </w:rPr>
              <w:t xml:space="preserve"> </w:t>
            </w:r>
            <w:r>
              <w:rPr>
                <w:sz w:val="28"/>
              </w:rPr>
              <w:t>Забезпечення</w:t>
            </w:r>
            <w:r>
              <w:rPr>
                <w:spacing w:val="-17"/>
                <w:sz w:val="28"/>
              </w:rPr>
              <w:t xml:space="preserve"> </w:t>
            </w:r>
            <w:r>
              <w:rPr>
                <w:sz w:val="28"/>
              </w:rPr>
              <w:t>високих</w:t>
            </w:r>
            <w:r>
              <w:rPr>
                <w:spacing w:val="-18"/>
                <w:sz w:val="28"/>
              </w:rPr>
              <w:t xml:space="preserve"> </w:t>
            </w:r>
            <w:r>
              <w:rPr>
                <w:sz w:val="28"/>
              </w:rPr>
              <w:t xml:space="preserve">професійних </w:t>
            </w:r>
            <w:r>
              <w:rPr>
                <w:spacing w:val="-2"/>
                <w:sz w:val="28"/>
              </w:rPr>
              <w:t>якостей</w:t>
            </w:r>
            <w:r>
              <w:rPr>
                <w:sz w:val="28"/>
              </w:rPr>
              <w:tab/>
            </w:r>
            <w:r>
              <w:rPr>
                <w:spacing w:val="-2"/>
                <w:sz w:val="28"/>
              </w:rPr>
              <w:t>фахівців</w:t>
            </w:r>
            <w:r>
              <w:rPr>
                <w:sz w:val="28"/>
              </w:rPr>
              <w:tab/>
            </w:r>
            <w:r>
              <w:rPr>
                <w:spacing w:val="-2"/>
                <w:sz w:val="28"/>
              </w:rPr>
              <w:t>місцевої</w:t>
            </w:r>
            <w:r>
              <w:rPr>
                <w:sz w:val="28"/>
              </w:rPr>
              <w:tab/>
            </w:r>
            <w:r>
              <w:rPr>
                <w:spacing w:val="-2"/>
                <w:sz w:val="28"/>
              </w:rPr>
              <w:t>влади.</w:t>
            </w:r>
          </w:p>
          <w:p w14:paraId="694FD485" w14:textId="77777777" w:rsidR="006223F6" w:rsidRDefault="00000000">
            <w:pPr>
              <w:pStyle w:val="TableParagraph"/>
              <w:spacing w:line="308" w:lineRule="exact"/>
              <w:rPr>
                <w:sz w:val="28"/>
              </w:rPr>
            </w:pPr>
            <w:r>
              <w:rPr>
                <w:spacing w:val="-2"/>
                <w:sz w:val="28"/>
              </w:rPr>
              <w:t>Формування кадрового</w:t>
            </w:r>
            <w:r>
              <w:rPr>
                <w:spacing w:val="-4"/>
                <w:sz w:val="28"/>
              </w:rPr>
              <w:t xml:space="preserve"> </w:t>
            </w:r>
            <w:r>
              <w:rPr>
                <w:spacing w:val="-2"/>
                <w:sz w:val="28"/>
              </w:rPr>
              <w:t>резерву.</w:t>
            </w:r>
          </w:p>
        </w:tc>
      </w:tr>
      <w:tr w:rsidR="006223F6" w14:paraId="081E35FC" w14:textId="77777777">
        <w:trPr>
          <w:trHeight w:val="1288"/>
        </w:trPr>
        <w:tc>
          <w:tcPr>
            <w:tcW w:w="4950" w:type="dxa"/>
            <w:vMerge/>
            <w:tcBorders>
              <w:top w:val="nil"/>
            </w:tcBorders>
            <w:shd w:val="clear" w:color="auto" w:fill="FFFF00"/>
          </w:tcPr>
          <w:p w14:paraId="24F0063D" w14:textId="77777777" w:rsidR="006223F6" w:rsidRDefault="006223F6">
            <w:pPr>
              <w:rPr>
                <w:sz w:val="2"/>
                <w:szCs w:val="2"/>
              </w:rPr>
            </w:pPr>
          </w:p>
        </w:tc>
        <w:tc>
          <w:tcPr>
            <w:tcW w:w="4943" w:type="dxa"/>
            <w:shd w:val="clear" w:color="auto" w:fill="FFFF00"/>
          </w:tcPr>
          <w:p w14:paraId="272C2721" w14:textId="77777777" w:rsidR="006223F6" w:rsidRDefault="00000000">
            <w:pPr>
              <w:pStyle w:val="TableParagraph"/>
              <w:tabs>
                <w:tab w:val="left" w:pos="3470"/>
              </w:tabs>
              <w:ind w:right="100"/>
              <w:jc w:val="both"/>
              <w:rPr>
                <w:sz w:val="28"/>
              </w:rPr>
            </w:pPr>
            <w:r>
              <w:rPr>
                <w:spacing w:val="-2"/>
                <w:sz w:val="28"/>
              </w:rPr>
              <w:t>1.2.Забезпечення</w:t>
            </w:r>
            <w:r>
              <w:rPr>
                <w:sz w:val="28"/>
              </w:rPr>
              <w:tab/>
            </w:r>
            <w:r>
              <w:rPr>
                <w:spacing w:val="-2"/>
                <w:sz w:val="28"/>
              </w:rPr>
              <w:t xml:space="preserve">прозорості, </w:t>
            </w:r>
            <w:r>
              <w:rPr>
                <w:sz w:val="28"/>
              </w:rPr>
              <w:t xml:space="preserve">відкритості та належного врахування інтересів всіх груп </w:t>
            </w:r>
            <w:proofErr w:type="spellStart"/>
            <w:r>
              <w:rPr>
                <w:sz w:val="28"/>
              </w:rPr>
              <w:t>стейкхолдерів</w:t>
            </w:r>
            <w:proofErr w:type="spellEnd"/>
            <w:r>
              <w:rPr>
                <w:sz w:val="28"/>
              </w:rPr>
              <w:t xml:space="preserve"> при</w:t>
            </w:r>
          </w:p>
          <w:p w14:paraId="63E5F613" w14:textId="77777777" w:rsidR="006223F6" w:rsidRDefault="00000000">
            <w:pPr>
              <w:pStyle w:val="TableParagraph"/>
              <w:spacing w:line="310" w:lineRule="exact"/>
              <w:jc w:val="both"/>
              <w:rPr>
                <w:sz w:val="28"/>
              </w:rPr>
            </w:pPr>
            <w:r>
              <w:rPr>
                <w:sz w:val="28"/>
              </w:rPr>
              <w:t>ухваленні</w:t>
            </w:r>
            <w:r>
              <w:rPr>
                <w:spacing w:val="-13"/>
                <w:sz w:val="28"/>
              </w:rPr>
              <w:t xml:space="preserve"> </w:t>
            </w:r>
            <w:r>
              <w:rPr>
                <w:sz w:val="28"/>
              </w:rPr>
              <w:t>управлінських</w:t>
            </w:r>
            <w:r>
              <w:rPr>
                <w:spacing w:val="-16"/>
                <w:sz w:val="28"/>
              </w:rPr>
              <w:t xml:space="preserve"> </w:t>
            </w:r>
            <w:r>
              <w:rPr>
                <w:spacing w:val="-2"/>
                <w:sz w:val="28"/>
              </w:rPr>
              <w:t>рішень</w:t>
            </w:r>
          </w:p>
        </w:tc>
      </w:tr>
      <w:tr w:rsidR="006223F6" w14:paraId="7E9E8A34" w14:textId="77777777">
        <w:trPr>
          <w:trHeight w:val="964"/>
        </w:trPr>
        <w:tc>
          <w:tcPr>
            <w:tcW w:w="4950" w:type="dxa"/>
            <w:vMerge w:val="restart"/>
            <w:shd w:val="clear" w:color="auto" w:fill="FFFF00"/>
          </w:tcPr>
          <w:p w14:paraId="0A09BA6D" w14:textId="77777777" w:rsidR="006223F6" w:rsidRDefault="00000000">
            <w:pPr>
              <w:pStyle w:val="TableParagraph"/>
              <w:rPr>
                <w:sz w:val="28"/>
              </w:rPr>
            </w:pPr>
            <w:r>
              <w:rPr>
                <w:sz w:val="28"/>
              </w:rPr>
              <w:t>2.</w:t>
            </w:r>
            <w:r>
              <w:rPr>
                <w:spacing w:val="-14"/>
                <w:sz w:val="28"/>
              </w:rPr>
              <w:t xml:space="preserve"> </w:t>
            </w:r>
            <w:r>
              <w:rPr>
                <w:sz w:val="28"/>
              </w:rPr>
              <w:t>Забезпечення</w:t>
            </w:r>
            <w:r>
              <w:rPr>
                <w:spacing w:val="-14"/>
                <w:sz w:val="28"/>
              </w:rPr>
              <w:t xml:space="preserve"> </w:t>
            </w:r>
            <w:r>
              <w:rPr>
                <w:sz w:val="28"/>
              </w:rPr>
              <w:t>соціальної,</w:t>
            </w:r>
            <w:r>
              <w:rPr>
                <w:spacing w:val="-14"/>
                <w:sz w:val="28"/>
              </w:rPr>
              <w:t xml:space="preserve"> </w:t>
            </w:r>
            <w:r>
              <w:rPr>
                <w:sz w:val="28"/>
              </w:rPr>
              <w:t>культурної, освітньої</w:t>
            </w:r>
            <w:r>
              <w:rPr>
                <w:spacing w:val="-6"/>
                <w:sz w:val="28"/>
              </w:rPr>
              <w:t xml:space="preserve"> </w:t>
            </w:r>
            <w:r>
              <w:rPr>
                <w:sz w:val="28"/>
              </w:rPr>
              <w:t>інтеграції</w:t>
            </w:r>
            <w:r>
              <w:rPr>
                <w:spacing w:val="-8"/>
                <w:sz w:val="28"/>
              </w:rPr>
              <w:t xml:space="preserve"> </w:t>
            </w:r>
            <w:r>
              <w:rPr>
                <w:sz w:val="28"/>
              </w:rPr>
              <w:t>мешканців</w:t>
            </w:r>
            <w:r>
              <w:rPr>
                <w:spacing w:val="-7"/>
                <w:sz w:val="28"/>
              </w:rPr>
              <w:t xml:space="preserve"> </w:t>
            </w:r>
            <w:r>
              <w:rPr>
                <w:spacing w:val="-2"/>
                <w:sz w:val="28"/>
              </w:rPr>
              <w:t>громади</w:t>
            </w:r>
          </w:p>
        </w:tc>
        <w:tc>
          <w:tcPr>
            <w:tcW w:w="4943" w:type="dxa"/>
            <w:shd w:val="clear" w:color="auto" w:fill="FFFF00"/>
          </w:tcPr>
          <w:p w14:paraId="32418BB7" w14:textId="77777777" w:rsidR="006223F6" w:rsidRDefault="00000000">
            <w:pPr>
              <w:pStyle w:val="TableParagraph"/>
              <w:tabs>
                <w:tab w:val="left" w:pos="867"/>
                <w:tab w:val="left" w:pos="2525"/>
                <w:tab w:val="left" w:pos="3878"/>
                <w:tab w:val="left" w:pos="4355"/>
              </w:tabs>
              <w:ind w:right="103"/>
              <w:rPr>
                <w:sz w:val="28"/>
              </w:rPr>
            </w:pPr>
            <w:r>
              <w:rPr>
                <w:spacing w:val="-4"/>
                <w:sz w:val="28"/>
              </w:rPr>
              <w:t>2.1.</w:t>
            </w:r>
            <w:r>
              <w:rPr>
                <w:sz w:val="28"/>
              </w:rPr>
              <w:tab/>
            </w:r>
            <w:r>
              <w:rPr>
                <w:spacing w:val="-2"/>
                <w:sz w:val="28"/>
              </w:rPr>
              <w:t>Доступний</w:t>
            </w:r>
            <w:r>
              <w:rPr>
                <w:sz w:val="28"/>
              </w:rPr>
              <w:tab/>
            </w:r>
            <w:r>
              <w:rPr>
                <w:spacing w:val="-2"/>
                <w:sz w:val="28"/>
              </w:rPr>
              <w:t>інтернет</w:t>
            </w:r>
            <w:r>
              <w:rPr>
                <w:sz w:val="28"/>
              </w:rPr>
              <w:tab/>
            </w:r>
            <w:r>
              <w:rPr>
                <w:spacing w:val="-10"/>
                <w:sz w:val="28"/>
              </w:rPr>
              <w:t>у</w:t>
            </w:r>
            <w:r>
              <w:rPr>
                <w:sz w:val="28"/>
              </w:rPr>
              <w:tab/>
            </w:r>
            <w:r>
              <w:rPr>
                <w:spacing w:val="-4"/>
                <w:sz w:val="28"/>
              </w:rPr>
              <w:t xml:space="preserve">всіх </w:t>
            </w:r>
            <w:r>
              <w:rPr>
                <w:sz w:val="28"/>
              </w:rPr>
              <w:t>населених</w:t>
            </w:r>
            <w:r>
              <w:rPr>
                <w:spacing w:val="51"/>
                <w:w w:val="150"/>
                <w:sz w:val="28"/>
              </w:rPr>
              <w:t xml:space="preserve"> </w:t>
            </w:r>
            <w:r>
              <w:rPr>
                <w:sz w:val="28"/>
              </w:rPr>
              <w:t>пунктів</w:t>
            </w:r>
            <w:r>
              <w:rPr>
                <w:spacing w:val="49"/>
                <w:w w:val="150"/>
                <w:sz w:val="28"/>
              </w:rPr>
              <w:t xml:space="preserve"> </w:t>
            </w:r>
            <w:r>
              <w:rPr>
                <w:sz w:val="28"/>
              </w:rPr>
              <w:t>на</w:t>
            </w:r>
            <w:r>
              <w:rPr>
                <w:spacing w:val="49"/>
                <w:w w:val="150"/>
                <w:sz w:val="28"/>
              </w:rPr>
              <w:t xml:space="preserve"> </w:t>
            </w:r>
            <w:r>
              <w:rPr>
                <w:sz w:val="28"/>
              </w:rPr>
              <w:t>базі</w:t>
            </w:r>
            <w:r>
              <w:rPr>
                <w:spacing w:val="50"/>
                <w:w w:val="150"/>
                <w:sz w:val="28"/>
              </w:rPr>
              <w:t xml:space="preserve"> </w:t>
            </w:r>
            <w:r>
              <w:rPr>
                <w:spacing w:val="-2"/>
                <w:sz w:val="28"/>
              </w:rPr>
              <w:t>публічних</w:t>
            </w:r>
          </w:p>
          <w:p w14:paraId="1799B417" w14:textId="77777777" w:rsidR="006223F6" w:rsidRDefault="00000000">
            <w:pPr>
              <w:pStyle w:val="TableParagraph"/>
              <w:spacing w:line="308" w:lineRule="exact"/>
              <w:rPr>
                <w:sz w:val="28"/>
              </w:rPr>
            </w:pPr>
            <w:r>
              <w:rPr>
                <w:spacing w:val="-2"/>
                <w:sz w:val="28"/>
              </w:rPr>
              <w:t>просторів.</w:t>
            </w:r>
          </w:p>
        </w:tc>
      </w:tr>
      <w:tr w:rsidR="006223F6" w14:paraId="75C2277A" w14:textId="77777777">
        <w:trPr>
          <w:trHeight w:val="1610"/>
        </w:trPr>
        <w:tc>
          <w:tcPr>
            <w:tcW w:w="4950" w:type="dxa"/>
            <w:vMerge/>
            <w:tcBorders>
              <w:top w:val="nil"/>
            </w:tcBorders>
            <w:shd w:val="clear" w:color="auto" w:fill="FFFF00"/>
          </w:tcPr>
          <w:p w14:paraId="2328E168" w14:textId="77777777" w:rsidR="006223F6" w:rsidRDefault="006223F6">
            <w:pPr>
              <w:rPr>
                <w:sz w:val="2"/>
                <w:szCs w:val="2"/>
              </w:rPr>
            </w:pPr>
          </w:p>
        </w:tc>
        <w:tc>
          <w:tcPr>
            <w:tcW w:w="4943" w:type="dxa"/>
            <w:shd w:val="clear" w:color="auto" w:fill="FFFF00"/>
          </w:tcPr>
          <w:p w14:paraId="725C17A3" w14:textId="77777777" w:rsidR="006223F6" w:rsidRDefault="00000000">
            <w:pPr>
              <w:pStyle w:val="TableParagraph"/>
              <w:ind w:right="98"/>
              <w:jc w:val="both"/>
              <w:rPr>
                <w:sz w:val="28"/>
              </w:rPr>
            </w:pPr>
            <w:r>
              <w:rPr>
                <w:sz w:val="28"/>
              </w:rPr>
              <w:t xml:space="preserve">2.2. Підвищення доступності юридичних, психологічних послуг для різних категорій мешканців на </w:t>
            </w:r>
            <w:r>
              <w:rPr>
                <w:spacing w:val="-2"/>
                <w:sz w:val="28"/>
              </w:rPr>
              <w:t>території</w:t>
            </w:r>
          </w:p>
          <w:p w14:paraId="5203C5A5" w14:textId="77777777" w:rsidR="006223F6" w:rsidRDefault="00000000">
            <w:pPr>
              <w:pStyle w:val="TableParagraph"/>
              <w:spacing w:line="308" w:lineRule="exact"/>
              <w:rPr>
                <w:sz w:val="28"/>
              </w:rPr>
            </w:pPr>
            <w:r>
              <w:rPr>
                <w:spacing w:val="-2"/>
                <w:sz w:val="28"/>
              </w:rPr>
              <w:t>громади.</w:t>
            </w:r>
          </w:p>
        </w:tc>
      </w:tr>
      <w:tr w:rsidR="006223F6" w14:paraId="720AAB03" w14:textId="77777777">
        <w:trPr>
          <w:trHeight w:val="1931"/>
        </w:trPr>
        <w:tc>
          <w:tcPr>
            <w:tcW w:w="4950" w:type="dxa"/>
            <w:vMerge w:val="restart"/>
            <w:shd w:val="clear" w:color="auto" w:fill="FFFF00"/>
          </w:tcPr>
          <w:p w14:paraId="347159AC" w14:textId="77777777" w:rsidR="006223F6" w:rsidRDefault="00000000">
            <w:pPr>
              <w:pStyle w:val="TableParagraph"/>
              <w:spacing w:line="315" w:lineRule="exact"/>
              <w:rPr>
                <w:sz w:val="28"/>
              </w:rPr>
            </w:pPr>
            <w:r>
              <w:rPr>
                <w:sz w:val="28"/>
              </w:rPr>
              <w:t>3.</w:t>
            </w:r>
            <w:r>
              <w:rPr>
                <w:spacing w:val="-9"/>
                <w:sz w:val="28"/>
              </w:rPr>
              <w:t xml:space="preserve"> </w:t>
            </w:r>
            <w:r>
              <w:rPr>
                <w:sz w:val="28"/>
              </w:rPr>
              <w:t>Забезпечення</w:t>
            </w:r>
            <w:r>
              <w:rPr>
                <w:spacing w:val="-8"/>
                <w:sz w:val="28"/>
              </w:rPr>
              <w:t xml:space="preserve"> </w:t>
            </w:r>
            <w:r>
              <w:rPr>
                <w:spacing w:val="-2"/>
                <w:sz w:val="28"/>
              </w:rPr>
              <w:t>рівних</w:t>
            </w:r>
          </w:p>
          <w:p w14:paraId="7B89FA1E" w14:textId="77777777" w:rsidR="006223F6" w:rsidRDefault="00000000">
            <w:pPr>
              <w:pStyle w:val="TableParagraph"/>
              <w:tabs>
                <w:tab w:val="left" w:pos="1108"/>
                <w:tab w:val="left" w:pos="1935"/>
                <w:tab w:val="left" w:pos="4590"/>
              </w:tabs>
              <w:spacing w:line="242" w:lineRule="auto"/>
              <w:ind w:right="98"/>
              <w:rPr>
                <w:sz w:val="28"/>
              </w:rPr>
            </w:pPr>
            <w:r>
              <w:rPr>
                <w:spacing w:val="-4"/>
                <w:sz w:val="28"/>
              </w:rPr>
              <w:t>умов</w:t>
            </w:r>
            <w:r>
              <w:rPr>
                <w:sz w:val="28"/>
              </w:rPr>
              <w:tab/>
            </w:r>
            <w:r>
              <w:rPr>
                <w:spacing w:val="-4"/>
                <w:sz w:val="28"/>
              </w:rPr>
              <w:t>для</w:t>
            </w:r>
            <w:r>
              <w:rPr>
                <w:sz w:val="28"/>
              </w:rPr>
              <w:tab/>
            </w:r>
            <w:r>
              <w:rPr>
                <w:spacing w:val="-2"/>
                <w:sz w:val="28"/>
              </w:rPr>
              <w:t>працевлаштування</w:t>
            </w:r>
            <w:r>
              <w:rPr>
                <w:sz w:val="28"/>
              </w:rPr>
              <w:tab/>
            </w:r>
            <w:r>
              <w:rPr>
                <w:spacing w:val="-6"/>
                <w:sz w:val="28"/>
              </w:rPr>
              <w:t xml:space="preserve">та </w:t>
            </w:r>
            <w:r>
              <w:rPr>
                <w:sz w:val="28"/>
              </w:rPr>
              <w:t>розвитку на території громади</w:t>
            </w:r>
          </w:p>
        </w:tc>
        <w:tc>
          <w:tcPr>
            <w:tcW w:w="4943" w:type="dxa"/>
            <w:shd w:val="clear" w:color="auto" w:fill="FFFF00"/>
          </w:tcPr>
          <w:p w14:paraId="774D3A8B" w14:textId="77777777" w:rsidR="006223F6" w:rsidRDefault="00000000">
            <w:pPr>
              <w:pStyle w:val="TableParagraph"/>
              <w:tabs>
                <w:tab w:val="left" w:pos="2524"/>
                <w:tab w:val="left" w:pos="3375"/>
                <w:tab w:val="left" w:pos="4583"/>
              </w:tabs>
              <w:ind w:right="98"/>
              <w:jc w:val="both"/>
              <w:rPr>
                <w:sz w:val="28"/>
              </w:rPr>
            </w:pPr>
            <w:r>
              <w:rPr>
                <w:sz w:val="28"/>
              </w:rPr>
              <w:t xml:space="preserve">3.1. Розвиток можливостей для працевлаштування за рахунок кооперації місцевої влади із бізнесом, </w:t>
            </w:r>
            <w:r>
              <w:rPr>
                <w:spacing w:val="-2"/>
                <w:sz w:val="28"/>
              </w:rPr>
              <w:t>державними</w:t>
            </w:r>
            <w:r>
              <w:rPr>
                <w:sz w:val="28"/>
              </w:rPr>
              <w:tab/>
            </w:r>
            <w:r>
              <w:rPr>
                <w:spacing w:val="-2"/>
                <w:sz w:val="28"/>
              </w:rPr>
              <w:t>органами</w:t>
            </w:r>
            <w:r>
              <w:rPr>
                <w:sz w:val="28"/>
              </w:rPr>
              <w:tab/>
            </w:r>
            <w:r>
              <w:rPr>
                <w:spacing w:val="-6"/>
                <w:sz w:val="28"/>
              </w:rPr>
              <w:t xml:space="preserve">та </w:t>
            </w:r>
            <w:r>
              <w:rPr>
                <w:spacing w:val="-2"/>
                <w:sz w:val="28"/>
              </w:rPr>
              <w:t>спеціалізованими</w:t>
            </w:r>
            <w:r>
              <w:rPr>
                <w:sz w:val="28"/>
              </w:rPr>
              <w:tab/>
            </w:r>
            <w:r>
              <w:rPr>
                <w:sz w:val="28"/>
              </w:rPr>
              <w:tab/>
            </w:r>
            <w:r>
              <w:rPr>
                <w:spacing w:val="-2"/>
                <w:sz w:val="28"/>
              </w:rPr>
              <w:t>установами,</w:t>
            </w:r>
          </w:p>
          <w:p w14:paraId="68CBEB31" w14:textId="77777777" w:rsidR="006223F6" w:rsidRDefault="00000000">
            <w:pPr>
              <w:pStyle w:val="TableParagraph"/>
              <w:spacing w:line="308" w:lineRule="exact"/>
              <w:jc w:val="both"/>
              <w:rPr>
                <w:sz w:val="28"/>
              </w:rPr>
            </w:pPr>
            <w:r>
              <w:rPr>
                <w:sz w:val="28"/>
              </w:rPr>
              <w:t>організація</w:t>
            </w:r>
            <w:r>
              <w:rPr>
                <w:spacing w:val="-15"/>
                <w:sz w:val="28"/>
              </w:rPr>
              <w:t xml:space="preserve"> </w:t>
            </w:r>
            <w:r>
              <w:rPr>
                <w:sz w:val="28"/>
              </w:rPr>
              <w:t>громадських</w:t>
            </w:r>
            <w:r>
              <w:rPr>
                <w:spacing w:val="-16"/>
                <w:sz w:val="28"/>
              </w:rPr>
              <w:t xml:space="preserve"> </w:t>
            </w:r>
            <w:r>
              <w:rPr>
                <w:spacing w:val="-4"/>
                <w:sz w:val="28"/>
              </w:rPr>
              <w:t>робіт</w:t>
            </w:r>
          </w:p>
        </w:tc>
      </w:tr>
      <w:tr w:rsidR="006223F6" w14:paraId="3B5B5668" w14:textId="77777777">
        <w:trPr>
          <w:trHeight w:val="966"/>
        </w:trPr>
        <w:tc>
          <w:tcPr>
            <w:tcW w:w="4950" w:type="dxa"/>
            <w:vMerge/>
            <w:tcBorders>
              <w:top w:val="nil"/>
            </w:tcBorders>
            <w:shd w:val="clear" w:color="auto" w:fill="FFFF00"/>
          </w:tcPr>
          <w:p w14:paraId="1E4F87BB" w14:textId="77777777" w:rsidR="006223F6" w:rsidRDefault="006223F6">
            <w:pPr>
              <w:rPr>
                <w:sz w:val="2"/>
                <w:szCs w:val="2"/>
              </w:rPr>
            </w:pPr>
          </w:p>
        </w:tc>
        <w:tc>
          <w:tcPr>
            <w:tcW w:w="4943" w:type="dxa"/>
            <w:shd w:val="clear" w:color="auto" w:fill="FFFF00"/>
          </w:tcPr>
          <w:p w14:paraId="6C16CB4D" w14:textId="77777777" w:rsidR="006223F6" w:rsidRDefault="00000000">
            <w:pPr>
              <w:pStyle w:val="TableParagraph"/>
              <w:spacing w:line="315" w:lineRule="exact"/>
              <w:rPr>
                <w:sz w:val="28"/>
              </w:rPr>
            </w:pPr>
            <w:r>
              <w:rPr>
                <w:spacing w:val="-2"/>
                <w:sz w:val="28"/>
              </w:rPr>
              <w:t>3.2.</w:t>
            </w:r>
            <w:r>
              <w:rPr>
                <w:spacing w:val="-14"/>
                <w:sz w:val="28"/>
              </w:rPr>
              <w:t xml:space="preserve"> </w:t>
            </w:r>
            <w:r>
              <w:rPr>
                <w:spacing w:val="-2"/>
                <w:sz w:val="28"/>
              </w:rPr>
              <w:t>Створення</w:t>
            </w:r>
            <w:r>
              <w:rPr>
                <w:spacing w:val="-15"/>
                <w:sz w:val="28"/>
              </w:rPr>
              <w:t xml:space="preserve"> </w:t>
            </w:r>
            <w:r>
              <w:rPr>
                <w:spacing w:val="-2"/>
                <w:sz w:val="28"/>
              </w:rPr>
              <w:t>та</w:t>
            </w:r>
            <w:r>
              <w:rPr>
                <w:spacing w:val="-13"/>
                <w:sz w:val="28"/>
              </w:rPr>
              <w:t xml:space="preserve"> </w:t>
            </w:r>
            <w:r>
              <w:rPr>
                <w:spacing w:val="-2"/>
                <w:sz w:val="28"/>
              </w:rPr>
              <w:t>обладнання</w:t>
            </w:r>
            <w:r>
              <w:rPr>
                <w:spacing w:val="-12"/>
                <w:sz w:val="28"/>
              </w:rPr>
              <w:t xml:space="preserve"> </w:t>
            </w:r>
            <w:r>
              <w:rPr>
                <w:spacing w:val="-2"/>
                <w:sz w:val="28"/>
              </w:rPr>
              <w:t>відкритих</w:t>
            </w:r>
          </w:p>
          <w:p w14:paraId="418235EB" w14:textId="77777777" w:rsidR="006223F6" w:rsidRDefault="00000000">
            <w:pPr>
              <w:pStyle w:val="TableParagraph"/>
              <w:tabs>
                <w:tab w:val="left" w:pos="1615"/>
                <w:tab w:val="left" w:pos="2143"/>
                <w:tab w:val="left" w:pos="4009"/>
              </w:tabs>
              <w:spacing w:line="322" w:lineRule="exact"/>
              <w:ind w:right="103"/>
              <w:rPr>
                <w:sz w:val="28"/>
              </w:rPr>
            </w:pPr>
            <w:r>
              <w:rPr>
                <w:spacing w:val="-2"/>
                <w:sz w:val="28"/>
              </w:rPr>
              <w:t>просторів</w:t>
            </w:r>
            <w:r>
              <w:rPr>
                <w:sz w:val="28"/>
              </w:rPr>
              <w:tab/>
            </w:r>
            <w:r>
              <w:rPr>
                <w:spacing w:val="-6"/>
                <w:sz w:val="28"/>
              </w:rPr>
              <w:t>із</w:t>
            </w:r>
            <w:r>
              <w:rPr>
                <w:sz w:val="28"/>
              </w:rPr>
              <w:tab/>
            </w:r>
            <w:r>
              <w:rPr>
                <w:spacing w:val="-2"/>
                <w:sz w:val="28"/>
              </w:rPr>
              <w:t>урахуванням</w:t>
            </w:r>
            <w:r>
              <w:rPr>
                <w:sz w:val="28"/>
              </w:rPr>
              <w:tab/>
            </w:r>
            <w:r>
              <w:rPr>
                <w:spacing w:val="-2"/>
                <w:sz w:val="28"/>
              </w:rPr>
              <w:t xml:space="preserve">потреб </w:t>
            </w:r>
            <w:r>
              <w:rPr>
                <w:sz w:val="28"/>
              </w:rPr>
              <w:t>інклюзивних груп мешканців</w:t>
            </w:r>
          </w:p>
        </w:tc>
      </w:tr>
    </w:tbl>
    <w:p w14:paraId="3A0EAC0C" w14:textId="77777777" w:rsidR="006223F6" w:rsidRDefault="006223F6">
      <w:pPr>
        <w:spacing w:line="322" w:lineRule="exact"/>
        <w:rPr>
          <w:sz w:val="28"/>
        </w:rPr>
        <w:sectPr w:rsidR="006223F6">
          <w:type w:val="continuous"/>
          <w:pgSz w:w="11910" w:h="16840"/>
          <w:pgMar w:top="1400" w:right="320" w:bottom="280" w:left="1180" w:header="708" w:footer="708" w:gutter="0"/>
          <w:cols w:space="720"/>
        </w:sectPr>
      </w:pPr>
    </w:p>
    <w:p w14:paraId="5FEB2126" w14:textId="77777777" w:rsidR="006223F6" w:rsidRDefault="006223F6">
      <w:pPr>
        <w:pStyle w:val="a3"/>
        <w:spacing w:before="86"/>
        <w:ind w:left="0"/>
        <w:jc w:val="left"/>
      </w:pPr>
    </w:p>
    <w:p w14:paraId="5A639202" w14:textId="77777777" w:rsidR="006223F6" w:rsidRDefault="00000000">
      <w:pPr>
        <w:pStyle w:val="a3"/>
        <w:spacing w:after="7"/>
        <w:ind w:left="120" w:right="1378"/>
        <w:jc w:val="left"/>
      </w:pPr>
      <w:r>
        <w:t>Розділ</w:t>
      </w:r>
      <w:r>
        <w:rPr>
          <w:spacing w:val="40"/>
        </w:rPr>
        <w:t xml:space="preserve"> </w:t>
      </w:r>
      <w:r>
        <w:t>4.</w:t>
      </w:r>
      <w:r>
        <w:rPr>
          <w:spacing w:val="40"/>
        </w:rPr>
        <w:t xml:space="preserve"> </w:t>
      </w:r>
      <w:r>
        <w:t>Попередній</w:t>
      </w:r>
      <w:r>
        <w:rPr>
          <w:spacing w:val="40"/>
        </w:rPr>
        <w:t xml:space="preserve"> </w:t>
      </w:r>
      <w:r>
        <w:t>фінансово-економічний</w:t>
      </w:r>
      <w:r>
        <w:rPr>
          <w:spacing w:val="40"/>
        </w:rPr>
        <w:t xml:space="preserve"> </w:t>
      </w:r>
      <w:r>
        <w:t>розрахунок</w:t>
      </w:r>
      <w:r>
        <w:rPr>
          <w:spacing w:val="80"/>
        </w:rPr>
        <w:t xml:space="preserve"> </w:t>
      </w:r>
      <w:r>
        <w:t>для</w:t>
      </w:r>
      <w:r>
        <w:rPr>
          <w:spacing w:val="40"/>
        </w:rPr>
        <w:t xml:space="preserve"> </w:t>
      </w:r>
      <w:r>
        <w:t>забезпечення</w:t>
      </w:r>
      <w:r>
        <w:rPr>
          <w:spacing w:val="40"/>
        </w:rPr>
        <w:t xml:space="preserve"> </w:t>
      </w:r>
      <w:r>
        <w:t>заходів</w:t>
      </w:r>
      <w:r>
        <w:rPr>
          <w:spacing w:val="40"/>
        </w:rPr>
        <w:t xml:space="preserve"> </w:t>
      </w:r>
      <w:r>
        <w:t>комплексного</w:t>
      </w:r>
      <w:r>
        <w:rPr>
          <w:spacing w:val="40"/>
        </w:rPr>
        <w:t xml:space="preserve"> </w:t>
      </w:r>
      <w:r>
        <w:t>відновлення</w:t>
      </w:r>
      <w:r>
        <w:rPr>
          <w:spacing w:val="80"/>
        </w:rPr>
        <w:t xml:space="preserve"> </w:t>
      </w:r>
      <w:r>
        <w:rPr>
          <w:spacing w:val="-2"/>
        </w:rPr>
        <w:t>території</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2801"/>
        <w:gridCol w:w="1913"/>
        <w:gridCol w:w="1821"/>
        <w:gridCol w:w="1843"/>
        <w:gridCol w:w="1893"/>
        <w:gridCol w:w="1843"/>
      </w:tblGrid>
      <w:tr w:rsidR="006223F6" w14:paraId="56ADC70F" w14:textId="77777777">
        <w:trPr>
          <w:trHeight w:val="1610"/>
        </w:trPr>
        <w:tc>
          <w:tcPr>
            <w:tcW w:w="3101" w:type="dxa"/>
          </w:tcPr>
          <w:p w14:paraId="38E54373" w14:textId="77777777" w:rsidR="006223F6" w:rsidRDefault="00000000">
            <w:pPr>
              <w:pStyle w:val="TableParagraph"/>
              <w:tabs>
                <w:tab w:val="left" w:pos="2360"/>
              </w:tabs>
              <w:ind w:right="96"/>
              <w:rPr>
                <w:sz w:val="28"/>
              </w:rPr>
            </w:pPr>
            <w:r>
              <w:rPr>
                <w:spacing w:val="-2"/>
                <w:sz w:val="28"/>
              </w:rPr>
              <w:t>Заходи</w:t>
            </w:r>
            <w:r>
              <w:rPr>
                <w:sz w:val="28"/>
              </w:rPr>
              <w:tab/>
            </w:r>
            <w:r>
              <w:rPr>
                <w:spacing w:val="-4"/>
                <w:sz w:val="28"/>
              </w:rPr>
              <w:t xml:space="preserve">щодо </w:t>
            </w:r>
            <w:r>
              <w:rPr>
                <w:spacing w:val="-2"/>
                <w:sz w:val="28"/>
              </w:rPr>
              <w:t>відновлення</w:t>
            </w:r>
          </w:p>
        </w:tc>
        <w:tc>
          <w:tcPr>
            <w:tcW w:w="2801" w:type="dxa"/>
          </w:tcPr>
          <w:p w14:paraId="4E595BC2" w14:textId="77777777" w:rsidR="006223F6" w:rsidRDefault="00000000">
            <w:pPr>
              <w:pStyle w:val="TableParagraph"/>
              <w:ind w:left="108" w:right="789"/>
              <w:rPr>
                <w:sz w:val="28"/>
              </w:rPr>
            </w:pPr>
            <w:r>
              <w:rPr>
                <w:spacing w:val="-2"/>
                <w:sz w:val="28"/>
              </w:rPr>
              <w:t>Деталізація заходів/</w:t>
            </w:r>
            <w:proofErr w:type="spellStart"/>
            <w:r>
              <w:rPr>
                <w:spacing w:val="-2"/>
                <w:sz w:val="28"/>
              </w:rPr>
              <w:t>проєкти</w:t>
            </w:r>
            <w:proofErr w:type="spellEnd"/>
          </w:p>
        </w:tc>
        <w:tc>
          <w:tcPr>
            <w:tcW w:w="1913" w:type="dxa"/>
          </w:tcPr>
          <w:p w14:paraId="5521F82B" w14:textId="77777777" w:rsidR="006223F6" w:rsidRDefault="00000000">
            <w:pPr>
              <w:pStyle w:val="TableParagraph"/>
              <w:spacing w:line="317" w:lineRule="exact"/>
              <w:ind w:left="108"/>
              <w:rPr>
                <w:sz w:val="28"/>
              </w:rPr>
            </w:pPr>
            <w:r>
              <w:rPr>
                <w:spacing w:val="-2"/>
                <w:sz w:val="28"/>
              </w:rPr>
              <w:t>Площа</w:t>
            </w:r>
          </w:p>
          <w:p w14:paraId="133A6988" w14:textId="77777777" w:rsidR="006223F6" w:rsidRDefault="00000000">
            <w:pPr>
              <w:pStyle w:val="TableParagraph"/>
              <w:tabs>
                <w:tab w:val="left" w:pos="1725"/>
              </w:tabs>
              <w:ind w:left="108" w:right="97"/>
              <w:rPr>
                <w:sz w:val="28"/>
              </w:rPr>
            </w:pPr>
            <w:r>
              <w:rPr>
                <w:spacing w:val="-2"/>
                <w:sz w:val="28"/>
              </w:rPr>
              <w:t>об’єкту</w:t>
            </w:r>
            <w:r>
              <w:rPr>
                <w:sz w:val="28"/>
              </w:rPr>
              <w:tab/>
            </w:r>
            <w:r>
              <w:rPr>
                <w:spacing w:val="-10"/>
                <w:sz w:val="28"/>
              </w:rPr>
              <w:t xml:space="preserve">/ </w:t>
            </w:r>
            <w:r>
              <w:rPr>
                <w:spacing w:val="-2"/>
                <w:sz w:val="28"/>
              </w:rPr>
              <w:t>території відновлення/</w:t>
            </w:r>
          </w:p>
          <w:p w14:paraId="42EF4D10" w14:textId="77777777" w:rsidR="006223F6" w:rsidRDefault="00000000">
            <w:pPr>
              <w:pStyle w:val="TableParagraph"/>
              <w:spacing w:line="308" w:lineRule="exact"/>
              <w:ind w:left="108"/>
              <w:rPr>
                <w:sz w:val="28"/>
              </w:rPr>
            </w:pPr>
            <w:r>
              <w:rPr>
                <w:spacing w:val="-2"/>
                <w:sz w:val="28"/>
              </w:rPr>
              <w:t>будівництва</w:t>
            </w:r>
          </w:p>
        </w:tc>
        <w:tc>
          <w:tcPr>
            <w:tcW w:w="1821" w:type="dxa"/>
          </w:tcPr>
          <w:p w14:paraId="716C43AA" w14:textId="77777777" w:rsidR="006223F6" w:rsidRDefault="00000000">
            <w:pPr>
              <w:pStyle w:val="TableParagraph"/>
              <w:ind w:left="108"/>
              <w:rPr>
                <w:sz w:val="28"/>
              </w:rPr>
            </w:pPr>
            <w:r>
              <w:rPr>
                <w:spacing w:val="-2"/>
                <w:sz w:val="28"/>
              </w:rPr>
              <w:t xml:space="preserve">Орієнтовна вартість, </w:t>
            </w:r>
            <w:proofErr w:type="spellStart"/>
            <w:r>
              <w:rPr>
                <w:spacing w:val="-2"/>
                <w:sz w:val="28"/>
              </w:rPr>
              <w:t>тис.грн</w:t>
            </w:r>
            <w:proofErr w:type="spellEnd"/>
            <w:r>
              <w:rPr>
                <w:spacing w:val="-2"/>
                <w:sz w:val="28"/>
              </w:rPr>
              <w:t>.</w:t>
            </w:r>
          </w:p>
        </w:tc>
        <w:tc>
          <w:tcPr>
            <w:tcW w:w="1843" w:type="dxa"/>
          </w:tcPr>
          <w:p w14:paraId="616CBD54" w14:textId="77777777" w:rsidR="006223F6" w:rsidRDefault="00000000">
            <w:pPr>
              <w:pStyle w:val="TableParagraph"/>
              <w:ind w:left="109" w:right="95"/>
              <w:rPr>
                <w:sz w:val="28"/>
              </w:rPr>
            </w:pPr>
            <w:r>
              <w:rPr>
                <w:spacing w:val="-2"/>
                <w:sz w:val="28"/>
              </w:rPr>
              <w:t>Джерела фінансування</w:t>
            </w:r>
          </w:p>
        </w:tc>
        <w:tc>
          <w:tcPr>
            <w:tcW w:w="1893" w:type="dxa"/>
          </w:tcPr>
          <w:p w14:paraId="23A82100" w14:textId="77777777" w:rsidR="006223F6" w:rsidRDefault="00000000">
            <w:pPr>
              <w:pStyle w:val="TableParagraph"/>
              <w:ind w:left="110" w:right="82"/>
              <w:rPr>
                <w:sz w:val="28"/>
              </w:rPr>
            </w:pPr>
            <w:r>
              <w:rPr>
                <w:sz w:val="28"/>
              </w:rPr>
              <w:t>Відомості</w:t>
            </w:r>
            <w:r>
              <w:rPr>
                <w:spacing w:val="-18"/>
                <w:sz w:val="28"/>
              </w:rPr>
              <w:t xml:space="preserve"> </w:t>
            </w:r>
            <w:r>
              <w:rPr>
                <w:sz w:val="28"/>
              </w:rPr>
              <w:t xml:space="preserve">про </w:t>
            </w:r>
            <w:r>
              <w:rPr>
                <w:spacing w:val="-2"/>
                <w:sz w:val="28"/>
              </w:rPr>
              <w:t>технічне</w:t>
            </w:r>
          </w:p>
          <w:p w14:paraId="0406BC8B" w14:textId="77777777" w:rsidR="006223F6" w:rsidRDefault="00000000">
            <w:pPr>
              <w:pStyle w:val="TableParagraph"/>
              <w:spacing w:line="321" w:lineRule="exact"/>
              <w:ind w:left="110"/>
              <w:rPr>
                <w:sz w:val="28"/>
              </w:rPr>
            </w:pPr>
            <w:r>
              <w:rPr>
                <w:spacing w:val="-2"/>
                <w:sz w:val="28"/>
              </w:rPr>
              <w:t>обстеження</w:t>
            </w:r>
          </w:p>
        </w:tc>
        <w:tc>
          <w:tcPr>
            <w:tcW w:w="1843" w:type="dxa"/>
          </w:tcPr>
          <w:p w14:paraId="117BD52D" w14:textId="77777777" w:rsidR="006223F6" w:rsidRDefault="00000000">
            <w:pPr>
              <w:pStyle w:val="TableParagraph"/>
              <w:ind w:left="110" w:right="95"/>
              <w:rPr>
                <w:sz w:val="28"/>
              </w:rPr>
            </w:pPr>
            <w:r>
              <w:rPr>
                <w:spacing w:val="-2"/>
                <w:sz w:val="28"/>
              </w:rPr>
              <w:t>Умова реалізації заходу</w:t>
            </w:r>
          </w:p>
        </w:tc>
      </w:tr>
      <w:tr w:rsidR="006223F6" w14:paraId="0232EAB6" w14:textId="77777777">
        <w:trPr>
          <w:trHeight w:val="323"/>
        </w:trPr>
        <w:tc>
          <w:tcPr>
            <w:tcW w:w="15215" w:type="dxa"/>
            <w:gridSpan w:val="7"/>
          </w:tcPr>
          <w:p w14:paraId="63BA6EA0" w14:textId="77777777" w:rsidR="006223F6" w:rsidRDefault="00000000">
            <w:pPr>
              <w:pStyle w:val="TableParagraph"/>
              <w:spacing w:line="304" w:lineRule="exact"/>
              <w:rPr>
                <w:sz w:val="28"/>
              </w:rPr>
            </w:pPr>
            <w:r>
              <w:rPr>
                <w:spacing w:val="-2"/>
                <w:sz w:val="28"/>
              </w:rPr>
              <w:t>Житлово –комунальне господарство</w:t>
            </w:r>
          </w:p>
        </w:tc>
      </w:tr>
      <w:tr w:rsidR="006223F6" w14:paraId="1D02B3BD" w14:textId="77777777">
        <w:trPr>
          <w:trHeight w:val="2575"/>
        </w:trPr>
        <w:tc>
          <w:tcPr>
            <w:tcW w:w="3101" w:type="dxa"/>
          </w:tcPr>
          <w:p w14:paraId="766301E2" w14:textId="77777777" w:rsidR="006223F6" w:rsidRDefault="00000000">
            <w:pPr>
              <w:pStyle w:val="TableParagraph"/>
              <w:ind w:right="97"/>
              <w:jc w:val="both"/>
              <w:rPr>
                <w:sz w:val="28"/>
              </w:rPr>
            </w:pPr>
            <w:r>
              <w:rPr>
                <w:sz w:val="28"/>
              </w:rPr>
              <w:t xml:space="preserve">Капітальний ремонт, </w:t>
            </w:r>
            <w:r>
              <w:rPr>
                <w:spacing w:val="-2"/>
                <w:sz w:val="28"/>
              </w:rPr>
              <w:t>реконструкція</w:t>
            </w:r>
          </w:p>
          <w:p w14:paraId="4F4C3D07" w14:textId="77777777" w:rsidR="006223F6" w:rsidRDefault="00000000">
            <w:pPr>
              <w:pStyle w:val="TableParagraph"/>
              <w:ind w:right="94"/>
              <w:jc w:val="both"/>
              <w:rPr>
                <w:sz w:val="28"/>
              </w:rPr>
            </w:pPr>
            <w:r>
              <w:rPr>
                <w:sz w:val="28"/>
              </w:rPr>
              <w:t xml:space="preserve">найпростіших укритті </w:t>
            </w:r>
            <w:r>
              <w:rPr>
                <w:spacing w:val="-2"/>
                <w:sz w:val="28"/>
              </w:rPr>
              <w:t>на</w:t>
            </w:r>
            <w:r>
              <w:rPr>
                <w:spacing w:val="-16"/>
                <w:sz w:val="28"/>
              </w:rPr>
              <w:t xml:space="preserve"> </w:t>
            </w:r>
            <w:r>
              <w:rPr>
                <w:spacing w:val="-2"/>
                <w:sz w:val="28"/>
              </w:rPr>
              <w:t>об’єктах</w:t>
            </w:r>
            <w:r>
              <w:rPr>
                <w:spacing w:val="-15"/>
                <w:sz w:val="28"/>
              </w:rPr>
              <w:t xml:space="preserve"> </w:t>
            </w:r>
            <w:r>
              <w:rPr>
                <w:spacing w:val="-2"/>
                <w:sz w:val="28"/>
              </w:rPr>
              <w:t>комунальної власності</w:t>
            </w:r>
          </w:p>
        </w:tc>
        <w:tc>
          <w:tcPr>
            <w:tcW w:w="2801" w:type="dxa"/>
          </w:tcPr>
          <w:p w14:paraId="3ACE251D" w14:textId="77777777" w:rsidR="006223F6" w:rsidRDefault="00000000">
            <w:pPr>
              <w:pStyle w:val="TableParagraph"/>
              <w:ind w:left="108" w:right="789"/>
              <w:rPr>
                <w:sz w:val="28"/>
              </w:rPr>
            </w:pPr>
            <w:r>
              <w:rPr>
                <w:spacing w:val="-2"/>
                <w:sz w:val="28"/>
              </w:rPr>
              <w:t>Приведення найпростіших</w:t>
            </w:r>
          </w:p>
          <w:p w14:paraId="11728EC6" w14:textId="77777777" w:rsidR="006223F6" w:rsidRDefault="00000000">
            <w:pPr>
              <w:pStyle w:val="TableParagraph"/>
              <w:tabs>
                <w:tab w:val="left" w:pos="2412"/>
              </w:tabs>
              <w:spacing w:line="321" w:lineRule="exact"/>
              <w:ind w:left="108"/>
              <w:rPr>
                <w:sz w:val="28"/>
              </w:rPr>
            </w:pPr>
            <w:r>
              <w:rPr>
                <w:spacing w:val="-2"/>
                <w:sz w:val="28"/>
              </w:rPr>
              <w:t>укритті</w:t>
            </w:r>
            <w:r>
              <w:rPr>
                <w:sz w:val="28"/>
              </w:rPr>
              <w:tab/>
            </w:r>
            <w:r>
              <w:rPr>
                <w:spacing w:val="-5"/>
                <w:sz w:val="28"/>
              </w:rPr>
              <w:t>до</w:t>
            </w:r>
          </w:p>
          <w:p w14:paraId="72DBEF1C" w14:textId="77777777" w:rsidR="006223F6" w:rsidRDefault="00000000">
            <w:pPr>
              <w:pStyle w:val="TableParagraph"/>
              <w:tabs>
                <w:tab w:val="left" w:pos="1988"/>
              </w:tabs>
              <w:ind w:left="108" w:right="97"/>
              <w:rPr>
                <w:sz w:val="28"/>
              </w:rPr>
            </w:pPr>
            <w:r>
              <w:rPr>
                <w:spacing w:val="-2"/>
                <w:sz w:val="28"/>
              </w:rPr>
              <w:t>нормативного</w:t>
            </w:r>
            <w:r>
              <w:rPr>
                <w:sz w:val="28"/>
              </w:rPr>
              <w:tab/>
            </w:r>
            <w:r>
              <w:rPr>
                <w:spacing w:val="-6"/>
                <w:sz w:val="28"/>
              </w:rPr>
              <w:t xml:space="preserve">стану, </w:t>
            </w:r>
            <w:r>
              <w:rPr>
                <w:spacing w:val="-2"/>
                <w:sz w:val="28"/>
              </w:rPr>
              <w:t>забезпечення комфортного перебування</w:t>
            </w:r>
          </w:p>
          <w:p w14:paraId="7A70F350" w14:textId="77777777" w:rsidR="006223F6" w:rsidRDefault="00000000">
            <w:pPr>
              <w:pStyle w:val="TableParagraph"/>
              <w:spacing w:line="308" w:lineRule="exact"/>
              <w:ind w:left="108"/>
              <w:rPr>
                <w:sz w:val="28"/>
              </w:rPr>
            </w:pPr>
            <w:r>
              <w:rPr>
                <w:sz w:val="28"/>
              </w:rPr>
              <w:t>населення</w:t>
            </w:r>
            <w:r>
              <w:rPr>
                <w:spacing w:val="-4"/>
                <w:sz w:val="28"/>
              </w:rPr>
              <w:t xml:space="preserve"> </w:t>
            </w:r>
            <w:r>
              <w:rPr>
                <w:sz w:val="28"/>
              </w:rPr>
              <w:t>в</w:t>
            </w:r>
            <w:r>
              <w:rPr>
                <w:spacing w:val="-3"/>
                <w:sz w:val="28"/>
              </w:rPr>
              <w:t xml:space="preserve"> </w:t>
            </w:r>
            <w:r>
              <w:rPr>
                <w:spacing w:val="-4"/>
                <w:sz w:val="28"/>
              </w:rPr>
              <w:t>них.</w:t>
            </w:r>
          </w:p>
        </w:tc>
        <w:tc>
          <w:tcPr>
            <w:tcW w:w="1913" w:type="dxa"/>
          </w:tcPr>
          <w:p w14:paraId="5A3344DD" w14:textId="77777777" w:rsidR="006223F6" w:rsidRDefault="00000000">
            <w:pPr>
              <w:pStyle w:val="TableParagraph"/>
              <w:tabs>
                <w:tab w:val="left" w:pos="1503"/>
              </w:tabs>
              <w:spacing w:line="315" w:lineRule="exact"/>
              <w:ind w:left="108"/>
              <w:rPr>
                <w:sz w:val="28"/>
              </w:rPr>
            </w:pPr>
            <w:r>
              <w:rPr>
                <w:spacing w:val="-2"/>
                <w:sz w:val="28"/>
              </w:rPr>
              <w:t>Діючі</w:t>
            </w:r>
            <w:r>
              <w:rPr>
                <w:sz w:val="28"/>
              </w:rPr>
              <w:tab/>
              <w:t>-</w:t>
            </w:r>
            <w:r>
              <w:rPr>
                <w:spacing w:val="-5"/>
                <w:sz w:val="28"/>
              </w:rPr>
              <w:t>6,</w:t>
            </w:r>
          </w:p>
          <w:p w14:paraId="7BE5B569" w14:textId="77777777" w:rsidR="006223F6" w:rsidRDefault="00000000">
            <w:pPr>
              <w:pStyle w:val="TableParagraph"/>
              <w:tabs>
                <w:tab w:val="left" w:pos="1672"/>
              </w:tabs>
              <w:ind w:left="108" w:right="95"/>
              <w:rPr>
                <w:sz w:val="28"/>
              </w:rPr>
            </w:pPr>
            <w:r>
              <w:rPr>
                <w:spacing w:val="-2"/>
                <w:sz w:val="28"/>
              </w:rPr>
              <w:t>сплячі-7,</w:t>
            </w:r>
            <w:r>
              <w:rPr>
                <w:sz w:val="28"/>
              </w:rPr>
              <w:tab/>
            </w:r>
            <w:r>
              <w:rPr>
                <w:spacing w:val="-10"/>
                <w:sz w:val="28"/>
              </w:rPr>
              <w:t xml:space="preserve">в </w:t>
            </w:r>
            <w:r>
              <w:rPr>
                <w:spacing w:val="-2"/>
                <w:sz w:val="28"/>
              </w:rPr>
              <w:t>процесі облаштування</w:t>
            </w:r>
          </w:p>
          <w:p w14:paraId="366D8943" w14:textId="77777777" w:rsidR="006223F6" w:rsidRDefault="00000000">
            <w:pPr>
              <w:pStyle w:val="TableParagraph"/>
              <w:spacing w:before="1"/>
              <w:ind w:left="108"/>
              <w:rPr>
                <w:sz w:val="28"/>
              </w:rPr>
            </w:pPr>
            <w:r>
              <w:rPr>
                <w:sz w:val="28"/>
              </w:rPr>
              <w:t>-</w:t>
            </w:r>
            <w:r>
              <w:rPr>
                <w:spacing w:val="-5"/>
                <w:sz w:val="28"/>
              </w:rPr>
              <w:t>4.</w:t>
            </w:r>
          </w:p>
        </w:tc>
        <w:tc>
          <w:tcPr>
            <w:tcW w:w="1821" w:type="dxa"/>
          </w:tcPr>
          <w:p w14:paraId="23379C98" w14:textId="77777777" w:rsidR="006223F6" w:rsidRDefault="00000000">
            <w:pPr>
              <w:pStyle w:val="TableParagraph"/>
              <w:spacing w:line="315" w:lineRule="exact"/>
              <w:ind w:left="108"/>
              <w:rPr>
                <w:sz w:val="28"/>
              </w:rPr>
            </w:pPr>
            <w:r>
              <w:rPr>
                <w:spacing w:val="-2"/>
                <w:sz w:val="28"/>
              </w:rPr>
              <w:t>15000,00</w:t>
            </w:r>
          </w:p>
        </w:tc>
        <w:tc>
          <w:tcPr>
            <w:tcW w:w="1843" w:type="dxa"/>
          </w:tcPr>
          <w:p w14:paraId="277F311D" w14:textId="77777777" w:rsidR="006223F6" w:rsidRDefault="00000000">
            <w:pPr>
              <w:pStyle w:val="TableParagraph"/>
              <w:ind w:left="109" w:right="95"/>
              <w:rPr>
                <w:sz w:val="28"/>
              </w:rPr>
            </w:pPr>
            <w:r>
              <w:rPr>
                <w:spacing w:val="-2"/>
                <w:sz w:val="28"/>
              </w:rPr>
              <w:t>Державний бюджет, субвенція</w:t>
            </w:r>
          </w:p>
          <w:p w14:paraId="558BDA5C" w14:textId="77777777" w:rsidR="006223F6" w:rsidRDefault="00000000">
            <w:pPr>
              <w:pStyle w:val="TableParagraph"/>
              <w:ind w:left="109" w:right="94"/>
              <w:rPr>
                <w:sz w:val="28"/>
              </w:rPr>
            </w:pPr>
            <w:r>
              <w:rPr>
                <w:sz w:val="28"/>
              </w:rPr>
              <w:t>з</w:t>
            </w:r>
            <w:r>
              <w:rPr>
                <w:spacing w:val="7"/>
                <w:sz w:val="28"/>
              </w:rPr>
              <w:t xml:space="preserve"> </w:t>
            </w:r>
            <w:r>
              <w:rPr>
                <w:sz w:val="28"/>
              </w:rPr>
              <w:t xml:space="preserve">державного </w:t>
            </w:r>
            <w:r>
              <w:rPr>
                <w:spacing w:val="-2"/>
                <w:sz w:val="28"/>
              </w:rPr>
              <w:t xml:space="preserve">бюджету, </w:t>
            </w:r>
            <w:r>
              <w:rPr>
                <w:sz w:val="28"/>
              </w:rPr>
              <w:t>інші кошти</w:t>
            </w:r>
          </w:p>
        </w:tc>
        <w:tc>
          <w:tcPr>
            <w:tcW w:w="1893" w:type="dxa"/>
          </w:tcPr>
          <w:p w14:paraId="7144D76E" w14:textId="77777777" w:rsidR="006223F6" w:rsidRDefault="00000000">
            <w:pPr>
              <w:pStyle w:val="TableParagraph"/>
              <w:tabs>
                <w:tab w:val="left" w:pos="1126"/>
                <w:tab w:val="left" w:pos="1332"/>
              </w:tabs>
              <w:ind w:left="110" w:right="91"/>
              <w:rPr>
                <w:sz w:val="28"/>
              </w:rPr>
            </w:pPr>
            <w:r>
              <w:rPr>
                <w:spacing w:val="-2"/>
                <w:sz w:val="28"/>
              </w:rPr>
              <w:t>Наявні</w:t>
            </w:r>
            <w:r>
              <w:rPr>
                <w:sz w:val="28"/>
              </w:rPr>
              <w:tab/>
            </w:r>
            <w:r>
              <w:rPr>
                <w:sz w:val="28"/>
              </w:rPr>
              <w:tab/>
            </w:r>
            <w:r>
              <w:rPr>
                <w:spacing w:val="-4"/>
                <w:sz w:val="28"/>
              </w:rPr>
              <w:t xml:space="preserve">Акт </w:t>
            </w:r>
            <w:r>
              <w:rPr>
                <w:spacing w:val="-2"/>
                <w:sz w:val="28"/>
              </w:rPr>
              <w:t>оцінки</w:t>
            </w:r>
            <w:r>
              <w:rPr>
                <w:sz w:val="28"/>
              </w:rPr>
              <w:tab/>
            </w:r>
            <w:r>
              <w:rPr>
                <w:spacing w:val="-4"/>
                <w:sz w:val="28"/>
              </w:rPr>
              <w:t xml:space="preserve">стану </w:t>
            </w:r>
            <w:r>
              <w:rPr>
                <w:spacing w:val="-2"/>
                <w:sz w:val="28"/>
              </w:rPr>
              <w:t>готовності захисної споруди цивільного захисту</w:t>
            </w:r>
          </w:p>
        </w:tc>
        <w:tc>
          <w:tcPr>
            <w:tcW w:w="1843" w:type="dxa"/>
          </w:tcPr>
          <w:p w14:paraId="79099942" w14:textId="77777777" w:rsidR="006223F6" w:rsidRDefault="00000000">
            <w:pPr>
              <w:pStyle w:val="TableParagraph"/>
              <w:spacing w:line="315" w:lineRule="exact"/>
              <w:ind w:left="110"/>
              <w:rPr>
                <w:sz w:val="28"/>
              </w:rPr>
            </w:pPr>
            <w:r>
              <w:rPr>
                <w:spacing w:val="-2"/>
                <w:sz w:val="28"/>
              </w:rPr>
              <w:t>Потребує</w:t>
            </w:r>
          </w:p>
          <w:p w14:paraId="00497463" w14:textId="77777777" w:rsidR="006223F6" w:rsidRDefault="00000000">
            <w:pPr>
              <w:pStyle w:val="TableParagraph"/>
              <w:ind w:left="110" w:right="95"/>
              <w:rPr>
                <w:sz w:val="28"/>
              </w:rPr>
            </w:pPr>
            <w:r>
              <w:rPr>
                <w:spacing w:val="-2"/>
                <w:sz w:val="28"/>
              </w:rPr>
              <w:t>невідкладної реалізації</w:t>
            </w:r>
          </w:p>
        </w:tc>
      </w:tr>
      <w:tr w:rsidR="006223F6" w14:paraId="6E1934CA" w14:textId="77777777">
        <w:trPr>
          <w:trHeight w:val="1610"/>
        </w:trPr>
        <w:tc>
          <w:tcPr>
            <w:tcW w:w="3101" w:type="dxa"/>
          </w:tcPr>
          <w:p w14:paraId="0BB60EDD" w14:textId="77777777" w:rsidR="006223F6" w:rsidRDefault="00000000">
            <w:pPr>
              <w:pStyle w:val="TableParagraph"/>
              <w:spacing w:line="315" w:lineRule="exact"/>
              <w:rPr>
                <w:sz w:val="28"/>
              </w:rPr>
            </w:pPr>
            <w:r>
              <w:rPr>
                <w:spacing w:val="-2"/>
                <w:sz w:val="28"/>
              </w:rPr>
              <w:t>Підведення</w:t>
            </w:r>
          </w:p>
          <w:p w14:paraId="6264F4CC" w14:textId="77777777" w:rsidR="006223F6" w:rsidRDefault="00000000">
            <w:pPr>
              <w:pStyle w:val="TableParagraph"/>
              <w:tabs>
                <w:tab w:val="left" w:pos="2303"/>
              </w:tabs>
              <w:spacing w:line="242" w:lineRule="auto"/>
              <w:ind w:right="95"/>
              <w:rPr>
                <w:sz w:val="28"/>
              </w:rPr>
            </w:pPr>
            <w:r>
              <w:rPr>
                <w:sz w:val="28"/>
              </w:rPr>
              <w:t>електричних</w:t>
            </w:r>
            <w:r>
              <w:rPr>
                <w:spacing w:val="40"/>
                <w:sz w:val="28"/>
              </w:rPr>
              <w:t xml:space="preserve"> </w:t>
            </w:r>
            <w:r>
              <w:rPr>
                <w:sz w:val="28"/>
              </w:rPr>
              <w:t>мереж</w:t>
            </w:r>
            <w:r>
              <w:rPr>
                <w:spacing w:val="40"/>
                <w:sz w:val="28"/>
              </w:rPr>
              <w:t xml:space="preserve"> </w:t>
            </w:r>
            <w:r>
              <w:rPr>
                <w:sz w:val="28"/>
              </w:rPr>
              <w:t xml:space="preserve">до </w:t>
            </w:r>
            <w:r>
              <w:rPr>
                <w:spacing w:val="-2"/>
                <w:sz w:val="28"/>
              </w:rPr>
              <w:t>індустріального</w:t>
            </w:r>
            <w:r>
              <w:rPr>
                <w:sz w:val="28"/>
              </w:rPr>
              <w:tab/>
            </w:r>
            <w:r>
              <w:rPr>
                <w:spacing w:val="-4"/>
                <w:sz w:val="28"/>
              </w:rPr>
              <w:t>парку</w:t>
            </w:r>
          </w:p>
          <w:p w14:paraId="56101F02" w14:textId="77777777" w:rsidR="006223F6" w:rsidRDefault="00000000">
            <w:pPr>
              <w:pStyle w:val="TableParagraph"/>
              <w:spacing w:line="317" w:lineRule="exact"/>
              <w:rPr>
                <w:sz w:val="28"/>
              </w:rPr>
            </w:pPr>
            <w:r>
              <w:rPr>
                <w:spacing w:val="-2"/>
                <w:sz w:val="28"/>
              </w:rPr>
              <w:t>«</w:t>
            </w:r>
            <w:proofErr w:type="spellStart"/>
            <w:r>
              <w:rPr>
                <w:spacing w:val="-2"/>
                <w:sz w:val="28"/>
              </w:rPr>
              <w:t>Chortkiv-</w:t>
            </w:r>
            <w:r>
              <w:rPr>
                <w:spacing w:val="-4"/>
                <w:sz w:val="28"/>
              </w:rPr>
              <w:t>West</w:t>
            </w:r>
            <w:proofErr w:type="spellEnd"/>
            <w:r>
              <w:rPr>
                <w:spacing w:val="-4"/>
                <w:sz w:val="28"/>
              </w:rPr>
              <w:t>»</w:t>
            </w:r>
          </w:p>
        </w:tc>
        <w:tc>
          <w:tcPr>
            <w:tcW w:w="2801" w:type="dxa"/>
          </w:tcPr>
          <w:p w14:paraId="438274F4" w14:textId="77777777" w:rsidR="006223F6" w:rsidRDefault="00000000">
            <w:pPr>
              <w:pStyle w:val="TableParagraph"/>
              <w:ind w:left="108" w:right="95"/>
              <w:jc w:val="both"/>
              <w:rPr>
                <w:sz w:val="28"/>
              </w:rPr>
            </w:pPr>
            <w:r>
              <w:rPr>
                <w:spacing w:val="-2"/>
                <w:sz w:val="28"/>
              </w:rPr>
              <w:t>Залучення</w:t>
            </w:r>
            <w:r>
              <w:rPr>
                <w:spacing w:val="-11"/>
                <w:sz w:val="28"/>
              </w:rPr>
              <w:t xml:space="preserve"> </w:t>
            </w:r>
            <w:r>
              <w:rPr>
                <w:spacing w:val="-2"/>
                <w:sz w:val="28"/>
              </w:rPr>
              <w:t xml:space="preserve">інвесторів, </w:t>
            </w:r>
            <w:r>
              <w:rPr>
                <w:sz w:val="28"/>
              </w:rPr>
              <w:t>створення робочих місць, покращення економіки громади</w:t>
            </w:r>
          </w:p>
        </w:tc>
        <w:tc>
          <w:tcPr>
            <w:tcW w:w="1913" w:type="dxa"/>
          </w:tcPr>
          <w:p w14:paraId="7ECD9DB0" w14:textId="77777777" w:rsidR="006223F6" w:rsidRDefault="006223F6">
            <w:pPr>
              <w:pStyle w:val="TableParagraph"/>
              <w:ind w:left="0"/>
              <w:rPr>
                <w:sz w:val="28"/>
              </w:rPr>
            </w:pPr>
          </w:p>
        </w:tc>
        <w:tc>
          <w:tcPr>
            <w:tcW w:w="1821" w:type="dxa"/>
          </w:tcPr>
          <w:p w14:paraId="31275C1B" w14:textId="77777777" w:rsidR="006223F6" w:rsidRDefault="00000000">
            <w:pPr>
              <w:pStyle w:val="TableParagraph"/>
              <w:ind w:left="108" w:right="83"/>
              <w:rPr>
                <w:sz w:val="28"/>
              </w:rPr>
            </w:pPr>
            <w:r>
              <w:rPr>
                <w:spacing w:val="-2"/>
                <w:sz w:val="28"/>
              </w:rPr>
              <w:t>Потребує розрахунку, виготовлення робочого</w:t>
            </w:r>
          </w:p>
          <w:p w14:paraId="4E053254" w14:textId="77777777" w:rsidR="006223F6" w:rsidRDefault="00000000">
            <w:pPr>
              <w:pStyle w:val="TableParagraph"/>
              <w:spacing w:line="308" w:lineRule="exact"/>
              <w:ind w:left="108"/>
              <w:rPr>
                <w:sz w:val="28"/>
              </w:rPr>
            </w:pPr>
            <w:r>
              <w:rPr>
                <w:spacing w:val="-2"/>
                <w:sz w:val="28"/>
              </w:rPr>
              <w:t>проекту</w:t>
            </w:r>
          </w:p>
        </w:tc>
        <w:tc>
          <w:tcPr>
            <w:tcW w:w="1843" w:type="dxa"/>
          </w:tcPr>
          <w:p w14:paraId="38689509" w14:textId="77777777" w:rsidR="006223F6" w:rsidRDefault="00000000">
            <w:pPr>
              <w:pStyle w:val="TableParagraph"/>
              <w:ind w:left="109" w:right="95" w:firstLine="69"/>
              <w:rPr>
                <w:sz w:val="28"/>
              </w:rPr>
            </w:pPr>
            <w:r>
              <w:rPr>
                <w:spacing w:val="-2"/>
                <w:sz w:val="28"/>
              </w:rPr>
              <w:t>Гранти, державний бюджет</w:t>
            </w:r>
          </w:p>
          <w:p w14:paraId="1F2A4FEA" w14:textId="77777777" w:rsidR="006223F6" w:rsidRDefault="00000000">
            <w:pPr>
              <w:pStyle w:val="TableParagraph"/>
              <w:spacing w:line="322" w:lineRule="exact"/>
              <w:ind w:left="109" w:right="95"/>
              <w:rPr>
                <w:sz w:val="28"/>
              </w:rPr>
            </w:pPr>
            <w:r>
              <w:rPr>
                <w:spacing w:val="-2"/>
                <w:sz w:val="28"/>
              </w:rPr>
              <w:t xml:space="preserve">міський </w:t>
            </w:r>
            <w:r>
              <w:rPr>
                <w:spacing w:val="-8"/>
                <w:sz w:val="28"/>
              </w:rPr>
              <w:t>бюджет.</w:t>
            </w:r>
          </w:p>
        </w:tc>
        <w:tc>
          <w:tcPr>
            <w:tcW w:w="1893" w:type="dxa"/>
          </w:tcPr>
          <w:p w14:paraId="35488F16" w14:textId="77777777" w:rsidR="006223F6" w:rsidRDefault="006223F6">
            <w:pPr>
              <w:pStyle w:val="TableParagraph"/>
              <w:ind w:left="0"/>
              <w:rPr>
                <w:sz w:val="28"/>
              </w:rPr>
            </w:pPr>
          </w:p>
        </w:tc>
        <w:tc>
          <w:tcPr>
            <w:tcW w:w="1843" w:type="dxa"/>
          </w:tcPr>
          <w:p w14:paraId="3BA618FB"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5A373A" w14:paraId="52A44D8F" w14:textId="77777777">
        <w:trPr>
          <w:trHeight w:val="1610"/>
        </w:trPr>
        <w:tc>
          <w:tcPr>
            <w:tcW w:w="3101" w:type="dxa"/>
          </w:tcPr>
          <w:p w14:paraId="534AA35F" w14:textId="1A0753B2" w:rsidR="005A373A" w:rsidRDefault="005A373A">
            <w:pPr>
              <w:pStyle w:val="TableParagraph"/>
              <w:spacing w:line="315" w:lineRule="exact"/>
              <w:rPr>
                <w:spacing w:val="-2"/>
                <w:sz w:val="28"/>
              </w:rPr>
            </w:pPr>
            <w:r>
              <w:rPr>
                <w:spacing w:val="-2"/>
                <w:sz w:val="28"/>
              </w:rPr>
              <w:t>Схема теплопостачання</w:t>
            </w:r>
          </w:p>
        </w:tc>
        <w:tc>
          <w:tcPr>
            <w:tcW w:w="2801" w:type="dxa"/>
          </w:tcPr>
          <w:p w14:paraId="716A578A" w14:textId="518F13A1" w:rsidR="005A373A" w:rsidRDefault="005A373A">
            <w:pPr>
              <w:pStyle w:val="TableParagraph"/>
              <w:ind w:left="108" w:right="95"/>
              <w:jc w:val="both"/>
              <w:rPr>
                <w:spacing w:val="-2"/>
                <w:sz w:val="28"/>
              </w:rPr>
            </w:pPr>
            <w:r>
              <w:rPr>
                <w:spacing w:val="-2"/>
                <w:sz w:val="28"/>
              </w:rPr>
              <w:t xml:space="preserve">Детальна схема теплопостачання </w:t>
            </w:r>
            <w:proofErr w:type="spellStart"/>
            <w:r>
              <w:rPr>
                <w:spacing w:val="-2"/>
                <w:sz w:val="28"/>
              </w:rPr>
              <w:t>котелень</w:t>
            </w:r>
            <w:proofErr w:type="spellEnd"/>
            <w:r>
              <w:rPr>
                <w:spacing w:val="-2"/>
                <w:sz w:val="28"/>
              </w:rPr>
              <w:t xml:space="preserve"> з ТЕО</w:t>
            </w:r>
          </w:p>
        </w:tc>
        <w:tc>
          <w:tcPr>
            <w:tcW w:w="1913" w:type="dxa"/>
          </w:tcPr>
          <w:p w14:paraId="17AD35C8" w14:textId="4ECC2D82" w:rsidR="005A373A" w:rsidRDefault="005A373A">
            <w:pPr>
              <w:pStyle w:val="TableParagraph"/>
              <w:ind w:left="0"/>
              <w:rPr>
                <w:sz w:val="28"/>
              </w:rPr>
            </w:pPr>
            <w:r>
              <w:rPr>
                <w:sz w:val="28"/>
              </w:rPr>
              <w:t>Згідно розробленого робочого проекту</w:t>
            </w:r>
          </w:p>
        </w:tc>
        <w:tc>
          <w:tcPr>
            <w:tcW w:w="1821" w:type="dxa"/>
          </w:tcPr>
          <w:p w14:paraId="6AF4FBD1" w14:textId="0ED45220" w:rsidR="005A373A" w:rsidRDefault="005A373A">
            <w:pPr>
              <w:pStyle w:val="TableParagraph"/>
              <w:ind w:left="108" w:right="83"/>
              <w:rPr>
                <w:spacing w:val="-2"/>
                <w:sz w:val="28"/>
              </w:rPr>
            </w:pPr>
            <w:r>
              <w:rPr>
                <w:spacing w:val="-2"/>
                <w:sz w:val="28"/>
              </w:rPr>
              <w:t>1800000</w:t>
            </w:r>
          </w:p>
        </w:tc>
        <w:tc>
          <w:tcPr>
            <w:tcW w:w="1843" w:type="dxa"/>
          </w:tcPr>
          <w:p w14:paraId="506F0DC4" w14:textId="77777777" w:rsidR="005A373A" w:rsidRPr="005A373A" w:rsidRDefault="005A373A" w:rsidP="005A373A">
            <w:pPr>
              <w:pStyle w:val="TableParagraph"/>
              <w:ind w:left="109" w:right="95" w:firstLine="69"/>
              <w:rPr>
                <w:spacing w:val="-2"/>
                <w:sz w:val="28"/>
              </w:rPr>
            </w:pPr>
            <w:r w:rsidRPr="005A373A">
              <w:rPr>
                <w:spacing w:val="-2"/>
                <w:sz w:val="28"/>
              </w:rPr>
              <w:t>Гранти, державний бюджет</w:t>
            </w:r>
          </w:p>
          <w:p w14:paraId="536D69AD" w14:textId="4F6FE5FA" w:rsidR="005A373A" w:rsidRDefault="005A373A" w:rsidP="005A373A">
            <w:pPr>
              <w:pStyle w:val="TableParagraph"/>
              <w:ind w:left="109" w:right="95" w:firstLine="69"/>
              <w:rPr>
                <w:spacing w:val="-2"/>
                <w:sz w:val="28"/>
              </w:rPr>
            </w:pPr>
            <w:r w:rsidRPr="005A373A">
              <w:rPr>
                <w:spacing w:val="-2"/>
                <w:sz w:val="28"/>
              </w:rPr>
              <w:t>міський бюджет.</w:t>
            </w:r>
          </w:p>
        </w:tc>
        <w:tc>
          <w:tcPr>
            <w:tcW w:w="1893" w:type="dxa"/>
          </w:tcPr>
          <w:p w14:paraId="277BE94A" w14:textId="60DB8C9D" w:rsidR="005A373A" w:rsidRDefault="005A373A">
            <w:pPr>
              <w:pStyle w:val="TableParagraph"/>
              <w:ind w:left="0"/>
              <w:rPr>
                <w:sz w:val="28"/>
              </w:rPr>
            </w:pPr>
            <w:r>
              <w:rPr>
                <w:sz w:val="28"/>
              </w:rPr>
              <w:t xml:space="preserve">Потребує </w:t>
            </w:r>
            <w:r w:rsidRPr="005A373A">
              <w:rPr>
                <w:sz w:val="28"/>
              </w:rPr>
              <w:t>розробки усіх необхідних документів.</w:t>
            </w:r>
          </w:p>
        </w:tc>
        <w:tc>
          <w:tcPr>
            <w:tcW w:w="1843" w:type="dxa"/>
          </w:tcPr>
          <w:p w14:paraId="57B194BF" w14:textId="58532E1F" w:rsidR="005A373A" w:rsidRDefault="005A373A">
            <w:pPr>
              <w:pStyle w:val="TableParagraph"/>
              <w:tabs>
                <w:tab w:val="left" w:pos="580"/>
              </w:tabs>
              <w:ind w:left="110" w:right="92"/>
              <w:rPr>
                <w:spacing w:val="-6"/>
                <w:sz w:val="28"/>
              </w:rPr>
            </w:pPr>
            <w:r w:rsidRPr="005A373A">
              <w:rPr>
                <w:spacing w:val="-6"/>
                <w:sz w:val="28"/>
              </w:rPr>
              <w:t>За</w:t>
            </w:r>
            <w:r w:rsidRPr="005A373A">
              <w:rPr>
                <w:spacing w:val="-6"/>
                <w:sz w:val="28"/>
              </w:rPr>
              <w:tab/>
              <w:t>наявності фінансування</w:t>
            </w:r>
          </w:p>
        </w:tc>
      </w:tr>
      <w:tr w:rsidR="00C3163D" w14:paraId="0997984B" w14:textId="77777777">
        <w:trPr>
          <w:trHeight w:val="1610"/>
        </w:trPr>
        <w:tc>
          <w:tcPr>
            <w:tcW w:w="3101" w:type="dxa"/>
          </w:tcPr>
          <w:p w14:paraId="678BB49F" w14:textId="1826E610" w:rsidR="00C3163D" w:rsidRDefault="00C3163D">
            <w:pPr>
              <w:pStyle w:val="TableParagraph"/>
              <w:spacing w:line="315" w:lineRule="exact"/>
              <w:rPr>
                <w:spacing w:val="-2"/>
                <w:sz w:val="28"/>
              </w:rPr>
            </w:pPr>
            <w:r>
              <w:rPr>
                <w:spacing w:val="-2"/>
                <w:sz w:val="28"/>
              </w:rPr>
              <w:lastRenderedPageBreak/>
              <w:t xml:space="preserve">Модернізація </w:t>
            </w:r>
            <w:proofErr w:type="spellStart"/>
            <w:r>
              <w:rPr>
                <w:spacing w:val="-2"/>
                <w:sz w:val="28"/>
              </w:rPr>
              <w:t>котелень</w:t>
            </w:r>
            <w:proofErr w:type="spellEnd"/>
            <w:r>
              <w:rPr>
                <w:spacing w:val="-2"/>
                <w:sz w:val="28"/>
              </w:rPr>
              <w:t xml:space="preserve"> (6 од.) теплопостачання в м. Чортків</w:t>
            </w:r>
          </w:p>
        </w:tc>
        <w:tc>
          <w:tcPr>
            <w:tcW w:w="2801" w:type="dxa"/>
          </w:tcPr>
          <w:p w14:paraId="759D1618" w14:textId="14CD825F" w:rsidR="00C3163D" w:rsidRDefault="00C3163D">
            <w:pPr>
              <w:pStyle w:val="TableParagraph"/>
              <w:ind w:left="108" w:right="95"/>
              <w:jc w:val="both"/>
              <w:rPr>
                <w:spacing w:val="-2"/>
                <w:sz w:val="28"/>
              </w:rPr>
            </w:pPr>
            <w:r>
              <w:rPr>
                <w:spacing w:val="-2"/>
                <w:sz w:val="28"/>
              </w:rPr>
              <w:t>Капітальний ремонт приміщень, встановлення нового обладнання</w:t>
            </w:r>
          </w:p>
        </w:tc>
        <w:tc>
          <w:tcPr>
            <w:tcW w:w="1913" w:type="dxa"/>
          </w:tcPr>
          <w:p w14:paraId="26658ADC" w14:textId="1ABD1E34" w:rsidR="00C3163D" w:rsidRDefault="00C3163D">
            <w:pPr>
              <w:pStyle w:val="TableParagraph"/>
              <w:ind w:left="0"/>
              <w:rPr>
                <w:sz w:val="28"/>
              </w:rPr>
            </w:pPr>
            <w:r w:rsidRPr="00C3163D">
              <w:rPr>
                <w:sz w:val="28"/>
              </w:rPr>
              <w:t>Згідно розробленого робочого проекту</w:t>
            </w:r>
          </w:p>
        </w:tc>
        <w:tc>
          <w:tcPr>
            <w:tcW w:w="1821" w:type="dxa"/>
          </w:tcPr>
          <w:p w14:paraId="208CE261" w14:textId="1B5605D1" w:rsidR="00C3163D" w:rsidRDefault="00C3163D">
            <w:pPr>
              <w:pStyle w:val="TableParagraph"/>
              <w:ind w:left="108" w:right="83"/>
              <w:rPr>
                <w:spacing w:val="-2"/>
                <w:sz w:val="28"/>
              </w:rPr>
            </w:pPr>
            <w:r>
              <w:rPr>
                <w:spacing w:val="-2"/>
                <w:sz w:val="28"/>
              </w:rPr>
              <w:t>3 000 000</w:t>
            </w:r>
          </w:p>
        </w:tc>
        <w:tc>
          <w:tcPr>
            <w:tcW w:w="1843" w:type="dxa"/>
          </w:tcPr>
          <w:p w14:paraId="0A41C540" w14:textId="77777777" w:rsidR="00C3163D" w:rsidRPr="00C3163D" w:rsidRDefault="00C3163D" w:rsidP="00C3163D">
            <w:pPr>
              <w:pStyle w:val="TableParagraph"/>
              <w:ind w:left="109" w:right="95" w:firstLine="69"/>
              <w:rPr>
                <w:spacing w:val="-2"/>
                <w:sz w:val="28"/>
              </w:rPr>
            </w:pPr>
            <w:r w:rsidRPr="00C3163D">
              <w:rPr>
                <w:spacing w:val="-2"/>
                <w:sz w:val="28"/>
              </w:rPr>
              <w:t>Гранти, державний бюджет</w:t>
            </w:r>
          </w:p>
          <w:p w14:paraId="57D56F84" w14:textId="1838E279" w:rsidR="00C3163D" w:rsidRPr="005A373A" w:rsidRDefault="00C3163D" w:rsidP="00C3163D">
            <w:pPr>
              <w:pStyle w:val="TableParagraph"/>
              <w:ind w:left="109" w:right="95" w:firstLine="69"/>
              <w:rPr>
                <w:spacing w:val="-2"/>
                <w:sz w:val="28"/>
              </w:rPr>
            </w:pPr>
            <w:r w:rsidRPr="00C3163D">
              <w:rPr>
                <w:spacing w:val="-2"/>
                <w:sz w:val="28"/>
              </w:rPr>
              <w:t>міський бюджет</w:t>
            </w:r>
          </w:p>
        </w:tc>
        <w:tc>
          <w:tcPr>
            <w:tcW w:w="1893" w:type="dxa"/>
          </w:tcPr>
          <w:p w14:paraId="3223F159" w14:textId="21C543AE" w:rsidR="00C3163D" w:rsidRDefault="00C3163D">
            <w:pPr>
              <w:pStyle w:val="TableParagraph"/>
              <w:ind w:left="0"/>
              <w:rPr>
                <w:sz w:val="28"/>
              </w:rPr>
            </w:pPr>
            <w:r w:rsidRPr="00C3163D">
              <w:rPr>
                <w:sz w:val="28"/>
              </w:rPr>
              <w:t>Потребує розробки усіх необхідних документів.</w:t>
            </w:r>
          </w:p>
        </w:tc>
        <w:tc>
          <w:tcPr>
            <w:tcW w:w="1843" w:type="dxa"/>
          </w:tcPr>
          <w:p w14:paraId="27EEA75E" w14:textId="37D34657" w:rsidR="00C3163D" w:rsidRPr="005A373A" w:rsidRDefault="00C3163D">
            <w:pPr>
              <w:pStyle w:val="TableParagraph"/>
              <w:tabs>
                <w:tab w:val="left" w:pos="580"/>
              </w:tabs>
              <w:ind w:left="110" w:right="92"/>
              <w:rPr>
                <w:spacing w:val="-6"/>
                <w:sz w:val="28"/>
              </w:rPr>
            </w:pPr>
            <w:r w:rsidRPr="00C3163D">
              <w:rPr>
                <w:spacing w:val="-6"/>
                <w:sz w:val="28"/>
              </w:rPr>
              <w:t>За</w:t>
            </w:r>
            <w:r w:rsidRPr="00C3163D">
              <w:rPr>
                <w:spacing w:val="-6"/>
                <w:sz w:val="28"/>
              </w:rPr>
              <w:tab/>
              <w:t>наявності фінансування</w:t>
            </w:r>
          </w:p>
        </w:tc>
      </w:tr>
      <w:tr w:rsidR="006223F6" w14:paraId="07855D31" w14:textId="77777777">
        <w:trPr>
          <w:trHeight w:val="2577"/>
        </w:trPr>
        <w:tc>
          <w:tcPr>
            <w:tcW w:w="3101" w:type="dxa"/>
          </w:tcPr>
          <w:p w14:paraId="580B20E4" w14:textId="77777777" w:rsidR="006223F6" w:rsidRDefault="00000000">
            <w:pPr>
              <w:pStyle w:val="TableParagraph"/>
              <w:tabs>
                <w:tab w:val="left" w:pos="1583"/>
                <w:tab w:val="left" w:pos="2095"/>
              </w:tabs>
              <w:ind w:right="94"/>
              <w:rPr>
                <w:sz w:val="28"/>
              </w:rPr>
            </w:pPr>
            <w:r>
              <w:rPr>
                <w:spacing w:val="-2"/>
                <w:sz w:val="28"/>
              </w:rPr>
              <w:t>Будівництво сортувальної</w:t>
            </w:r>
            <w:r>
              <w:rPr>
                <w:sz w:val="28"/>
              </w:rPr>
              <w:tab/>
            </w:r>
            <w:r>
              <w:rPr>
                <w:spacing w:val="-2"/>
                <w:sz w:val="28"/>
              </w:rPr>
              <w:t>станції, місця</w:t>
            </w:r>
            <w:r>
              <w:rPr>
                <w:sz w:val="28"/>
              </w:rPr>
              <w:tab/>
            </w:r>
            <w:r>
              <w:rPr>
                <w:spacing w:val="-2"/>
                <w:sz w:val="28"/>
              </w:rPr>
              <w:t>розміщення</w:t>
            </w:r>
          </w:p>
          <w:p w14:paraId="3DF9C03E" w14:textId="77777777" w:rsidR="006223F6" w:rsidRDefault="00000000">
            <w:pPr>
              <w:pStyle w:val="TableParagraph"/>
              <w:tabs>
                <w:tab w:val="left" w:pos="1724"/>
              </w:tabs>
              <w:ind w:right="96"/>
              <w:rPr>
                <w:sz w:val="28"/>
              </w:rPr>
            </w:pPr>
            <w:r>
              <w:rPr>
                <w:spacing w:val="-2"/>
                <w:sz w:val="28"/>
              </w:rPr>
              <w:t>відходів.</w:t>
            </w:r>
            <w:r>
              <w:rPr>
                <w:sz w:val="28"/>
              </w:rPr>
              <w:tab/>
            </w:r>
            <w:r>
              <w:rPr>
                <w:spacing w:val="-2"/>
                <w:sz w:val="28"/>
              </w:rPr>
              <w:t xml:space="preserve">Створення </w:t>
            </w:r>
            <w:proofErr w:type="spellStart"/>
            <w:r>
              <w:rPr>
                <w:spacing w:val="-2"/>
                <w:sz w:val="28"/>
              </w:rPr>
              <w:t>екохабу</w:t>
            </w:r>
            <w:proofErr w:type="spellEnd"/>
            <w:r>
              <w:rPr>
                <w:spacing w:val="-2"/>
                <w:sz w:val="28"/>
              </w:rPr>
              <w:t>.</w:t>
            </w:r>
          </w:p>
        </w:tc>
        <w:tc>
          <w:tcPr>
            <w:tcW w:w="2801" w:type="dxa"/>
          </w:tcPr>
          <w:p w14:paraId="3150D634" w14:textId="77777777" w:rsidR="006223F6" w:rsidRDefault="00000000">
            <w:pPr>
              <w:pStyle w:val="TableParagraph"/>
              <w:spacing w:line="315" w:lineRule="exact"/>
              <w:ind w:left="108"/>
              <w:rPr>
                <w:sz w:val="28"/>
              </w:rPr>
            </w:pPr>
            <w:r>
              <w:rPr>
                <w:spacing w:val="-2"/>
                <w:sz w:val="28"/>
              </w:rPr>
              <w:t>Впорядкування</w:t>
            </w:r>
            <w:r>
              <w:rPr>
                <w:spacing w:val="5"/>
                <w:sz w:val="28"/>
              </w:rPr>
              <w:t xml:space="preserve"> </w:t>
            </w:r>
            <w:r>
              <w:rPr>
                <w:spacing w:val="-4"/>
                <w:sz w:val="28"/>
              </w:rPr>
              <w:t>ТПВ,</w:t>
            </w:r>
          </w:p>
          <w:p w14:paraId="05364DE7" w14:textId="77777777" w:rsidR="006223F6" w:rsidRDefault="00000000">
            <w:pPr>
              <w:pStyle w:val="TableParagraph"/>
              <w:spacing w:line="242" w:lineRule="auto"/>
              <w:ind w:left="108" w:right="789"/>
              <w:rPr>
                <w:sz w:val="28"/>
              </w:rPr>
            </w:pPr>
            <w:r>
              <w:rPr>
                <w:spacing w:val="-2"/>
                <w:sz w:val="28"/>
              </w:rPr>
              <w:t xml:space="preserve">Дотримання </w:t>
            </w:r>
            <w:r>
              <w:rPr>
                <w:spacing w:val="-4"/>
                <w:sz w:val="28"/>
              </w:rPr>
              <w:t>екологічного</w:t>
            </w:r>
          </w:p>
          <w:p w14:paraId="0F575590" w14:textId="77777777" w:rsidR="006223F6" w:rsidRDefault="00000000">
            <w:pPr>
              <w:pStyle w:val="TableParagraph"/>
              <w:spacing w:line="317" w:lineRule="exact"/>
              <w:ind w:left="108"/>
              <w:rPr>
                <w:sz w:val="28"/>
              </w:rPr>
            </w:pPr>
            <w:r>
              <w:rPr>
                <w:spacing w:val="-2"/>
                <w:sz w:val="28"/>
              </w:rPr>
              <w:t>законодавства,</w:t>
            </w:r>
          </w:p>
          <w:p w14:paraId="247A2318" w14:textId="77777777" w:rsidR="006223F6" w:rsidRDefault="00000000">
            <w:pPr>
              <w:pStyle w:val="TableParagraph"/>
              <w:spacing w:line="322" w:lineRule="exact"/>
              <w:ind w:left="108" w:right="95"/>
              <w:jc w:val="both"/>
              <w:rPr>
                <w:sz w:val="28"/>
              </w:rPr>
            </w:pPr>
            <w:r>
              <w:rPr>
                <w:sz w:val="28"/>
              </w:rPr>
              <w:t>залучення</w:t>
            </w:r>
            <w:r>
              <w:rPr>
                <w:spacing w:val="-18"/>
                <w:sz w:val="28"/>
              </w:rPr>
              <w:t xml:space="preserve"> </w:t>
            </w:r>
            <w:r>
              <w:rPr>
                <w:sz w:val="28"/>
              </w:rPr>
              <w:t>інвесторів, створення робочих місць. Створення системи</w:t>
            </w:r>
            <w:r>
              <w:rPr>
                <w:spacing w:val="64"/>
                <w:sz w:val="28"/>
              </w:rPr>
              <w:t xml:space="preserve">  </w:t>
            </w:r>
            <w:r>
              <w:rPr>
                <w:spacing w:val="-2"/>
                <w:sz w:val="28"/>
              </w:rPr>
              <w:t>сортування</w:t>
            </w:r>
          </w:p>
        </w:tc>
        <w:tc>
          <w:tcPr>
            <w:tcW w:w="1913" w:type="dxa"/>
          </w:tcPr>
          <w:p w14:paraId="7CA128E1" w14:textId="77777777" w:rsidR="006223F6" w:rsidRDefault="00000000">
            <w:pPr>
              <w:pStyle w:val="TableParagraph"/>
              <w:spacing w:line="315" w:lineRule="exact"/>
              <w:ind w:left="108"/>
              <w:rPr>
                <w:sz w:val="28"/>
              </w:rPr>
            </w:pPr>
            <w:r>
              <w:rPr>
                <w:spacing w:val="-4"/>
                <w:sz w:val="28"/>
              </w:rPr>
              <w:t>9га.</w:t>
            </w:r>
          </w:p>
        </w:tc>
        <w:tc>
          <w:tcPr>
            <w:tcW w:w="1821" w:type="dxa"/>
          </w:tcPr>
          <w:p w14:paraId="4DAA45C9" w14:textId="77777777" w:rsidR="006223F6" w:rsidRDefault="00000000">
            <w:pPr>
              <w:pStyle w:val="TableParagraph"/>
              <w:spacing w:line="315" w:lineRule="exact"/>
              <w:ind w:left="108"/>
              <w:rPr>
                <w:sz w:val="28"/>
              </w:rPr>
            </w:pPr>
            <w:r>
              <w:rPr>
                <w:spacing w:val="-2"/>
                <w:sz w:val="28"/>
              </w:rPr>
              <w:t>25000,0</w:t>
            </w:r>
          </w:p>
        </w:tc>
        <w:tc>
          <w:tcPr>
            <w:tcW w:w="1843" w:type="dxa"/>
          </w:tcPr>
          <w:p w14:paraId="18440836" w14:textId="77777777" w:rsidR="006223F6" w:rsidRDefault="00000000">
            <w:pPr>
              <w:pStyle w:val="TableParagraph"/>
              <w:ind w:left="109" w:right="95"/>
              <w:rPr>
                <w:sz w:val="28"/>
              </w:rPr>
            </w:pPr>
            <w:r>
              <w:rPr>
                <w:spacing w:val="-2"/>
                <w:sz w:val="28"/>
              </w:rPr>
              <w:t>Гранти, державний бюджет</w:t>
            </w:r>
          </w:p>
          <w:p w14:paraId="04FBD171" w14:textId="77777777" w:rsidR="006223F6" w:rsidRDefault="00000000">
            <w:pPr>
              <w:pStyle w:val="TableParagraph"/>
              <w:ind w:left="109" w:right="95"/>
              <w:rPr>
                <w:sz w:val="28"/>
              </w:rPr>
            </w:pPr>
            <w:r>
              <w:rPr>
                <w:spacing w:val="-2"/>
                <w:sz w:val="28"/>
              </w:rPr>
              <w:t xml:space="preserve">міський </w:t>
            </w:r>
            <w:r>
              <w:rPr>
                <w:spacing w:val="-8"/>
                <w:sz w:val="28"/>
              </w:rPr>
              <w:t>бюджет.</w:t>
            </w:r>
          </w:p>
        </w:tc>
        <w:tc>
          <w:tcPr>
            <w:tcW w:w="1893" w:type="dxa"/>
          </w:tcPr>
          <w:p w14:paraId="4B9E9D03" w14:textId="77777777" w:rsidR="006223F6" w:rsidRDefault="00000000">
            <w:pPr>
              <w:pStyle w:val="TableParagraph"/>
              <w:ind w:left="110" w:right="82"/>
              <w:rPr>
                <w:sz w:val="28"/>
              </w:rPr>
            </w:pPr>
            <w:r>
              <w:rPr>
                <w:spacing w:val="-2"/>
                <w:sz w:val="28"/>
              </w:rPr>
              <w:t xml:space="preserve">Потребує </w:t>
            </w:r>
            <w:r>
              <w:rPr>
                <w:sz w:val="28"/>
              </w:rPr>
              <w:t>розробки</w:t>
            </w:r>
            <w:r>
              <w:rPr>
                <w:spacing w:val="-6"/>
                <w:sz w:val="28"/>
              </w:rPr>
              <w:t xml:space="preserve"> </w:t>
            </w:r>
            <w:r>
              <w:rPr>
                <w:sz w:val="28"/>
              </w:rPr>
              <w:t xml:space="preserve">усіх </w:t>
            </w:r>
            <w:r>
              <w:rPr>
                <w:spacing w:val="-2"/>
                <w:sz w:val="28"/>
              </w:rPr>
              <w:t>необхідних документів.</w:t>
            </w:r>
          </w:p>
        </w:tc>
        <w:tc>
          <w:tcPr>
            <w:tcW w:w="1843" w:type="dxa"/>
          </w:tcPr>
          <w:p w14:paraId="1EFA6870"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bl>
    <w:p w14:paraId="2254E5BD" w14:textId="77777777" w:rsidR="006223F6" w:rsidRDefault="006223F6">
      <w:pPr>
        <w:rPr>
          <w:sz w:val="28"/>
        </w:rPr>
        <w:sectPr w:rsidR="006223F6">
          <w:pgSz w:w="16840" w:h="11910" w:orient="landscape"/>
          <w:pgMar w:top="1340" w:right="60" w:bottom="280" w:left="1320" w:header="708" w:footer="708" w:gutter="0"/>
          <w:cols w:space="720"/>
        </w:sectPr>
      </w:pPr>
    </w:p>
    <w:p w14:paraId="2DFE3B55" w14:textId="77777777" w:rsidR="006223F6" w:rsidRDefault="006223F6">
      <w:pPr>
        <w:pStyle w:val="a3"/>
        <w:spacing w:before="2"/>
        <w:ind w:left="0"/>
        <w:jc w:val="left"/>
        <w:rPr>
          <w:sz w:val="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2801"/>
        <w:gridCol w:w="1913"/>
        <w:gridCol w:w="1821"/>
        <w:gridCol w:w="1843"/>
        <w:gridCol w:w="1893"/>
        <w:gridCol w:w="1843"/>
      </w:tblGrid>
      <w:tr w:rsidR="006223F6" w14:paraId="15EE3E1E" w14:textId="77777777">
        <w:trPr>
          <w:trHeight w:val="2294"/>
        </w:trPr>
        <w:tc>
          <w:tcPr>
            <w:tcW w:w="3101" w:type="dxa"/>
          </w:tcPr>
          <w:p w14:paraId="0D370426" w14:textId="77777777" w:rsidR="006223F6" w:rsidRDefault="006223F6">
            <w:pPr>
              <w:pStyle w:val="TableParagraph"/>
              <w:ind w:left="0"/>
              <w:rPr>
                <w:sz w:val="28"/>
              </w:rPr>
            </w:pPr>
          </w:p>
        </w:tc>
        <w:tc>
          <w:tcPr>
            <w:tcW w:w="2801" w:type="dxa"/>
          </w:tcPr>
          <w:p w14:paraId="12A6D83C" w14:textId="77777777" w:rsidR="006223F6" w:rsidRDefault="00000000">
            <w:pPr>
              <w:pStyle w:val="TableParagraph"/>
              <w:ind w:left="108" w:right="95"/>
              <w:jc w:val="both"/>
              <w:rPr>
                <w:sz w:val="28"/>
              </w:rPr>
            </w:pPr>
            <w:r>
              <w:rPr>
                <w:sz w:val="28"/>
              </w:rPr>
              <w:t>твердих побутових відходів, починаючи із квартир/будинків</w:t>
            </w:r>
          </w:p>
        </w:tc>
        <w:tc>
          <w:tcPr>
            <w:tcW w:w="1913" w:type="dxa"/>
          </w:tcPr>
          <w:p w14:paraId="25C232A4" w14:textId="77777777" w:rsidR="006223F6" w:rsidRDefault="006223F6">
            <w:pPr>
              <w:pStyle w:val="TableParagraph"/>
              <w:ind w:left="0"/>
              <w:rPr>
                <w:sz w:val="28"/>
              </w:rPr>
            </w:pPr>
          </w:p>
        </w:tc>
        <w:tc>
          <w:tcPr>
            <w:tcW w:w="1821" w:type="dxa"/>
          </w:tcPr>
          <w:p w14:paraId="261D83F0" w14:textId="77777777" w:rsidR="006223F6" w:rsidRDefault="006223F6">
            <w:pPr>
              <w:pStyle w:val="TableParagraph"/>
              <w:ind w:left="0"/>
              <w:rPr>
                <w:sz w:val="28"/>
              </w:rPr>
            </w:pPr>
          </w:p>
        </w:tc>
        <w:tc>
          <w:tcPr>
            <w:tcW w:w="1843" w:type="dxa"/>
          </w:tcPr>
          <w:p w14:paraId="555B572B" w14:textId="77777777" w:rsidR="006223F6" w:rsidRDefault="006223F6">
            <w:pPr>
              <w:pStyle w:val="TableParagraph"/>
              <w:ind w:left="0"/>
              <w:rPr>
                <w:sz w:val="28"/>
              </w:rPr>
            </w:pPr>
          </w:p>
        </w:tc>
        <w:tc>
          <w:tcPr>
            <w:tcW w:w="1893" w:type="dxa"/>
          </w:tcPr>
          <w:p w14:paraId="2C2BE351" w14:textId="77777777" w:rsidR="006223F6" w:rsidRDefault="006223F6">
            <w:pPr>
              <w:pStyle w:val="TableParagraph"/>
              <w:ind w:left="0"/>
              <w:rPr>
                <w:sz w:val="28"/>
              </w:rPr>
            </w:pPr>
          </w:p>
        </w:tc>
        <w:tc>
          <w:tcPr>
            <w:tcW w:w="1843" w:type="dxa"/>
          </w:tcPr>
          <w:p w14:paraId="2ABC53F9" w14:textId="77777777" w:rsidR="006223F6" w:rsidRDefault="006223F6">
            <w:pPr>
              <w:pStyle w:val="TableParagraph"/>
              <w:ind w:left="0"/>
              <w:rPr>
                <w:sz w:val="28"/>
              </w:rPr>
            </w:pPr>
          </w:p>
        </w:tc>
      </w:tr>
      <w:tr w:rsidR="006223F6" w14:paraId="7F840BE9" w14:textId="77777777">
        <w:trPr>
          <w:trHeight w:val="3542"/>
        </w:trPr>
        <w:tc>
          <w:tcPr>
            <w:tcW w:w="3101" w:type="dxa"/>
          </w:tcPr>
          <w:p w14:paraId="6FD1C363" w14:textId="77777777" w:rsidR="006223F6" w:rsidRDefault="00000000">
            <w:pPr>
              <w:pStyle w:val="TableParagraph"/>
              <w:ind w:right="1265"/>
              <w:rPr>
                <w:sz w:val="28"/>
              </w:rPr>
            </w:pPr>
            <w:r>
              <w:rPr>
                <w:spacing w:val="-2"/>
                <w:sz w:val="28"/>
              </w:rPr>
              <w:t>Реконструкція водопроводу</w:t>
            </w:r>
          </w:p>
        </w:tc>
        <w:tc>
          <w:tcPr>
            <w:tcW w:w="2801" w:type="dxa"/>
          </w:tcPr>
          <w:p w14:paraId="5D419989" w14:textId="77777777" w:rsidR="006223F6" w:rsidRDefault="00000000">
            <w:pPr>
              <w:pStyle w:val="TableParagraph"/>
              <w:tabs>
                <w:tab w:val="left" w:pos="1813"/>
                <w:tab w:val="left" w:pos="2446"/>
              </w:tabs>
              <w:ind w:left="108" w:right="94"/>
              <w:rPr>
                <w:sz w:val="28"/>
              </w:rPr>
            </w:pPr>
            <w:r>
              <w:rPr>
                <w:color w:val="212121"/>
                <w:spacing w:val="-2"/>
                <w:sz w:val="28"/>
              </w:rPr>
              <w:t xml:space="preserve">Реконструкція </w:t>
            </w:r>
            <w:r>
              <w:rPr>
                <w:color w:val="212121"/>
                <w:sz w:val="28"/>
              </w:rPr>
              <w:t>водопроводу</w:t>
            </w:r>
            <w:r>
              <w:rPr>
                <w:color w:val="212121"/>
                <w:spacing w:val="40"/>
                <w:sz w:val="28"/>
              </w:rPr>
              <w:t xml:space="preserve"> </w:t>
            </w:r>
            <w:r>
              <w:rPr>
                <w:color w:val="212121"/>
                <w:sz w:val="28"/>
              </w:rPr>
              <w:t>по</w:t>
            </w:r>
            <w:r>
              <w:rPr>
                <w:color w:val="212121"/>
                <w:spacing w:val="40"/>
                <w:sz w:val="28"/>
              </w:rPr>
              <w:t xml:space="preserve"> </w:t>
            </w:r>
            <w:r>
              <w:rPr>
                <w:color w:val="212121"/>
                <w:sz w:val="28"/>
              </w:rPr>
              <w:t xml:space="preserve">вул. </w:t>
            </w:r>
            <w:r>
              <w:rPr>
                <w:color w:val="212121"/>
                <w:spacing w:val="-2"/>
                <w:sz w:val="28"/>
              </w:rPr>
              <w:t>Шевченка</w:t>
            </w:r>
            <w:r>
              <w:rPr>
                <w:color w:val="212121"/>
                <w:sz w:val="28"/>
              </w:rPr>
              <w:tab/>
            </w:r>
            <w:r>
              <w:rPr>
                <w:color w:val="212121"/>
                <w:spacing w:val="-10"/>
                <w:sz w:val="28"/>
              </w:rPr>
              <w:t>в</w:t>
            </w:r>
            <w:r>
              <w:rPr>
                <w:color w:val="212121"/>
                <w:sz w:val="28"/>
              </w:rPr>
              <w:tab/>
            </w:r>
            <w:r>
              <w:rPr>
                <w:color w:val="212121"/>
                <w:spacing w:val="-6"/>
                <w:sz w:val="28"/>
              </w:rPr>
              <w:t xml:space="preserve">м. </w:t>
            </w:r>
            <w:r>
              <w:rPr>
                <w:color w:val="212121"/>
                <w:spacing w:val="-2"/>
                <w:sz w:val="28"/>
              </w:rPr>
              <w:t>Чортків</w:t>
            </w:r>
          </w:p>
          <w:p w14:paraId="38ABFE41" w14:textId="77777777" w:rsidR="006223F6" w:rsidRDefault="00000000">
            <w:pPr>
              <w:pStyle w:val="TableParagraph"/>
              <w:tabs>
                <w:tab w:val="left" w:pos="1389"/>
                <w:tab w:val="left" w:pos="1784"/>
                <w:tab w:val="left" w:pos="2554"/>
              </w:tabs>
              <w:ind w:left="108" w:right="94"/>
              <w:rPr>
                <w:sz w:val="28"/>
              </w:rPr>
            </w:pPr>
            <w:r>
              <w:rPr>
                <w:color w:val="212121"/>
                <w:spacing w:val="-2"/>
                <w:sz w:val="28"/>
              </w:rPr>
              <w:t>Тернопільської області,</w:t>
            </w:r>
            <w:r>
              <w:rPr>
                <w:color w:val="212121"/>
                <w:sz w:val="28"/>
              </w:rPr>
              <w:tab/>
            </w:r>
            <w:r>
              <w:rPr>
                <w:color w:val="212121"/>
                <w:spacing w:val="-60"/>
                <w:sz w:val="28"/>
              </w:rPr>
              <w:t xml:space="preserve"> </w:t>
            </w:r>
            <w:r>
              <w:rPr>
                <w:color w:val="212121"/>
                <w:spacing w:val="-2"/>
                <w:sz w:val="28"/>
              </w:rPr>
              <w:t xml:space="preserve">орієнтовна </w:t>
            </w:r>
            <w:r>
              <w:rPr>
                <w:color w:val="212121"/>
                <w:sz w:val="28"/>
              </w:rPr>
              <w:t>кількість</w:t>
            </w:r>
            <w:r>
              <w:rPr>
                <w:color w:val="212121"/>
                <w:spacing w:val="-5"/>
                <w:sz w:val="28"/>
              </w:rPr>
              <w:t xml:space="preserve"> </w:t>
            </w:r>
            <w:r>
              <w:rPr>
                <w:color w:val="212121"/>
                <w:sz w:val="28"/>
              </w:rPr>
              <w:t xml:space="preserve">споживачів, </w:t>
            </w:r>
            <w:r>
              <w:rPr>
                <w:color w:val="212121"/>
                <w:spacing w:val="-6"/>
                <w:sz w:val="28"/>
              </w:rPr>
              <w:t>що</w:t>
            </w:r>
            <w:r>
              <w:rPr>
                <w:color w:val="212121"/>
                <w:sz w:val="28"/>
              </w:rPr>
              <w:tab/>
            </w:r>
            <w:r>
              <w:rPr>
                <w:color w:val="212121"/>
                <w:spacing w:val="-2"/>
                <w:sz w:val="28"/>
              </w:rPr>
              <w:t>отримають покращення</w:t>
            </w:r>
            <w:r>
              <w:rPr>
                <w:color w:val="212121"/>
                <w:sz w:val="28"/>
              </w:rPr>
              <w:tab/>
            </w:r>
            <w:r>
              <w:rPr>
                <w:color w:val="212121"/>
                <w:spacing w:val="-4"/>
                <w:sz w:val="28"/>
              </w:rPr>
              <w:t>1185</w:t>
            </w:r>
            <w:r>
              <w:rPr>
                <w:color w:val="212121"/>
                <w:sz w:val="28"/>
              </w:rPr>
              <w:tab/>
            </w:r>
            <w:r>
              <w:rPr>
                <w:color w:val="212121"/>
                <w:spacing w:val="-10"/>
                <w:sz w:val="28"/>
              </w:rPr>
              <w:t xml:space="preserve">– </w:t>
            </w:r>
            <w:proofErr w:type="spellStart"/>
            <w:r>
              <w:rPr>
                <w:color w:val="212121"/>
                <w:spacing w:val="-2"/>
                <w:sz w:val="28"/>
              </w:rPr>
              <w:t>фіз.осіб</w:t>
            </w:r>
            <w:proofErr w:type="spellEnd"/>
          </w:p>
          <w:p w14:paraId="3945C327" w14:textId="77777777" w:rsidR="006223F6" w:rsidRDefault="00000000">
            <w:pPr>
              <w:pStyle w:val="TableParagraph"/>
              <w:spacing w:line="308" w:lineRule="exact"/>
              <w:ind w:left="108"/>
              <w:rPr>
                <w:sz w:val="28"/>
              </w:rPr>
            </w:pPr>
            <w:r>
              <w:rPr>
                <w:color w:val="212121"/>
                <w:sz w:val="28"/>
              </w:rPr>
              <w:t>79</w:t>
            </w:r>
            <w:r>
              <w:rPr>
                <w:color w:val="212121"/>
                <w:spacing w:val="-2"/>
                <w:sz w:val="28"/>
              </w:rPr>
              <w:t xml:space="preserve"> </w:t>
            </w:r>
            <w:r>
              <w:rPr>
                <w:color w:val="212121"/>
                <w:sz w:val="28"/>
              </w:rPr>
              <w:t>–</w:t>
            </w:r>
            <w:r>
              <w:rPr>
                <w:color w:val="212121"/>
                <w:spacing w:val="1"/>
                <w:sz w:val="28"/>
              </w:rPr>
              <w:t xml:space="preserve"> </w:t>
            </w:r>
            <w:proofErr w:type="spellStart"/>
            <w:r>
              <w:rPr>
                <w:color w:val="212121"/>
                <w:spacing w:val="-2"/>
                <w:sz w:val="28"/>
              </w:rPr>
              <w:t>юр.осіб</w:t>
            </w:r>
            <w:proofErr w:type="spellEnd"/>
          </w:p>
        </w:tc>
        <w:tc>
          <w:tcPr>
            <w:tcW w:w="1913" w:type="dxa"/>
          </w:tcPr>
          <w:p w14:paraId="445C8A35" w14:textId="77777777" w:rsidR="006223F6" w:rsidRDefault="00000000">
            <w:pPr>
              <w:pStyle w:val="TableParagraph"/>
              <w:spacing w:line="317" w:lineRule="exact"/>
              <w:ind w:left="108"/>
              <w:rPr>
                <w:sz w:val="28"/>
              </w:rPr>
            </w:pPr>
            <w:r>
              <w:rPr>
                <w:color w:val="212121"/>
                <w:sz w:val="28"/>
              </w:rPr>
              <w:t>0,932</w:t>
            </w:r>
            <w:r>
              <w:rPr>
                <w:color w:val="212121"/>
                <w:spacing w:val="-5"/>
                <w:sz w:val="28"/>
              </w:rPr>
              <w:t xml:space="preserve"> км</w:t>
            </w:r>
          </w:p>
        </w:tc>
        <w:tc>
          <w:tcPr>
            <w:tcW w:w="1821" w:type="dxa"/>
          </w:tcPr>
          <w:p w14:paraId="2D2EE155" w14:textId="77777777" w:rsidR="006223F6" w:rsidRDefault="00000000">
            <w:pPr>
              <w:pStyle w:val="TableParagraph"/>
              <w:spacing w:line="317" w:lineRule="exact"/>
              <w:ind w:left="108"/>
              <w:rPr>
                <w:sz w:val="28"/>
              </w:rPr>
            </w:pPr>
            <w:r>
              <w:rPr>
                <w:color w:val="212121"/>
                <w:spacing w:val="-2"/>
                <w:sz w:val="28"/>
              </w:rPr>
              <w:t>4353,254</w:t>
            </w:r>
          </w:p>
        </w:tc>
        <w:tc>
          <w:tcPr>
            <w:tcW w:w="1843" w:type="dxa"/>
          </w:tcPr>
          <w:p w14:paraId="7A8737B1" w14:textId="77777777" w:rsidR="006223F6" w:rsidRDefault="00000000">
            <w:pPr>
              <w:pStyle w:val="TableParagraph"/>
              <w:tabs>
                <w:tab w:val="left" w:pos="1485"/>
              </w:tabs>
              <w:ind w:left="109" w:right="96"/>
              <w:rPr>
                <w:sz w:val="28"/>
              </w:rPr>
            </w:pPr>
            <w:r>
              <w:rPr>
                <w:spacing w:val="-2"/>
                <w:sz w:val="28"/>
              </w:rPr>
              <w:t>Міський</w:t>
            </w:r>
            <w:r>
              <w:rPr>
                <w:sz w:val="28"/>
              </w:rPr>
              <w:tab/>
            </w:r>
            <w:r>
              <w:rPr>
                <w:spacing w:val="-6"/>
                <w:sz w:val="28"/>
              </w:rPr>
              <w:t xml:space="preserve">та </w:t>
            </w:r>
            <w:r>
              <w:rPr>
                <w:spacing w:val="-2"/>
                <w:sz w:val="28"/>
              </w:rPr>
              <w:t>державний бюджет</w:t>
            </w:r>
          </w:p>
        </w:tc>
        <w:tc>
          <w:tcPr>
            <w:tcW w:w="1893" w:type="dxa"/>
          </w:tcPr>
          <w:p w14:paraId="30707BE2" w14:textId="77777777" w:rsidR="006223F6" w:rsidRDefault="00000000">
            <w:pPr>
              <w:pStyle w:val="TableParagraph"/>
              <w:ind w:left="110" w:right="903"/>
              <w:rPr>
                <w:sz w:val="28"/>
              </w:rPr>
            </w:pPr>
            <w:r>
              <w:rPr>
                <w:spacing w:val="-2"/>
                <w:sz w:val="28"/>
              </w:rPr>
              <w:t>Наявна робоча</w:t>
            </w:r>
          </w:p>
          <w:p w14:paraId="664D6D3C" w14:textId="77777777" w:rsidR="006223F6" w:rsidRDefault="00000000">
            <w:pPr>
              <w:pStyle w:val="TableParagraph"/>
              <w:ind w:left="110" w:right="85"/>
              <w:rPr>
                <w:sz w:val="28"/>
              </w:rPr>
            </w:pPr>
            <w:r>
              <w:rPr>
                <w:spacing w:val="-2"/>
                <w:sz w:val="28"/>
              </w:rPr>
              <w:t>документація, потребує коригування</w:t>
            </w:r>
            <w:r>
              <w:rPr>
                <w:spacing w:val="-16"/>
                <w:sz w:val="28"/>
              </w:rPr>
              <w:t xml:space="preserve"> </w:t>
            </w:r>
            <w:r>
              <w:rPr>
                <w:spacing w:val="-2"/>
                <w:sz w:val="28"/>
              </w:rPr>
              <w:t>в частині кошторису</w:t>
            </w:r>
          </w:p>
        </w:tc>
        <w:tc>
          <w:tcPr>
            <w:tcW w:w="1843" w:type="dxa"/>
          </w:tcPr>
          <w:p w14:paraId="4364725C"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5CBA4F52" w14:textId="77777777">
        <w:trPr>
          <w:trHeight w:val="3864"/>
        </w:trPr>
        <w:tc>
          <w:tcPr>
            <w:tcW w:w="3101" w:type="dxa"/>
          </w:tcPr>
          <w:p w14:paraId="07C9D758" w14:textId="77777777" w:rsidR="006223F6" w:rsidRDefault="00000000">
            <w:pPr>
              <w:pStyle w:val="TableParagraph"/>
              <w:spacing w:line="242" w:lineRule="auto"/>
              <w:ind w:right="1265"/>
              <w:rPr>
                <w:sz w:val="28"/>
              </w:rPr>
            </w:pPr>
            <w:r>
              <w:rPr>
                <w:spacing w:val="-2"/>
                <w:sz w:val="28"/>
              </w:rPr>
              <w:t>Реконструкція водопроводу</w:t>
            </w:r>
          </w:p>
        </w:tc>
        <w:tc>
          <w:tcPr>
            <w:tcW w:w="2801" w:type="dxa"/>
          </w:tcPr>
          <w:p w14:paraId="6556FB72" w14:textId="77777777" w:rsidR="006223F6" w:rsidRDefault="00000000">
            <w:pPr>
              <w:pStyle w:val="TableParagraph"/>
              <w:tabs>
                <w:tab w:val="left" w:pos="1997"/>
                <w:tab w:val="left" w:pos="2403"/>
                <w:tab w:val="left" w:pos="2448"/>
              </w:tabs>
              <w:ind w:left="108" w:right="92"/>
              <w:rPr>
                <w:sz w:val="28"/>
              </w:rPr>
            </w:pPr>
            <w:r>
              <w:rPr>
                <w:color w:val="212121"/>
                <w:spacing w:val="-2"/>
                <w:sz w:val="28"/>
              </w:rPr>
              <w:t>Реконструкція водопроводу</w:t>
            </w:r>
            <w:r>
              <w:rPr>
                <w:color w:val="212121"/>
                <w:sz w:val="28"/>
              </w:rPr>
              <w:tab/>
            </w:r>
            <w:r>
              <w:rPr>
                <w:color w:val="212121"/>
                <w:sz w:val="28"/>
              </w:rPr>
              <w:tab/>
            </w:r>
            <w:r>
              <w:rPr>
                <w:color w:val="212121"/>
                <w:spacing w:val="-6"/>
                <w:sz w:val="28"/>
              </w:rPr>
              <w:t xml:space="preserve">по </w:t>
            </w:r>
            <w:proofErr w:type="spellStart"/>
            <w:r>
              <w:rPr>
                <w:color w:val="212121"/>
                <w:spacing w:val="-4"/>
                <w:sz w:val="28"/>
              </w:rPr>
              <w:t>вул.Січинського</w:t>
            </w:r>
            <w:proofErr w:type="spellEnd"/>
            <w:r>
              <w:rPr>
                <w:color w:val="212121"/>
                <w:spacing w:val="-14"/>
                <w:sz w:val="28"/>
              </w:rPr>
              <w:t xml:space="preserve"> </w:t>
            </w:r>
            <w:r>
              <w:rPr>
                <w:color w:val="212121"/>
                <w:spacing w:val="-4"/>
                <w:sz w:val="28"/>
              </w:rPr>
              <w:t>і</w:t>
            </w:r>
            <w:r>
              <w:rPr>
                <w:color w:val="212121"/>
                <w:spacing w:val="-13"/>
                <w:sz w:val="28"/>
              </w:rPr>
              <w:t xml:space="preserve"> </w:t>
            </w:r>
            <w:r>
              <w:rPr>
                <w:color w:val="212121"/>
                <w:spacing w:val="-4"/>
                <w:sz w:val="28"/>
              </w:rPr>
              <w:t xml:space="preserve">вул. </w:t>
            </w:r>
            <w:proofErr w:type="spellStart"/>
            <w:r>
              <w:rPr>
                <w:color w:val="212121"/>
                <w:spacing w:val="-2"/>
                <w:sz w:val="28"/>
              </w:rPr>
              <w:t>С.Бандери</w:t>
            </w:r>
            <w:proofErr w:type="spellEnd"/>
            <w:r>
              <w:rPr>
                <w:color w:val="212121"/>
                <w:sz w:val="28"/>
              </w:rPr>
              <w:tab/>
            </w:r>
            <w:r>
              <w:rPr>
                <w:color w:val="212121"/>
                <w:spacing w:val="-10"/>
                <w:sz w:val="28"/>
              </w:rPr>
              <w:t>в</w:t>
            </w:r>
            <w:r>
              <w:rPr>
                <w:color w:val="212121"/>
                <w:sz w:val="28"/>
              </w:rPr>
              <w:tab/>
            </w:r>
            <w:r>
              <w:rPr>
                <w:color w:val="212121"/>
                <w:sz w:val="28"/>
              </w:rPr>
              <w:tab/>
            </w:r>
            <w:r>
              <w:rPr>
                <w:color w:val="212121"/>
                <w:spacing w:val="-6"/>
                <w:sz w:val="28"/>
              </w:rPr>
              <w:t xml:space="preserve">м. </w:t>
            </w:r>
            <w:r>
              <w:rPr>
                <w:color w:val="212121"/>
                <w:spacing w:val="-2"/>
                <w:sz w:val="28"/>
              </w:rPr>
              <w:t>Чортків</w:t>
            </w:r>
          </w:p>
          <w:p w14:paraId="54F93242" w14:textId="77777777" w:rsidR="006223F6" w:rsidRDefault="00000000">
            <w:pPr>
              <w:pStyle w:val="TableParagraph"/>
              <w:tabs>
                <w:tab w:val="left" w:pos="1340"/>
                <w:tab w:val="left" w:pos="1389"/>
                <w:tab w:val="left" w:pos="1779"/>
                <w:tab w:val="left" w:pos="2554"/>
              </w:tabs>
              <w:ind w:left="108" w:right="94"/>
              <w:rPr>
                <w:sz w:val="28"/>
              </w:rPr>
            </w:pPr>
            <w:r>
              <w:rPr>
                <w:color w:val="212121"/>
                <w:spacing w:val="-2"/>
                <w:sz w:val="28"/>
              </w:rPr>
              <w:t>Тернопільської області</w:t>
            </w:r>
            <w:r>
              <w:rPr>
                <w:color w:val="212121"/>
                <w:sz w:val="28"/>
              </w:rPr>
              <w:tab/>
            </w:r>
            <w:r>
              <w:rPr>
                <w:color w:val="212121"/>
                <w:spacing w:val="-2"/>
                <w:sz w:val="28"/>
              </w:rPr>
              <w:t xml:space="preserve">Орієнтовна </w:t>
            </w:r>
            <w:r>
              <w:rPr>
                <w:color w:val="212121"/>
                <w:sz w:val="28"/>
              </w:rPr>
              <w:t>кількість</w:t>
            </w:r>
            <w:r>
              <w:rPr>
                <w:color w:val="212121"/>
                <w:spacing w:val="-5"/>
                <w:sz w:val="28"/>
              </w:rPr>
              <w:t xml:space="preserve"> </w:t>
            </w:r>
            <w:r>
              <w:rPr>
                <w:color w:val="212121"/>
                <w:sz w:val="28"/>
              </w:rPr>
              <w:t xml:space="preserve">споживачів, </w:t>
            </w:r>
            <w:r>
              <w:rPr>
                <w:color w:val="212121"/>
                <w:spacing w:val="-6"/>
                <w:sz w:val="28"/>
              </w:rPr>
              <w:t>що</w:t>
            </w:r>
            <w:r>
              <w:rPr>
                <w:color w:val="212121"/>
                <w:sz w:val="28"/>
              </w:rPr>
              <w:tab/>
            </w:r>
            <w:r>
              <w:rPr>
                <w:color w:val="212121"/>
                <w:sz w:val="28"/>
              </w:rPr>
              <w:tab/>
            </w:r>
            <w:r>
              <w:rPr>
                <w:color w:val="212121"/>
                <w:spacing w:val="-2"/>
                <w:sz w:val="28"/>
              </w:rPr>
              <w:t>отримають покращення</w:t>
            </w:r>
            <w:r>
              <w:rPr>
                <w:color w:val="212121"/>
                <w:sz w:val="28"/>
              </w:rPr>
              <w:tab/>
            </w:r>
            <w:r>
              <w:rPr>
                <w:color w:val="212121"/>
                <w:spacing w:val="-4"/>
                <w:sz w:val="28"/>
              </w:rPr>
              <w:t>1515</w:t>
            </w:r>
            <w:r>
              <w:rPr>
                <w:color w:val="212121"/>
                <w:sz w:val="28"/>
              </w:rPr>
              <w:tab/>
            </w:r>
            <w:r>
              <w:rPr>
                <w:color w:val="212121"/>
                <w:spacing w:val="-10"/>
                <w:sz w:val="28"/>
              </w:rPr>
              <w:t xml:space="preserve">– </w:t>
            </w:r>
            <w:proofErr w:type="spellStart"/>
            <w:r>
              <w:rPr>
                <w:color w:val="212121"/>
                <w:spacing w:val="-2"/>
                <w:sz w:val="28"/>
              </w:rPr>
              <w:t>фіз.осіб</w:t>
            </w:r>
            <w:proofErr w:type="spellEnd"/>
          </w:p>
          <w:p w14:paraId="7709F2C1" w14:textId="77777777" w:rsidR="006223F6" w:rsidRDefault="00000000">
            <w:pPr>
              <w:pStyle w:val="TableParagraph"/>
              <w:spacing w:line="308" w:lineRule="exact"/>
              <w:ind w:left="108"/>
              <w:rPr>
                <w:sz w:val="28"/>
              </w:rPr>
            </w:pPr>
            <w:r>
              <w:rPr>
                <w:color w:val="212121"/>
                <w:sz w:val="28"/>
              </w:rPr>
              <w:t xml:space="preserve">142 – </w:t>
            </w:r>
            <w:proofErr w:type="spellStart"/>
            <w:r>
              <w:rPr>
                <w:color w:val="212121"/>
                <w:spacing w:val="-2"/>
                <w:sz w:val="28"/>
              </w:rPr>
              <w:t>юр.осіб</w:t>
            </w:r>
            <w:proofErr w:type="spellEnd"/>
          </w:p>
        </w:tc>
        <w:tc>
          <w:tcPr>
            <w:tcW w:w="1913" w:type="dxa"/>
          </w:tcPr>
          <w:p w14:paraId="53B2BBB7" w14:textId="77777777" w:rsidR="006223F6" w:rsidRDefault="00000000">
            <w:pPr>
              <w:pStyle w:val="TableParagraph"/>
              <w:spacing w:line="315" w:lineRule="exact"/>
              <w:ind w:left="108"/>
              <w:rPr>
                <w:sz w:val="28"/>
              </w:rPr>
            </w:pPr>
            <w:r>
              <w:rPr>
                <w:color w:val="212121"/>
                <w:spacing w:val="-2"/>
                <w:sz w:val="28"/>
              </w:rPr>
              <w:t>1,432км</w:t>
            </w:r>
          </w:p>
        </w:tc>
        <w:tc>
          <w:tcPr>
            <w:tcW w:w="1821" w:type="dxa"/>
          </w:tcPr>
          <w:p w14:paraId="0AD84103" w14:textId="77777777" w:rsidR="006223F6" w:rsidRDefault="00000000">
            <w:pPr>
              <w:pStyle w:val="TableParagraph"/>
              <w:spacing w:line="315" w:lineRule="exact"/>
              <w:ind w:left="108"/>
              <w:rPr>
                <w:sz w:val="28"/>
              </w:rPr>
            </w:pPr>
            <w:r>
              <w:rPr>
                <w:color w:val="212121"/>
                <w:spacing w:val="-2"/>
                <w:sz w:val="28"/>
              </w:rPr>
              <w:t>5093,944</w:t>
            </w:r>
          </w:p>
        </w:tc>
        <w:tc>
          <w:tcPr>
            <w:tcW w:w="1843" w:type="dxa"/>
          </w:tcPr>
          <w:p w14:paraId="2542C84A" w14:textId="77777777" w:rsidR="006223F6" w:rsidRDefault="00000000">
            <w:pPr>
              <w:pStyle w:val="TableParagraph"/>
              <w:tabs>
                <w:tab w:val="left" w:pos="1485"/>
              </w:tabs>
              <w:ind w:left="109" w:right="96"/>
              <w:rPr>
                <w:sz w:val="28"/>
              </w:rPr>
            </w:pPr>
            <w:r>
              <w:rPr>
                <w:spacing w:val="-2"/>
                <w:sz w:val="28"/>
              </w:rPr>
              <w:t>Міський</w:t>
            </w:r>
            <w:r>
              <w:rPr>
                <w:sz w:val="28"/>
              </w:rPr>
              <w:tab/>
            </w:r>
            <w:r>
              <w:rPr>
                <w:spacing w:val="-6"/>
                <w:sz w:val="28"/>
              </w:rPr>
              <w:t xml:space="preserve">та </w:t>
            </w:r>
            <w:r>
              <w:rPr>
                <w:spacing w:val="-2"/>
                <w:sz w:val="28"/>
              </w:rPr>
              <w:t>державний бюджет</w:t>
            </w:r>
          </w:p>
        </w:tc>
        <w:tc>
          <w:tcPr>
            <w:tcW w:w="1893" w:type="dxa"/>
          </w:tcPr>
          <w:p w14:paraId="0E0A7B34" w14:textId="77777777" w:rsidR="006223F6" w:rsidRDefault="00000000">
            <w:pPr>
              <w:pStyle w:val="TableParagraph"/>
              <w:spacing w:line="242" w:lineRule="auto"/>
              <w:ind w:left="110" w:right="903"/>
              <w:rPr>
                <w:sz w:val="28"/>
              </w:rPr>
            </w:pPr>
            <w:r>
              <w:rPr>
                <w:spacing w:val="-2"/>
                <w:sz w:val="28"/>
              </w:rPr>
              <w:t>Наявна робоча</w:t>
            </w:r>
          </w:p>
          <w:p w14:paraId="432535D5" w14:textId="77777777" w:rsidR="006223F6" w:rsidRDefault="00000000">
            <w:pPr>
              <w:pStyle w:val="TableParagraph"/>
              <w:ind w:left="110" w:right="85"/>
              <w:rPr>
                <w:sz w:val="28"/>
              </w:rPr>
            </w:pPr>
            <w:r>
              <w:rPr>
                <w:spacing w:val="-2"/>
                <w:sz w:val="28"/>
              </w:rPr>
              <w:t>документація, потребує коригування</w:t>
            </w:r>
            <w:r>
              <w:rPr>
                <w:spacing w:val="-16"/>
                <w:sz w:val="28"/>
              </w:rPr>
              <w:t xml:space="preserve"> </w:t>
            </w:r>
            <w:r>
              <w:rPr>
                <w:spacing w:val="-2"/>
                <w:sz w:val="28"/>
              </w:rPr>
              <w:t>в частині кошторису</w:t>
            </w:r>
          </w:p>
        </w:tc>
        <w:tc>
          <w:tcPr>
            <w:tcW w:w="1843" w:type="dxa"/>
          </w:tcPr>
          <w:p w14:paraId="058F1236" w14:textId="77777777" w:rsidR="006223F6" w:rsidRDefault="00000000">
            <w:pPr>
              <w:pStyle w:val="TableParagraph"/>
              <w:tabs>
                <w:tab w:val="left" w:pos="580"/>
              </w:tabs>
              <w:spacing w:line="242" w:lineRule="auto"/>
              <w:ind w:left="110" w:right="92"/>
              <w:rPr>
                <w:sz w:val="28"/>
              </w:rPr>
            </w:pPr>
            <w:r>
              <w:rPr>
                <w:spacing w:val="-6"/>
                <w:sz w:val="28"/>
              </w:rPr>
              <w:t>За</w:t>
            </w:r>
            <w:r>
              <w:rPr>
                <w:sz w:val="28"/>
              </w:rPr>
              <w:tab/>
            </w:r>
            <w:r>
              <w:rPr>
                <w:spacing w:val="-2"/>
                <w:sz w:val="28"/>
              </w:rPr>
              <w:t>наявності фінансування</w:t>
            </w:r>
          </w:p>
        </w:tc>
      </w:tr>
    </w:tbl>
    <w:p w14:paraId="7281F559" w14:textId="77777777" w:rsidR="006223F6" w:rsidRDefault="006223F6">
      <w:pPr>
        <w:spacing w:line="242" w:lineRule="auto"/>
        <w:rPr>
          <w:sz w:val="28"/>
        </w:rPr>
        <w:sectPr w:rsidR="006223F6">
          <w:pgSz w:w="16840" w:h="11910" w:orient="landscape"/>
          <w:pgMar w:top="1340" w:right="60" w:bottom="280" w:left="1320" w:header="708" w:footer="708" w:gutter="0"/>
          <w:cols w:space="720"/>
        </w:sectPr>
      </w:pPr>
    </w:p>
    <w:p w14:paraId="7EAE3B22" w14:textId="77777777" w:rsidR="006223F6" w:rsidRDefault="006223F6">
      <w:pPr>
        <w:pStyle w:val="a3"/>
        <w:spacing w:before="2"/>
        <w:ind w:left="0"/>
        <w:jc w:val="left"/>
        <w:rPr>
          <w:sz w:val="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2801"/>
        <w:gridCol w:w="1913"/>
        <w:gridCol w:w="1821"/>
        <w:gridCol w:w="1843"/>
        <w:gridCol w:w="1893"/>
        <w:gridCol w:w="1843"/>
      </w:tblGrid>
      <w:tr w:rsidR="006223F6" w14:paraId="10025835" w14:textId="77777777">
        <w:trPr>
          <w:trHeight w:val="5474"/>
        </w:trPr>
        <w:tc>
          <w:tcPr>
            <w:tcW w:w="3101" w:type="dxa"/>
          </w:tcPr>
          <w:p w14:paraId="7D1F8574" w14:textId="77777777" w:rsidR="006223F6" w:rsidRDefault="00000000">
            <w:pPr>
              <w:pStyle w:val="TableParagraph"/>
              <w:ind w:right="1265"/>
              <w:rPr>
                <w:sz w:val="28"/>
              </w:rPr>
            </w:pPr>
            <w:r>
              <w:rPr>
                <w:spacing w:val="-2"/>
                <w:sz w:val="28"/>
              </w:rPr>
              <w:t>Реконструкція водопроводу</w:t>
            </w:r>
          </w:p>
        </w:tc>
        <w:tc>
          <w:tcPr>
            <w:tcW w:w="2801" w:type="dxa"/>
          </w:tcPr>
          <w:p w14:paraId="3D4FA7F4" w14:textId="77777777" w:rsidR="006223F6" w:rsidRDefault="00000000">
            <w:pPr>
              <w:pStyle w:val="TableParagraph"/>
              <w:tabs>
                <w:tab w:val="left" w:pos="1837"/>
                <w:tab w:val="left" w:pos="2129"/>
              </w:tabs>
              <w:ind w:left="108" w:right="95"/>
              <w:rPr>
                <w:sz w:val="28"/>
              </w:rPr>
            </w:pPr>
            <w:r>
              <w:rPr>
                <w:color w:val="212121"/>
                <w:spacing w:val="-2"/>
                <w:sz w:val="28"/>
              </w:rPr>
              <w:t>Реконструкція водопроводу</w:t>
            </w:r>
            <w:r>
              <w:rPr>
                <w:color w:val="212121"/>
                <w:sz w:val="28"/>
              </w:rPr>
              <w:tab/>
              <w:t>по</w:t>
            </w:r>
            <w:r>
              <w:rPr>
                <w:color w:val="212121"/>
                <w:spacing w:val="-2"/>
                <w:sz w:val="28"/>
              </w:rPr>
              <w:t xml:space="preserve"> </w:t>
            </w:r>
            <w:r>
              <w:rPr>
                <w:color w:val="212121"/>
                <w:sz w:val="28"/>
              </w:rPr>
              <w:t>вул. Монастириська</w:t>
            </w:r>
            <w:r>
              <w:rPr>
                <w:color w:val="212121"/>
                <w:spacing w:val="13"/>
                <w:sz w:val="28"/>
              </w:rPr>
              <w:t xml:space="preserve"> </w:t>
            </w:r>
            <w:r>
              <w:rPr>
                <w:color w:val="212121"/>
                <w:sz w:val="28"/>
              </w:rPr>
              <w:t>і</w:t>
            </w:r>
            <w:r>
              <w:rPr>
                <w:color w:val="212121"/>
                <w:spacing w:val="-17"/>
                <w:sz w:val="28"/>
              </w:rPr>
              <w:t xml:space="preserve"> </w:t>
            </w:r>
            <w:r>
              <w:rPr>
                <w:color w:val="212121"/>
                <w:sz w:val="28"/>
              </w:rPr>
              <w:t xml:space="preserve">вул. </w:t>
            </w:r>
            <w:r>
              <w:rPr>
                <w:color w:val="212121"/>
                <w:spacing w:val="-2"/>
                <w:sz w:val="28"/>
              </w:rPr>
              <w:t>Незалежності</w:t>
            </w:r>
            <w:r>
              <w:rPr>
                <w:color w:val="212121"/>
                <w:sz w:val="28"/>
              </w:rPr>
              <w:tab/>
            </w:r>
            <w:r>
              <w:rPr>
                <w:color w:val="212121"/>
                <w:sz w:val="28"/>
              </w:rPr>
              <w:tab/>
              <w:t>в</w:t>
            </w:r>
            <w:r>
              <w:rPr>
                <w:color w:val="212121"/>
                <w:spacing w:val="77"/>
                <w:sz w:val="28"/>
              </w:rPr>
              <w:t xml:space="preserve"> </w:t>
            </w:r>
            <w:r>
              <w:rPr>
                <w:color w:val="212121"/>
                <w:sz w:val="28"/>
              </w:rPr>
              <w:t xml:space="preserve">м. </w:t>
            </w:r>
            <w:r>
              <w:rPr>
                <w:color w:val="212121"/>
                <w:spacing w:val="-2"/>
                <w:sz w:val="28"/>
              </w:rPr>
              <w:t>Чортків</w:t>
            </w:r>
          </w:p>
          <w:p w14:paraId="33EB1C60" w14:textId="77777777" w:rsidR="006223F6" w:rsidRDefault="00000000">
            <w:pPr>
              <w:pStyle w:val="TableParagraph"/>
              <w:tabs>
                <w:tab w:val="left" w:pos="2237"/>
              </w:tabs>
              <w:ind w:left="108" w:right="95"/>
              <w:rPr>
                <w:sz w:val="28"/>
              </w:rPr>
            </w:pPr>
            <w:r>
              <w:rPr>
                <w:color w:val="212121"/>
                <w:spacing w:val="-2"/>
                <w:sz w:val="28"/>
              </w:rPr>
              <w:t>Тернопільської області</w:t>
            </w:r>
            <w:r>
              <w:rPr>
                <w:color w:val="212121"/>
                <w:sz w:val="28"/>
              </w:rPr>
              <w:tab/>
            </w:r>
            <w:r>
              <w:rPr>
                <w:color w:val="212121"/>
                <w:spacing w:val="-10"/>
                <w:sz w:val="28"/>
              </w:rPr>
              <w:t xml:space="preserve">вул. </w:t>
            </w:r>
            <w:r>
              <w:rPr>
                <w:color w:val="212121"/>
                <w:spacing w:val="-2"/>
                <w:sz w:val="28"/>
              </w:rPr>
              <w:t>Незалежності.</w:t>
            </w:r>
          </w:p>
          <w:p w14:paraId="5DAC5575" w14:textId="77777777" w:rsidR="006223F6" w:rsidRDefault="00000000">
            <w:pPr>
              <w:pStyle w:val="TableParagraph"/>
              <w:tabs>
                <w:tab w:val="left" w:pos="2339"/>
              </w:tabs>
              <w:ind w:left="108" w:right="95"/>
              <w:rPr>
                <w:sz w:val="28"/>
              </w:rPr>
            </w:pPr>
            <w:r>
              <w:rPr>
                <w:color w:val="212121"/>
                <w:sz w:val="28"/>
              </w:rPr>
              <w:t>Орієнтовна</w:t>
            </w:r>
            <w:r>
              <w:rPr>
                <w:color w:val="212121"/>
                <w:spacing w:val="40"/>
                <w:sz w:val="28"/>
              </w:rPr>
              <w:t xml:space="preserve"> </w:t>
            </w:r>
            <w:r>
              <w:rPr>
                <w:color w:val="212121"/>
                <w:sz w:val="28"/>
              </w:rPr>
              <w:t xml:space="preserve">кількість </w:t>
            </w:r>
            <w:r>
              <w:rPr>
                <w:color w:val="212121"/>
                <w:spacing w:val="-2"/>
                <w:sz w:val="28"/>
              </w:rPr>
              <w:t>споживачів,</w:t>
            </w:r>
            <w:r>
              <w:rPr>
                <w:color w:val="212121"/>
                <w:sz w:val="28"/>
              </w:rPr>
              <w:tab/>
            </w:r>
            <w:r>
              <w:rPr>
                <w:color w:val="212121"/>
                <w:spacing w:val="-6"/>
                <w:sz w:val="28"/>
              </w:rPr>
              <w:t xml:space="preserve">що </w:t>
            </w:r>
            <w:r>
              <w:rPr>
                <w:color w:val="212121"/>
                <w:spacing w:val="-2"/>
                <w:sz w:val="28"/>
              </w:rPr>
              <w:t>отримають покращення</w:t>
            </w:r>
          </w:p>
          <w:p w14:paraId="37574764" w14:textId="77777777" w:rsidR="006223F6" w:rsidRDefault="00000000">
            <w:pPr>
              <w:pStyle w:val="TableParagraph"/>
              <w:spacing w:line="322" w:lineRule="exact"/>
              <w:ind w:left="108"/>
              <w:rPr>
                <w:sz w:val="28"/>
              </w:rPr>
            </w:pPr>
            <w:r>
              <w:rPr>
                <w:color w:val="212121"/>
                <w:sz w:val="28"/>
              </w:rPr>
              <w:t>260</w:t>
            </w:r>
            <w:r>
              <w:rPr>
                <w:color w:val="212121"/>
                <w:spacing w:val="-1"/>
                <w:sz w:val="28"/>
              </w:rPr>
              <w:t xml:space="preserve"> </w:t>
            </w:r>
            <w:r>
              <w:rPr>
                <w:color w:val="212121"/>
                <w:sz w:val="28"/>
              </w:rPr>
              <w:t>–</w:t>
            </w:r>
            <w:r>
              <w:rPr>
                <w:color w:val="212121"/>
                <w:spacing w:val="-1"/>
                <w:sz w:val="28"/>
              </w:rPr>
              <w:t xml:space="preserve"> </w:t>
            </w:r>
            <w:proofErr w:type="spellStart"/>
            <w:r>
              <w:rPr>
                <w:color w:val="212121"/>
                <w:spacing w:val="-2"/>
                <w:sz w:val="28"/>
              </w:rPr>
              <w:t>фіз.осіб</w:t>
            </w:r>
            <w:proofErr w:type="spellEnd"/>
          </w:p>
          <w:p w14:paraId="2A5A91A9" w14:textId="77777777" w:rsidR="006223F6" w:rsidRDefault="00000000">
            <w:pPr>
              <w:pStyle w:val="TableParagraph"/>
              <w:spacing w:line="322" w:lineRule="exact"/>
              <w:ind w:left="108"/>
              <w:rPr>
                <w:sz w:val="28"/>
              </w:rPr>
            </w:pPr>
            <w:r>
              <w:rPr>
                <w:color w:val="212121"/>
                <w:sz w:val="28"/>
              </w:rPr>
              <w:t>6</w:t>
            </w:r>
            <w:r>
              <w:rPr>
                <w:color w:val="212121"/>
                <w:spacing w:val="-2"/>
                <w:sz w:val="28"/>
              </w:rPr>
              <w:t xml:space="preserve"> </w:t>
            </w:r>
            <w:r>
              <w:rPr>
                <w:color w:val="212121"/>
                <w:sz w:val="28"/>
              </w:rPr>
              <w:t xml:space="preserve">– </w:t>
            </w:r>
            <w:proofErr w:type="spellStart"/>
            <w:r>
              <w:rPr>
                <w:color w:val="212121"/>
                <w:spacing w:val="-2"/>
                <w:sz w:val="28"/>
              </w:rPr>
              <w:t>юр.осіб</w:t>
            </w:r>
            <w:proofErr w:type="spellEnd"/>
          </w:p>
          <w:p w14:paraId="6F92BB10" w14:textId="77777777" w:rsidR="006223F6" w:rsidRDefault="00000000">
            <w:pPr>
              <w:pStyle w:val="TableParagraph"/>
              <w:ind w:left="108" w:right="131"/>
              <w:rPr>
                <w:sz w:val="28"/>
              </w:rPr>
            </w:pPr>
            <w:r>
              <w:rPr>
                <w:color w:val="212121"/>
                <w:spacing w:val="-2"/>
                <w:sz w:val="28"/>
              </w:rPr>
              <w:t>вул.</w:t>
            </w:r>
            <w:r>
              <w:rPr>
                <w:color w:val="212121"/>
                <w:spacing w:val="-16"/>
                <w:sz w:val="28"/>
              </w:rPr>
              <w:t xml:space="preserve"> </w:t>
            </w:r>
            <w:r>
              <w:rPr>
                <w:color w:val="212121"/>
                <w:spacing w:val="-2"/>
                <w:sz w:val="28"/>
              </w:rPr>
              <w:t xml:space="preserve">Монастирська: </w:t>
            </w:r>
            <w:r>
              <w:rPr>
                <w:color w:val="212121"/>
                <w:sz w:val="28"/>
              </w:rPr>
              <w:t xml:space="preserve">73 – </w:t>
            </w:r>
            <w:proofErr w:type="spellStart"/>
            <w:r>
              <w:rPr>
                <w:color w:val="212121"/>
                <w:sz w:val="28"/>
              </w:rPr>
              <w:t>фіз.осіб</w:t>
            </w:r>
            <w:proofErr w:type="spellEnd"/>
          </w:p>
          <w:p w14:paraId="6B1F3744" w14:textId="77777777" w:rsidR="006223F6" w:rsidRDefault="00000000">
            <w:pPr>
              <w:pStyle w:val="TableParagraph"/>
              <w:spacing w:line="308" w:lineRule="exact"/>
              <w:ind w:left="108"/>
              <w:rPr>
                <w:sz w:val="28"/>
              </w:rPr>
            </w:pPr>
            <w:r>
              <w:rPr>
                <w:color w:val="212121"/>
                <w:sz w:val="28"/>
              </w:rPr>
              <w:t>2</w:t>
            </w:r>
            <w:r>
              <w:rPr>
                <w:color w:val="212121"/>
                <w:spacing w:val="-2"/>
                <w:sz w:val="28"/>
              </w:rPr>
              <w:t xml:space="preserve"> </w:t>
            </w:r>
            <w:r>
              <w:rPr>
                <w:color w:val="212121"/>
                <w:sz w:val="28"/>
              </w:rPr>
              <w:t xml:space="preserve">– </w:t>
            </w:r>
            <w:proofErr w:type="spellStart"/>
            <w:r>
              <w:rPr>
                <w:color w:val="212121"/>
                <w:spacing w:val="-2"/>
                <w:sz w:val="28"/>
              </w:rPr>
              <w:t>юр.осіб</w:t>
            </w:r>
            <w:proofErr w:type="spellEnd"/>
          </w:p>
        </w:tc>
        <w:tc>
          <w:tcPr>
            <w:tcW w:w="1913" w:type="dxa"/>
          </w:tcPr>
          <w:p w14:paraId="27981F9E" w14:textId="77777777" w:rsidR="006223F6" w:rsidRDefault="00000000">
            <w:pPr>
              <w:pStyle w:val="TableParagraph"/>
              <w:tabs>
                <w:tab w:val="left" w:pos="1109"/>
                <w:tab w:val="left" w:pos="1620"/>
              </w:tabs>
              <w:spacing w:line="315" w:lineRule="exact"/>
              <w:ind w:left="108"/>
              <w:rPr>
                <w:sz w:val="28"/>
              </w:rPr>
            </w:pPr>
            <w:r>
              <w:rPr>
                <w:color w:val="212121"/>
                <w:spacing w:val="-4"/>
                <w:sz w:val="28"/>
              </w:rPr>
              <w:t>0,447</w:t>
            </w:r>
            <w:r>
              <w:rPr>
                <w:color w:val="212121"/>
                <w:sz w:val="28"/>
              </w:rPr>
              <w:tab/>
            </w:r>
            <w:r>
              <w:rPr>
                <w:color w:val="212121"/>
                <w:spacing w:val="-10"/>
                <w:sz w:val="28"/>
              </w:rPr>
              <w:t>–</w:t>
            </w:r>
            <w:r>
              <w:rPr>
                <w:color w:val="212121"/>
                <w:sz w:val="28"/>
              </w:rPr>
              <w:tab/>
            </w:r>
            <w:r>
              <w:rPr>
                <w:color w:val="212121"/>
                <w:spacing w:val="-5"/>
                <w:sz w:val="28"/>
              </w:rPr>
              <w:t>ІІ</w:t>
            </w:r>
          </w:p>
          <w:p w14:paraId="1201CA3E" w14:textId="77777777" w:rsidR="006223F6" w:rsidRDefault="00000000">
            <w:pPr>
              <w:pStyle w:val="TableParagraph"/>
              <w:ind w:left="108"/>
              <w:rPr>
                <w:sz w:val="28"/>
              </w:rPr>
            </w:pPr>
            <w:r>
              <w:rPr>
                <w:color w:val="212121"/>
                <w:spacing w:val="-2"/>
                <w:sz w:val="28"/>
              </w:rPr>
              <w:t>черга</w:t>
            </w:r>
          </w:p>
        </w:tc>
        <w:tc>
          <w:tcPr>
            <w:tcW w:w="1821" w:type="dxa"/>
          </w:tcPr>
          <w:p w14:paraId="69B857D4" w14:textId="77777777" w:rsidR="006223F6" w:rsidRDefault="00000000">
            <w:pPr>
              <w:pStyle w:val="TableParagraph"/>
              <w:spacing w:line="315" w:lineRule="exact"/>
              <w:ind w:left="108"/>
              <w:rPr>
                <w:sz w:val="28"/>
              </w:rPr>
            </w:pPr>
            <w:r>
              <w:rPr>
                <w:color w:val="212121"/>
                <w:spacing w:val="-2"/>
                <w:sz w:val="28"/>
              </w:rPr>
              <w:t>2479,043</w:t>
            </w:r>
          </w:p>
        </w:tc>
        <w:tc>
          <w:tcPr>
            <w:tcW w:w="1843" w:type="dxa"/>
          </w:tcPr>
          <w:p w14:paraId="600E5FC4" w14:textId="77777777" w:rsidR="006223F6" w:rsidRDefault="00000000">
            <w:pPr>
              <w:pStyle w:val="TableParagraph"/>
              <w:tabs>
                <w:tab w:val="left" w:pos="1485"/>
              </w:tabs>
              <w:ind w:left="109" w:right="96"/>
              <w:rPr>
                <w:sz w:val="28"/>
              </w:rPr>
            </w:pPr>
            <w:r>
              <w:rPr>
                <w:spacing w:val="-2"/>
                <w:sz w:val="28"/>
              </w:rPr>
              <w:t>Міський</w:t>
            </w:r>
            <w:r>
              <w:rPr>
                <w:sz w:val="28"/>
              </w:rPr>
              <w:tab/>
            </w:r>
            <w:r>
              <w:rPr>
                <w:spacing w:val="-6"/>
                <w:sz w:val="28"/>
              </w:rPr>
              <w:t xml:space="preserve">та </w:t>
            </w:r>
            <w:r>
              <w:rPr>
                <w:spacing w:val="-2"/>
                <w:sz w:val="28"/>
              </w:rPr>
              <w:t>державний бюджет</w:t>
            </w:r>
          </w:p>
        </w:tc>
        <w:tc>
          <w:tcPr>
            <w:tcW w:w="1893" w:type="dxa"/>
          </w:tcPr>
          <w:p w14:paraId="227CD6CB" w14:textId="77777777" w:rsidR="006223F6" w:rsidRDefault="00000000">
            <w:pPr>
              <w:pStyle w:val="TableParagraph"/>
              <w:ind w:left="110" w:right="903"/>
              <w:rPr>
                <w:sz w:val="28"/>
              </w:rPr>
            </w:pPr>
            <w:r>
              <w:rPr>
                <w:spacing w:val="-2"/>
                <w:sz w:val="28"/>
              </w:rPr>
              <w:t>Наявна робоча</w:t>
            </w:r>
          </w:p>
          <w:p w14:paraId="2A48F580" w14:textId="77777777" w:rsidR="006223F6" w:rsidRDefault="00000000">
            <w:pPr>
              <w:pStyle w:val="TableParagraph"/>
              <w:ind w:left="110" w:right="85"/>
              <w:rPr>
                <w:sz w:val="28"/>
              </w:rPr>
            </w:pPr>
            <w:r>
              <w:rPr>
                <w:spacing w:val="-2"/>
                <w:sz w:val="28"/>
              </w:rPr>
              <w:t>документація, потребує коригування</w:t>
            </w:r>
            <w:r>
              <w:rPr>
                <w:spacing w:val="-16"/>
                <w:sz w:val="28"/>
              </w:rPr>
              <w:t xml:space="preserve"> </w:t>
            </w:r>
            <w:r>
              <w:rPr>
                <w:spacing w:val="-2"/>
                <w:sz w:val="28"/>
              </w:rPr>
              <w:t>в частині кошторису</w:t>
            </w:r>
          </w:p>
        </w:tc>
        <w:tc>
          <w:tcPr>
            <w:tcW w:w="1843" w:type="dxa"/>
          </w:tcPr>
          <w:p w14:paraId="4BFEFB7A"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46D50DC5" w14:textId="77777777">
        <w:trPr>
          <w:trHeight w:val="3220"/>
        </w:trPr>
        <w:tc>
          <w:tcPr>
            <w:tcW w:w="3101" w:type="dxa"/>
          </w:tcPr>
          <w:p w14:paraId="44FE9769" w14:textId="77777777" w:rsidR="006223F6" w:rsidRDefault="00000000">
            <w:pPr>
              <w:pStyle w:val="TableParagraph"/>
              <w:ind w:right="1265"/>
              <w:rPr>
                <w:sz w:val="28"/>
              </w:rPr>
            </w:pPr>
            <w:r>
              <w:rPr>
                <w:spacing w:val="-2"/>
                <w:sz w:val="28"/>
              </w:rPr>
              <w:t>Реконструкція водопроводу</w:t>
            </w:r>
          </w:p>
        </w:tc>
        <w:tc>
          <w:tcPr>
            <w:tcW w:w="2801" w:type="dxa"/>
          </w:tcPr>
          <w:p w14:paraId="76036CC9" w14:textId="77777777" w:rsidR="006223F6" w:rsidRDefault="00000000">
            <w:pPr>
              <w:pStyle w:val="TableParagraph"/>
              <w:tabs>
                <w:tab w:val="left" w:pos="1350"/>
                <w:tab w:val="left" w:pos="1503"/>
                <w:tab w:val="left" w:pos="1549"/>
                <w:tab w:val="left" w:pos="1837"/>
                <w:tab w:val="left" w:pos="1990"/>
                <w:tab w:val="left" w:pos="2138"/>
                <w:tab w:val="left" w:pos="2234"/>
                <w:tab w:val="left" w:pos="2446"/>
              </w:tabs>
              <w:ind w:left="108" w:right="93"/>
              <w:rPr>
                <w:sz w:val="28"/>
              </w:rPr>
            </w:pPr>
            <w:r>
              <w:rPr>
                <w:color w:val="212121"/>
                <w:spacing w:val="-2"/>
                <w:sz w:val="28"/>
              </w:rPr>
              <w:t>Реконструкція водопроводу</w:t>
            </w:r>
            <w:r>
              <w:rPr>
                <w:color w:val="212121"/>
                <w:sz w:val="28"/>
              </w:rPr>
              <w:tab/>
              <w:t>по</w:t>
            </w:r>
            <w:r>
              <w:rPr>
                <w:color w:val="212121"/>
                <w:spacing w:val="-2"/>
                <w:sz w:val="28"/>
              </w:rPr>
              <w:t xml:space="preserve"> </w:t>
            </w:r>
            <w:r>
              <w:rPr>
                <w:color w:val="212121"/>
                <w:sz w:val="28"/>
              </w:rPr>
              <w:t xml:space="preserve">вул. </w:t>
            </w:r>
            <w:r>
              <w:rPr>
                <w:color w:val="212121"/>
                <w:spacing w:val="-2"/>
                <w:sz w:val="28"/>
              </w:rPr>
              <w:t>Володимира Великого</w:t>
            </w:r>
            <w:r>
              <w:rPr>
                <w:color w:val="212121"/>
                <w:sz w:val="28"/>
              </w:rPr>
              <w:tab/>
            </w:r>
            <w:r>
              <w:rPr>
                <w:color w:val="212121"/>
                <w:sz w:val="28"/>
              </w:rPr>
              <w:tab/>
            </w:r>
            <w:r>
              <w:rPr>
                <w:color w:val="212121"/>
                <w:spacing w:val="-4"/>
                <w:sz w:val="28"/>
              </w:rPr>
              <w:t>від</w:t>
            </w:r>
            <w:r>
              <w:rPr>
                <w:color w:val="212121"/>
                <w:sz w:val="28"/>
              </w:rPr>
              <w:tab/>
            </w:r>
            <w:r>
              <w:rPr>
                <w:color w:val="212121"/>
                <w:sz w:val="28"/>
              </w:rPr>
              <w:tab/>
            </w:r>
            <w:r>
              <w:rPr>
                <w:color w:val="212121"/>
                <w:spacing w:val="-4"/>
                <w:sz w:val="28"/>
              </w:rPr>
              <w:t>ТОВ "СЕ</w:t>
            </w:r>
            <w:r>
              <w:rPr>
                <w:color w:val="212121"/>
                <w:sz w:val="28"/>
              </w:rPr>
              <w:tab/>
            </w:r>
            <w:proofErr w:type="spellStart"/>
            <w:r>
              <w:rPr>
                <w:color w:val="212121"/>
                <w:spacing w:val="-2"/>
                <w:sz w:val="28"/>
              </w:rPr>
              <w:t>Борднетце</w:t>
            </w:r>
            <w:proofErr w:type="spellEnd"/>
            <w:r>
              <w:rPr>
                <w:color w:val="212121"/>
                <w:spacing w:val="-2"/>
                <w:sz w:val="28"/>
              </w:rPr>
              <w:t>- Україна"</w:t>
            </w:r>
            <w:r>
              <w:rPr>
                <w:color w:val="212121"/>
                <w:sz w:val="28"/>
              </w:rPr>
              <w:tab/>
            </w:r>
            <w:r>
              <w:rPr>
                <w:color w:val="212121"/>
                <w:sz w:val="28"/>
              </w:rPr>
              <w:tab/>
            </w:r>
            <w:r>
              <w:rPr>
                <w:color w:val="212121"/>
                <w:sz w:val="28"/>
              </w:rPr>
              <w:tab/>
            </w:r>
            <w:r>
              <w:rPr>
                <w:color w:val="212121"/>
                <w:spacing w:val="-6"/>
                <w:sz w:val="28"/>
              </w:rPr>
              <w:t>до</w:t>
            </w:r>
            <w:r>
              <w:rPr>
                <w:color w:val="212121"/>
                <w:sz w:val="28"/>
              </w:rPr>
              <w:tab/>
            </w:r>
            <w:r>
              <w:rPr>
                <w:color w:val="212121"/>
                <w:sz w:val="28"/>
              </w:rPr>
              <w:tab/>
            </w:r>
            <w:r>
              <w:rPr>
                <w:color w:val="212121"/>
                <w:sz w:val="28"/>
              </w:rPr>
              <w:tab/>
            </w:r>
            <w:r>
              <w:rPr>
                <w:color w:val="212121"/>
                <w:sz w:val="28"/>
              </w:rPr>
              <w:tab/>
            </w:r>
            <w:r>
              <w:rPr>
                <w:color w:val="212121"/>
                <w:spacing w:val="-8"/>
                <w:sz w:val="28"/>
              </w:rPr>
              <w:t xml:space="preserve">вул. </w:t>
            </w:r>
            <w:r>
              <w:rPr>
                <w:color w:val="212121"/>
                <w:spacing w:val="-2"/>
                <w:sz w:val="28"/>
              </w:rPr>
              <w:t>Маковея,</w:t>
            </w:r>
            <w:r>
              <w:rPr>
                <w:color w:val="212121"/>
                <w:sz w:val="28"/>
              </w:rPr>
              <w:tab/>
            </w:r>
            <w:r>
              <w:rPr>
                <w:color w:val="212121"/>
                <w:sz w:val="28"/>
              </w:rPr>
              <w:tab/>
            </w:r>
            <w:r>
              <w:rPr>
                <w:color w:val="212121"/>
                <w:spacing w:val="-51"/>
                <w:sz w:val="28"/>
              </w:rPr>
              <w:t xml:space="preserve"> </w:t>
            </w:r>
            <w:r>
              <w:rPr>
                <w:color w:val="212121"/>
                <w:sz w:val="28"/>
              </w:rPr>
              <w:t>7</w:t>
            </w:r>
            <w:r>
              <w:rPr>
                <w:color w:val="212121"/>
                <w:sz w:val="28"/>
              </w:rPr>
              <w:tab/>
            </w:r>
            <w:r>
              <w:rPr>
                <w:color w:val="212121"/>
                <w:sz w:val="28"/>
              </w:rPr>
              <w:tab/>
            </w:r>
            <w:r>
              <w:rPr>
                <w:color w:val="212121"/>
                <w:spacing w:val="-10"/>
                <w:sz w:val="28"/>
              </w:rPr>
              <w:t>в</w:t>
            </w:r>
            <w:r>
              <w:rPr>
                <w:color w:val="212121"/>
                <w:sz w:val="28"/>
              </w:rPr>
              <w:tab/>
            </w:r>
            <w:r>
              <w:rPr>
                <w:color w:val="212121"/>
                <w:sz w:val="28"/>
              </w:rPr>
              <w:tab/>
            </w:r>
            <w:r>
              <w:rPr>
                <w:color w:val="212121"/>
                <w:sz w:val="28"/>
              </w:rPr>
              <w:tab/>
            </w:r>
            <w:r>
              <w:rPr>
                <w:color w:val="212121"/>
                <w:spacing w:val="-6"/>
                <w:sz w:val="28"/>
              </w:rPr>
              <w:t xml:space="preserve">м. </w:t>
            </w:r>
            <w:r>
              <w:rPr>
                <w:color w:val="212121"/>
                <w:spacing w:val="-2"/>
                <w:sz w:val="28"/>
              </w:rPr>
              <w:t>Чортків</w:t>
            </w:r>
          </w:p>
          <w:p w14:paraId="7C714C75" w14:textId="77777777" w:rsidR="006223F6" w:rsidRDefault="00000000">
            <w:pPr>
              <w:pStyle w:val="TableParagraph"/>
              <w:spacing w:line="322" w:lineRule="exact"/>
              <w:ind w:left="108" w:right="789"/>
              <w:rPr>
                <w:sz w:val="28"/>
              </w:rPr>
            </w:pPr>
            <w:r>
              <w:rPr>
                <w:color w:val="212121"/>
                <w:spacing w:val="-4"/>
                <w:sz w:val="28"/>
              </w:rPr>
              <w:t xml:space="preserve">Тернопільської </w:t>
            </w:r>
            <w:r>
              <w:rPr>
                <w:color w:val="212121"/>
                <w:spacing w:val="-2"/>
                <w:sz w:val="28"/>
              </w:rPr>
              <w:t>області</w:t>
            </w:r>
          </w:p>
        </w:tc>
        <w:tc>
          <w:tcPr>
            <w:tcW w:w="1913" w:type="dxa"/>
          </w:tcPr>
          <w:p w14:paraId="218F2502" w14:textId="77777777" w:rsidR="006223F6" w:rsidRDefault="00000000">
            <w:pPr>
              <w:pStyle w:val="TableParagraph"/>
              <w:spacing w:line="315" w:lineRule="exact"/>
              <w:ind w:left="108"/>
              <w:rPr>
                <w:sz w:val="28"/>
              </w:rPr>
            </w:pPr>
            <w:r>
              <w:rPr>
                <w:color w:val="212121"/>
                <w:sz w:val="28"/>
              </w:rPr>
              <w:t>1,180</w:t>
            </w:r>
            <w:r>
              <w:rPr>
                <w:color w:val="212121"/>
                <w:spacing w:val="-3"/>
                <w:sz w:val="28"/>
              </w:rPr>
              <w:t xml:space="preserve"> </w:t>
            </w:r>
            <w:r>
              <w:rPr>
                <w:color w:val="212121"/>
                <w:spacing w:val="-5"/>
                <w:sz w:val="28"/>
              </w:rPr>
              <w:t>км</w:t>
            </w:r>
          </w:p>
        </w:tc>
        <w:tc>
          <w:tcPr>
            <w:tcW w:w="1821" w:type="dxa"/>
          </w:tcPr>
          <w:p w14:paraId="0B8B84FD" w14:textId="77777777" w:rsidR="006223F6" w:rsidRDefault="00000000">
            <w:pPr>
              <w:pStyle w:val="TableParagraph"/>
              <w:spacing w:line="315" w:lineRule="exact"/>
              <w:ind w:left="108"/>
              <w:rPr>
                <w:sz w:val="28"/>
              </w:rPr>
            </w:pPr>
            <w:r>
              <w:rPr>
                <w:color w:val="212121"/>
                <w:spacing w:val="-2"/>
                <w:sz w:val="28"/>
              </w:rPr>
              <w:t>3537,599</w:t>
            </w:r>
          </w:p>
        </w:tc>
        <w:tc>
          <w:tcPr>
            <w:tcW w:w="1843" w:type="dxa"/>
          </w:tcPr>
          <w:p w14:paraId="0279876D" w14:textId="77777777" w:rsidR="006223F6" w:rsidRDefault="00000000">
            <w:pPr>
              <w:pStyle w:val="TableParagraph"/>
              <w:tabs>
                <w:tab w:val="left" w:pos="1485"/>
              </w:tabs>
              <w:ind w:left="109" w:right="96"/>
              <w:rPr>
                <w:sz w:val="28"/>
              </w:rPr>
            </w:pPr>
            <w:r>
              <w:rPr>
                <w:spacing w:val="-2"/>
                <w:sz w:val="28"/>
              </w:rPr>
              <w:t>Міський</w:t>
            </w:r>
            <w:r>
              <w:rPr>
                <w:sz w:val="28"/>
              </w:rPr>
              <w:tab/>
            </w:r>
            <w:r>
              <w:rPr>
                <w:spacing w:val="-6"/>
                <w:sz w:val="28"/>
              </w:rPr>
              <w:t xml:space="preserve">та </w:t>
            </w:r>
            <w:r>
              <w:rPr>
                <w:spacing w:val="-2"/>
                <w:sz w:val="28"/>
              </w:rPr>
              <w:t>державний бюджет</w:t>
            </w:r>
          </w:p>
        </w:tc>
        <w:tc>
          <w:tcPr>
            <w:tcW w:w="1893" w:type="dxa"/>
          </w:tcPr>
          <w:p w14:paraId="0B4D05D7" w14:textId="77777777" w:rsidR="006223F6" w:rsidRDefault="00000000">
            <w:pPr>
              <w:pStyle w:val="TableParagraph"/>
              <w:ind w:left="110" w:right="903"/>
              <w:rPr>
                <w:sz w:val="28"/>
              </w:rPr>
            </w:pPr>
            <w:r>
              <w:rPr>
                <w:spacing w:val="-2"/>
                <w:sz w:val="28"/>
              </w:rPr>
              <w:t>Наявна робоча</w:t>
            </w:r>
          </w:p>
          <w:p w14:paraId="24E5C727" w14:textId="77777777" w:rsidR="006223F6" w:rsidRDefault="00000000">
            <w:pPr>
              <w:pStyle w:val="TableParagraph"/>
              <w:ind w:left="110" w:right="85"/>
              <w:rPr>
                <w:sz w:val="28"/>
              </w:rPr>
            </w:pPr>
            <w:r>
              <w:rPr>
                <w:spacing w:val="-2"/>
                <w:sz w:val="28"/>
              </w:rPr>
              <w:t>документація, потребує коригування</w:t>
            </w:r>
            <w:r>
              <w:rPr>
                <w:spacing w:val="-16"/>
                <w:sz w:val="28"/>
              </w:rPr>
              <w:t xml:space="preserve"> </w:t>
            </w:r>
            <w:r>
              <w:rPr>
                <w:spacing w:val="-2"/>
                <w:sz w:val="28"/>
              </w:rPr>
              <w:t>в частині кошторису</w:t>
            </w:r>
          </w:p>
        </w:tc>
        <w:tc>
          <w:tcPr>
            <w:tcW w:w="1843" w:type="dxa"/>
          </w:tcPr>
          <w:p w14:paraId="1E15D690"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5E866BE5" w14:textId="77777777">
        <w:trPr>
          <w:trHeight w:val="964"/>
        </w:trPr>
        <w:tc>
          <w:tcPr>
            <w:tcW w:w="3101" w:type="dxa"/>
          </w:tcPr>
          <w:p w14:paraId="767E0A47" w14:textId="77777777" w:rsidR="006223F6" w:rsidRDefault="00000000">
            <w:pPr>
              <w:pStyle w:val="TableParagraph"/>
              <w:ind w:right="1265"/>
              <w:rPr>
                <w:sz w:val="28"/>
              </w:rPr>
            </w:pPr>
            <w:r>
              <w:rPr>
                <w:spacing w:val="-2"/>
                <w:sz w:val="28"/>
              </w:rPr>
              <w:t>Реконструкція водопроводу</w:t>
            </w:r>
          </w:p>
        </w:tc>
        <w:tc>
          <w:tcPr>
            <w:tcW w:w="2801" w:type="dxa"/>
          </w:tcPr>
          <w:p w14:paraId="5C5D47DE" w14:textId="77777777" w:rsidR="006223F6" w:rsidRDefault="00000000">
            <w:pPr>
              <w:pStyle w:val="TableParagraph"/>
              <w:tabs>
                <w:tab w:val="left" w:pos="2341"/>
              </w:tabs>
              <w:ind w:left="108" w:right="95"/>
              <w:rPr>
                <w:sz w:val="28"/>
              </w:rPr>
            </w:pPr>
            <w:r>
              <w:rPr>
                <w:color w:val="212121"/>
                <w:spacing w:val="-2"/>
                <w:sz w:val="28"/>
              </w:rPr>
              <w:t>Реконструкція водопроводу</w:t>
            </w:r>
            <w:r>
              <w:rPr>
                <w:color w:val="212121"/>
                <w:sz w:val="28"/>
              </w:rPr>
              <w:tab/>
            </w:r>
            <w:r>
              <w:rPr>
                <w:color w:val="212121"/>
                <w:spacing w:val="-5"/>
                <w:sz w:val="28"/>
              </w:rPr>
              <w:t>від</w:t>
            </w:r>
          </w:p>
          <w:p w14:paraId="019AF614" w14:textId="77777777" w:rsidR="006223F6" w:rsidRDefault="00000000">
            <w:pPr>
              <w:pStyle w:val="TableParagraph"/>
              <w:tabs>
                <w:tab w:val="left" w:pos="2075"/>
              </w:tabs>
              <w:spacing w:line="308" w:lineRule="exact"/>
              <w:ind w:left="108"/>
              <w:rPr>
                <w:sz w:val="28"/>
              </w:rPr>
            </w:pPr>
            <w:r>
              <w:rPr>
                <w:color w:val="212121"/>
                <w:spacing w:val="-2"/>
                <w:sz w:val="28"/>
              </w:rPr>
              <w:t>водозабору</w:t>
            </w:r>
            <w:r>
              <w:rPr>
                <w:color w:val="212121"/>
                <w:sz w:val="28"/>
              </w:rPr>
              <w:tab/>
            </w:r>
            <w:r>
              <w:rPr>
                <w:color w:val="212121"/>
                <w:spacing w:val="-2"/>
                <w:sz w:val="28"/>
              </w:rPr>
              <w:t>"Біла</w:t>
            </w:r>
          </w:p>
        </w:tc>
        <w:tc>
          <w:tcPr>
            <w:tcW w:w="1913" w:type="dxa"/>
          </w:tcPr>
          <w:p w14:paraId="30DF1C5B" w14:textId="77777777" w:rsidR="006223F6" w:rsidRDefault="00000000">
            <w:pPr>
              <w:pStyle w:val="TableParagraph"/>
              <w:spacing w:line="315" w:lineRule="exact"/>
              <w:ind w:left="108"/>
              <w:rPr>
                <w:sz w:val="28"/>
              </w:rPr>
            </w:pPr>
            <w:r>
              <w:rPr>
                <w:color w:val="212121"/>
                <w:sz w:val="28"/>
              </w:rPr>
              <w:t>2,282</w:t>
            </w:r>
            <w:r>
              <w:rPr>
                <w:color w:val="212121"/>
                <w:spacing w:val="-3"/>
                <w:sz w:val="28"/>
              </w:rPr>
              <w:t xml:space="preserve"> </w:t>
            </w:r>
            <w:r>
              <w:rPr>
                <w:color w:val="212121"/>
                <w:spacing w:val="-5"/>
                <w:sz w:val="28"/>
              </w:rPr>
              <w:t>км</w:t>
            </w:r>
          </w:p>
        </w:tc>
        <w:tc>
          <w:tcPr>
            <w:tcW w:w="1821" w:type="dxa"/>
          </w:tcPr>
          <w:p w14:paraId="7A4FA6A6" w14:textId="77777777" w:rsidR="006223F6" w:rsidRDefault="00000000">
            <w:pPr>
              <w:pStyle w:val="TableParagraph"/>
              <w:spacing w:line="315" w:lineRule="exact"/>
              <w:ind w:left="108"/>
              <w:rPr>
                <w:sz w:val="28"/>
              </w:rPr>
            </w:pPr>
            <w:r>
              <w:rPr>
                <w:color w:val="212121"/>
                <w:spacing w:val="-2"/>
                <w:sz w:val="28"/>
              </w:rPr>
              <w:t>3276,166</w:t>
            </w:r>
          </w:p>
        </w:tc>
        <w:tc>
          <w:tcPr>
            <w:tcW w:w="1843" w:type="dxa"/>
          </w:tcPr>
          <w:p w14:paraId="5CB9209B" w14:textId="77777777" w:rsidR="006223F6" w:rsidRDefault="00000000">
            <w:pPr>
              <w:pStyle w:val="TableParagraph"/>
              <w:tabs>
                <w:tab w:val="left" w:pos="1485"/>
              </w:tabs>
              <w:spacing w:line="315" w:lineRule="exact"/>
              <w:ind w:left="109"/>
              <w:rPr>
                <w:sz w:val="28"/>
              </w:rPr>
            </w:pPr>
            <w:r>
              <w:rPr>
                <w:spacing w:val="-2"/>
                <w:sz w:val="28"/>
              </w:rPr>
              <w:t>Міський</w:t>
            </w:r>
            <w:r>
              <w:rPr>
                <w:sz w:val="28"/>
              </w:rPr>
              <w:tab/>
            </w:r>
            <w:r>
              <w:rPr>
                <w:spacing w:val="-5"/>
                <w:sz w:val="28"/>
              </w:rPr>
              <w:t>та</w:t>
            </w:r>
          </w:p>
          <w:p w14:paraId="4524CAED" w14:textId="77777777" w:rsidR="006223F6" w:rsidRDefault="00000000">
            <w:pPr>
              <w:pStyle w:val="TableParagraph"/>
              <w:spacing w:line="322" w:lineRule="exact"/>
              <w:ind w:left="109" w:right="95"/>
              <w:rPr>
                <w:sz w:val="28"/>
              </w:rPr>
            </w:pPr>
            <w:r>
              <w:rPr>
                <w:spacing w:val="-2"/>
                <w:sz w:val="28"/>
              </w:rPr>
              <w:t>державний бюджет</w:t>
            </w:r>
          </w:p>
        </w:tc>
        <w:tc>
          <w:tcPr>
            <w:tcW w:w="1893" w:type="dxa"/>
          </w:tcPr>
          <w:p w14:paraId="2F89C02A" w14:textId="77777777" w:rsidR="006223F6" w:rsidRDefault="00000000">
            <w:pPr>
              <w:pStyle w:val="TableParagraph"/>
              <w:ind w:left="110" w:right="903"/>
              <w:rPr>
                <w:sz w:val="28"/>
              </w:rPr>
            </w:pPr>
            <w:r>
              <w:rPr>
                <w:spacing w:val="-2"/>
                <w:sz w:val="28"/>
              </w:rPr>
              <w:t>Наявна робоча</w:t>
            </w:r>
          </w:p>
          <w:p w14:paraId="529DCB78" w14:textId="77777777" w:rsidR="006223F6" w:rsidRDefault="00000000">
            <w:pPr>
              <w:pStyle w:val="TableParagraph"/>
              <w:spacing w:line="308" w:lineRule="exact"/>
              <w:ind w:left="110"/>
              <w:rPr>
                <w:sz w:val="28"/>
              </w:rPr>
            </w:pPr>
            <w:r>
              <w:rPr>
                <w:spacing w:val="-2"/>
                <w:sz w:val="28"/>
              </w:rPr>
              <w:t>документація,</w:t>
            </w:r>
          </w:p>
        </w:tc>
        <w:tc>
          <w:tcPr>
            <w:tcW w:w="1843" w:type="dxa"/>
          </w:tcPr>
          <w:p w14:paraId="0A93ADFD"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bl>
    <w:p w14:paraId="65E617BE" w14:textId="77777777" w:rsidR="006223F6" w:rsidRDefault="006223F6">
      <w:pPr>
        <w:rPr>
          <w:sz w:val="28"/>
        </w:rPr>
        <w:sectPr w:rsidR="006223F6">
          <w:pgSz w:w="16840" w:h="11910" w:orient="landscape"/>
          <w:pgMar w:top="1340" w:right="60" w:bottom="280" w:left="1320" w:header="708" w:footer="708" w:gutter="0"/>
          <w:cols w:space="720"/>
        </w:sectPr>
      </w:pPr>
    </w:p>
    <w:p w14:paraId="4729AEE9" w14:textId="77777777" w:rsidR="006223F6" w:rsidRDefault="006223F6">
      <w:pPr>
        <w:pStyle w:val="a3"/>
        <w:spacing w:before="2"/>
        <w:ind w:left="0"/>
        <w:jc w:val="left"/>
        <w:rPr>
          <w:sz w:val="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2801"/>
        <w:gridCol w:w="1913"/>
        <w:gridCol w:w="1821"/>
        <w:gridCol w:w="1843"/>
        <w:gridCol w:w="1893"/>
        <w:gridCol w:w="1843"/>
      </w:tblGrid>
      <w:tr w:rsidR="006223F6" w14:paraId="35F7A051" w14:textId="77777777">
        <w:trPr>
          <w:trHeight w:val="1610"/>
        </w:trPr>
        <w:tc>
          <w:tcPr>
            <w:tcW w:w="3101" w:type="dxa"/>
          </w:tcPr>
          <w:p w14:paraId="25280726" w14:textId="77777777" w:rsidR="006223F6" w:rsidRDefault="006223F6">
            <w:pPr>
              <w:pStyle w:val="TableParagraph"/>
              <w:ind w:left="0"/>
              <w:rPr>
                <w:sz w:val="28"/>
              </w:rPr>
            </w:pPr>
          </w:p>
        </w:tc>
        <w:tc>
          <w:tcPr>
            <w:tcW w:w="2801" w:type="dxa"/>
          </w:tcPr>
          <w:p w14:paraId="0BA702DE" w14:textId="77777777" w:rsidR="006223F6" w:rsidRDefault="00000000">
            <w:pPr>
              <w:pStyle w:val="TableParagraph"/>
              <w:tabs>
                <w:tab w:val="left" w:pos="880"/>
                <w:tab w:val="left" w:pos="1767"/>
              </w:tabs>
              <w:ind w:left="108" w:right="96"/>
              <w:rPr>
                <w:sz w:val="28"/>
              </w:rPr>
            </w:pPr>
            <w:r>
              <w:rPr>
                <w:color w:val="212121"/>
                <w:sz w:val="28"/>
              </w:rPr>
              <w:t>Камінна"</w:t>
            </w:r>
            <w:r>
              <w:rPr>
                <w:color w:val="212121"/>
                <w:spacing w:val="-18"/>
                <w:sz w:val="28"/>
              </w:rPr>
              <w:t xml:space="preserve"> </w:t>
            </w:r>
            <w:r>
              <w:rPr>
                <w:color w:val="212121"/>
                <w:sz w:val="28"/>
              </w:rPr>
              <w:t>до</w:t>
            </w:r>
            <w:r>
              <w:rPr>
                <w:color w:val="212121"/>
                <w:spacing w:val="-17"/>
                <w:sz w:val="28"/>
              </w:rPr>
              <w:t xml:space="preserve"> </w:t>
            </w:r>
            <w:r>
              <w:rPr>
                <w:color w:val="212121"/>
                <w:sz w:val="28"/>
              </w:rPr>
              <w:t>ТОВ</w:t>
            </w:r>
            <w:r>
              <w:rPr>
                <w:color w:val="212121"/>
                <w:spacing w:val="-18"/>
                <w:sz w:val="28"/>
              </w:rPr>
              <w:t xml:space="preserve"> </w:t>
            </w:r>
            <w:r>
              <w:rPr>
                <w:color w:val="212121"/>
                <w:sz w:val="28"/>
              </w:rPr>
              <w:t xml:space="preserve">"СЕ </w:t>
            </w:r>
            <w:proofErr w:type="spellStart"/>
            <w:r>
              <w:rPr>
                <w:color w:val="212121"/>
                <w:spacing w:val="-2"/>
                <w:sz w:val="28"/>
              </w:rPr>
              <w:t>Борднетце</w:t>
            </w:r>
            <w:proofErr w:type="spellEnd"/>
            <w:r>
              <w:rPr>
                <w:color w:val="212121"/>
                <w:spacing w:val="-2"/>
                <w:sz w:val="28"/>
              </w:rPr>
              <w:t>-Україна"</w:t>
            </w:r>
            <w:r>
              <w:rPr>
                <w:color w:val="212121"/>
                <w:spacing w:val="80"/>
                <w:sz w:val="28"/>
              </w:rPr>
              <w:t xml:space="preserve"> </w:t>
            </w:r>
            <w:r>
              <w:rPr>
                <w:color w:val="212121"/>
                <w:spacing w:val="-10"/>
                <w:sz w:val="28"/>
              </w:rPr>
              <w:t>в</w:t>
            </w:r>
            <w:r>
              <w:rPr>
                <w:color w:val="212121"/>
                <w:sz w:val="28"/>
              </w:rPr>
              <w:tab/>
            </w:r>
            <w:r>
              <w:rPr>
                <w:color w:val="212121"/>
                <w:spacing w:val="-6"/>
                <w:sz w:val="28"/>
              </w:rPr>
              <w:t>м.</w:t>
            </w:r>
            <w:r>
              <w:rPr>
                <w:color w:val="212121"/>
                <w:sz w:val="28"/>
              </w:rPr>
              <w:tab/>
            </w:r>
            <w:r>
              <w:rPr>
                <w:color w:val="212121"/>
                <w:spacing w:val="-2"/>
                <w:sz w:val="28"/>
              </w:rPr>
              <w:t>Чортків</w:t>
            </w:r>
          </w:p>
          <w:p w14:paraId="2125ABC2" w14:textId="77777777" w:rsidR="006223F6" w:rsidRDefault="00000000">
            <w:pPr>
              <w:pStyle w:val="TableParagraph"/>
              <w:spacing w:line="322" w:lineRule="exact"/>
              <w:ind w:left="108" w:right="789"/>
              <w:rPr>
                <w:sz w:val="28"/>
              </w:rPr>
            </w:pPr>
            <w:r>
              <w:rPr>
                <w:color w:val="212121"/>
                <w:spacing w:val="-4"/>
                <w:sz w:val="28"/>
              </w:rPr>
              <w:t xml:space="preserve">Тернопільської </w:t>
            </w:r>
            <w:r>
              <w:rPr>
                <w:color w:val="212121"/>
                <w:spacing w:val="-2"/>
                <w:sz w:val="28"/>
              </w:rPr>
              <w:t>області</w:t>
            </w:r>
          </w:p>
        </w:tc>
        <w:tc>
          <w:tcPr>
            <w:tcW w:w="1913" w:type="dxa"/>
          </w:tcPr>
          <w:p w14:paraId="3D3AF24A" w14:textId="77777777" w:rsidR="006223F6" w:rsidRDefault="006223F6">
            <w:pPr>
              <w:pStyle w:val="TableParagraph"/>
              <w:ind w:left="0"/>
              <w:rPr>
                <w:sz w:val="28"/>
              </w:rPr>
            </w:pPr>
          </w:p>
        </w:tc>
        <w:tc>
          <w:tcPr>
            <w:tcW w:w="1821" w:type="dxa"/>
          </w:tcPr>
          <w:p w14:paraId="196DDF4C" w14:textId="77777777" w:rsidR="006223F6" w:rsidRDefault="006223F6">
            <w:pPr>
              <w:pStyle w:val="TableParagraph"/>
              <w:ind w:left="0"/>
              <w:rPr>
                <w:sz w:val="28"/>
              </w:rPr>
            </w:pPr>
          </w:p>
        </w:tc>
        <w:tc>
          <w:tcPr>
            <w:tcW w:w="1843" w:type="dxa"/>
          </w:tcPr>
          <w:p w14:paraId="271C14FE" w14:textId="77777777" w:rsidR="006223F6" w:rsidRDefault="006223F6">
            <w:pPr>
              <w:pStyle w:val="TableParagraph"/>
              <w:ind w:left="0"/>
              <w:rPr>
                <w:sz w:val="28"/>
              </w:rPr>
            </w:pPr>
          </w:p>
        </w:tc>
        <w:tc>
          <w:tcPr>
            <w:tcW w:w="1893" w:type="dxa"/>
          </w:tcPr>
          <w:p w14:paraId="7B5E1874" w14:textId="77777777" w:rsidR="006223F6" w:rsidRDefault="00000000">
            <w:pPr>
              <w:pStyle w:val="TableParagraph"/>
              <w:ind w:left="110" w:right="85"/>
              <w:rPr>
                <w:sz w:val="28"/>
              </w:rPr>
            </w:pPr>
            <w:r>
              <w:rPr>
                <w:spacing w:val="-2"/>
                <w:sz w:val="28"/>
              </w:rPr>
              <w:t>потребує коригування</w:t>
            </w:r>
            <w:r>
              <w:rPr>
                <w:spacing w:val="-16"/>
                <w:sz w:val="28"/>
              </w:rPr>
              <w:t xml:space="preserve"> </w:t>
            </w:r>
            <w:r>
              <w:rPr>
                <w:spacing w:val="-2"/>
                <w:sz w:val="28"/>
              </w:rPr>
              <w:t>в частині кошторису</w:t>
            </w:r>
          </w:p>
        </w:tc>
        <w:tc>
          <w:tcPr>
            <w:tcW w:w="1843" w:type="dxa"/>
          </w:tcPr>
          <w:p w14:paraId="63DD2595" w14:textId="77777777" w:rsidR="006223F6" w:rsidRDefault="006223F6">
            <w:pPr>
              <w:pStyle w:val="TableParagraph"/>
              <w:ind w:left="0"/>
              <w:rPr>
                <w:sz w:val="28"/>
              </w:rPr>
            </w:pPr>
          </w:p>
        </w:tc>
      </w:tr>
      <w:tr w:rsidR="006223F6" w14:paraId="2B82D2B4" w14:textId="77777777">
        <w:trPr>
          <w:trHeight w:val="1610"/>
        </w:trPr>
        <w:tc>
          <w:tcPr>
            <w:tcW w:w="3101" w:type="dxa"/>
          </w:tcPr>
          <w:p w14:paraId="77CE1F6F" w14:textId="77777777" w:rsidR="006223F6" w:rsidRDefault="00000000">
            <w:pPr>
              <w:pStyle w:val="TableParagraph"/>
              <w:tabs>
                <w:tab w:val="left" w:pos="2739"/>
              </w:tabs>
              <w:spacing w:line="315" w:lineRule="exact"/>
              <w:rPr>
                <w:sz w:val="28"/>
              </w:rPr>
            </w:pPr>
            <w:r>
              <w:rPr>
                <w:spacing w:val="-2"/>
                <w:sz w:val="28"/>
              </w:rPr>
              <w:t>Розробка</w:t>
            </w:r>
            <w:r>
              <w:rPr>
                <w:sz w:val="28"/>
              </w:rPr>
              <w:tab/>
            </w:r>
            <w:r>
              <w:rPr>
                <w:spacing w:val="-5"/>
                <w:sz w:val="28"/>
              </w:rPr>
              <w:t>та</w:t>
            </w:r>
          </w:p>
          <w:p w14:paraId="3998E7A0" w14:textId="77777777" w:rsidR="006223F6" w:rsidRDefault="00000000">
            <w:pPr>
              <w:pStyle w:val="TableParagraph"/>
              <w:rPr>
                <w:sz w:val="28"/>
              </w:rPr>
            </w:pPr>
            <w:r>
              <w:rPr>
                <w:sz w:val="28"/>
              </w:rPr>
              <w:t>впровадження</w:t>
            </w:r>
            <w:r>
              <w:rPr>
                <w:spacing w:val="12"/>
                <w:sz w:val="28"/>
              </w:rPr>
              <w:t xml:space="preserve"> </w:t>
            </w:r>
            <w:r>
              <w:rPr>
                <w:sz w:val="28"/>
              </w:rPr>
              <w:t>заходів</w:t>
            </w:r>
            <w:r>
              <w:rPr>
                <w:spacing w:val="11"/>
                <w:sz w:val="28"/>
              </w:rPr>
              <w:t xml:space="preserve"> </w:t>
            </w:r>
            <w:r>
              <w:rPr>
                <w:sz w:val="28"/>
              </w:rPr>
              <w:t>з врахуванням</w:t>
            </w:r>
            <w:r>
              <w:rPr>
                <w:spacing w:val="64"/>
                <w:w w:val="150"/>
                <w:sz w:val="28"/>
              </w:rPr>
              <w:t xml:space="preserve"> </w:t>
            </w:r>
            <w:r>
              <w:rPr>
                <w:sz w:val="28"/>
              </w:rPr>
              <w:t>вимог</w:t>
            </w:r>
            <w:r>
              <w:rPr>
                <w:spacing w:val="63"/>
                <w:w w:val="150"/>
                <w:sz w:val="28"/>
              </w:rPr>
              <w:t xml:space="preserve"> </w:t>
            </w:r>
            <w:r>
              <w:rPr>
                <w:spacing w:val="-5"/>
                <w:sz w:val="28"/>
              </w:rPr>
              <w:t>до</w:t>
            </w:r>
          </w:p>
          <w:p w14:paraId="39FABA2B" w14:textId="77777777" w:rsidR="006223F6" w:rsidRDefault="00000000">
            <w:pPr>
              <w:pStyle w:val="TableParagraph"/>
              <w:tabs>
                <w:tab w:val="left" w:pos="2448"/>
              </w:tabs>
              <w:spacing w:line="322" w:lineRule="exact"/>
              <w:ind w:right="101"/>
              <w:rPr>
                <w:sz w:val="28"/>
              </w:rPr>
            </w:pPr>
            <w:r>
              <w:rPr>
                <w:spacing w:val="-2"/>
                <w:sz w:val="28"/>
              </w:rPr>
              <w:t>маломобільних</w:t>
            </w:r>
            <w:r>
              <w:rPr>
                <w:sz w:val="28"/>
              </w:rPr>
              <w:tab/>
            </w:r>
            <w:r>
              <w:rPr>
                <w:spacing w:val="-4"/>
                <w:sz w:val="28"/>
              </w:rPr>
              <w:t xml:space="preserve">груп </w:t>
            </w:r>
            <w:r>
              <w:rPr>
                <w:spacing w:val="-2"/>
                <w:sz w:val="28"/>
              </w:rPr>
              <w:t>населення</w:t>
            </w:r>
          </w:p>
        </w:tc>
        <w:tc>
          <w:tcPr>
            <w:tcW w:w="2801" w:type="dxa"/>
          </w:tcPr>
          <w:p w14:paraId="62C4E3AD" w14:textId="77777777" w:rsidR="006223F6" w:rsidRDefault="00000000">
            <w:pPr>
              <w:pStyle w:val="TableParagraph"/>
              <w:ind w:left="108"/>
              <w:rPr>
                <w:sz w:val="28"/>
              </w:rPr>
            </w:pPr>
            <w:proofErr w:type="spellStart"/>
            <w:r>
              <w:rPr>
                <w:spacing w:val="-2"/>
                <w:sz w:val="28"/>
              </w:rPr>
              <w:t>Паркомісця</w:t>
            </w:r>
            <w:proofErr w:type="spellEnd"/>
            <w:r>
              <w:rPr>
                <w:spacing w:val="-2"/>
                <w:sz w:val="28"/>
              </w:rPr>
              <w:t xml:space="preserve">, </w:t>
            </w:r>
            <w:r>
              <w:rPr>
                <w:sz w:val="28"/>
              </w:rPr>
              <w:t>пониження</w:t>
            </w:r>
            <w:r>
              <w:rPr>
                <w:spacing w:val="9"/>
                <w:sz w:val="28"/>
              </w:rPr>
              <w:t xml:space="preserve"> </w:t>
            </w:r>
            <w:r>
              <w:rPr>
                <w:sz w:val="28"/>
              </w:rPr>
              <w:t>тротуарів та</w:t>
            </w:r>
            <w:r>
              <w:rPr>
                <w:spacing w:val="40"/>
                <w:sz w:val="28"/>
              </w:rPr>
              <w:t xml:space="preserve"> </w:t>
            </w:r>
            <w:r>
              <w:rPr>
                <w:sz w:val="28"/>
              </w:rPr>
              <w:t>бордюрів</w:t>
            </w:r>
            <w:r>
              <w:rPr>
                <w:spacing w:val="40"/>
                <w:sz w:val="28"/>
              </w:rPr>
              <w:t xml:space="preserve"> </w:t>
            </w:r>
            <w:r>
              <w:rPr>
                <w:sz w:val="28"/>
              </w:rPr>
              <w:t xml:space="preserve">дороги, </w:t>
            </w:r>
            <w:r>
              <w:rPr>
                <w:spacing w:val="-2"/>
                <w:sz w:val="28"/>
              </w:rPr>
              <w:t>влаштування</w:t>
            </w:r>
          </w:p>
          <w:p w14:paraId="365F5ECE" w14:textId="77777777" w:rsidR="006223F6" w:rsidRDefault="00000000">
            <w:pPr>
              <w:pStyle w:val="TableParagraph"/>
              <w:spacing w:line="308" w:lineRule="exact"/>
              <w:ind w:left="108"/>
              <w:rPr>
                <w:sz w:val="28"/>
              </w:rPr>
            </w:pPr>
            <w:r>
              <w:rPr>
                <w:sz w:val="28"/>
              </w:rPr>
              <w:t>пандусів</w:t>
            </w:r>
            <w:r>
              <w:rPr>
                <w:spacing w:val="-6"/>
                <w:sz w:val="28"/>
              </w:rPr>
              <w:t xml:space="preserve"> </w:t>
            </w:r>
            <w:r>
              <w:rPr>
                <w:spacing w:val="-10"/>
                <w:sz w:val="28"/>
              </w:rPr>
              <w:t>.</w:t>
            </w:r>
          </w:p>
        </w:tc>
        <w:tc>
          <w:tcPr>
            <w:tcW w:w="1913" w:type="dxa"/>
          </w:tcPr>
          <w:p w14:paraId="03C4E174" w14:textId="77777777" w:rsidR="006223F6" w:rsidRDefault="00000000">
            <w:pPr>
              <w:pStyle w:val="TableParagraph"/>
              <w:ind w:left="108" w:right="543"/>
              <w:rPr>
                <w:sz w:val="28"/>
              </w:rPr>
            </w:pPr>
            <w:r>
              <w:rPr>
                <w:spacing w:val="-2"/>
                <w:sz w:val="28"/>
              </w:rPr>
              <w:t xml:space="preserve">територія </w:t>
            </w:r>
            <w:r>
              <w:rPr>
                <w:sz w:val="28"/>
              </w:rPr>
              <w:t>м.</w:t>
            </w:r>
            <w:r>
              <w:rPr>
                <w:spacing w:val="-2"/>
                <w:sz w:val="28"/>
              </w:rPr>
              <w:t xml:space="preserve"> Чортків</w:t>
            </w:r>
          </w:p>
        </w:tc>
        <w:tc>
          <w:tcPr>
            <w:tcW w:w="1821" w:type="dxa"/>
          </w:tcPr>
          <w:p w14:paraId="3309BFBC" w14:textId="77777777" w:rsidR="006223F6" w:rsidRDefault="00000000">
            <w:pPr>
              <w:pStyle w:val="TableParagraph"/>
              <w:spacing w:line="315" w:lineRule="exact"/>
              <w:ind w:left="108"/>
              <w:rPr>
                <w:sz w:val="28"/>
              </w:rPr>
            </w:pPr>
            <w:r>
              <w:rPr>
                <w:spacing w:val="-2"/>
                <w:sz w:val="28"/>
              </w:rPr>
              <w:t>2000,0</w:t>
            </w:r>
          </w:p>
        </w:tc>
        <w:tc>
          <w:tcPr>
            <w:tcW w:w="1843" w:type="dxa"/>
          </w:tcPr>
          <w:p w14:paraId="180D69AA" w14:textId="77777777" w:rsidR="006223F6" w:rsidRDefault="00000000">
            <w:pPr>
              <w:pStyle w:val="TableParagraph"/>
              <w:tabs>
                <w:tab w:val="left" w:pos="1485"/>
              </w:tabs>
              <w:ind w:left="109" w:right="96"/>
              <w:rPr>
                <w:sz w:val="28"/>
              </w:rPr>
            </w:pPr>
            <w:r>
              <w:rPr>
                <w:spacing w:val="-2"/>
                <w:sz w:val="28"/>
              </w:rPr>
              <w:t>Міський</w:t>
            </w:r>
            <w:r>
              <w:rPr>
                <w:sz w:val="28"/>
              </w:rPr>
              <w:tab/>
            </w:r>
            <w:r>
              <w:rPr>
                <w:spacing w:val="-6"/>
                <w:sz w:val="28"/>
              </w:rPr>
              <w:t xml:space="preserve">та </w:t>
            </w:r>
            <w:r>
              <w:rPr>
                <w:spacing w:val="-2"/>
                <w:sz w:val="28"/>
              </w:rPr>
              <w:t>державний бюджет</w:t>
            </w:r>
          </w:p>
        </w:tc>
        <w:tc>
          <w:tcPr>
            <w:tcW w:w="1893" w:type="dxa"/>
          </w:tcPr>
          <w:p w14:paraId="559B547B" w14:textId="77777777" w:rsidR="006223F6" w:rsidRDefault="00000000">
            <w:pPr>
              <w:pStyle w:val="TableParagraph"/>
              <w:ind w:left="110" w:right="82"/>
              <w:rPr>
                <w:sz w:val="28"/>
              </w:rPr>
            </w:pPr>
            <w:r>
              <w:rPr>
                <w:spacing w:val="-2"/>
                <w:sz w:val="28"/>
              </w:rPr>
              <w:t>Потребує розроблення робочої документації</w:t>
            </w:r>
          </w:p>
        </w:tc>
        <w:tc>
          <w:tcPr>
            <w:tcW w:w="1843" w:type="dxa"/>
          </w:tcPr>
          <w:p w14:paraId="4304D597"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6625F5E5" w14:textId="77777777">
        <w:trPr>
          <w:trHeight w:val="3220"/>
        </w:trPr>
        <w:tc>
          <w:tcPr>
            <w:tcW w:w="3101" w:type="dxa"/>
          </w:tcPr>
          <w:p w14:paraId="54DA1CDB" w14:textId="77777777" w:rsidR="006223F6" w:rsidRDefault="00000000">
            <w:pPr>
              <w:pStyle w:val="TableParagraph"/>
              <w:tabs>
                <w:tab w:val="left" w:pos="1932"/>
              </w:tabs>
              <w:ind w:right="99"/>
              <w:rPr>
                <w:sz w:val="28"/>
              </w:rPr>
            </w:pPr>
            <w:r>
              <w:rPr>
                <w:spacing w:val="-2"/>
                <w:sz w:val="28"/>
              </w:rPr>
              <w:t>Будівництво газопроводу</w:t>
            </w:r>
            <w:r>
              <w:rPr>
                <w:sz w:val="28"/>
              </w:rPr>
              <w:tab/>
            </w:r>
            <w:r>
              <w:rPr>
                <w:spacing w:val="-4"/>
                <w:sz w:val="28"/>
              </w:rPr>
              <w:t xml:space="preserve">високого </w:t>
            </w:r>
            <w:r>
              <w:rPr>
                <w:spacing w:val="-2"/>
                <w:sz w:val="28"/>
              </w:rPr>
              <w:t>тиску</w:t>
            </w:r>
          </w:p>
        </w:tc>
        <w:tc>
          <w:tcPr>
            <w:tcW w:w="2801" w:type="dxa"/>
          </w:tcPr>
          <w:p w14:paraId="4E91D2C0" w14:textId="77777777" w:rsidR="006223F6" w:rsidRDefault="00000000">
            <w:pPr>
              <w:pStyle w:val="TableParagraph"/>
              <w:tabs>
                <w:tab w:val="left" w:pos="2409"/>
              </w:tabs>
              <w:ind w:left="108" w:right="95"/>
              <w:rPr>
                <w:sz w:val="28"/>
              </w:rPr>
            </w:pPr>
            <w:r>
              <w:rPr>
                <w:spacing w:val="-2"/>
                <w:sz w:val="28"/>
              </w:rPr>
              <w:t>Будівництво газопроводу</w:t>
            </w:r>
            <w:r>
              <w:rPr>
                <w:spacing w:val="-16"/>
                <w:sz w:val="28"/>
              </w:rPr>
              <w:t xml:space="preserve"> </w:t>
            </w:r>
            <w:r>
              <w:rPr>
                <w:spacing w:val="-2"/>
                <w:sz w:val="28"/>
              </w:rPr>
              <w:t>високого тиску</w:t>
            </w:r>
            <w:r>
              <w:rPr>
                <w:sz w:val="28"/>
              </w:rPr>
              <w:tab/>
            </w:r>
            <w:r>
              <w:rPr>
                <w:spacing w:val="-5"/>
                <w:sz w:val="28"/>
              </w:rPr>
              <w:t>до</w:t>
            </w:r>
          </w:p>
          <w:p w14:paraId="4B4EFDBF" w14:textId="77777777" w:rsidR="006223F6" w:rsidRDefault="00000000">
            <w:pPr>
              <w:pStyle w:val="TableParagraph"/>
              <w:tabs>
                <w:tab w:val="left" w:pos="1082"/>
              </w:tabs>
              <w:ind w:left="108" w:right="95"/>
              <w:rPr>
                <w:sz w:val="28"/>
              </w:rPr>
            </w:pPr>
            <w:r>
              <w:rPr>
                <w:spacing w:val="-2"/>
                <w:sz w:val="28"/>
              </w:rPr>
              <w:t>індустріального парку</w:t>
            </w:r>
            <w:r>
              <w:rPr>
                <w:sz w:val="28"/>
              </w:rPr>
              <w:tab/>
            </w:r>
            <w:r>
              <w:rPr>
                <w:spacing w:val="-6"/>
                <w:sz w:val="28"/>
              </w:rPr>
              <w:t xml:space="preserve">"CHORTKIV- </w:t>
            </w:r>
            <w:r>
              <w:rPr>
                <w:sz w:val="28"/>
              </w:rPr>
              <w:t>WEST"</w:t>
            </w:r>
            <w:r>
              <w:rPr>
                <w:spacing w:val="40"/>
                <w:sz w:val="28"/>
              </w:rPr>
              <w:t xml:space="preserve"> </w:t>
            </w:r>
            <w:r>
              <w:rPr>
                <w:sz w:val="28"/>
              </w:rPr>
              <w:t>в</w:t>
            </w:r>
            <w:r>
              <w:rPr>
                <w:spacing w:val="40"/>
                <w:sz w:val="28"/>
              </w:rPr>
              <w:t xml:space="preserve"> </w:t>
            </w:r>
            <w:r>
              <w:rPr>
                <w:sz w:val="28"/>
              </w:rPr>
              <w:t>м.</w:t>
            </w:r>
            <w:r>
              <w:rPr>
                <w:spacing w:val="40"/>
                <w:sz w:val="28"/>
              </w:rPr>
              <w:t xml:space="preserve"> </w:t>
            </w:r>
            <w:r>
              <w:rPr>
                <w:sz w:val="28"/>
              </w:rPr>
              <w:t xml:space="preserve">Чортків </w:t>
            </w:r>
            <w:r>
              <w:rPr>
                <w:spacing w:val="-2"/>
                <w:sz w:val="28"/>
              </w:rPr>
              <w:t>Тернопільської області</w:t>
            </w:r>
          </w:p>
          <w:p w14:paraId="306954BD" w14:textId="77777777" w:rsidR="006223F6" w:rsidRDefault="00000000">
            <w:pPr>
              <w:pStyle w:val="TableParagraph"/>
              <w:spacing w:line="322" w:lineRule="exact"/>
              <w:ind w:left="108" w:right="789"/>
              <w:rPr>
                <w:sz w:val="28"/>
              </w:rPr>
            </w:pPr>
            <w:r>
              <w:rPr>
                <w:spacing w:val="-2"/>
                <w:sz w:val="28"/>
              </w:rPr>
              <w:t>(нестандартне приєднання)</w:t>
            </w:r>
          </w:p>
        </w:tc>
        <w:tc>
          <w:tcPr>
            <w:tcW w:w="1913" w:type="dxa"/>
          </w:tcPr>
          <w:p w14:paraId="53E4B405" w14:textId="77777777" w:rsidR="006223F6" w:rsidRDefault="00000000">
            <w:pPr>
              <w:pStyle w:val="TableParagraph"/>
              <w:ind w:left="108" w:right="177"/>
              <w:rPr>
                <w:sz w:val="28"/>
              </w:rPr>
            </w:pPr>
            <w:r>
              <w:rPr>
                <w:spacing w:val="-2"/>
                <w:sz w:val="28"/>
              </w:rPr>
              <w:t>Згідно розробленого робочого проекту</w:t>
            </w:r>
          </w:p>
        </w:tc>
        <w:tc>
          <w:tcPr>
            <w:tcW w:w="1821" w:type="dxa"/>
          </w:tcPr>
          <w:p w14:paraId="07DB0A19" w14:textId="77777777" w:rsidR="006223F6" w:rsidRDefault="00000000">
            <w:pPr>
              <w:pStyle w:val="TableParagraph"/>
              <w:spacing w:line="315" w:lineRule="exact"/>
              <w:ind w:left="108"/>
              <w:rPr>
                <w:sz w:val="28"/>
              </w:rPr>
            </w:pPr>
            <w:r>
              <w:rPr>
                <w:spacing w:val="-2"/>
                <w:sz w:val="28"/>
              </w:rPr>
              <w:t>5360,646</w:t>
            </w:r>
          </w:p>
        </w:tc>
        <w:tc>
          <w:tcPr>
            <w:tcW w:w="1843" w:type="dxa"/>
          </w:tcPr>
          <w:p w14:paraId="791F123B" w14:textId="77777777" w:rsidR="006223F6" w:rsidRDefault="00000000">
            <w:pPr>
              <w:pStyle w:val="TableParagraph"/>
              <w:tabs>
                <w:tab w:val="left" w:pos="1485"/>
              </w:tabs>
              <w:ind w:left="109" w:right="96"/>
              <w:rPr>
                <w:sz w:val="28"/>
              </w:rPr>
            </w:pPr>
            <w:r>
              <w:rPr>
                <w:spacing w:val="-2"/>
                <w:sz w:val="28"/>
              </w:rPr>
              <w:t>Міський</w:t>
            </w:r>
            <w:r>
              <w:rPr>
                <w:sz w:val="28"/>
              </w:rPr>
              <w:tab/>
            </w:r>
            <w:r>
              <w:rPr>
                <w:spacing w:val="-6"/>
                <w:sz w:val="28"/>
              </w:rPr>
              <w:t xml:space="preserve">та </w:t>
            </w:r>
            <w:r>
              <w:rPr>
                <w:spacing w:val="-2"/>
                <w:sz w:val="28"/>
              </w:rPr>
              <w:t>державний бюджет</w:t>
            </w:r>
          </w:p>
        </w:tc>
        <w:tc>
          <w:tcPr>
            <w:tcW w:w="1893" w:type="dxa"/>
          </w:tcPr>
          <w:p w14:paraId="380B67A2" w14:textId="77777777" w:rsidR="006223F6" w:rsidRDefault="00000000">
            <w:pPr>
              <w:pStyle w:val="TableParagraph"/>
              <w:ind w:left="110" w:right="903"/>
              <w:rPr>
                <w:sz w:val="28"/>
              </w:rPr>
            </w:pPr>
            <w:r>
              <w:rPr>
                <w:spacing w:val="-2"/>
                <w:sz w:val="28"/>
              </w:rPr>
              <w:t>Наявна робоча</w:t>
            </w:r>
          </w:p>
          <w:p w14:paraId="2893719E" w14:textId="77777777" w:rsidR="006223F6" w:rsidRDefault="00000000">
            <w:pPr>
              <w:pStyle w:val="TableParagraph"/>
              <w:ind w:left="110" w:right="85"/>
              <w:rPr>
                <w:sz w:val="28"/>
              </w:rPr>
            </w:pPr>
            <w:r>
              <w:rPr>
                <w:spacing w:val="-2"/>
                <w:sz w:val="28"/>
              </w:rPr>
              <w:t>документація, потребує коригування</w:t>
            </w:r>
            <w:r>
              <w:rPr>
                <w:spacing w:val="-16"/>
                <w:sz w:val="28"/>
              </w:rPr>
              <w:t xml:space="preserve"> </w:t>
            </w:r>
            <w:r>
              <w:rPr>
                <w:spacing w:val="-2"/>
                <w:sz w:val="28"/>
              </w:rPr>
              <w:t>в частині кошторису</w:t>
            </w:r>
          </w:p>
        </w:tc>
        <w:tc>
          <w:tcPr>
            <w:tcW w:w="1843" w:type="dxa"/>
          </w:tcPr>
          <w:p w14:paraId="3B7A83FB"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75310107" w14:textId="77777777">
        <w:trPr>
          <w:trHeight w:val="3218"/>
        </w:trPr>
        <w:tc>
          <w:tcPr>
            <w:tcW w:w="3101" w:type="dxa"/>
          </w:tcPr>
          <w:p w14:paraId="5957377E" w14:textId="77777777" w:rsidR="006223F6" w:rsidRDefault="00000000">
            <w:pPr>
              <w:pStyle w:val="TableParagraph"/>
              <w:tabs>
                <w:tab w:val="left" w:pos="1226"/>
              </w:tabs>
              <w:ind w:right="96"/>
              <w:rPr>
                <w:sz w:val="28"/>
              </w:rPr>
            </w:pPr>
            <w:r>
              <w:rPr>
                <w:spacing w:val="-2"/>
                <w:sz w:val="28"/>
              </w:rPr>
              <w:t>Заміна</w:t>
            </w:r>
            <w:r>
              <w:rPr>
                <w:sz w:val="28"/>
              </w:rPr>
              <w:tab/>
            </w:r>
            <w:r>
              <w:rPr>
                <w:spacing w:val="-2"/>
                <w:sz w:val="28"/>
              </w:rPr>
              <w:t>водопровідних мереж</w:t>
            </w:r>
          </w:p>
        </w:tc>
        <w:tc>
          <w:tcPr>
            <w:tcW w:w="2801" w:type="dxa"/>
          </w:tcPr>
          <w:p w14:paraId="01F8CCCC" w14:textId="77777777" w:rsidR="006223F6" w:rsidRDefault="00000000">
            <w:pPr>
              <w:pStyle w:val="TableParagraph"/>
              <w:ind w:left="108" w:firstLine="69"/>
              <w:rPr>
                <w:sz w:val="28"/>
              </w:rPr>
            </w:pPr>
            <w:r>
              <w:rPr>
                <w:color w:val="212121"/>
                <w:sz w:val="28"/>
              </w:rPr>
              <w:t>Зменшення</w:t>
            </w:r>
            <w:r>
              <w:rPr>
                <w:color w:val="212121"/>
                <w:spacing w:val="28"/>
                <w:sz w:val="28"/>
              </w:rPr>
              <w:t xml:space="preserve"> </w:t>
            </w:r>
            <w:r>
              <w:rPr>
                <w:color w:val="212121"/>
                <w:sz w:val="28"/>
              </w:rPr>
              <w:t xml:space="preserve">кількісті аварійних ситуацій, </w:t>
            </w:r>
            <w:r>
              <w:rPr>
                <w:color w:val="212121"/>
                <w:spacing w:val="-2"/>
                <w:sz w:val="28"/>
              </w:rPr>
              <w:t>попередження</w:t>
            </w:r>
          </w:p>
          <w:p w14:paraId="40D5506D" w14:textId="77777777" w:rsidR="006223F6" w:rsidRDefault="00000000">
            <w:pPr>
              <w:pStyle w:val="TableParagraph"/>
              <w:tabs>
                <w:tab w:val="left" w:pos="1487"/>
                <w:tab w:val="left" w:pos="2254"/>
              </w:tabs>
              <w:ind w:left="108" w:right="96"/>
              <w:rPr>
                <w:sz w:val="28"/>
              </w:rPr>
            </w:pPr>
            <w:r>
              <w:rPr>
                <w:color w:val="212121"/>
                <w:spacing w:val="-2"/>
                <w:sz w:val="28"/>
              </w:rPr>
              <w:t>неконтрольованих витоків</w:t>
            </w:r>
            <w:r>
              <w:rPr>
                <w:color w:val="212121"/>
                <w:sz w:val="28"/>
              </w:rPr>
              <w:tab/>
            </w:r>
            <w:r>
              <w:rPr>
                <w:color w:val="212121"/>
                <w:spacing w:val="-6"/>
                <w:sz w:val="28"/>
              </w:rPr>
              <w:t>на</w:t>
            </w:r>
            <w:r>
              <w:rPr>
                <w:color w:val="212121"/>
                <w:sz w:val="28"/>
              </w:rPr>
              <w:tab/>
            </w:r>
            <w:r>
              <w:rPr>
                <w:color w:val="212121"/>
                <w:spacing w:val="-4"/>
                <w:sz w:val="28"/>
              </w:rPr>
              <w:t xml:space="preserve">цих </w:t>
            </w:r>
            <w:r>
              <w:rPr>
                <w:color w:val="212121"/>
                <w:spacing w:val="-2"/>
                <w:sz w:val="28"/>
              </w:rPr>
              <w:t>ділянках,</w:t>
            </w:r>
          </w:p>
          <w:p w14:paraId="527B46C8" w14:textId="77777777" w:rsidR="006223F6" w:rsidRDefault="00000000">
            <w:pPr>
              <w:pStyle w:val="TableParagraph"/>
              <w:spacing w:line="322" w:lineRule="exact"/>
              <w:ind w:left="177"/>
              <w:rPr>
                <w:sz w:val="28"/>
              </w:rPr>
            </w:pPr>
            <w:r>
              <w:rPr>
                <w:color w:val="212121"/>
                <w:spacing w:val="-2"/>
                <w:sz w:val="28"/>
              </w:rPr>
              <w:t>підвищення</w:t>
            </w:r>
          </w:p>
          <w:p w14:paraId="5E5747B0" w14:textId="77777777" w:rsidR="006223F6" w:rsidRDefault="00000000">
            <w:pPr>
              <w:pStyle w:val="TableParagraph"/>
              <w:tabs>
                <w:tab w:val="left" w:pos="2441"/>
              </w:tabs>
              <w:spacing w:line="322" w:lineRule="exact"/>
              <w:ind w:left="108" w:right="98"/>
              <w:rPr>
                <w:sz w:val="28"/>
              </w:rPr>
            </w:pPr>
            <w:r>
              <w:rPr>
                <w:color w:val="212121"/>
                <w:spacing w:val="-2"/>
                <w:sz w:val="28"/>
              </w:rPr>
              <w:t>надійності</w:t>
            </w:r>
            <w:r>
              <w:rPr>
                <w:color w:val="212121"/>
                <w:sz w:val="28"/>
              </w:rPr>
              <w:tab/>
            </w:r>
            <w:r>
              <w:rPr>
                <w:color w:val="212121"/>
                <w:spacing w:val="-6"/>
                <w:sz w:val="28"/>
              </w:rPr>
              <w:t xml:space="preserve">та </w:t>
            </w:r>
            <w:r>
              <w:rPr>
                <w:color w:val="212121"/>
                <w:spacing w:val="-2"/>
                <w:sz w:val="28"/>
              </w:rPr>
              <w:t>ефективності функціонування</w:t>
            </w:r>
          </w:p>
        </w:tc>
        <w:tc>
          <w:tcPr>
            <w:tcW w:w="1913" w:type="dxa"/>
          </w:tcPr>
          <w:p w14:paraId="55660D64" w14:textId="77777777" w:rsidR="006223F6" w:rsidRDefault="00000000">
            <w:pPr>
              <w:pStyle w:val="TableParagraph"/>
              <w:tabs>
                <w:tab w:val="left" w:pos="875"/>
              </w:tabs>
              <w:ind w:left="108" w:right="93"/>
              <w:rPr>
                <w:sz w:val="28"/>
              </w:rPr>
            </w:pPr>
            <w:r>
              <w:rPr>
                <w:spacing w:val="-6"/>
                <w:sz w:val="28"/>
              </w:rPr>
              <w:t>м.</w:t>
            </w:r>
            <w:r>
              <w:rPr>
                <w:sz w:val="28"/>
              </w:rPr>
              <w:tab/>
            </w:r>
            <w:r>
              <w:rPr>
                <w:spacing w:val="-2"/>
                <w:sz w:val="28"/>
              </w:rPr>
              <w:t xml:space="preserve">Чортків </w:t>
            </w:r>
            <w:r>
              <w:rPr>
                <w:spacing w:val="-4"/>
                <w:sz w:val="28"/>
              </w:rPr>
              <w:t>вул.</w:t>
            </w:r>
          </w:p>
          <w:p w14:paraId="471CA918" w14:textId="77777777" w:rsidR="006223F6" w:rsidRDefault="00000000">
            <w:pPr>
              <w:pStyle w:val="TableParagraph"/>
              <w:tabs>
                <w:tab w:val="left" w:pos="741"/>
              </w:tabs>
              <w:ind w:left="108" w:right="93"/>
              <w:rPr>
                <w:sz w:val="28"/>
              </w:rPr>
            </w:pPr>
            <w:r>
              <w:rPr>
                <w:spacing w:val="-2"/>
                <w:sz w:val="28"/>
              </w:rPr>
              <w:t xml:space="preserve">Шевченка, </w:t>
            </w:r>
            <w:r>
              <w:rPr>
                <w:sz w:val="28"/>
              </w:rPr>
              <w:t>площа</w:t>
            </w:r>
            <w:r>
              <w:rPr>
                <w:spacing w:val="46"/>
                <w:sz w:val="28"/>
              </w:rPr>
              <w:t xml:space="preserve"> </w:t>
            </w:r>
            <w:r>
              <w:rPr>
                <w:sz w:val="28"/>
              </w:rPr>
              <w:t xml:space="preserve">Героїв </w:t>
            </w:r>
            <w:r>
              <w:rPr>
                <w:spacing w:val="-2"/>
                <w:sz w:val="28"/>
              </w:rPr>
              <w:t xml:space="preserve">Євромайдану, </w:t>
            </w:r>
            <w:r>
              <w:rPr>
                <w:spacing w:val="-4"/>
                <w:sz w:val="28"/>
              </w:rPr>
              <w:t>Ст.</w:t>
            </w:r>
            <w:r>
              <w:rPr>
                <w:sz w:val="28"/>
              </w:rPr>
              <w:tab/>
            </w:r>
            <w:r>
              <w:rPr>
                <w:spacing w:val="-2"/>
                <w:sz w:val="28"/>
              </w:rPr>
              <w:t>Бандери, Зелена,</w:t>
            </w:r>
          </w:p>
          <w:p w14:paraId="318FC98C" w14:textId="77777777" w:rsidR="006223F6" w:rsidRDefault="00000000">
            <w:pPr>
              <w:pStyle w:val="TableParagraph"/>
              <w:ind w:left="108"/>
              <w:rPr>
                <w:sz w:val="28"/>
              </w:rPr>
            </w:pPr>
            <w:r>
              <w:rPr>
                <w:sz w:val="28"/>
              </w:rPr>
              <w:t>Сонячна</w:t>
            </w:r>
            <w:r>
              <w:rPr>
                <w:spacing w:val="-12"/>
                <w:sz w:val="28"/>
              </w:rPr>
              <w:t xml:space="preserve"> </w:t>
            </w:r>
            <w:r>
              <w:rPr>
                <w:sz w:val="28"/>
              </w:rPr>
              <w:t>і</w:t>
            </w:r>
            <w:r>
              <w:rPr>
                <w:spacing w:val="-12"/>
                <w:sz w:val="28"/>
              </w:rPr>
              <w:t xml:space="preserve"> </w:t>
            </w:r>
            <w:proofErr w:type="spellStart"/>
            <w:r>
              <w:rPr>
                <w:spacing w:val="-2"/>
                <w:sz w:val="28"/>
              </w:rPr>
              <w:t>т.д</w:t>
            </w:r>
            <w:proofErr w:type="spellEnd"/>
            <w:r>
              <w:rPr>
                <w:spacing w:val="-2"/>
                <w:sz w:val="28"/>
              </w:rPr>
              <w:t>.)</w:t>
            </w:r>
          </w:p>
        </w:tc>
        <w:tc>
          <w:tcPr>
            <w:tcW w:w="1821" w:type="dxa"/>
          </w:tcPr>
          <w:p w14:paraId="7433D2CD" w14:textId="77777777" w:rsidR="006223F6" w:rsidRDefault="00000000">
            <w:pPr>
              <w:pStyle w:val="TableParagraph"/>
              <w:spacing w:line="315" w:lineRule="exact"/>
              <w:ind w:left="108"/>
              <w:rPr>
                <w:sz w:val="28"/>
              </w:rPr>
            </w:pPr>
            <w:r>
              <w:rPr>
                <w:spacing w:val="-2"/>
                <w:sz w:val="28"/>
              </w:rPr>
              <w:t>4000,0</w:t>
            </w:r>
          </w:p>
        </w:tc>
        <w:tc>
          <w:tcPr>
            <w:tcW w:w="1843" w:type="dxa"/>
          </w:tcPr>
          <w:p w14:paraId="032B059A" w14:textId="77777777" w:rsidR="006223F6" w:rsidRDefault="00000000">
            <w:pPr>
              <w:pStyle w:val="TableParagraph"/>
              <w:tabs>
                <w:tab w:val="left" w:pos="1485"/>
              </w:tabs>
              <w:ind w:left="109" w:right="93"/>
              <w:rPr>
                <w:sz w:val="28"/>
              </w:rPr>
            </w:pPr>
            <w:r>
              <w:rPr>
                <w:spacing w:val="-2"/>
                <w:sz w:val="28"/>
              </w:rPr>
              <w:t>Міський</w:t>
            </w:r>
            <w:r>
              <w:rPr>
                <w:sz w:val="28"/>
              </w:rPr>
              <w:tab/>
            </w:r>
            <w:r>
              <w:rPr>
                <w:spacing w:val="-6"/>
                <w:sz w:val="28"/>
              </w:rPr>
              <w:t xml:space="preserve">та </w:t>
            </w:r>
            <w:r>
              <w:rPr>
                <w:spacing w:val="-2"/>
                <w:sz w:val="28"/>
              </w:rPr>
              <w:t>державний бюджет</w:t>
            </w:r>
            <w:r>
              <w:rPr>
                <w:sz w:val="28"/>
              </w:rPr>
              <w:tab/>
            </w:r>
            <w:r>
              <w:rPr>
                <w:spacing w:val="-6"/>
                <w:sz w:val="28"/>
              </w:rPr>
              <w:t xml:space="preserve">та </w:t>
            </w:r>
            <w:r>
              <w:rPr>
                <w:sz w:val="28"/>
              </w:rPr>
              <w:t>інші</w:t>
            </w:r>
            <w:r>
              <w:rPr>
                <w:spacing w:val="11"/>
                <w:sz w:val="28"/>
              </w:rPr>
              <w:t xml:space="preserve"> </w:t>
            </w:r>
            <w:r>
              <w:rPr>
                <w:sz w:val="28"/>
              </w:rPr>
              <w:t xml:space="preserve">джерела </w:t>
            </w:r>
            <w:r>
              <w:rPr>
                <w:spacing w:val="-2"/>
                <w:sz w:val="28"/>
              </w:rPr>
              <w:t>фінансування</w:t>
            </w:r>
          </w:p>
        </w:tc>
        <w:tc>
          <w:tcPr>
            <w:tcW w:w="1893" w:type="dxa"/>
          </w:tcPr>
          <w:p w14:paraId="248293A1" w14:textId="77777777" w:rsidR="006223F6" w:rsidRDefault="00000000">
            <w:pPr>
              <w:pStyle w:val="TableParagraph"/>
              <w:ind w:left="110" w:right="903"/>
              <w:rPr>
                <w:sz w:val="28"/>
              </w:rPr>
            </w:pPr>
            <w:r>
              <w:rPr>
                <w:spacing w:val="-2"/>
                <w:sz w:val="28"/>
              </w:rPr>
              <w:t>Наявна робоча</w:t>
            </w:r>
          </w:p>
          <w:p w14:paraId="40664130" w14:textId="77777777" w:rsidR="006223F6" w:rsidRDefault="00000000">
            <w:pPr>
              <w:pStyle w:val="TableParagraph"/>
              <w:ind w:left="110" w:right="85"/>
              <w:rPr>
                <w:sz w:val="28"/>
              </w:rPr>
            </w:pPr>
            <w:r>
              <w:rPr>
                <w:spacing w:val="-2"/>
                <w:sz w:val="28"/>
              </w:rPr>
              <w:t>документація, потребує коригування</w:t>
            </w:r>
            <w:r>
              <w:rPr>
                <w:spacing w:val="-16"/>
                <w:sz w:val="28"/>
              </w:rPr>
              <w:t xml:space="preserve"> </w:t>
            </w:r>
            <w:r>
              <w:rPr>
                <w:spacing w:val="-2"/>
                <w:sz w:val="28"/>
              </w:rPr>
              <w:t>в частині кошторису</w:t>
            </w:r>
          </w:p>
        </w:tc>
        <w:tc>
          <w:tcPr>
            <w:tcW w:w="1843" w:type="dxa"/>
          </w:tcPr>
          <w:p w14:paraId="2DDF93AC"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bl>
    <w:p w14:paraId="740157AF" w14:textId="77777777" w:rsidR="006223F6" w:rsidRDefault="006223F6">
      <w:pPr>
        <w:rPr>
          <w:sz w:val="28"/>
        </w:rPr>
        <w:sectPr w:rsidR="006223F6">
          <w:pgSz w:w="16840" w:h="11910" w:orient="landscape"/>
          <w:pgMar w:top="1340" w:right="60" w:bottom="280" w:left="1320" w:header="708" w:footer="708" w:gutter="0"/>
          <w:cols w:space="720"/>
        </w:sectPr>
      </w:pPr>
    </w:p>
    <w:p w14:paraId="728DD560" w14:textId="77777777" w:rsidR="006223F6" w:rsidRDefault="006223F6">
      <w:pPr>
        <w:pStyle w:val="a3"/>
        <w:spacing w:before="2"/>
        <w:ind w:left="0"/>
        <w:jc w:val="left"/>
        <w:rPr>
          <w:sz w:val="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2801"/>
        <w:gridCol w:w="1913"/>
        <w:gridCol w:w="1821"/>
        <w:gridCol w:w="1843"/>
        <w:gridCol w:w="1893"/>
        <w:gridCol w:w="1843"/>
      </w:tblGrid>
      <w:tr w:rsidR="006223F6" w14:paraId="43723552" w14:textId="77777777">
        <w:trPr>
          <w:trHeight w:val="966"/>
        </w:trPr>
        <w:tc>
          <w:tcPr>
            <w:tcW w:w="3101" w:type="dxa"/>
          </w:tcPr>
          <w:p w14:paraId="463FA701" w14:textId="77777777" w:rsidR="006223F6" w:rsidRDefault="006223F6">
            <w:pPr>
              <w:pStyle w:val="TableParagraph"/>
              <w:ind w:left="0"/>
              <w:rPr>
                <w:sz w:val="28"/>
              </w:rPr>
            </w:pPr>
          </w:p>
        </w:tc>
        <w:tc>
          <w:tcPr>
            <w:tcW w:w="2801" w:type="dxa"/>
          </w:tcPr>
          <w:p w14:paraId="12F6B732" w14:textId="77777777" w:rsidR="006223F6" w:rsidRDefault="00000000">
            <w:pPr>
              <w:pStyle w:val="TableParagraph"/>
              <w:ind w:left="108"/>
              <w:rPr>
                <w:sz w:val="28"/>
              </w:rPr>
            </w:pPr>
            <w:r>
              <w:rPr>
                <w:color w:val="212121"/>
                <w:spacing w:val="-2"/>
                <w:sz w:val="28"/>
              </w:rPr>
              <w:t>системи водопостачання,</w:t>
            </w:r>
          </w:p>
        </w:tc>
        <w:tc>
          <w:tcPr>
            <w:tcW w:w="1913" w:type="dxa"/>
          </w:tcPr>
          <w:p w14:paraId="1DDEA6DF" w14:textId="77777777" w:rsidR="006223F6" w:rsidRDefault="006223F6">
            <w:pPr>
              <w:pStyle w:val="TableParagraph"/>
              <w:ind w:left="0"/>
              <w:rPr>
                <w:sz w:val="28"/>
              </w:rPr>
            </w:pPr>
          </w:p>
        </w:tc>
        <w:tc>
          <w:tcPr>
            <w:tcW w:w="1821" w:type="dxa"/>
          </w:tcPr>
          <w:p w14:paraId="01B48B36" w14:textId="77777777" w:rsidR="006223F6" w:rsidRDefault="006223F6">
            <w:pPr>
              <w:pStyle w:val="TableParagraph"/>
              <w:ind w:left="0"/>
              <w:rPr>
                <w:sz w:val="28"/>
              </w:rPr>
            </w:pPr>
          </w:p>
        </w:tc>
        <w:tc>
          <w:tcPr>
            <w:tcW w:w="1843" w:type="dxa"/>
          </w:tcPr>
          <w:p w14:paraId="064D5410" w14:textId="77777777" w:rsidR="006223F6" w:rsidRDefault="006223F6">
            <w:pPr>
              <w:pStyle w:val="TableParagraph"/>
              <w:ind w:left="0"/>
              <w:rPr>
                <w:sz w:val="28"/>
              </w:rPr>
            </w:pPr>
          </w:p>
        </w:tc>
        <w:tc>
          <w:tcPr>
            <w:tcW w:w="1893" w:type="dxa"/>
          </w:tcPr>
          <w:p w14:paraId="5F9E9B31" w14:textId="77777777" w:rsidR="006223F6" w:rsidRDefault="006223F6">
            <w:pPr>
              <w:pStyle w:val="TableParagraph"/>
              <w:ind w:left="0"/>
              <w:rPr>
                <w:sz w:val="28"/>
              </w:rPr>
            </w:pPr>
          </w:p>
        </w:tc>
        <w:tc>
          <w:tcPr>
            <w:tcW w:w="1843" w:type="dxa"/>
          </w:tcPr>
          <w:p w14:paraId="62B48C2B" w14:textId="77777777" w:rsidR="006223F6" w:rsidRDefault="006223F6">
            <w:pPr>
              <w:pStyle w:val="TableParagraph"/>
              <w:ind w:left="0"/>
              <w:rPr>
                <w:sz w:val="28"/>
              </w:rPr>
            </w:pPr>
          </w:p>
        </w:tc>
      </w:tr>
      <w:tr w:rsidR="006223F6" w14:paraId="268A006F" w14:textId="77777777">
        <w:trPr>
          <w:trHeight w:val="3864"/>
        </w:trPr>
        <w:tc>
          <w:tcPr>
            <w:tcW w:w="3101" w:type="dxa"/>
          </w:tcPr>
          <w:p w14:paraId="0F74739E" w14:textId="32D34582" w:rsidR="006223F6" w:rsidRDefault="00000000">
            <w:pPr>
              <w:pStyle w:val="TableParagraph"/>
              <w:rPr>
                <w:sz w:val="28"/>
              </w:rPr>
            </w:pPr>
            <w:r>
              <w:rPr>
                <w:spacing w:val="-2"/>
                <w:sz w:val="28"/>
              </w:rPr>
              <w:t>Реконструкція каналізаційної</w:t>
            </w:r>
            <w:r w:rsidR="005538B7">
              <w:rPr>
                <w:spacing w:val="-2"/>
                <w:sz w:val="28"/>
              </w:rPr>
              <w:t xml:space="preserve"> мережі</w:t>
            </w:r>
          </w:p>
        </w:tc>
        <w:tc>
          <w:tcPr>
            <w:tcW w:w="2801" w:type="dxa"/>
          </w:tcPr>
          <w:p w14:paraId="01842C4D" w14:textId="77777777" w:rsidR="006223F6" w:rsidRDefault="00000000">
            <w:pPr>
              <w:pStyle w:val="TableParagraph"/>
              <w:ind w:left="108" w:right="789"/>
              <w:rPr>
                <w:sz w:val="28"/>
              </w:rPr>
            </w:pPr>
            <w:r>
              <w:rPr>
                <w:spacing w:val="-2"/>
                <w:sz w:val="28"/>
              </w:rPr>
              <w:t>Реконструкція каналізаційної</w:t>
            </w:r>
          </w:p>
          <w:p w14:paraId="46A4266B" w14:textId="77777777" w:rsidR="006223F6" w:rsidRDefault="00000000">
            <w:pPr>
              <w:pStyle w:val="TableParagraph"/>
              <w:tabs>
                <w:tab w:val="left" w:pos="1443"/>
                <w:tab w:val="left" w:pos="2234"/>
              </w:tabs>
              <w:ind w:left="108" w:right="97"/>
              <w:rPr>
                <w:sz w:val="28"/>
              </w:rPr>
            </w:pPr>
            <w:r>
              <w:rPr>
                <w:spacing w:val="-2"/>
                <w:sz w:val="28"/>
              </w:rPr>
              <w:t>мережі</w:t>
            </w:r>
            <w:r>
              <w:rPr>
                <w:sz w:val="28"/>
              </w:rPr>
              <w:tab/>
            </w:r>
            <w:r>
              <w:rPr>
                <w:spacing w:val="-6"/>
                <w:sz w:val="28"/>
              </w:rPr>
              <w:t>по</w:t>
            </w:r>
            <w:r>
              <w:rPr>
                <w:sz w:val="28"/>
              </w:rPr>
              <w:tab/>
            </w:r>
            <w:r>
              <w:rPr>
                <w:spacing w:val="-8"/>
                <w:sz w:val="28"/>
              </w:rPr>
              <w:t xml:space="preserve">вул. </w:t>
            </w:r>
            <w:r>
              <w:rPr>
                <w:sz w:val="28"/>
              </w:rPr>
              <w:t>Залізнична</w:t>
            </w:r>
            <w:r>
              <w:rPr>
                <w:spacing w:val="32"/>
                <w:sz w:val="28"/>
              </w:rPr>
              <w:t xml:space="preserve"> </w:t>
            </w:r>
            <w:r>
              <w:rPr>
                <w:sz w:val="28"/>
              </w:rPr>
              <w:t>,</w:t>
            </w:r>
            <w:r>
              <w:rPr>
                <w:spacing w:val="31"/>
                <w:sz w:val="28"/>
              </w:rPr>
              <w:t xml:space="preserve"> </w:t>
            </w:r>
            <w:r>
              <w:rPr>
                <w:spacing w:val="-2"/>
                <w:sz w:val="28"/>
              </w:rPr>
              <w:t>Середня</w:t>
            </w:r>
          </w:p>
          <w:p w14:paraId="2262A34D" w14:textId="77777777" w:rsidR="006223F6" w:rsidRDefault="00000000">
            <w:pPr>
              <w:pStyle w:val="TableParagraph"/>
              <w:ind w:left="108" w:right="95"/>
              <w:jc w:val="both"/>
              <w:rPr>
                <w:sz w:val="28"/>
              </w:rPr>
            </w:pPr>
            <w:r>
              <w:rPr>
                <w:sz w:val="28"/>
              </w:rPr>
              <w:t xml:space="preserve">, Січових Стрільців , Шопена, Стрімка, </w:t>
            </w:r>
            <w:r>
              <w:rPr>
                <w:spacing w:val="-2"/>
                <w:sz w:val="28"/>
              </w:rPr>
              <w:t>Замкова,</w:t>
            </w:r>
          </w:p>
          <w:p w14:paraId="3D1F8A67" w14:textId="77777777" w:rsidR="006223F6" w:rsidRDefault="00000000">
            <w:pPr>
              <w:pStyle w:val="TableParagraph"/>
              <w:spacing w:line="322" w:lineRule="exact"/>
              <w:ind w:left="108"/>
              <w:rPr>
                <w:sz w:val="28"/>
              </w:rPr>
            </w:pPr>
            <w:r>
              <w:rPr>
                <w:spacing w:val="-2"/>
                <w:sz w:val="28"/>
              </w:rPr>
              <w:t>мікрорайону</w:t>
            </w:r>
          </w:p>
          <w:p w14:paraId="7E0D6B8E" w14:textId="77777777" w:rsidR="006223F6" w:rsidRDefault="00000000">
            <w:pPr>
              <w:pStyle w:val="TableParagraph"/>
              <w:tabs>
                <w:tab w:val="left" w:pos="2069"/>
                <w:tab w:val="left" w:pos="2446"/>
              </w:tabs>
              <w:ind w:left="108" w:right="94"/>
              <w:rPr>
                <w:sz w:val="28"/>
              </w:rPr>
            </w:pPr>
            <w:r>
              <w:rPr>
                <w:spacing w:val="-2"/>
                <w:sz w:val="28"/>
              </w:rPr>
              <w:t>"Залізничний"</w:t>
            </w:r>
            <w:r>
              <w:rPr>
                <w:sz w:val="28"/>
              </w:rPr>
              <w:tab/>
            </w:r>
            <w:r>
              <w:rPr>
                <w:spacing w:val="-10"/>
                <w:sz w:val="28"/>
              </w:rPr>
              <w:t>в</w:t>
            </w:r>
            <w:r>
              <w:rPr>
                <w:sz w:val="28"/>
              </w:rPr>
              <w:tab/>
            </w:r>
            <w:r>
              <w:rPr>
                <w:spacing w:val="-6"/>
                <w:sz w:val="28"/>
              </w:rPr>
              <w:t xml:space="preserve">м. </w:t>
            </w:r>
            <w:r>
              <w:rPr>
                <w:spacing w:val="-2"/>
                <w:sz w:val="28"/>
              </w:rPr>
              <w:t>Чортків</w:t>
            </w:r>
          </w:p>
          <w:p w14:paraId="63E41421" w14:textId="77777777" w:rsidR="006223F6" w:rsidRDefault="00000000">
            <w:pPr>
              <w:pStyle w:val="TableParagraph"/>
              <w:spacing w:line="324" w:lineRule="exact"/>
              <w:ind w:left="108" w:right="789"/>
              <w:rPr>
                <w:sz w:val="28"/>
              </w:rPr>
            </w:pPr>
            <w:r>
              <w:rPr>
                <w:spacing w:val="-4"/>
                <w:sz w:val="28"/>
              </w:rPr>
              <w:t xml:space="preserve">Тернопільської </w:t>
            </w:r>
            <w:r>
              <w:rPr>
                <w:spacing w:val="-2"/>
                <w:sz w:val="28"/>
              </w:rPr>
              <w:t>області</w:t>
            </w:r>
          </w:p>
        </w:tc>
        <w:tc>
          <w:tcPr>
            <w:tcW w:w="1913" w:type="dxa"/>
          </w:tcPr>
          <w:p w14:paraId="3FE52568" w14:textId="77777777" w:rsidR="006223F6" w:rsidRDefault="006223F6">
            <w:pPr>
              <w:pStyle w:val="TableParagraph"/>
              <w:ind w:left="0"/>
              <w:rPr>
                <w:sz w:val="28"/>
              </w:rPr>
            </w:pPr>
          </w:p>
        </w:tc>
        <w:tc>
          <w:tcPr>
            <w:tcW w:w="1821" w:type="dxa"/>
          </w:tcPr>
          <w:p w14:paraId="54D8E471" w14:textId="77777777" w:rsidR="006223F6" w:rsidRDefault="00000000">
            <w:pPr>
              <w:pStyle w:val="TableParagraph"/>
              <w:spacing w:line="315" w:lineRule="exact"/>
              <w:ind w:left="108"/>
              <w:rPr>
                <w:sz w:val="28"/>
              </w:rPr>
            </w:pPr>
            <w:r>
              <w:rPr>
                <w:spacing w:val="-2"/>
                <w:sz w:val="28"/>
              </w:rPr>
              <w:t>13497,256</w:t>
            </w:r>
          </w:p>
        </w:tc>
        <w:tc>
          <w:tcPr>
            <w:tcW w:w="1843" w:type="dxa"/>
          </w:tcPr>
          <w:p w14:paraId="1FC09ED7" w14:textId="77777777" w:rsidR="006223F6" w:rsidRDefault="00000000">
            <w:pPr>
              <w:pStyle w:val="TableParagraph"/>
              <w:tabs>
                <w:tab w:val="left" w:pos="1485"/>
              </w:tabs>
              <w:ind w:left="109" w:right="96"/>
              <w:rPr>
                <w:sz w:val="28"/>
              </w:rPr>
            </w:pPr>
            <w:r>
              <w:rPr>
                <w:spacing w:val="-2"/>
                <w:sz w:val="28"/>
              </w:rPr>
              <w:t>Міський</w:t>
            </w:r>
            <w:r>
              <w:rPr>
                <w:sz w:val="28"/>
              </w:rPr>
              <w:tab/>
            </w:r>
            <w:r>
              <w:rPr>
                <w:spacing w:val="-6"/>
                <w:sz w:val="28"/>
              </w:rPr>
              <w:t xml:space="preserve">та </w:t>
            </w:r>
            <w:r>
              <w:rPr>
                <w:spacing w:val="-2"/>
                <w:sz w:val="28"/>
              </w:rPr>
              <w:t>державний бюджет</w:t>
            </w:r>
          </w:p>
        </w:tc>
        <w:tc>
          <w:tcPr>
            <w:tcW w:w="1893" w:type="dxa"/>
          </w:tcPr>
          <w:p w14:paraId="3B9A6523" w14:textId="77777777" w:rsidR="006223F6" w:rsidRDefault="00000000">
            <w:pPr>
              <w:pStyle w:val="TableParagraph"/>
              <w:ind w:left="110" w:right="903"/>
              <w:rPr>
                <w:sz w:val="28"/>
              </w:rPr>
            </w:pPr>
            <w:r>
              <w:rPr>
                <w:spacing w:val="-2"/>
                <w:sz w:val="28"/>
              </w:rPr>
              <w:t>Наявна робоча</w:t>
            </w:r>
          </w:p>
          <w:p w14:paraId="2D26D10C" w14:textId="77777777" w:rsidR="006223F6" w:rsidRDefault="00000000">
            <w:pPr>
              <w:pStyle w:val="TableParagraph"/>
              <w:ind w:left="110" w:right="85"/>
              <w:rPr>
                <w:sz w:val="28"/>
              </w:rPr>
            </w:pPr>
            <w:r>
              <w:rPr>
                <w:spacing w:val="-2"/>
                <w:sz w:val="28"/>
              </w:rPr>
              <w:t>документація, потребує коригування</w:t>
            </w:r>
            <w:r>
              <w:rPr>
                <w:spacing w:val="-16"/>
                <w:sz w:val="28"/>
              </w:rPr>
              <w:t xml:space="preserve"> </w:t>
            </w:r>
            <w:r>
              <w:rPr>
                <w:spacing w:val="-2"/>
                <w:sz w:val="28"/>
              </w:rPr>
              <w:t>в частині кошторису</w:t>
            </w:r>
          </w:p>
        </w:tc>
        <w:tc>
          <w:tcPr>
            <w:tcW w:w="1843" w:type="dxa"/>
          </w:tcPr>
          <w:p w14:paraId="452E9153"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63524501" w14:textId="77777777">
        <w:trPr>
          <w:trHeight w:val="2250"/>
        </w:trPr>
        <w:tc>
          <w:tcPr>
            <w:tcW w:w="3101" w:type="dxa"/>
          </w:tcPr>
          <w:p w14:paraId="173F6FA7" w14:textId="77777777" w:rsidR="006223F6" w:rsidRDefault="00000000">
            <w:pPr>
              <w:pStyle w:val="TableParagraph"/>
              <w:tabs>
                <w:tab w:val="left" w:pos="2135"/>
              </w:tabs>
              <w:ind w:right="97"/>
              <w:rPr>
                <w:sz w:val="28"/>
              </w:rPr>
            </w:pPr>
            <w:r>
              <w:rPr>
                <w:spacing w:val="-2"/>
                <w:sz w:val="28"/>
              </w:rPr>
              <w:t>Капітальний</w:t>
            </w:r>
            <w:r>
              <w:rPr>
                <w:sz w:val="28"/>
              </w:rPr>
              <w:tab/>
            </w:r>
            <w:r>
              <w:rPr>
                <w:spacing w:val="-2"/>
                <w:sz w:val="28"/>
              </w:rPr>
              <w:t xml:space="preserve">ремонт </w:t>
            </w:r>
            <w:r>
              <w:rPr>
                <w:sz w:val="28"/>
              </w:rPr>
              <w:t>центральної площі</w:t>
            </w:r>
          </w:p>
        </w:tc>
        <w:tc>
          <w:tcPr>
            <w:tcW w:w="2801" w:type="dxa"/>
          </w:tcPr>
          <w:p w14:paraId="77AB1E86" w14:textId="77777777" w:rsidR="006223F6" w:rsidRDefault="00000000">
            <w:pPr>
              <w:pStyle w:val="TableParagraph"/>
              <w:tabs>
                <w:tab w:val="left" w:pos="1940"/>
              </w:tabs>
              <w:ind w:left="108" w:right="94"/>
              <w:jc w:val="both"/>
              <w:rPr>
                <w:sz w:val="28"/>
              </w:rPr>
            </w:pPr>
            <w:r>
              <w:rPr>
                <w:sz w:val="28"/>
              </w:rPr>
              <w:t xml:space="preserve">Капітальний ремонт </w:t>
            </w:r>
            <w:r>
              <w:rPr>
                <w:spacing w:val="-2"/>
                <w:sz w:val="28"/>
              </w:rPr>
              <w:t>площі</w:t>
            </w:r>
            <w:r>
              <w:rPr>
                <w:sz w:val="28"/>
              </w:rPr>
              <w:tab/>
            </w:r>
            <w:r>
              <w:rPr>
                <w:spacing w:val="-6"/>
                <w:sz w:val="28"/>
              </w:rPr>
              <w:t xml:space="preserve">Героїв </w:t>
            </w:r>
            <w:r>
              <w:rPr>
                <w:sz w:val="28"/>
              </w:rPr>
              <w:t xml:space="preserve">Євромайдану у м. </w:t>
            </w:r>
            <w:r>
              <w:rPr>
                <w:spacing w:val="-2"/>
                <w:sz w:val="28"/>
              </w:rPr>
              <w:t>Чортків</w:t>
            </w:r>
          </w:p>
        </w:tc>
        <w:tc>
          <w:tcPr>
            <w:tcW w:w="1913" w:type="dxa"/>
          </w:tcPr>
          <w:p w14:paraId="7ABEF81B" w14:textId="77777777" w:rsidR="006223F6" w:rsidRDefault="006223F6">
            <w:pPr>
              <w:pStyle w:val="TableParagraph"/>
              <w:ind w:left="0"/>
              <w:rPr>
                <w:sz w:val="28"/>
              </w:rPr>
            </w:pPr>
          </w:p>
        </w:tc>
        <w:tc>
          <w:tcPr>
            <w:tcW w:w="1821" w:type="dxa"/>
          </w:tcPr>
          <w:p w14:paraId="0B4126B6" w14:textId="77777777" w:rsidR="006223F6" w:rsidRDefault="00000000">
            <w:pPr>
              <w:pStyle w:val="TableParagraph"/>
              <w:spacing w:line="312" w:lineRule="exact"/>
              <w:ind w:left="108"/>
              <w:rPr>
                <w:sz w:val="28"/>
              </w:rPr>
            </w:pPr>
            <w:r>
              <w:rPr>
                <w:spacing w:val="-2"/>
                <w:sz w:val="28"/>
              </w:rPr>
              <w:t>33170,561</w:t>
            </w:r>
          </w:p>
        </w:tc>
        <w:tc>
          <w:tcPr>
            <w:tcW w:w="1843" w:type="dxa"/>
          </w:tcPr>
          <w:p w14:paraId="5D76D42E" w14:textId="77777777" w:rsidR="006223F6" w:rsidRDefault="00000000">
            <w:pPr>
              <w:pStyle w:val="TableParagraph"/>
              <w:tabs>
                <w:tab w:val="left" w:pos="1485"/>
              </w:tabs>
              <w:ind w:left="109" w:right="96"/>
              <w:rPr>
                <w:sz w:val="28"/>
              </w:rPr>
            </w:pPr>
            <w:r>
              <w:rPr>
                <w:spacing w:val="-2"/>
                <w:sz w:val="28"/>
              </w:rPr>
              <w:t>Міський</w:t>
            </w:r>
            <w:r>
              <w:rPr>
                <w:sz w:val="28"/>
              </w:rPr>
              <w:tab/>
            </w:r>
            <w:r>
              <w:rPr>
                <w:spacing w:val="-6"/>
                <w:sz w:val="28"/>
              </w:rPr>
              <w:t xml:space="preserve">та </w:t>
            </w:r>
            <w:r>
              <w:rPr>
                <w:spacing w:val="-2"/>
                <w:sz w:val="28"/>
              </w:rPr>
              <w:t>державний бюджет</w:t>
            </w:r>
          </w:p>
        </w:tc>
        <w:tc>
          <w:tcPr>
            <w:tcW w:w="1893" w:type="dxa"/>
          </w:tcPr>
          <w:p w14:paraId="32B6CE2A" w14:textId="77777777" w:rsidR="006223F6" w:rsidRDefault="00000000">
            <w:pPr>
              <w:pStyle w:val="TableParagraph"/>
              <w:ind w:left="110" w:right="903"/>
              <w:rPr>
                <w:sz w:val="28"/>
              </w:rPr>
            </w:pPr>
            <w:r>
              <w:rPr>
                <w:spacing w:val="-2"/>
                <w:sz w:val="28"/>
              </w:rPr>
              <w:t>Наявна робоча</w:t>
            </w:r>
          </w:p>
          <w:p w14:paraId="2A0FF8DA" w14:textId="77777777" w:rsidR="006223F6" w:rsidRDefault="00000000">
            <w:pPr>
              <w:pStyle w:val="TableParagraph"/>
              <w:ind w:left="110" w:right="85"/>
              <w:rPr>
                <w:sz w:val="28"/>
              </w:rPr>
            </w:pPr>
            <w:r>
              <w:rPr>
                <w:spacing w:val="-2"/>
                <w:sz w:val="28"/>
              </w:rPr>
              <w:t>документація, потребує коригування</w:t>
            </w:r>
            <w:r>
              <w:rPr>
                <w:spacing w:val="-16"/>
                <w:sz w:val="28"/>
              </w:rPr>
              <w:t xml:space="preserve"> </w:t>
            </w:r>
            <w:r>
              <w:rPr>
                <w:spacing w:val="-2"/>
                <w:sz w:val="28"/>
              </w:rPr>
              <w:t>в частині</w:t>
            </w:r>
          </w:p>
          <w:p w14:paraId="41CA83A2" w14:textId="77777777" w:rsidR="006223F6" w:rsidRDefault="00000000">
            <w:pPr>
              <w:pStyle w:val="TableParagraph"/>
              <w:spacing w:line="308" w:lineRule="exact"/>
              <w:ind w:left="110"/>
              <w:rPr>
                <w:sz w:val="28"/>
              </w:rPr>
            </w:pPr>
            <w:r>
              <w:rPr>
                <w:spacing w:val="-2"/>
                <w:sz w:val="28"/>
              </w:rPr>
              <w:t>кошторису</w:t>
            </w:r>
          </w:p>
        </w:tc>
        <w:tc>
          <w:tcPr>
            <w:tcW w:w="1843" w:type="dxa"/>
          </w:tcPr>
          <w:p w14:paraId="1128BFC9"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67B09891" w14:textId="77777777">
        <w:trPr>
          <w:trHeight w:val="2253"/>
        </w:trPr>
        <w:tc>
          <w:tcPr>
            <w:tcW w:w="3101" w:type="dxa"/>
          </w:tcPr>
          <w:p w14:paraId="662E2009" w14:textId="77777777" w:rsidR="006223F6" w:rsidRDefault="00000000">
            <w:pPr>
              <w:pStyle w:val="TableParagraph"/>
              <w:ind w:right="97"/>
              <w:jc w:val="both"/>
              <w:rPr>
                <w:sz w:val="28"/>
              </w:rPr>
            </w:pPr>
            <w:r>
              <w:rPr>
                <w:sz w:val="28"/>
              </w:rPr>
              <w:t xml:space="preserve">Капітальний ремонт пішохідної частини </w:t>
            </w:r>
            <w:r>
              <w:rPr>
                <w:spacing w:val="-2"/>
                <w:sz w:val="28"/>
              </w:rPr>
              <w:t>вулиці</w:t>
            </w:r>
          </w:p>
        </w:tc>
        <w:tc>
          <w:tcPr>
            <w:tcW w:w="2801" w:type="dxa"/>
          </w:tcPr>
          <w:p w14:paraId="128FEFF6" w14:textId="6E1E4851" w:rsidR="006223F6" w:rsidRDefault="00000000">
            <w:pPr>
              <w:pStyle w:val="TableParagraph"/>
              <w:ind w:left="108" w:right="95"/>
              <w:jc w:val="both"/>
              <w:rPr>
                <w:sz w:val="28"/>
              </w:rPr>
            </w:pPr>
            <w:r>
              <w:rPr>
                <w:sz w:val="28"/>
              </w:rPr>
              <w:t>"Капітальний ремонт пішохідної зони по вул.</w:t>
            </w:r>
            <w:r w:rsidR="005538B7">
              <w:rPr>
                <w:sz w:val="28"/>
              </w:rPr>
              <w:t xml:space="preserve"> </w:t>
            </w:r>
            <w:r>
              <w:rPr>
                <w:sz w:val="28"/>
              </w:rPr>
              <w:t xml:space="preserve">Ринок в місті </w:t>
            </w:r>
            <w:r>
              <w:rPr>
                <w:spacing w:val="-2"/>
                <w:sz w:val="28"/>
              </w:rPr>
              <w:t>Чортків"</w:t>
            </w:r>
          </w:p>
        </w:tc>
        <w:tc>
          <w:tcPr>
            <w:tcW w:w="1913" w:type="dxa"/>
          </w:tcPr>
          <w:p w14:paraId="36F5590E" w14:textId="77777777" w:rsidR="006223F6" w:rsidRDefault="006223F6">
            <w:pPr>
              <w:pStyle w:val="TableParagraph"/>
              <w:ind w:left="0"/>
              <w:rPr>
                <w:sz w:val="28"/>
              </w:rPr>
            </w:pPr>
          </w:p>
        </w:tc>
        <w:tc>
          <w:tcPr>
            <w:tcW w:w="1821" w:type="dxa"/>
          </w:tcPr>
          <w:p w14:paraId="7D6639C3" w14:textId="77777777" w:rsidR="006223F6" w:rsidRDefault="00000000">
            <w:pPr>
              <w:pStyle w:val="TableParagraph"/>
              <w:spacing w:line="315" w:lineRule="exact"/>
              <w:ind w:left="108"/>
              <w:rPr>
                <w:sz w:val="28"/>
              </w:rPr>
            </w:pPr>
            <w:r>
              <w:rPr>
                <w:spacing w:val="-2"/>
                <w:sz w:val="28"/>
              </w:rPr>
              <w:t>15425,463</w:t>
            </w:r>
          </w:p>
        </w:tc>
        <w:tc>
          <w:tcPr>
            <w:tcW w:w="1843" w:type="dxa"/>
          </w:tcPr>
          <w:p w14:paraId="55C2D936" w14:textId="77777777" w:rsidR="006223F6" w:rsidRDefault="00000000">
            <w:pPr>
              <w:pStyle w:val="TableParagraph"/>
              <w:tabs>
                <w:tab w:val="left" w:pos="1485"/>
              </w:tabs>
              <w:ind w:left="109" w:right="96"/>
              <w:rPr>
                <w:sz w:val="28"/>
              </w:rPr>
            </w:pPr>
            <w:r>
              <w:rPr>
                <w:spacing w:val="-2"/>
                <w:sz w:val="28"/>
              </w:rPr>
              <w:t>Міський</w:t>
            </w:r>
            <w:r>
              <w:rPr>
                <w:sz w:val="28"/>
              </w:rPr>
              <w:tab/>
            </w:r>
            <w:r>
              <w:rPr>
                <w:spacing w:val="-6"/>
                <w:sz w:val="28"/>
              </w:rPr>
              <w:t xml:space="preserve">та </w:t>
            </w:r>
            <w:r>
              <w:rPr>
                <w:spacing w:val="-2"/>
                <w:sz w:val="28"/>
              </w:rPr>
              <w:t>державний бюджет</w:t>
            </w:r>
          </w:p>
        </w:tc>
        <w:tc>
          <w:tcPr>
            <w:tcW w:w="1893" w:type="dxa"/>
          </w:tcPr>
          <w:p w14:paraId="2F13D1B2" w14:textId="77777777" w:rsidR="006223F6" w:rsidRDefault="00000000">
            <w:pPr>
              <w:pStyle w:val="TableParagraph"/>
              <w:ind w:left="110" w:right="903"/>
              <w:rPr>
                <w:sz w:val="28"/>
              </w:rPr>
            </w:pPr>
            <w:r>
              <w:rPr>
                <w:spacing w:val="-2"/>
                <w:sz w:val="28"/>
              </w:rPr>
              <w:t>Наявна робоча</w:t>
            </w:r>
          </w:p>
          <w:p w14:paraId="266074C7" w14:textId="77777777" w:rsidR="006223F6" w:rsidRDefault="00000000">
            <w:pPr>
              <w:pStyle w:val="TableParagraph"/>
              <w:ind w:left="110" w:right="85"/>
              <w:rPr>
                <w:sz w:val="28"/>
              </w:rPr>
            </w:pPr>
            <w:r>
              <w:rPr>
                <w:spacing w:val="-2"/>
                <w:sz w:val="28"/>
              </w:rPr>
              <w:t>документація, потребує коригування</w:t>
            </w:r>
            <w:r>
              <w:rPr>
                <w:spacing w:val="-16"/>
                <w:sz w:val="28"/>
              </w:rPr>
              <w:t xml:space="preserve"> </w:t>
            </w:r>
            <w:r>
              <w:rPr>
                <w:spacing w:val="-2"/>
                <w:sz w:val="28"/>
              </w:rPr>
              <w:t>в</w:t>
            </w:r>
          </w:p>
          <w:p w14:paraId="5D6CCB56" w14:textId="77777777" w:rsidR="006223F6" w:rsidRDefault="00000000">
            <w:pPr>
              <w:pStyle w:val="TableParagraph"/>
              <w:spacing w:line="322" w:lineRule="exact"/>
              <w:ind w:left="110" w:right="480"/>
              <w:rPr>
                <w:sz w:val="28"/>
              </w:rPr>
            </w:pPr>
            <w:r>
              <w:rPr>
                <w:spacing w:val="-2"/>
                <w:sz w:val="28"/>
              </w:rPr>
              <w:t xml:space="preserve">частині </w:t>
            </w:r>
            <w:r>
              <w:rPr>
                <w:spacing w:val="-4"/>
                <w:sz w:val="28"/>
              </w:rPr>
              <w:t>кошторису</w:t>
            </w:r>
          </w:p>
        </w:tc>
        <w:tc>
          <w:tcPr>
            <w:tcW w:w="1843" w:type="dxa"/>
          </w:tcPr>
          <w:p w14:paraId="31C1824D"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4AF210D7" w14:textId="77777777">
        <w:trPr>
          <w:trHeight w:val="323"/>
        </w:trPr>
        <w:tc>
          <w:tcPr>
            <w:tcW w:w="15215" w:type="dxa"/>
            <w:gridSpan w:val="7"/>
          </w:tcPr>
          <w:p w14:paraId="7CD9CF49" w14:textId="77777777" w:rsidR="006223F6" w:rsidRDefault="00000000">
            <w:pPr>
              <w:pStyle w:val="TableParagraph"/>
              <w:spacing w:line="303" w:lineRule="exact"/>
              <w:rPr>
                <w:sz w:val="28"/>
              </w:rPr>
            </w:pPr>
            <w:r>
              <w:rPr>
                <w:spacing w:val="-2"/>
                <w:sz w:val="28"/>
              </w:rPr>
              <w:t>Заходи</w:t>
            </w:r>
            <w:r>
              <w:rPr>
                <w:spacing w:val="-11"/>
                <w:sz w:val="28"/>
              </w:rPr>
              <w:t xml:space="preserve"> </w:t>
            </w:r>
            <w:r>
              <w:rPr>
                <w:spacing w:val="-2"/>
                <w:sz w:val="28"/>
              </w:rPr>
              <w:t>енергоефективності</w:t>
            </w:r>
          </w:p>
        </w:tc>
      </w:tr>
    </w:tbl>
    <w:p w14:paraId="437CE28B" w14:textId="77777777" w:rsidR="006223F6" w:rsidRDefault="006223F6">
      <w:pPr>
        <w:spacing w:line="303" w:lineRule="exact"/>
        <w:rPr>
          <w:sz w:val="28"/>
        </w:rPr>
        <w:sectPr w:rsidR="006223F6">
          <w:pgSz w:w="16840" w:h="11910" w:orient="landscape"/>
          <w:pgMar w:top="1340" w:right="60" w:bottom="280" w:left="1320" w:header="708" w:footer="708" w:gutter="0"/>
          <w:cols w:space="720"/>
        </w:sectPr>
      </w:pPr>
    </w:p>
    <w:p w14:paraId="290BD18E" w14:textId="77777777" w:rsidR="006223F6" w:rsidRDefault="006223F6">
      <w:pPr>
        <w:pStyle w:val="a3"/>
        <w:spacing w:before="2"/>
        <w:ind w:left="0"/>
        <w:jc w:val="left"/>
        <w:rPr>
          <w:sz w:val="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2801"/>
        <w:gridCol w:w="1913"/>
        <w:gridCol w:w="1821"/>
        <w:gridCol w:w="1843"/>
        <w:gridCol w:w="1893"/>
        <w:gridCol w:w="1843"/>
      </w:tblGrid>
      <w:tr w:rsidR="006223F6" w14:paraId="7A4DA7B1" w14:textId="77777777">
        <w:trPr>
          <w:trHeight w:val="5796"/>
        </w:trPr>
        <w:tc>
          <w:tcPr>
            <w:tcW w:w="3101" w:type="dxa"/>
          </w:tcPr>
          <w:p w14:paraId="749AE6C1" w14:textId="77777777" w:rsidR="006223F6" w:rsidRDefault="00000000">
            <w:pPr>
              <w:pStyle w:val="TableParagraph"/>
              <w:tabs>
                <w:tab w:val="left" w:pos="2739"/>
              </w:tabs>
              <w:ind w:right="97"/>
              <w:rPr>
                <w:sz w:val="28"/>
              </w:rPr>
            </w:pPr>
            <w:r>
              <w:rPr>
                <w:sz w:val="28"/>
              </w:rPr>
              <w:t>Встановлення</w:t>
            </w:r>
            <w:r>
              <w:rPr>
                <w:spacing w:val="-15"/>
                <w:sz w:val="28"/>
              </w:rPr>
              <w:t xml:space="preserve"> </w:t>
            </w:r>
            <w:r>
              <w:rPr>
                <w:sz w:val="28"/>
              </w:rPr>
              <w:t xml:space="preserve">сонячних </w:t>
            </w:r>
            <w:r>
              <w:rPr>
                <w:spacing w:val="-2"/>
                <w:sz w:val="28"/>
              </w:rPr>
              <w:t>панелей</w:t>
            </w:r>
            <w:r>
              <w:rPr>
                <w:sz w:val="28"/>
              </w:rPr>
              <w:tab/>
            </w:r>
            <w:r>
              <w:rPr>
                <w:spacing w:val="-5"/>
                <w:sz w:val="28"/>
              </w:rPr>
              <w:t>та</w:t>
            </w:r>
          </w:p>
          <w:p w14:paraId="7593754B" w14:textId="77777777" w:rsidR="006223F6" w:rsidRDefault="00000000">
            <w:pPr>
              <w:pStyle w:val="TableParagraph"/>
              <w:rPr>
                <w:sz w:val="28"/>
              </w:rPr>
            </w:pPr>
            <w:r>
              <w:rPr>
                <w:spacing w:val="-2"/>
                <w:sz w:val="28"/>
              </w:rPr>
              <w:t>електростанцій</w:t>
            </w:r>
          </w:p>
        </w:tc>
        <w:tc>
          <w:tcPr>
            <w:tcW w:w="2801" w:type="dxa"/>
          </w:tcPr>
          <w:p w14:paraId="3507AFC3" w14:textId="77777777" w:rsidR="006223F6" w:rsidRDefault="00000000">
            <w:pPr>
              <w:pStyle w:val="TableParagraph"/>
              <w:ind w:left="108"/>
              <w:rPr>
                <w:sz w:val="28"/>
              </w:rPr>
            </w:pPr>
            <w:r>
              <w:rPr>
                <w:spacing w:val="-2"/>
                <w:sz w:val="28"/>
              </w:rPr>
              <w:t xml:space="preserve">Встановлення </w:t>
            </w:r>
            <w:r>
              <w:rPr>
                <w:sz w:val="28"/>
              </w:rPr>
              <w:t>сонячних панелей</w:t>
            </w:r>
            <w:r>
              <w:rPr>
                <w:spacing w:val="40"/>
                <w:sz w:val="28"/>
              </w:rPr>
              <w:t xml:space="preserve"> </w:t>
            </w:r>
            <w:r>
              <w:rPr>
                <w:sz w:val="28"/>
              </w:rPr>
              <w:t xml:space="preserve">та </w:t>
            </w:r>
            <w:r>
              <w:rPr>
                <w:spacing w:val="-2"/>
                <w:sz w:val="28"/>
              </w:rPr>
              <w:t>електростанцій</w:t>
            </w:r>
          </w:p>
          <w:p w14:paraId="02EEACE0" w14:textId="77777777" w:rsidR="006223F6" w:rsidRDefault="00000000">
            <w:pPr>
              <w:pStyle w:val="TableParagraph"/>
              <w:ind w:left="108" w:right="93"/>
              <w:jc w:val="both"/>
              <w:rPr>
                <w:sz w:val="28"/>
              </w:rPr>
            </w:pPr>
            <w:r>
              <w:rPr>
                <w:sz w:val="28"/>
              </w:rPr>
              <w:t>«</w:t>
            </w:r>
            <w:proofErr w:type="spellStart"/>
            <w:r>
              <w:rPr>
                <w:sz w:val="28"/>
              </w:rPr>
              <w:t>Ваврiново</w:t>
            </w:r>
            <w:proofErr w:type="spellEnd"/>
            <w:r>
              <w:rPr>
                <w:sz w:val="28"/>
              </w:rPr>
              <w:t>» - 100 к Вт,</w:t>
            </w:r>
            <w:r>
              <w:rPr>
                <w:spacing w:val="-10"/>
                <w:sz w:val="28"/>
              </w:rPr>
              <w:t xml:space="preserve"> </w:t>
            </w:r>
            <w:r>
              <w:rPr>
                <w:sz w:val="28"/>
              </w:rPr>
              <w:t>вод</w:t>
            </w:r>
            <w:r>
              <w:rPr>
                <w:spacing w:val="-10"/>
                <w:sz w:val="28"/>
              </w:rPr>
              <w:t xml:space="preserve"> </w:t>
            </w:r>
            <w:proofErr w:type="spellStart"/>
            <w:r>
              <w:rPr>
                <w:sz w:val="28"/>
              </w:rPr>
              <w:t>озабiр</w:t>
            </w:r>
            <w:proofErr w:type="spellEnd"/>
            <w:r>
              <w:rPr>
                <w:spacing w:val="-8"/>
                <w:sz w:val="28"/>
              </w:rPr>
              <w:t xml:space="preserve"> </w:t>
            </w:r>
            <w:r>
              <w:rPr>
                <w:sz w:val="28"/>
              </w:rPr>
              <w:t xml:space="preserve">«Стара насосна» - 120 кВт б </w:t>
            </w:r>
            <w:proofErr w:type="spellStart"/>
            <w:r>
              <w:rPr>
                <w:sz w:val="28"/>
              </w:rPr>
              <w:t>удiв</w:t>
            </w:r>
            <w:proofErr w:type="spellEnd"/>
            <w:r>
              <w:rPr>
                <w:sz w:val="28"/>
              </w:rPr>
              <w:t xml:space="preserve"> е </w:t>
            </w:r>
            <w:proofErr w:type="spellStart"/>
            <w:r>
              <w:rPr>
                <w:sz w:val="28"/>
              </w:rPr>
              <w:t>льно</w:t>
            </w:r>
            <w:proofErr w:type="spellEnd"/>
            <w:r>
              <w:rPr>
                <w:sz w:val="28"/>
              </w:rPr>
              <w:t xml:space="preserve"> -</w:t>
            </w:r>
            <w:proofErr w:type="spellStart"/>
            <w:r>
              <w:rPr>
                <w:sz w:val="28"/>
              </w:rPr>
              <w:t>мон</w:t>
            </w:r>
            <w:proofErr w:type="spellEnd"/>
            <w:r>
              <w:rPr>
                <w:sz w:val="28"/>
              </w:rPr>
              <w:t xml:space="preserve"> т а </w:t>
            </w:r>
            <w:proofErr w:type="spellStart"/>
            <w:r>
              <w:rPr>
                <w:sz w:val="28"/>
              </w:rPr>
              <w:t>жнi</w:t>
            </w:r>
            <w:proofErr w:type="spellEnd"/>
            <w:r>
              <w:rPr>
                <w:sz w:val="28"/>
              </w:rPr>
              <w:t xml:space="preserve"> р </w:t>
            </w:r>
            <w:proofErr w:type="spellStart"/>
            <w:r>
              <w:rPr>
                <w:sz w:val="28"/>
              </w:rPr>
              <w:t>оботи</w:t>
            </w:r>
            <w:proofErr w:type="spellEnd"/>
            <w:r>
              <w:rPr>
                <w:sz w:val="28"/>
              </w:rPr>
              <w:t xml:space="preserve"> </w:t>
            </w:r>
            <w:proofErr w:type="spellStart"/>
            <w:r>
              <w:rPr>
                <w:sz w:val="28"/>
              </w:rPr>
              <w:t>запланованi</w:t>
            </w:r>
            <w:proofErr w:type="spellEnd"/>
            <w:r>
              <w:rPr>
                <w:sz w:val="28"/>
              </w:rPr>
              <w:t xml:space="preserve"> на 11 </w:t>
            </w:r>
            <w:r>
              <w:rPr>
                <w:spacing w:val="-2"/>
                <w:sz w:val="28"/>
              </w:rPr>
              <w:t xml:space="preserve">пiврiччя2024Наземнi </w:t>
            </w:r>
            <w:proofErr w:type="spellStart"/>
            <w:r>
              <w:rPr>
                <w:spacing w:val="-2"/>
                <w:sz w:val="28"/>
              </w:rPr>
              <w:t>сонячнi</w:t>
            </w:r>
            <w:proofErr w:type="spellEnd"/>
          </w:p>
          <w:p w14:paraId="196AC978" w14:textId="77777777" w:rsidR="006223F6" w:rsidRDefault="00000000">
            <w:pPr>
              <w:pStyle w:val="TableParagraph"/>
              <w:tabs>
                <w:tab w:val="left" w:pos="2053"/>
                <w:tab w:val="left" w:pos="2552"/>
              </w:tabs>
              <w:ind w:left="108" w:right="95"/>
              <w:rPr>
                <w:sz w:val="28"/>
              </w:rPr>
            </w:pPr>
            <w:proofErr w:type="spellStart"/>
            <w:r>
              <w:rPr>
                <w:spacing w:val="-2"/>
                <w:sz w:val="28"/>
              </w:rPr>
              <w:t>електростанцiї</w:t>
            </w:r>
            <w:proofErr w:type="spellEnd"/>
            <w:r>
              <w:rPr>
                <w:sz w:val="28"/>
              </w:rPr>
              <w:tab/>
            </w:r>
            <w:r>
              <w:rPr>
                <w:spacing w:val="-49"/>
                <w:sz w:val="28"/>
              </w:rPr>
              <w:t xml:space="preserve"> </w:t>
            </w:r>
            <w:r>
              <w:rPr>
                <w:sz w:val="28"/>
              </w:rPr>
              <w:t>на</w:t>
            </w:r>
            <w:r>
              <w:rPr>
                <w:sz w:val="28"/>
              </w:rPr>
              <w:tab/>
            </w:r>
            <w:r>
              <w:rPr>
                <w:spacing w:val="-10"/>
                <w:sz w:val="28"/>
              </w:rPr>
              <w:t xml:space="preserve">3 </w:t>
            </w:r>
            <w:r>
              <w:rPr>
                <w:spacing w:val="-5"/>
                <w:sz w:val="28"/>
              </w:rPr>
              <w:t>об'</w:t>
            </w:r>
            <w:r>
              <w:rPr>
                <w:sz w:val="28"/>
              </w:rPr>
              <w:tab/>
            </w:r>
            <w:proofErr w:type="spellStart"/>
            <w:r>
              <w:rPr>
                <w:spacing w:val="-4"/>
                <w:sz w:val="28"/>
              </w:rPr>
              <w:t>єктах</w:t>
            </w:r>
            <w:proofErr w:type="spellEnd"/>
          </w:p>
          <w:p w14:paraId="30BFCE00" w14:textId="77777777" w:rsidR="006223F6" w:rsidRDefault="00000000">
            <w:pPr>
              <w:pStyle w:val="TableParagraph"/>
              <w:ind w:left="108" w:right="789"/>
              <w:rPr>
                <w:sz w:val="28"/>
              </w:rPr>
            </w:pPr>
            <w:proofErr w:type="spellStart"/>
            <w:r>
              <w:rPr>
                <w:spacing w:val="-4"/>
                <w:sz w:val="28"/>
              </w:rPr>
              <w:t>Чорткiвського</w:t>
            </w:r>
            <w:proofErr w:type="spellEnd"/>
            <w:r>
              <w:rPr>
                <w:spacing w:val="-4"/>
                <w:sz w:val="28"/>
              </w:rPr>
              <w:t xml:space="preserve"> </w:t>
            </w:r>
            <w:r>
              <w:rPr>
                <w:spacing w:val="-2"/>
                <w:sz w:val="28"/>
              </w:rPr>
              <w:t>водоканалу</w:t>
            </w:r>
          </w:p>
          <w:p w14:paraId="494E9278" w14:textId="77777777" w:rsidR="006223F6" w:rsidRDefault="00000000">
            <w:pPr>
              <w:pStyle w:val="TableParagraph"/>
              <w:tabs>
                <w:tab w:val="left" w:pos="2428"/>
              </w:tabs>
              <w:spacing w:line="322" w:lineRule="exact"/>
              <w:ind w:left="108" w:right="94"/>
              <w:jc w:val="both"/>
              <w:rPr>
                <w:sz w:val="28"/>
              </w:rPr>
            </w:pPr>
            <w:r>
              <w:rPr>
                <w:spacing w:val="-2"/>
                <w:sz w:val="28"/>
              </w:rPr>
              <w:t>(</w:t>
            </w:r>
            <w:proofErr w:type="spellStart"/>
            <w:r>
              <w:rPr>
                <w:spacing w:val="-2"/>
                <w:sz w:val="28"/>
              </w:rPr>
              <w:t>компенсацiя</w:t>
            </w:r>
            <w:proofErr w:type="spellEnd"/>
            <w:r>
              <w:rPr>
                <w:sz w:val="28"/>
              </w:rPr>
              <w:tab/>
            </w:r>
            <w:proofErr w:type="spellStart"/>
            <w:r>
              <w:rPr>
                <w:spacing w:val="-8"/>
                <w:sz w:val="28"/>
              </w:rPr>
              <w:t>вл</w:t>
            </w:r>
            <w:proofErr w:type="spellEnd"/>
            <w:r>
              <w:rPr>
                <w:spacing w:val="-8"/>
                <w:sz w:val="28"/>
              </w:rPr>
              <w:t xml:space="preserve"> </w:t>
            </w:r>
            <w:proofErr w:type="spellStart"/>
            <w:r>
              <w:rPr>
                <w:sz w:val="28"/>
              </w:rPr>
              <w:t>асного</w:t>
            </w:r>
            <w:proofErr w:type="spellEnd"/>
            <w:r>
              <w:rPr>
                <w:sz w:val="28"/>
              </w:rPr>
              <w:t xml:space="preserve"> споживання): NEFCO,</w:t>
            </w:r>
            <w:r>
              <w:rPr>
                <w:spacing w:val="59"/>
                <w:sz w:val="28"/>
              </w:rPr>
              <w:t xml:space="preserve">  </w:t>
            </w:r>
            <w:r>
              <w:rPr>
                <w:sz w:val="28"/>
              </w:rPr>
              <w:t>грант</w:t>
            </w:r>
            <w:r>
              <w:rPr>
                <w:spacing w:val="59"/>
                <w:sz w:val="28"/>
              </w:rPr>
              <w:t xml:space="preserve">  </w:t>
            </w:r>
            <w:r>
              <w:rPr>
                <w:spacing w:val="-5"/>
                <w:sz w:val="28"/>
              </w:rPr>
              <w:t>460</w:t>
            </w:r>
          </w:p>
        </w:tc>
        <w:tc>
          <w:tcPr>
            <w:tcW w:w="1913" w:type="dxa"/>
          </w:tcPr>
          <w:p w14:paraId="6655CF79" w14:textId="77777777" w:rsidR="006223F6" w:rsidRDefault="006223F6">
            <w:pPr>
              <w:pStyle w:val="TableParagraph"/>
              <w:ind w:left="0"/>
              <w:rPr>
                <w:sz w:val="28"/>
              </w:rPr>
            </w:pPr>
          </w:p>
        </w:tc>
        <w:tc>
          <w:tcPr>
            <w:tcW w:w="1821" w:type="dxa"/>
          </w:tcPr>
          <w:p w14:paraId="0505328C" w14:textId="77777777" w:rsidR="006223F6" w:rsidRDefault="00000000">
            <w:pPr>
              <w:pStyle w:val="TableParagraph"/>
              <w:spacing w:line="315" w:lineRule="exact"/>
              <w:ind w:left="108"/>
              <w:rPr>
                <w:sz w:val="28"/>
              </w:rPr>
            </w:pPr>
            <w:r>
              <w:rPr>
                <w:spacing w:val="-2"/>
                <w:sz w:val="28"/>
              </w:rPr>
              <w:t>20500,0</w:t>
            </w:r>
          </w:p>
        </w:tc>
        <w:tc>
          <w:tcPr>
            <w:tcW w:w="1843" w:type="dxa"/>
          </w:tcPr>
          <w:p w14:paraId="3370D351" w14:textId="77777777" w:rsidR="006223F6" w:rsidRDefault="00000000">
            <w:pPr>
              <w:pStyle w:val="TableParagraph"/>
              <w:ind w:left="109" w:right="718"/>
              <w:rPr>
                <w:sz w:val="28"/>
              </w:rPr>
            </w:pPr>
            <w:r>
              <w:rPr>
                <w:spacing w:val="-2"/>
                <w:sz w:val="28"/>
              </w:rPr>
              <w:t>грантові кошти, міський бюджет</w:t>
            </w:r>
          </w:p>
        </w:tc>
        <w:tc>
          <w:tcPr>
            <w:tcW w:w="1893" w:type="dxa"/>
          </w:tcPr>
          <w:p w14:paraId="0A679595" w14:textId="77777777" w:rsidR="006223F6" w:rsidRDefault="00000000">
            <w:pPr>
              <w:pStyle w:val="TableParagraph"/>
              <w:tabs>
                <w:tab w:val="left" w:pos="1023"/>
                <w:tab w:val="left" w:pos="1115"/>
                <w:tab w:val="left" w:pos="1512"/>
              </w:tabs>
              <w:ind w:left="110" w:right="91" w:firstLine="69"/>
              <w:rPr>
                <w:sz w:val="28"/>
              </w:rPr>
            </w:pPr>
            <w:r>
              <w:rPr>
                <w:spacing w:val="-6"/>
                <w:sz w:val="28"/>
              </w:rPr>
              <w:t>На</w:t>
            </w:r>
            <w:r>
              <w:rPr>
                <w:sz w:val="28"/>
              </w:rPr>
              <w:tab/>
            </w:r>
            <w:r>
              <w:rPr>
                <w:sz w:val="28"/>
              </w:rPr>
              <w:tab/>
            </w:r>
            <w:r>
              <w:rPr>
                <w:spacing w:val="-2"/>
                <w:sz w:val="28"/>
              </w:rPr>
              <w:t>стадії оформлення грантової угоди</w:t>
            </w:r>
            <w:r>
              <w:rPr>
                <w:sz w:val="28"/>
              </w:rPr>
              <w:tab/>
            </w:r>
            <w:r>
              <w:rPr>
                <w:spacing w:val="-6"/>
                <w:sz w:val="28"/>
              </w:rPr>
              <w:t>та</w:t>
            </w:r>
            <w:r>
              <w:rPr>
                <w:sz w:val="28"/>
              </w:rPr>
              <w:tab/>
            </w:r>
            <w:r>
              <w:rPr>
                <w:spacing w:val="-6"/>
                <w:sz w:val="28"/>
              </w:rPr>
              <w:t xml:space="preserve">на </w:t>
            </w:r>
            <w:r>
              <w:rPr>
                <w:spacing w:val="-2"/>
                <w:sz w:val="28"/>
              </w:rPr>
              <w:t>стадії розробки проектної документації</w:t>
            </w:r>
          </w:p>
        </w:tc>
        <w:tc>
          <w:tcPr>
            <w:tcW w:w="1843" w:type="dxa"/>
          </w:tcPr>
          <w:p w14:paraId="42E22FB9"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bl>
    <w:p w14:paraId="10272930" w14:textId="77777777" w:rsidR="006223F6" w:rsidRDefault="006223F6">
      <w:pPr>
        <w:rPr>
          <w:sz w:val="28"/>
        </w:rPr>
        <w:sectPr w:rsidR="006223F6">
          <w:pgSz w:w="16840" w:h="11910" w:orient="landscape"/>
          <w:pgMar w:top="1340" w:right="60" w:bottom="280" w:left="1320" w:header="708" w:footer="708" w:gutter="0"/>
          <w:cols w:space="720"/>
        </w:sectPr>
      </w:pPr>
    </w:p>
    <w:p w14:paraId="4963E1E4" w14:textId="77777777" w:rsidR="006223F6" w:rsidRDefault="006223F6">
      <w:pPr>
        <w:pStyle w:val="a3"/>
        <w:spacing w:before="2"/>
        <w:ind w:left="0"/>
        <w:jc w:val="left"/>
        <w:rPr>
          <w:sz w:val="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2801"/>
        <w:gridCol w:w="1913"/>
        <w:gridCol w:w="1821"/>
        <w:gridCol w:w="1843"/>
        <w:gridCol w:w="1893"/>
        <w:gridCol w:w="1843"/>
      </w:tblGrid>
      <w:tr w:rsidR="006223F6" w14:paraId="4D087424" w14:textId="77777777">
        <w:trPr>
          <w:trHeight w:val="1931"/>
        </w:trPr>
        <w:tc>
          <w:tcPr>
            <w:tcW w:w="3101" w:type="dxa"/>
          </w:tcPr>
          <w:p w14:paraId="17DDBE4C" w14:textId="77777777" w:rsidR="006223F6" w:rsidRDefault="006223F6">
            <w:pPr>
              <w:pStyle w:val="TableParagraph"/>
              <w:ind w:left="0"/>
              <w:rPr>
                <w:sz w:val="28"/>
              </w:rPr>
            </w:pPr>
          </w:p>
        </w:tc>
        <w:tc>
          <w:tcPr>
            <w:tcW w:w="2801" w:type="dxa"/>
          </w:tcPr>
          <w:p w14:paraId="30DA349D" w14:textId="77777777" w:rsidR="006223F6" w:rsidRDefault="00000000">
            <w:pPr>
              <w:pStyle w:val="TableParagraph"/>
              <w:ind w:left="108" w:right="91"/>
              <w:jc w:val="both"/>
              <w:rPr>
                <w:sz w:val="28"/>
              </w:rPr>
            </w:pPr>
            <w:proofErr w:type="spellStart"/>
            <w:r>
              <w:rPr>
                <w:sz w:val="28"/>
              </w:rPr>
              <w:t>тис.евро</w:t>
            </w:r>
            <w:proofErr w:type="spellEnd"/>
            <w:r>
              <w:rPr>
                <w:spacing w:val="-14"/>
                <w:sz w:val="28"/>
              </w:rPr>
              <w:t xml:space="preserve"> </w:t>
            </w:r>
            <w:r>
              <w:rPr>
                <w:sz w:val="28"/>
              </w:rPr>
              <w:t>(Е5P)</w:t>
            </w:r>
            <w:r>
              <w:rPr>
                <w:spacing w:val="-14"/>
                <w:sz w:val="28"/>
              </w:rPr>
              <w:t xml:space="preserve"> </w:t>
            </w:r>
            <w:proofErr w:type="spellStart"/>
            <w:r>
              <w:rPr>
                <w:sz w:val="28"/>
              </w:rPr>
              <w:t>очиснi</w:t>
            </w:r>
            <w:proofErr w:type="spellEnd"/>
            <w:r>
              <w:rPr>
                <w:sz w:val="28"/>
              </w:rPr>
              <w:t xml:space="preserve"> споруди - 120 </w:t>
            </w:r>
            <w:proofErr w:type="spellStart"/>
            <w:r>
              <w:rPr>
                <w:spacing w:val="-2"/>
                <w:sz w:val="28"/>
              </w:rPr>
              <w:t>кВт,водозабiр</w:t>
            </w:r>
            <w:proofErr w:type="spellEnd"/>
          </w:p>
          <w:p w14:paraId="3E213E0E" w14:textId="77777777" w:rsidR="006223F6" w:rsidRDefault="00000000">
            <w:pPr>
              <w:pStyle w:val="TableParagraph"/>
              <w:spacing w:line="322" w:lineRule="exact"/>
              <w:ind w:left="108" w:right="93"/>
              <w:jc w:val="both"/>
              <w:rPr>
                <w:sz w:val="28"/>
              </w:rPr>
            </w:pPr>
            <w:r>
              <w:rPr>
                <w:sz w:val="28"/>
              </w:rPr>
              <w:t>«</w:t>
            </w:r>
            <w:proofErr w:type="spellStart"/>
            <w:r>
              <w:rPr>
                <w:sz w:val="28"/>
              </w:rPr>
              <w:t>Ваврiново</w:t>
            </w:r>
            <w:proofErr w:type="spellEnd"/>
            <w:r>
              <w:rPr>
                <w:sz w:val="28"/>
              </w:rPr>
              <w:t>» - 100 к Вт,</w:t>
            </w:r>
            <w:r>
              <w:rPr>
                <w:spacing w:val="-10"/>
                <w:sz w:val="28"/>
              </w:rPr>
              <w:t xml:space="preserve"> </w:t>
            </w:r>
            <w:r>
              <w:rPr>
                <w:sz w:val="28"/>
              </w:rPr>
              <w:t>вод</w:t>
            </w:r>
            <w:r>
              <w:rPr>
                <w:spacing w:val="-10"/>
                <w:sz w:val="28"/>
              </w:rPr>
              <w:t xml:space="preserve"> </w:t>
            </w:r>
            <w:proofErr w:type="spellStart"/>
            <w:r>
              <w:rPr>
                <w:sz w:val="28"/>
              </w:rPr>
              <w:t>озабiр</w:t>
            </w:r>
            <w:proofErr w:type="spellEnd"/>
            <w:r>
              <w:rPr>
                <w:spacing w:val="-8"/>
                <w:sz w:val="28"/>
              </w:rPr>
              <w:t xml:space="preserve"> </w:t>
            </w:r>
            <w:r>
              <w:rPr>
                <w:sz w:val="28"/>
              </w:rPr>
              <w:t>«Стара насосна» - 120 кВт</w:t>
            </w:r>
          </w:p>
        </w:tc>
        <w:tc>
          <w:tcPr>
            <w:tcW w:w="1913" w:type="dxa"/>
          </w:tcPr>
          <w:p w14:paraId="1C5682D1" w14:textId="77777777" w:rsidR="006223F6" w:rsidRDefault="006223F6">
            <w:pPr>
              <w:pStyle w:val="TableParagraph"/>
              <w:ind w:left="0"/>
              <w:rPr>
                <w:sz w:val="28"/>
              </w:rPr>
            </w:pPr>
          </w:p>
        </w:tc>
        <w:tc>
          <w:tcPr>
            <w:tcW w:w="1821" w:type="dxa"/>
          </w:tcPr>
          <w:p w14:paraId="3DE55CB3" w14:textId="77777777" w:rsidR="006223F6" w:rsidRDefault="006223F6">
            <w:pPr>
              <w:pStyle w:val="TableParagraph"/>
              <w:ind w:left="0"/>
              <w:rPr>
                <w:sz w:val="28"/>
              </w:rPr>
            </w:pPr>
          </w:p>
        </w:tc>
        <w:tc>
          <w:tcPr>
            <w:tcW w:w="1843" w:type="dxa"/>
          </w:tcPr>
          <w:p w14:paraId="23221187" w14:textId="77777777" w:rsidR="006223F6" w:rsidRDefault="006223F6">
            <w:pPr>
              <w:pStyle w:val="TableParagraph"/>
              <w:ind w:left="0"/>
              <w:rPr>
                <w:sz w:val="28"/>
              </w:rPr>
            </w:pPr>
          </w:p>
        </w:tc>
        <w:tc>
          <w:tcPr>
            <w:tcW w:w="1893" w:type="dxa"/>
          </w:tcPr>
          <w:p w14:paraId="6D071AFE" w14:textId="77777777" w:rsidR="006223F6" w:rsidRDefault="006223F6">
            <w:pPr>
              <w:pStyle w:val="TableParagraph"/>
              <w:ind w:left="0"/>
              <w:rPr>
                <w:sz w:val="28"/>
              </w:rPr>
            </w:pPr>
          </w:p>
        </w:tc>
        <w:tc>
          <w:tcPr>
            <w:tcW w:w="1843" w:type="dxa"/>
          </w:tcPr>
          <w:p w14:paraId="44A36FE5" w14:textId="77777777" w:rsidR="006223F6" w:rsidRDefault="006223F6">
            <w:pPr>
              <w:pStyle w:val="TableParagraph"/>
              <w:ind w:left="0"/>
              <w:rPr>
                <w:sz w:val="28"/>
              </w:rPr>
            </w:pPr>
          </w:p>
        </w:tc>
      </w:tr>
      <w:tr w:rsidR="006223F6" w14:paraId="02BD5C7A" w14:textId="77777777">
        <w:trPr>
          <w:trHeight w:val="3542"/>
        </w:trPr>
        <w:tc>
          <w:tcPr>
            <w:tcW w:w="3101" w:type="dxa"/>
          </w:tcPr>
          <w:p w14:paraId="136FD08B" w14:textId="77777777" w:rsidR="006223F6" w:rsidRDefault="00000000">
            <w:pPr>
              <w:pStyle w:val="TableParagraph"/>
              <w:tabs>
                <w:tab w:val="left" w:pos="2034"/>
              </w:tabs>
              <w:ind w:right="95"/>
              <w:rPr>
                <w:sz w:val="28"/>
              </w:rPr>
            </w:pPr>
            <w:r>
              <w:rPr>
                <w:spacing w:val="-2"/>
                <w:sz w:val="28"/>
              </w:rPr>
              <w:t>Дахова</w:t>
            </w:r>
            <w:r>
              <w:rPr>
                <w:sz w:val="28"/>
              </w:rPr>
              <w:tab/>
            </w:r>
            <w:r>
              <w:rPr>
                <w:spacing w:val="-2"/>
                <w:sz w:val="28"/>
              </w:rPr>
              <w:t>сонячна електростанція</w:t>
            </w:r>
          </w:p>
        </w:tc>
        <w:tc>
          <w:tcPr>
            <w:tcW w:w="2801" w:type="dxa"/>
          </w:tcPr>
          <w:p w14:paraId="43A025FC" w14:textId="77777777" w:rsidR="006223F6" w:rsidRDefault="00000000">
            <w:pPr>
              <w:pStyle w:val="TableParagraph"/>
              <w:tabs>
                <w:tab w:val="left" w:pos="1671"/>
                <w:tab w:val="left" w:pos="1736"/>
                <w:tab w:val="left" w:pos="1980"/>
                <w:tab w:val="left" w:pos="2282"/>
              </w:tabs>
              <w:ind w:left="108" w:right="94"/>
              <w:rPr>
                <w:sz w:val="28"/>
              </w:rPr>
            </w:pPr>
            <w:r>
              <w:rPr>
                <w:spacing w:val="-2"/>
                <w:sz w:val="28"/>
              </w:rPr>
              <w:t>Дахова</w:t>
            </w:r>
            <w:r>
              <w:rPr>
                <w:sz w:val="28"/>
              </w:rPr>
              <w:tab/>
            </w:r>
            <w:r>
              <w:rPr>
                <w:sz w:val="28"/>
              </w:rPr>
              <w:tab/>
            </w:r>
            <w:r>
              <w:rPr>
                <w:spacing w:val="-2"/>
                <w:sz w:val="28"/>
              </w:rPr>
              <w:t>сонячна електростанція</w:t>
            </w:r>
            <w:r>
              <w:rPr>
                <w:sz w:val="28"/>
              </w:rPr>
              <w:tab/>
            </w:r>
            <w:r>
              <w:rPr>
                <w:sz w:val="28"/>
              </w:rPr>
              <w:tab/>
            </w:r>
            <w:r>
              <w:rPr>
                <w:spacing w:val="-4"/>
                <w:sz w:val="28"/>
              </w:rPr>
              <w:t xml:space="preserve">для </w:t>
            </w:r>
            <w:r>
              <w:rPr>
                <w:sz w:val="28"/>
              </w:rPr>
              <w:t>компенсації</w:t>
            </w:r>
            <w:r>
              <w:rPr>
                <w:spacing w:val="4"/>
                <w:sz w:val="28"/>
              </w:rPr>
              <w:t xml:space="preserve"> </w:t>
            </w:r>
            <w:r>
              <w:rPr>
                <w:sz w:val="28"/>
              </w:rPr>
              <w:t xml:space="preserve">власного </w:t>
            </w:r>
            <w:r>
              <w:rPr>
                <w:spacing w:val="-2"/>
                <w:sz w:val="28"/>
              </w:rPr>
              <w:t>споживання територіальний</w:t>
            </w:r>
            <w:r>
              <w:rPr>
                <w:spacing w:val="80"/>
                <w:sz w:val="28"/>
              </w:rPr>
              <w:t xml:space="preserve"> </w:t>
            </w:r>
            <w:r>
              <w:rPr>
                <w:spacing w:val="-2"/>
                <w:sz w:val="28"/>
              </w:rPr>
              <w:t>центр</w:t>
            </w:r>
            <w:r>
              <w:rPr>
                <w:sz w:val="28"/>
              </w:rPr>
              <w:tab/>
            </w:r>
            <w:r>
              <w:rPr>
                <w:spacing w:val="-2"/>
                <w:sz w:val="28"/>
              </w:rPr>
              <w:t>Надання соціальних</w:t>
            </w:r>
            <w:r>
              <w:rPr>
                <w:sz w:val="28"/>
              </w:rPr>
              <w:tab/>
            </w:r>
            <w:r>
              <w:rPr>
                <w:sz w:val="28"/>
              </w:rPr>
              <w:tab/>
            </w:r>
            <w:r>
              <w:rPr>
                <w:spacing w:val="-69"/>
                <w:sz w:val="28"/>
              </w:rPr>
              <w:t xml:space="preserve"> </w:t>
            </w:r>
            <w:r>
              <w:rPr>
                <w:spacing w:val="-2"/>
                <w:sz w:val="28"/>
              </w:rPr>
              <w:t xml:space="preserve">послуг» </w:t>
            </w:r>
            <w:r>
              <w:rPr>
                <w:sz w:val="28"/>
              </w:rPr>
              <w:t>116</w:t>
            </w:r>
            <w:r>
              <w:rPr>
                <w:spacing w:val="-18"/>
                <w:sz w:val="28"/>
              </w:rPr>
              <w:t xml:space="preserve"> </w:t>
            </w:r>
            <w:r>
              <w:rPr>
                <w:sz w:val="28"/>
              </w:rPr>
              <w:t xml:space="preserve">фотоелектричних </w:t>
            </w:r>
            <w:r>
              <w:rPr>
                <w:spacing w:val="-2"/>
                <w:sz w:val="28"/>
              </w:rPr>
              <w:t>модулів,</w:t>
            </w:r>
            <w:r>
              <w:rPr>
                <w:sz w:val="28"/>
              </w:rPr>
              <w:tab/>
            </w:r>
            <w:r>
              <w:rPr>
                <w:spacing w:val="-68"/>
                <w:sz w:val="28"/>
              </w:rPr>
              <w:t xml:space="preserve"> </w:t>
            </w:r>
            <w:r>
              <w:rPr>
                <w:spacing w:val="-2"/>
                <w:sz w:val="28"/>
              </w:rPr>
              <w:t>загальна потужність</w:t>
            </w:r>
            <w:r>
              <w:rPr>
                <w:sz w:val="28"/>
              </w:rPr>
              <w:tab/>
            </w:r>
            <w:r>
              <w:rPr>
                <w:sz w:val="28"/>
              </w:rPr>
              <w:tab/>
            </w:r>
            <w:r>
              <w:rPr>
                <w:sz w:val="28"/>
              </w:rPr>
              <w:tab/>
            </w:r>
            <w:r>
              <w:rPr>
                <w:spacing w:val="-7"/>
                <w:sz w:val="28"/>
              </w:rPr>
              <w:t>60квт,</w:t>
            </w:r>
          </w:p>
          <w:p w14:paraId="71DE04F1" w14:textId="63EAE1D1" w:rsidR="006223F6" w:rsidRDefault="00000000">
            <w:pPr>
              <w:pStyle w:val="TableParagraph"/>
              <w:spacing w:line="308" w:lineRule="exact"/>
              <w:ind w:left="108"/>
              <w:rPr>
                <w:sz w:val="28"/>
              </w:rPr>
            </w:pPr>
            <w:r>
              <w:rPr>
                <w:sz w:val="28"/>
              </w:rPr>
              <w:t>накопичення</w:t>
            </w:r>
            <w:r>
              <w:rPr>
                <w:spacing w:val="-9"/>
                <w:sz w:val="28"/>
              </w:rPr>
              <w:t xml:space="preserve"> </w:t>
            </w:r>
            <w:r>
              <w:rPr>
                <w:sz w:val="28"/>
              </w:rPr>
              <w:t>12</w:t>
            </w:r>
            <w:r>
              <w:rPr>
                <w:spacing w:val="54"/>
                <w:sz w:val="28"/>
              </w:rPr>
              <w:t xml:space="preserve"> </w:t>
            </w:r>
            <w:r>
              <w:rPr>
                <w:spacing w:val="-5"/>
                <w:sz w:val="28"/>
              </w:rPr>
              <w:t>к</w:t>
            </w:r>
            <w:r w:rsidR="008F4546">
              <w:rPr>
                <w:spacing w:val="-5"/>
                <w:sz w:val="28"/>
              </w:rPr>
              <w:t>В</w:t>
            </w:r>
            <w:r>
              <w:rPr>
                <w:spacing w:val="-5"/>
                <w:sz w:val="28"/>
              </w:rPr>
              <w:t>т</w:t>
            </w:r>
          </w:p>
        </w:tc>
        <w:tc>
          <w:tcPr>
            <w:tcW w:w="1913" w:type="dxa"/>
          </w:tcPr>
          <w:p w14:paraId="6D708DEE" w14:textId="77777777" w:rsidR="006223F6" w:rsidRDefault="006223F6">
            <w:pPr>
              <w:pStyle w:val="TableParagraph"/>
              <w:ind w:left="0"/>
              <w:rPr>
                <w:sz w:val="28"/>
              </w:rPr>
            </w:pPr>
          </w:p>
        </w:tc>
        <w:tc>
          <w:tcPr>
            <w:tcW w:w="1821" w:type="dxa"/>
          </w:tcPr>
          <w:p w14:paraId="1201D162" w14:textId="77777777" w:rsidR="006223F6" w:rsidRDefault="00000000">
            <w:pPr>
              <w:pStyle w:val="TableParagraph"/>
              <w:spacing w:line="315" w:lineRule="exact"/>
              <w:ind w:left="108"/>
              <w:rPr>
                <w:sz w:val="28"/>
              </w:rPr>
            </w:pPr>
            <w:r>
              <w:rPr>
                <w:spacing w:val="-2"/>
                <w:sz w:val="28"/>
              </w:rPr>
              <w:t>3014,00</w:t>
            </w:r>
          </w:p>
        </w:tc>
        <w:tc>
          <w:tcPr>
            <w:tcW w:w="1843" w:type="dxa"/>
          </w:tcPr>
          <w:p w14:paraId="6ACA620F" w14:textId="77777777" w:rsidR="006223F6" w:rsidRDefault="00000000">
            <w:pPr>
              <w:pStyle w:val="TableParagraph"/>
              <w:ind w:left="109" w:right="718"/>
              <w:rPr>
                <w:sz w:val="28"/>
              </w:rPr>
            </w:pPr>
            <w:r>
              <w:rPr>
                <w:spacing w:val="-2"/>
                <w:sz w:val="28"/>
              </w:rPr>
              <w:t>грантові кошти</w:t>
            </w:r>
          </w:p>
        </w:tc>
        <w:tc>
          <w:tcPr>
            <w:tcW w:w="1893" w:type="dxa"/>
          </w:tcPr>
          <w:p w14:paraId="7120C1E6" w14:textId="77777777" w:rsidR="006223F6" w:rsidRDefault="00000000">
            <w:pPr>
              <w:pStyle w:val="TableParagraph"/>
              <w:ind w:left="110" w:right="406"/>
              <w:rPr>
                <w:sz w:val="28"/>
              </w:rPr>
            </w:pPr>
            <w:r>
              <w:rPr>
                <w:spacing w:val="-2"/>
                <w:sz w:val="28"/>
              </w:rPr>
              <w:t>Підписана грантова угода, розроблено проект</w:t>
            </w:r>
          </w:p>
        </w:tc>
        <w:tc>
          <w:tcPr>
            <w:tcW w:w="1843" w:type="dxa"/>
          </w:tcPr>
          <w:p w14:paraId="10BB767D"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262ABF65" w14:textId="77777777">
        <w:trPr>
          <w:trHeight w:val="964"/>
        </w:trPr>
        <w:tc>
          <w:tcPr>
            <w:tcW w:w="3101" w:type="dxa"/>
          </w:tcPr>
          <w:p w14:paraId="3591573D" w14:textId="77777777" w:rsidR="006223F6" w:rsidRDefault="00000000">
            <w:pPr>
              <w:pStyle w:val="TableParagraph"/>
              <w:rPr>
                <w:sz w:val="28"/>
              </w:rPr>
            </w:pPr>
            <w:r>
              <w:rPr>
                <w:sz w:val="28"/>
              </w:rPr>
              <w:t>Розробка</w:t>
            </w:r>
            <w:r>
              <w:rPr>
                <w:spacing w:val="62"/>
                <w:sz w:val="28"/>
              </w:rPr>
              <w:t xml:space="preserve"> </w:t>
            </w:r>
            <w:r>
              <w:rPr>
                <w:sz w:val="28"/>
              </w:rPr>
              <w:t>інвестиційної концепції</w:t>
            </w:r>
            <w:r>
              <w:rPr>
                <w:spacing w:val="47"/>
                <w:w w:val="150"/>
                <w:sz w:val="28"/>
              </w:rPr>
              <w:t xml:space="preserve"> </w:t>
            </w:r>
            <w:r>
              <w:rPr>
                <w:sz w:val="28"/>
              </w:rPr>
              <w:t>для</w:t>
            </w:r>
            <w:r>
              <w:rPr>
                <w:spacing w:val="6"/>
                <w:sz w:val="28"/>
              </w:rPr>
              <w:t xml:space="preserve"> </w:t>
            </w:r>
            <w:r>
              <w:rPr>
                <w:spacing w:val="-4"/>
                <w:sz w:val="28"/>
              </w:rPr>
              <w:t>переходу</w:t>
            </w:r>
          </w:p>
          <w:p w14:paraId="23CC8B5E" w14:textId="77777777" w:rsidR="006223F6" w:rsidRDefault="00000000">
            <w:pPr>
              <w:pStyle w:val="TableParagraph"/>
              <w:spacing w:line="308" w:lineRule="exact"/>
              <w:rPr>
                <w:sz w:val="28"/>
              </w:rPr>
            </w:pPr>
            <w:r>
              <w:rPr>
                <w:spacing w:val="-2"/>
                <w:sz w:val="28"/>
              </w:rPr>
              <w:t>теплопостачання</w:t>
            </w:r>
          </w:p>
        </w:tc>
        <w:tc>
          <w:tcPr>
            <w:tcW w:w="2801" w:type="dxa"/>
          </w:tcPr>
          <w:p w14:paraId="790B5535" w14:textId="77777777" w:rsidR="006223F6" w:rsidRDefault="00000000">
            <w:pPr>
              <w:pStyle w:val="TableParagraph"/>
              <w:ind w:left="108" w:right="789"/>
              <w:rPr>
                <w:sz w:val="28"/>
              </w:rPr>
            </w:pPr>
            <w:r>
              <w:rPr>
                <w:spacing w:val="-2"/>
                <w:sz w:val="28"/>
              </w:rPr>
              <w:t>Розробка інвестиційної</w:t>
            </w:r>
          </w:p>
          <w:p w14:paraId="42D0DE12" w14:textId="5A972A6B" w:rsidR="006223F6" w:rsidRDefault="009936DF">
            <w:pPr>
              <w:pStyle w:val="TableParagraph"/>
              <w:tabs>
                <w:tab w:val="left" w:pos="2280"/>
              </w:tabs>
              <w:spacing w:line="308" w:lineRule="exact"/>
              <w:ind w:left="108"/>
              <w:rPr>
                <w:sz w:val="28"/>
              </w:rPr>
            </w:pPr>
            <w:r>
              <w:rPr>
                <w:spacing w:val="-2"/>
                <w:sz w:val="28"/>
              </w:rPr>
              <w:t>Концепції</w:t>
            </w:r>
            <w:r>
              <w:rPr>
                <w:sz w:val="28"/>
              </w:rPr>
              <w:t xml:space="preserve"> </w:t>
            </w:r>
            <w:r>
              <w:rPr>
                <w:spacing w:val="-5"/>
                <w:sz w:val="28"/>
              </w:rPr>
              <w:t>для</w:t>
            </w:r>
          </w:p>
        </w:tc>
        <w:tc>
          <w:tcPr>
            <w:tcW w:w="1913" w:type="dxa"/>
          </w:tcPr>
          <w:p w14:paraId="61E43047" w14:textId="77777777" w:rsidR="006223F6" w:rsidRDefault="006223F6">
            <w:pPr>
              <w:pStyle w:val="TableParagraph"/>
              <w:ind w:left="0"/>
              <w:rPr>
                <w:sz w:val="28"/>
              </w:rPr>
            </w:pPr>
          </w:p>
        </w:tc>
        <w:tc>
          <w:tcPr>
            <w:tcW w:w="1821" w:type="dxa"/>
          </w:tcPr>
          <w:p w14:paraId="0A1D0889" w14:textId="77777777" w:rsidR="006223F6" w:rsidRDefault="00000000">
            <w:pPr>
              <w:pStyle w:val="TableParagraph"/>
              <w:spacing w:line="315" w:lineRule="exact"/>
              <w:ind w:left="108"/>
              <w:rPr>
                <w:sz w:val="28"/>
              </w:rPr>
            </w:pPr>
            <w:r>
              <w:rPr>
                <w:spacing w:val="-2"/>
                <w:sz w:val="28"/>
              </w:rPr>
              <w:t>2500,0</w:t>
            </w:r>
          </w:p>
        </w:tc>
        <w:tc>
          <w:tcPr>
            <w:tcW w:w="1843" w:type="dxa"/>
          </w:tcPr>
          <w:p w14:paraId="16DD2319" w14:textId="77777777" w:rsidR="006223F6" w:rsidRDefault="00000000">
            <w:pPr>
              <w:pStyle w:val="TableParagraph"/>
              <w:ind w:left="109" w:right="718"/>
              <w:rPr>
                <w:sz w:val="28"/>
              </w:rPr>
            </w:pPr>
            <w:r>
              <w:rPr>
                <w:spacing w:val="-2"/>
                <w:sz w:val="28"/>
              </w:rPr>
              <w:t>грантові кошти</w:t>
            </w:r>
          </w:p>
        </w:tc>
        <w:tc>
          <w:tcPr>
            <w:tcW w:w="1893" w:type="dxa"/>
          </w:tcPr>
          <w:p w14:paraId="3C9839D1" w14:textId="77777777" w:rsidR="006223F6" w:rsidRDefault="00000000">
            <w:pPr>
              <w:pStyle w:val="TableParagraph"/>
              <w:ind w:left="110" w:right="82"/>
              <w:rPr>
                <w:sz w:val="28"/>
              </w:rPr>
            </w:pPr>
            <w:r>
              <w:rPr>
                <w:spacing w:val="-2"/>
                <w:sz w:val="28"/>
              </w:rPr>
              <w:t>Підписано грантову</w:t>
            </w:r>
          </w:p>
          <w:p w14:paraId="36EEE88F" w14:textId="77777777" w:rsidR="006223F6" w:rsidRDefault="00000000">
            <w:pPr>
              <w:pStyle w:val="TableParagraph"/>
              <w:spacing w:line="308" w:lineRule="exact"/>
              <w:ind w:left="110"/>
              <w:rPr>
                <w:sz w:val="28"/>
              </w:rPr>
            </w:pPr>
            <w:r>
              <w:rPr>
                <w:spacing w:val="-2"/>
                <w:sz w:val="28"/>
              </w:rPr>
              <w:t>угоду.</w:t>
            </w:r>
          </w:p>
        </w:tc>
        <w:tc>
          <w:tcPr>
            <w:tcW w:w="1843" w:type="dxa"/>
          </w:tcPr>
          <w:p w14:paraId="065C836E" w14:textId="77777777" w:rsidR="006223F6" w:rsidRDefault="006223F6">
            <w:pPr>
              <w:pStyle w:val="TableParagraph"/>
              <w:ind w:left="0"/>
              <w:rPr>
                <w:sz w:val="28"/>
              </w:rPr>
            </w:pPr>
          </w:p>
        </w:tc>
      </w:tr>
    </w:tbl>
    <w:p w14:paraId="50FD5484" w14:textId="77777777" w:rsidR="006223F6" w:rsidRDefault="006223F6">
      <w:pPr>
        <w:rPr>
          <w:sz w:val="28"/>
        </w:rPr>
        <w:sectPr w:rsidR="006223F6">
          <w:pgSz w:w="16840" w:h="11910" w:orient="landscape"/>
          <w:pgMar w:top="1340" w:right="60" w:bottom="280" w:left="1320" w:header="708" w:footer="708" w:gutter="0"/>
          <w:cols w:space="720"/>
        </w:sectPr>
      </w:pPr>
    </w:p>
    <w:p w14:paraId="21A02917" w14:textId="77777777" w:rsidR="006223F6" w:rsidRDefault="006223F6">
      <w:pPr>
        <w:pStyle w:val="a3"/>
        <w:spacing w:before="2"/>
        <w:ind w:left="0"/>
        <w:jc w:val="left"/>
        <w:rPr>
          <w:sz w:val="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2801"/>
        <w:gridCol w:w="1913"/>
        <w:gridCol w:w="1821"/>
        <w:gridCol w:w="1843"/>
        <w:gridCol w:w="1893"/>
        <w:gridCol w:w="1843"/>
      </w:tblGrid>
      <w:tr w:rsidR="006223F6" w14:paraId="5B4CA4A6" w14:textId="77777777">
        <w:trPr>
          <w:trHeight w:val="3542"/>
        </w:trPr>
        <w:tc>
          <w:tcPr>
            <w:tcW w:w="3101" w:type="dxa"/>
          </w:tcPr>
          <w:p w14:paraId="185528BB" w14:textId="77777777" w:rsidR="006223F6" w:rsidRDefault="00000000">
            <w:pPr>
              <w:pStyle w:val="TableParagraph"/>
              <w:tabs>
                <w:tab w:val="left" w:pos="2004"/>
              </w:tabs>
              <w:ind w:right="95"/>
              <w:rPr>
                <w:sz w:val="28"/>
              </w:rPr>
            </w:pPr>
            <w:r>
              <w:rPr>
                <w:spacing w:val="-2"/>
                <w:sz w:val="28"/>
              </w:rPr>
              <w:t>комунальних</w:t>
            </w:r>
            <w:r>
              <w:rPr>
                <w:sz w:val="28"/>
              </w:rPr>
              <w:tab/>
            </w:r>
            <w:r>
              <w:rPr>
                <w:spacing w:val="-2"/>
                <w:sz w:val="28"/>
              </w:rPr>
              <w:t xml:space="preserve">закладів </w:t>
            </w:r>
            <w:r>
              <w:rPr>
                <w:sz w:val="28"/>
              </w:rPr>
              <w:t>на зелену енергетику</w:t>
            </w:r>
          </w:p>
        </w:tc>
        <w:tc>
          <w:tcPr>
            <w:tcW w:w="2801" w:type="dxa"/>
          </w:tcPr>
          <w:p w14:paraId="16084B74" w14:textId="77777777" w:rsidR="006223F6" w:rsidRDefault="00000000">
            <w:pPr>
              <w:pStyle w:val="TableParagraph"/>
              <w:ind w:left="108"/>
              <w:rPr>
                <w:sz w:val="28"/>
              </w:rPr>
            </w:pPr>
            <w:r>
              <w:rPr>
                <w:spacing w:val="-2"/>
                <w:sz w:val="28"/>
              </w:rPr>
              <w:t>переходу теплопостачання комунальних</w:t>
            </w:r>
          </w:p>
          <w:p w14:paraId="5743597C" w14:textId="1C9C2675" w:rsidR="006223F6" w:rsidRDefault="00000000">
            <w:pPr>
              <w:pStyle w:val="TableParagraph"/>
              <w:tabs>
                <w:tab w:val="left" w:pos="2442"/>
              </w:tabs>
              <w:ind w:left="108" w:right="97"/>
              <w:jc w:val="both"/>
              <w:rPr>
                <w:sz w:val="28"/>
              </w:rPr>
            </w:pPr>
            <w:r>
              <w:rPr>
                <w:sz w:val="28"/>
              </w:rPr>
              <w:t xml:space="preserve">закладів на зелену енергетику, принесе </w:t>
            </w:r>
            <w:r w:rsidR="005464B5">
              <w:rPr>
                <w:sz w:val="28"/>
              </w:rPr>
              <w:t>економію</w:t>
            </w:r>
            <w:r>
              <w:rPr>
                <w:sz w:val="28"/>
              </w:rPr>
              <w:t xml:space="preserve"> бюджету </w:t>
            </w:r>
            <w:r>
              <w:rPr>
                <w:spacing w:val="-2"/>
                <w:sz w:val="28"/>
              </w:rPr>
              <w:t>громади</w:t>
            </w:r>
            <w:r>
              <w:rPr>
                <w:sz w:val="28"/>
              </w:rPr>
              <w:tab/>
            </w:r>
            <w:r>
              <w:rPr>
                <w:spacing w:val="-5"/>
                <w:sz w:val="28"/>
              </w:rPr>
              <w:t>та</w:t>
            </w:r>
          </w:p>
          <w:p w14:paraId="4DCCDAAA" w14:textId="77777777" w:rsidR="006223F6" w:rsidRDefault="00000000">
            <w:pPr>
              <w:pStyle w:val="TableParagraph"/>
              <w:ind w:left="108" w:right="1147"/>
              <w:jc w:val="both"/>
              <w:rPr>
                <w:sz w:val="28"/>
              </w:rPr>
            </w:pPr>
            <w:proofErr w:type="spellStart"/>
            <w:r>
              <w:rPr>
                <w:spacing w:val="-2"/>
                <w:sz w:val="28"/>
              </w:rPr>
              <w:t>запезпечити</w:t>
            </w:r>
            <w:proofErr w:type="spellEnd"/>
            <w:r>
              <w:rPr>
                <w:spacing w:val="-2"/>
                <w:sz w:val="28"/>
              </w:rPr>
              <w:t xml:space="preserve"> дотримання </w:t>
            </w:r>
            <w:r>
              <w:rPr>
                <w:spacing w:val="-4"/>
                <w:sz w:val="28"/>
              </w:rPr>
              <w:t>екологічного</w:t>
            </w:r>
          </w:p>
          <w:p w14:paraId="46ED85D2" w14:textId="77777777" w:rsidR="006223F6" w:rsidRDefault="00000000">
            <w:pPr>
              <w:pStyle w:val="TableParagraph"/>
              <w:spacing w:line="308" w:lineRule="exact"/>
              <w:ind w:left="108"/>
              <w:rPr>
                <w:sz w:val="28"/>
              </w:rPr>
            </w:pPr>
            <w:r>
              <w:rPr>
                <w:spacing w:val="-2"/>
                <w:sz w:val="28"/>
              </w:rPr>
              <w:t>законодавства</w:t>
            </w:r>
          </w:p>
        </w:tc>
        <w:tc>
          <w:tcPr>
            <w:tcW w:w="1913" w:type="dxa"/>
          </w:tcPr>
          <w:p w14:paraId="2133AFDE" w14:textId="77777777" w:rsidR="006223F6" w:rsidRDefault="006223F6">
            <w:pPr>
              <w:pStyle w:val="TableParagraph"/>
              <w:ind w:left="0"/>
              <w:rPr>
                <w:sz w:val="28"/>
              </w:rPr>
            </w:pPr>
          </w:p>
        </w:tc>
        <w:tc>
          <w:tcPr>
            <w:tcW w:w="1821" w:type="dxa"/>
          </w:tcPr>
          <w:p w14:paraId="56EEA4AC" w14:textId="77777777" w:rsidR="006223F6" w:rsidRDefault="006223F6">
            <w:pPr>
              <w:pStyle w:val="TableParagraph"/>
              <w:ind w:left="0"/>
              <w:rPr>
                <w:sz w:val="28"/>
              </w:rPr>
            </w:pPr>
          </w:p>
        </w:tc>
        <w:tc>
          <w:tcPr>
            <w:tcW w:w="1843" w:type="dxa"/>
          </w:tcPr>
          <w:p w14:paraId="1C305033" w14:textId="77777777" w:rsidR="006223F6" w:rsidRDefault="006223F6">
            <w:pPr>
              <w:pStyle w:val="TableParagraph"/>
              <w:ind w:left="0"/>
              <w:rPr>
                <w:sz w:val="28"/>
              </w:rPr>
            </w:pPr>
          </w:p>
        </w:tc>
        <w:tc>
          <w:tcPr>
            <w:tcW w:w="1893" w:type="dxa"/>
          </w:tcPr>
          <w:p w14:paraId="048175B8" w14:textId="77777777" w:rsidR="006223F6" w:rsidRDefault="006223F6">
            <w:pPr>
              <w:pStyle w:val="TableParagraph"/>
              <w:ind w:left="0"/>
              <w:rPr>
                <w:sz w:val="28"/>
              </w:rPr>
            </w:pPr>
          </w:p>
        </w:tc>
        <w:tc>
          <w:tcPr>
            <w:tcW w:w="1843" w:type="dxa"/>
          </w:tcPr>
          <w:p w14:paraId="758DC85E" w14:textId="77777777" w:rsidR="006223F6" w:rsidRDefault="006223F6">
            <w:pPr>
              <w:pStyle w:val="TableParagraph"/>
              <w:ind w:left="0"/>
              <w:rPr>
                <w:sz w:val="28"/>
              </w:rPr>
            </w:pPr>
          </w:p>
        </w:tc>
      </w:tr>
      <w:tr w:rsidR="006223F6" w14:paraId="20089357" w14:textId="77777777">
        <w:trPr>
          <w:trHeight w:val="2253"/>
        </w:trPr>
        <w:tc>
          <w:tcPr>
            <w:tcW w:w="3101" w:type="dxa"/>
          </w:tcPr>
          <w:p w14:paraId="265560BA" w14:textId="77777777" w:rsidR="006223F6" w:rsidRDefault="00000000">
            <w:pPr>
              <w:pStyle w:val="TableParagraph"/>
              <w:tabs>
                <w:tab w:val="left" w:pos="1506"/>
              </w:tabs>
              <w:ind w:right="97"/>
              <w:jc w:val="both"/>
              <w:rPr>
                <w:sz w:val="28"/>
              </w:rPr>
            </w:pPr>
            <w:r>
              <w:rPr>
                <w:sz w:val="28"/>
              </w:rPr>
              <w:t xml:space="preserve">Капітальний ремонт </w:t>
            </w:r>
            <w:r>
              <w:rPr>
                <w:spacing w:val="-4"/>
                <w:sz w:val="28"/>
              </w:rPr>
              <w:t>доріг</w:t>
            </w:r>
            <w:r>
              <w:rPr>
                <w:sz w:val="28"/>
              </w:rPr>
              <w:tab/>
            </w:r>
            <w:r>
              <w:rPr>
                <w:spacing w:val="-4"/>
                <w:sz w:val="28"/>
              </w:rPr>
              <w:t xml:space="preserve">комунальної </w:t>
            </w:r>
            <w:r>
              <w:rPr>
                <w:spacing w:val="-2"/>
                <w:sz w:val="28"/>
              </w:rPr>
              <w:t>власності</w:t>
            </w:r>
          </w:p>
        </w:tc>
        <w:tc>
          <w:tcPr>
            <w:tcW w:w="2801" w:type="dxa"/>
          </w:tcPr>
          <w:p w14:paraId="346C930B" w14:textId="77777777" w:rsidR="006223F6" w:rsidRDefault="00000000">
            <w:pPr>
              <w:pStyle w:val="TableParagraph"/>
              <w:tabs>
                <w:tab w:val="left" w:pos="1169"/>
                <w:tab w:val="left" w:pos="1883"/>
              </w:tabs>
              <w:ind w:left="108" w:right="103"/>
              <w:rPr>
                <w:sz w:val="28"/>
              </w:rPr>
            </w:pPr>
            <w:r>
              <w:rPr>
                <w:sz w:val="28"/>
              </w:rPr>
              <w:t>Капітальний</w:t>
            </w:r>
            <w:r>
              <w:rPr>
                <w:spacing w:val="40"/>
                <w:sz w:val="28"/>
              </w:rPr>
              <w:t xml:space="preserve"> </w:t>
            </w:r>
            <w:r>
              <w:rPr>
                <w:sz w:val="28"/>
              </w:rPr>
              <w:t xml:space="preserve">ремонт </w:t>
            </w:r>
            <w:r>
              <w:rPr>
                <w:spacing w:val="-2"/>
                <w:sz w:val="28"/>
              </w:rPr>
              <w:t>доріг</w:t>
            </w:r>
            <w:r>
              <w:rPr>
                <w:sz w:val="28"/>
              </w:rPr>
              <w:tab/>
            </w:r>
            <w:r>
              <w:rPr>
                <w:spacing w:val="-6"/>
                <w:sz w:val="28"/>
              </w:rPr>
              <w:t>по</w:t>
            </w:r>
            <w:r>
              <w:rPr>
                <w:sz w:val="28"/>
              </w:rPr>
              <w:tab/>
            </w:r>
            <w:r>
              <w:rPr>
                <w:spacing w:val="-2"/>
                <w:sz w:val="28"/>
              </w:rPr>
              <w:t xml:space="preserve">вулиці </w:t>
            </w:r>
            <w:proofErr w:type="spellStart"/>
            <w:r>
              <w:rPr>
                <w:spacing w:val="-2"/>
                <w:sz w:val="28"/>
              </w:rPr>
              <w:t>Копичинецька</w:t>
            </w:r>
            <w:proofErr w:type="spellEnd"/>
            <w:r>
              <w:rPr>
                <w:spacing w:val="-2"/>
                <w:sz w:val="28"/>
              </w:rPr>
              <w:t xml:space="preserve">, Шевченка, Незалежності </w:t>
            </w:r>
            <w:r>
              <w:rPr>
                <w:sz w:val="28"/>
              </w:rPr>
              <w:t>забезпечить</w:t>
            </w:r>
            <w:r>
              <w:rPr>
                <w:spacing w:val="71"/>
                <w:w w:val="150"/>
                <w:sz w:val="28"/>
              </w:rPr>
              <w:t xml:space="preserve"> </w:t>
            </w:r>
            <w:r>
              <w:rPr>
                <w:spacing w:val="-2"/>
                <w:sz w:val="28"/>
              </w:rPr>
              <w:t>безпеку</w:t>
            </w:r>
          </w:p>
          <w:p w14:paraId="4451CDCF" w14:textId="77777777" w:rsidR="006223F6" w:rsidRDefault="00000000">
            <w:pPr>
              <w:pStyle w:val="TableParagraph"/>
              <w:spacing w:line="308" w:lineRule="exact"/>
              <w:ind w:left="108"/>
              <w:rPr>
                <w:sz w:val="28"/>
              </w:rPr>
            </w:pPr>
            <w:r>
              <w:rPr>
                <w:sz w:val="28"/>
              </w:rPr>
              <w:t>руху</w:t>
            </w:r>
            <w:r>
              <w:rPr>
                <w:spacing w:val="-3"/>
                <w:sz w:val="28"/>
              </w:rPr>
              <w:t xml:space="preserve"> </w:t>
            </w:r>
            <w:r>
              <w:rPr>
                <w:spacing w:val="-2"/>
                <w:sz w:val="28"/>
              </w:rPr>
              <w:t>автотранспорту</w:t>
            </w:r>
          </w:p>
        </w:tc>
        <w:tc>
          <w:tcPr>
            <w:tcW w:w="1913" w:type="dxa"/>
          </w:tcPr>
          <w:p w14:paraId="11515C9D" w14:textId="77777777" w:rsidR="006223F6" w:rsidRDefault="00000000">
            <w:pPr>
              <w:pStyle w:val="TableParagraph"/>
              <w:spacing w:line="315" w:lineRule="exact"/>
              <w:ind w:left="108"/>
              <w:rPr>
                <w:sz w:val="28"/>
              </w:rPr>
            </w:pPr>
            <w:r>
              <w:rPr>
                <w:sz w:val="28"/>
              </w:rPr>
              <w:t xml:space="preserve">8,0 </w:t>
            </w:r>
            <w:r>
              <w:rPr>
                <w:spacing w:val="-5"/>
                <w:sz w:val="28"/>
              </w:rPr>
              <w:t>км</w:t>
            </w:r>
          </w:p>
        </w:tc>
        <w:tc>
          <w:tcPr>
            <w:tcW w:w="1821" w:type="dxa"/>
          </w:tcPr>
          <w:p w14:paraId="795AA16A" w14:textId="77777777" w:rsidR="006223F6" w:rsidRDefault="00000000">
            <w:pPr>
              <w:pStyle w:val="TableParagraph"/>
              <w:spacing w:line="315" w:lineRule="exact"/>
              <w:ind w:left="108"/>
              <w:rPr>
                <w:sz w:val="28"/>
              </w:rPr>
            </w:pPr>
            <w:r>
              <w:rPr>
                <w:spacing w:val="-2"/>
                <w:sz w:val="28"/>
              </w:rPr>
              <w:t>10000,0</w:t>
            </w:r>
          </w:p>
        </w:tc>
        <w:tc>
          <w:tcPr>
            <w:tcW w:w="1843" w:type="dxa"/>
          </w:tcPr>
          <w:p w14:paraId="24EF4A0F" w14:textId="77777777" w:rsidR="006223F6" w:rsidRDefault="00000000">
            <w:pPr>
              <w:pStyle w:val="TableParagraph"/>
              <w:tabs>
                <w:tab w:val="left" w:pos="1485"/>
              </w:tabs>
              <w:ind w:left="109" w:right="96"/>
              <w:rPr>
                <w:sz w:val="28"/>
              </w:rPr>
            </w:pPr>
            <w:r>
              <w:rPr>
                <w:spacing w:val="-2"/>
                <w:sz w:val="28"/>
              </w:rPr>
              <w:t>Міський</w:t>
            </w:r>
            <w:r>
              <w:rPr>
                <w:sz w:val="28"/>
              </w:rPr>
              <w:tab/>
            </w:r>
            <w:r>
              <w:rPr>
                <w:spacing w:val="-6"/>
                <w:sz w:val="28"/>
              </w:rPr>
              <w:t xml:space="preserve">та </w:t>
            </w:r>
            <w:r>
              <w:rPr>
                <w:spacing w:val="-2"/>
                <w:sz w:val="28"/>
              </w:rPr>
              <w:t>державний бюджет</w:t>
            </w:r>
          </w:p>
        </w:tc>
        <w:tc>
          <w:tcPr>
            <w:tcW w:w="1893" w:type="dxa"/>
          </w:tcPr>
          <w:p w14:paraId="0AF8E051" w14:textId="77777777" w:rsidR="006223F6" w:rsidRDefault="006223F6">
            <w:pPr>
              <w:pStyle w:val="TableParagraph"/>
              <w:ind w:left="0"/>
              <w:rPr>
                <w:sz w:val="28"/>
              </w:rPr>
            </w:pPr>
          </w:p>
        </w:tc>
        <w:tc>
          <w:tcPr>
            <w:tcW w:w="1843" w:type="dxa"/>
          </w:tcPr>
          <w:p w14:paraId="08C2461E"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67ECE230" w14:textId="77777777">
        <w:trPr>
          <w:trHeight w:val="1288"/>
        </w:trPr>
        <w:tc>
          <w:tcPr>
            <w:tcW w:w="3101" w:type="dxa"/>
          </w:tcPr>
          <w:p w14:paraId="04092B0E" w14:textId="77777777" w:rsidR="006223F6" w:rsidRDefault="00000000">
            <w:pPr>
              <w:pStyle w:val="TableParagraph"/>
              <w:rPr>
                <w:sz w:val="28"/>
              </w:rPr>
            </w:pPr>
            <w:r>
              <w:rPr>
                <w:sz w:val="28"/>
              </w:rPr>
              <w:t>Ремонт</w:t>
            </w:r>
            <w:r>
              <w:rPr>
                <w:spacing w:val="41"/>
                <w:sz w:val="28"/>
              </w:rPr>
              <w:t xml:space="preserve"> </w:t>
            </w:r>
            <w:r>
              <w:rPr>
                <w:sz w:val="28"/>
              </w:rPr>
              <w:t xml:space="preserve">автомобільного </w:t>
            </w:r>
            <w:r>
              <w:rPr>
                <w:spacing w:val="-2"/>
                <w:sz w:val="28"/>
              </w:rPr>
              <w:t>моста</w:t>
            </w:r>
          </w:p>
        </w:tc>
        <w:tc>
          <w:tcPr>
            <w:tcW w:w="2801" w:type="dxa"/>
          </w:tcPr>
          <w:p w14:paraId="6EC55F45" w14:textId="77777777" w:rsidR="006223F6" w:rsidRDefault="00000000">
            <w:pPr>
              <w:pStyle w:val="TableParagraph"/>
              <w:ind w:left="108" w:right="97"/>
              <w:rPr>
                <w:sz w:val="28"/>
              </w:rPr>
            </w:pPr>
            <w:r>
              <w:rPr>
                <w:spacing w:val="-2"/>
                <w:sz w:val="28"/>
              </w:rPr>
              <w:t xml:space="preserve">Ремонт автомобільного </w:t>
            </w:r>
            <w:r>
              <w:rPr>
                <w:sz w:val="28"/>
              </w:rPr>
              <w:t>металевого моста</w:t>
            </w:r>
            <w:r>
              <w:rPr>
                <w:spacing w:val="80"/>
                <w:sz w:val="28"/>
              </w:rPr>
              <w:t xml:space="preserve"> </w:t>
            </w:r>
            <w:r>
              <w:rPr>
                <w:sz w:val="28"/>
              </w:rPr>
              <w:t>по</w:t>
            </w:r>
          </w:p>
          <w:p w14:paraId="24E4DA32" w14:textId="77777777" w:rsidR="006223F6" w:rsidRDefault="00000000">
            <w:pPr>
              <w:pStyle w:val="TableParagraph"/>
              <w:spacing w:line="308" w:lineRule="exact"/>
              <w:ind w:left="108"/>
              <w:rPr>
                <w:sz w:val="28"/>
              </w:rPr>
            </w:pPr>
            <w:r>
              <w:rPr>
                <w:spacing w:val="-4"/>
                <w:sz w:val="28"/>
              </w:rPr>
              <w:t>вул.</w:t>
            </w:r>
            <w:r>
              <w:rPr>
                <w:spacing w:val="-11"/>
                <w:sz w:val="28"/>
              </w:rPr>
              <w:t xml:space="preserve"> </w:t>
            </w:r>
            <w:proofErr w:type="spellStart"/>
            <w:r>
              <w:rPr>
                <w:spacing w:val="-2"/>
                <w:sz w:val="28"/>
              </w:rPr>
              <w:t>Копичинецька</w:t>
            </w:r>
            <w:proofErr w:type="spellEnd"/>
          </w:p>
        </w:tc>
        <w:tc>
          <w:tcPr>
            <w:tcW w:w="1913" w:type="dxa"/>
          </w:tcPr>
          <w:p w14:paraId="7A937B04" w14:textId="77777777" w:rsidR="006223F6" w:rsidRDefault="00000000">
            <w:pPr>
              <w:pStyle w:val="TableParagraph"/>
              <w:spacing w:line="315" w:lineRule="exact"/>
              <w:ind w:left="108"/>
              <w:rPr>
                <w:sz w:val="28"/>
              </w:rPr>
            </w:pPr>
            <w:r>
              <w:rPr>
                <w:sz w:val="28"/>
              </w:rPr>
              <w:t>150</w:t>
            </w:r>
            <w:r>
              <w:rPr>
                <w:spacing w:val="-1"/>
                <w:sz w:val="28"/>
              </w:rPr>
              <w:t xml:space="preserve"> </w:t>
            </w:r>
            <w:r>
              <w:rPr>
                <w:spacing w:val="-10"/>
                <w:sz w:val="28"/>
              </w:rPr>
              <w:t>м</w:t>
            </w:r>
          </w:p>
        </w:tc>
        <w:tc>
          <w:tcPr>
            <w:tcW w:w="1821" w:type="dxa"/>
          </w:tcPr>
          <w:p w14:paraId="06E333E7" w14:textId="77777777" w:rsidR="006223F6" w:rsidRDefault="00000000">
            <w:pPr>
              <w:pStyle w:val="TableParagraph"/>
              <w:spacing w:line="315" w:lineRule="exact"/>
              <w:ind w:left="108"/>
              <w:rPr>
                <w:sz w:val="28"/>
              </w:rPr>
            </w:pPr>
            <w:r>
              <w:rPr>
                <w:spacing w:val="-2"/>
                <w:sz w:val="28"/>
              </w:rPr>
              <w:t>5000,00</w:t>
            </w:r>
          </w:p>
        </w:tc>
        <w:tc>
          <w:tcPr>
            <w:tcW w:w="1843" w:type="dxa"/>
          </w:tcPr>
          <w:p w14:paraId="554AEAAD" w14:textId="77777777" w:rsidR="006223F6" w:rsidRDefault="00000000">
            <w:pPr>
              <w:pStyle w:val="TableParagraph"/>
              <w:tabs>
                <w:tab w:val="left" w:pos="1485"/>
              </w:tabs>
              <w:ind w:left="109" w:right="93"/>
              <w:rPr>
                <w:sz w:val="28"/>
              </w:rPr>
            </w:pPr>
            <w:r>
              <w:rPr>
                <w:spacing w:val="-2"/>
                <w:sz w:val="28"/>
              </w:rPr>
              <w:t>Державний бюджет</w:t>
            </w:r>
            <w:r>
              <w:rPr>
                <w:sz w:val="28"/>
              </w:rPr>
              <w:tab/>
            </w:r>
            <w:r>
              <w:rPr>
                <w:spacing w:val="-6"/>
                <w:sz w:val="28"/>
              </w:rPr>
              <w:t xml:space="preserve">та </w:t>
            </w:r>
            <w:r>
              <w:rPr>
                <w:sz w:val="28"/>
              </w:rPr>
              <w:t>інші</w:t>
            </w:r>
            <w:r>
              <w:rPr>
                <w:spacing w:val="47"/>
                <w:sz w:val="28"/>
              </w:rPr>
              <w:t xml:space="preserve"> </w:t>
            </w:r>
            <w:r>
              <w:rPr>
                <w:spacing w:val="-2"/>
                <w:sz w:val="28"/>
              </w:rPr>
              <w:t>джерела</w:t>
            </w:r>
          </w:p>
          <w:p w14:paraId="3619CCCF" w14:textId="77777777" w:rsidR="006223F6" w:rsidRDefault="00000000">
            <w:pPr>
              <w:pStyle w:val="TableParagraph"/>
              <w:spacing w:line="308" w:lineRule="exact"/>
              <w:ind w:left="109"/>
              <w:rPr>
                <w:sz w:val="28"/>
              </w:rPr>
            </w:pPr>
            <w:r>
              <w:rPr>
                <w:spacing w:val="-2"/>
                <w:sz w:val="28"/>
              </w:rPr>
              <w:t>фінансування</w:t>
            </w:r>
          </w:p>
        </w:tc>
        <w:tc>
          <w:tcPr>
            <w:tcW w:w="1893" w:type="dxa"/>
          </w:tcPr>
          <w:p w14:paraId="16D2F280" w14:textId="77777777" w:rsidR="006223F6" w:rsidRDefault="00000000">
            <w:pPr>
              <w:pStyle w:val="TableParagraph"/>
              <w:ind w:left="110" w:right="570"/>
              <w:jc w:val="both"/>
              <w:rPr>
                <w:sz w:val="28"/>
              </w:rPr>
            </w:pPr>
            <w:r>
              <w:rPr>
                <w:spacing w:val="-2"/>
                <w:sz w:val="28"/>
              </w:rPr>
              <w:t>Виконано технічний звіт.</w:t>
            </w:r>
          </w:p>
        </w:tc>
        <w:tc>
          <w:tcPr>
            <w:tcW w:w="1843" w:type="dxa"/>
          </w:tcPr>
          <w:p w14:paraId="35ADCF0C" w14:textId="77777777" w:rsidR="006223F6" w:rsidRDefault="00000000">
            <w:pPr>
              <w:pStyle w:val="TableParagraph"/>
              <w:tabs>
                <w:tab w:val="left" w:pos="1115"/>
              </w:tabs>
              <w:ind w:left="110" w:right="91"/>
              <w:rPr>
                <w:sz w:val="28"/>
              </w:rPr>
            </w:pPr>
            <w:r>
              <w:rPr>
                <w:spacing w:val="-2"/>
                <w:sz w:val="28"/>
              </w:rPr>
              <w:t>Тільки</w:t>
            </w:r>
            <w:r>
              <w:rPr>
                <w:sz w:val="28"/>
              </w:rPr>
              <w:tab/>
            </w:r>
            <w:r>
              <w:rPr>
                <w:spacing w:val="-2"/>
                <w:sz w:val="28"/>
              </w:rPr>
              <w:t>після закінчення війни</w:t>
            </w:r>
          </w:p>
        </w:tc>
      </w:tr>
      <w:tr w:rsidR="006223F6" w14:paraId="08345FCD" w14:textId="77777777">
        <w:trPr>
          <w:trHeight w:val="321"/>
        </w:trPr>
        <w:tc>
          <w:tcPr>
            <w:tcW w:w="15215" w:type="dxa"/>
            <w:gridSpan w:val="7"/>
          </w:tcPr>
          <w:p w14:paraId="05AE3BAF" w14:textId="77777777" w:rsidR="006223F6" w:rsidRDefault="00000000">
            <w:pPr>
              <w:pStyle w:val="TableParagraph"/>
              <w:spacing w:line="302" w:lineRule="exact"/>
              <w:rPr>
                <w:sz w:val="28"/>
              </w:rPr>
            </w:pPr>
            <w:r>
              <w:rPr>
                <w:sz w:val="28"/>
              </w:rPr>
              <w:t>Пасажирські</w:t>
            </w:r>
            <w:r>
              <w:rPr>
                <w:spacing w:val="-5"/>
                <w:sz w:val="28"/>
              </w:rPr>
              <w:t xml:space="preserve"> </w:t>
            </w:r>
            <w:r>
              <w:rPr>
                <w:spacing w:val="-2"/>
                <w:sz w:val="28"/>
              </w:rPr>
              <w:t>перевезення</w:t>
            </w:r>
          </w:p>
        </w:tc>
      </w:tr>
      <w:tr w:rsidR="006223F6" w14:paraId="0B8ED56C" w14:textId="77777777">
        <w:trPr>
          <w:trHeight w:val="1933"/>
        </w:trPr>
        <w:tc>
          <w:tcPr>
            <w:tcW w:w="3101" w:type="dxa"/>
          </w:tcPr>
          <w:p w14:paraId="5C4BE9ED" w14:textId="77777777" w:rsidR="006223F6" w:rsidRDefault="00000000">
            <w:pPr>
              <w:pStyle w:val="TableParagraph"/>
              <w:ind w:right="95"/>
              <w:rPr>
                <w:sz w:val="28"/>
              </w:rPr>
            </w:pPr>
            <w:r>
              <w:rPr>
                <w:sz w:val="28"/>
              </w:rPr>
              <w:t>Облаштування</w:t>
            </w:r>
            <w:r>
              <w:rPr>
                <w:spacing w:val="31"/>
                <w:sz w:val="28"/>
              </w:rPr>
              <w:t xml:space="preserve"> </w:t>
            </w:r>
            <w:r>
              <w:rPr>
                <w:sz w:val="28"/>
              </w:rPr>
              <w:t xml:space="preserve">зупинок </w:t>
            </w:r>
            <w:r>
              <w:rPr>
                <w:spacing w:val="-2"/>
                <w:sz w:val="28"/>
              </w:rPr>
              <w:t>громадського транспорту</w:t>
            </w:r>
          </w:p>
        </w:tc>
        <w:tc>
          <w:tcPr>
            <w:tcW w:w="2801" w:type="dxa"/>
          </w:tcPr>
          <w:p w14:paraId="675A1A9D" w14:textId="77777777" w:rsidR="006223F6" w:rsidRDefault="00000000">
            <w:pPr>
              <w:pStyle w:val="TableParagraph"/>
              <w:tabs>
                <w:tab w:val="left" w:pos="1762"/>
                <w:tab w:val="left" w:pos="2200"/>
              </w:tabs>
              <w:ind w:left="108" w:right="93"/>
              <w:rPr>
                <w:sz w:val="28"/>
              </w:rPr>
            </w:pPr>
            <w:r>
              <w:rPr>
                <w:spacing w:val="-2"/>
                <w:sz w:val="28"/>
              </w:rPr>
              <w:t>Встановлення павільйонів</w:t>
            </w:r>
            <w:r>
              <w:rPr>
                <w:sz w:val="28"/>
              </w:rPr>
              <w:tab/>
            </w:r>
            <w:r>
              <w:rPr>
                <w:spacing w:val="-6"/>
                <w:sz w:val="28"/>
              </w:rPr>
              <w:t>із</w:t>
            </w:r>
            <w:r>
              <w:rPr>
                <w:sz w:val="28"/>
              </w:rPr>
              <w:tab/>
            </w:r>
            <w:r>
              <w:rPr>
                <w:spacing w:val="-4"/>
                <w:sz w:val="28"/>
              </w:rPr>
              <w:t xml:space="preserve">сіті- </w:t>
            </w:r>
            <w:proofErr w:type="spellStart"/>
            <w:r>
              <w:rPr>
                <w:sz w:val="28"/>
              </w:rPr>
              <w:t>лайтами</w:t>
            </w:r>
            <w:proofErr w:type="spellEnd"/>
            <w:r>
              <w:rPr>
                <w:spacing w:val="23"/>
                <w:sz w:val="28"/>
              </w:rPr>
              <w:t xml:space="preserve"> </w:t>
            </w:r>
            <w:r>
              <w:rPr>
                <w:sz w:val="28"/>
              </w:rPr>
              <w:t>на</w:t>
            </w:r>
            <w:r>
              <w:rPr>
                <w:spacing w:val="24"/>
                <w:sz w:val="28"/>
              </w:rPr>
              <w:t xml:space="preserve"> </w:t>
            </w:r>
            <w:r>
              <w:rPr>
                <w:sz w:val="28"/>
              </w:rPr>
              <w:t xml:space="preserve">зупинках </w:t>
            </w:r>
            <w:r>
              <w:rPr>
                <w:spacing w:val="-2"/>
                <w:sz w:val="28"/>
              </w:rPr>
              <w:t>громадського</w:t>
            </w:r>
          </w:p>
          <w:p w14:paraId="06BBD9FF" w14:textId="77777777" w:rsidR="006223F6" w:rsidRDefault="00000000">
            <w:pPr>
              <w:pStyle w:val="TableParagraph"/>
              <w:tabs>
                <w:tab w:val="left" w:pos="2623"/>
              </w:tabs>
              <w:spacing w:line="322" w:lineRule="exact"/>
              <w:ind w:left="108" w:right="96"/>
              <w:rPr>
                <w:sz w:val="28"/>
              </w:rPr>
            </w:pPr>
            <w:r>
              <w:rPr>
                <w:spacing w:val="-2"/>
                <w:sz w:val="28"/>
              </w:rPr>
              <w:t>транспорту</w:t>
            </w:r>
            <w:r>
              <w:rPr>
                <w:sz w:val="28"/>
              </w:rPr>
              <w:tab/>
            </w:r>
            <w:r>
              <w:rPr>
                <w:spacing w:val="-10"/>
                <w:sz w:val="28"/>
              </w:rPr>
              <w:t xml:space="preserve">, </w:t>
            </w:r>
            <w:r>
              <w:rPr>
                <w:spacing w:val="-2"/>
                <w:sz w:val="28"/>
              </w:rPr>
              <w:t>облаштування</w:t>
            </w:r>
          </w:p>
        </w:tc>
        <w:tc>
          <w:tcPr>
            <w:tcW w:w="1913" w:type="dxa"/>
          </w:tcPr>
          <w:p w14:paraId="6FA6C0C2" w14:textId="77777777" w:rsidR="006223F6" w:rsidRDefault="00000000">
            <w:pPr>
              <w:pStyle w:val="TableParagraph"/>
              <w:spacing w:line="315" w:lineRule="exact"/>
              <w:ind w:left="108"/>
              <w:rPr>
                <w:sz w:val="28"/>
              </w:rPr>
            </w:pPr>
            <w:r>
              <w:rPr>
                <w:sz w:val="28"/>
              </w:rPr>
              <w:t>20</w:t>
            </w:r>
            <w:r>
              <w:rPr>
                <w:spacing w:val="-3"/>
                <w:sz w:val="28"/>
              </w:rPr>
              <w:t xml:space="preserve"> </w:t>
            </w:r>
            <w:r>
              <w:rPr>
                <w:spacing w:val="-5"/>
                <w:sz w:val="28"/>
              </w:rPr>
              <w:t>од</w:t>
            </w:r>
          </w:p>
        </w:tc>
        <w:tc>
          <w:tcPr>
            <w:tcW w:w="1821" w:type="dxa"/>
          </w:tcPr>
          <w:p w14:paraId="6B3DCA5C" w14:textId="77777777" w:rsidR="006223F6" w:rsidRDefault="00000000">
            <w:pPr>
              <w:pStyle w:val="TableParagraph"/>
              <w:spacing w:line="315" w:lineRule="exact"/>
              <w:ind w:left="108"/>
              <w:rPr>
                <w:sz w:val="28"/>
              </w:rPr>
            </w:pPr>
            <w:r>
              <w:rPr>
                <w:spacing w:val="-2"/>
                <w:sz w:val="28"/>
              </w:rPr>
              <w:t>5000,0</w:t>
            </w:r>
          </w:p>
        </w:tc>
        <w:tc>
          <w:tcPr>
            <w:tcW w:w="1843" w:type="dxa"/>
          </w:tcPr>
          <w:p w14:paraId="3C891D3D" w14:textId="77777777" w:rsidR="006223F6" w:rsidRDefault="00000000">
            <w:pPr>
              <w:pStyle w:val="TableParagraph"/>
              <w:tabs>
                <w:tab w:val="left" w:pos="1485"/>
              </w:tabs>
              <w:ind w:left="109" w:right="93"/>
              <w:rPr>
                <w:sz w:val="28"/>
              </w:rPr>
            </w:pPr>
            <w:r>
              <w:rPr>
                <w:spacing w:val="-2"/>
                <w:sz w:val="28"/>
              </w:rPr>
              <w:t>Державний бюджет</w:t>
            </w:r>
            <w:r>
              <w:rPr>
                <w:sz w:val="28"/>
              </w:rPr>
              <w:tab/>
            </w:r>
            <w:r>
              <w:rPr>
                <w:spacing w:val="-6"/>
                <w:sz w:val="28"/>
              </w:rPr>
              <w:t xml:space="preserve">та </w:t>
            </w:r>
            <w:r>
              <w:rPr>
                <w:sz w:val="28"/>
              </w:rPr>
              <w:t>інші</w:t>
            </w:r>
            <w:r>
              <w:rPr>
                <w:spacing w:val="11"/>
                <w:sz w:val="28"/>
              </w:rPr>
              <w:t xml:space="preserve"> </w:t>
            </w:r>
            <w:r>
              <w:rPr>
                <w:sz w:val="28"/>
              </w:rPr>
              <w:t xml:space="preserve">джерела </w:t>
            </w:r>
            <w:r>
              <w:rPr>
                <w:spacing w:val="-2"/>
                <w:sz w:val="28"/>
              </w:rPr>
              <w:t>фінансування</w:t>
            </w:r>
          </w:p>
        </w:tc>
        <w:tc>
          <w:tcPr>
            <w:tcW w:w="1893" w:type="dxa"/>
          </w:tcPr>
          <w:p w14:paraId="733383B3" w14:textId="77777777" w:rsidR="006223F6" w:rsidRDefault="00000000">
            <w:pPr>
              <w:pStyle w:val="TableParagraph"/>
              <w:spacing w:line="242" w:lineRule="auto"/>
              <w:ind w:left="110" w:right="82"/>
              <w:rPr>
                <w:sz w:val="28"/>
              </w:rPr>
            </w:pPr>
            <w:r>
              <w:rPr>
                <w:spacing w:val="-2"/>
                <w:sz w:val="28"/>
              </w:rPr>
              <w:t>Здійснено обстеження</w:t>
            </w:r>
          </w:p>
          <w:p w14:paraId="1A50625D" w14:textId="77777777" w:rsidR="006223F6" w:rsidRDefault="00000000">
            <w:pPr>
              <w:pStyle w:val="TableParagraph"/>
              <w:tabs>
                <w:tab w:val="left" w:pos="1538"/>
              </w:tabs>
              <w:ind w:left="110" w:right="93"/>
              <w:rPr>
                <w:sz w:val="28"/>
              </w:rPr>
            </w:pPr>
            <w:r>
              <w:rPr>
                <w:spacing w:val="-2"/>
                <w:sz w:val="28"/>
              </w:rPr>
              <w:t>існуючих</w:t>
            </w:r>
            <w:r>
              <w:rPr>
                <w:sz w:val="28"/>
              </w:rPr>
              <w:tab/>
            </w:r>
            <w:r>
              <w:rPr>
                <w:spacing w:val="-6"/>
                <w:sz w:val="28"/>
              </w:rPr>
              <w:t xml:space="preserve">та </w:t>
            </w:r>
            <w:r>
              <w:rPr>
                <w:spacing w:val="-2"/>
                <w:sz w:val="28"/>
              </w:rPr>
              <w:t xml:space="preserve">розроблено </w:t>
            </w:r>
            <w:r>
              <w:rPr>
                <w:sz w:val="28"/>
              </w:rPr>
              <w:t>ПКД на нові.</w:t>
            </w:r>
          </w:p>
        </w:tc>
        <w:tc>
          <w:tcPr>
            <w:tcW w:w="1843" w:type="dxa"/>
          </w:tcPr>
          <w:p w14:paraId="18DA58D6" w14:textId="77777777" w:rsidR="006223F6" w:rsidRDefault="00000000">
            <w:pPr>
              <w:pStyle w:val="TableParagraph"/>
              <w:tabs>
                <w:tab w:val="left" w:pos="580"/>
              </w:tabs>
              <w:spacing w:line="242" w:lineRule="auto"/>
              <w:ind w:left="110" w:right="92"/>
              <w:rPr>
                <w:sz w:val="28"/>
              </w:rPr>
            </w:pPr>
            <w:r>
              <w:rPr>
                <w:spacing w:val="-6"/>
                <w:sz w:val="28"/>
              </w:rPr>
              <w:t>За</w:t>
            </w:r>
            <w:r>
              <w:rPr>
                <w:sz w:val="28"/>
              </w:rPr>
              <w:tab/>
            </w:r>
            <w:r>
              <w:rPr>
                <w:spacing w:val="-2"/>
                <w:sz w:val="28"/>
              </w:rPr>
              <w:t>наявності фінансування</w:t>
            </w:r>
          </w:p>
        </w:tc>
      </w:tr>
    </w:tbl>
    <w:p w14:paraId="019E553F" w14:textId="77777777" w:rsidR="006223F6" w:rsidRDefault="006223F6">
      <w:pPr>
        <w:spacing w:line="242" w:lineRule="auto"/>
        <w:rPr>
          <w:sz w:val="28"/>
        </w:rPr>
        <w:sectPr w:rsidR="006223F6">
          <w:pgSz w:w="16840" w:h="11910" w:orient="landscape"/>
          <w:pgMar w:top="1340" w:right="60" w:bottom="280" w:left="1320" w:header="708" w:footer="708" w:gutter="0"/>
          <w:cols w:space="720"/>
        </w:sectPr>
      </w:pPr>
    </w:p>
    <w:p w14:paraId="32391087" w14:textId="77777777" w:rsidR="006223F6" w:rsidRDefault="006223F6">
      <w:pPr>
        <w:pStyle w:val="a3"/>
        <w:spacing w:before="2"/>
        <w:ind w:left="0"/>
        <w:jc w:val="left"/>
        <w:rPr>
          <w:sz w:val="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2801"/>
        <w:gridCol w:w="1913"/>
        <w:gridCol w:w="1821"/>
        <w:gridCol w:w="1843"/>
        <w:gridCol w:w="1893"/>
        <w:gridCol w:w="1843"/>
      </w:tblGrid>
      <w:tr w:rsidR="006223F6" w14:paraId="682DFD8A" w14:textId="77777777">
        <w:trPr>
          <w:trHeight w:val="642"/>
        </w:trPr>
        <w:tc>
          <w:tcPr>
            <w:tcW w:w="3101" w:type="dxa"/>
          </w:tcPr>
          <w:p w14:paraId="523BDF30" w14:textId="77777777" w:rsidR="006223F6" w:rsidRDefault="006223F6">
            <w:pPr>
              <w:pStyle w:val="TableParagraph"/>
              <w:ind w:left="0"/>
              <w:rPr>
                <w:sz w:val="28"/>
              </w:rPr>
            </w:pPr>
          </w:p>
        </w:tc>
        <w:tc>
          <w:tcPr>
            <w:tcW w:w="2801" w:type="dxa"/>
          </w:tcPr>
          <w:p w14:paraId="5DEE191A" w14:textId="77777777" w:rsidR="006223F6" w:rsidRDefault="00000000">
            <w:pPr>
              <w:pStyle w:val="TableParagraph"/>
              <w:spacing w:line="315" w:lineRule="exact"/>
              <w:ind w:left="108"/>
              <w:rPr>
                <w:sz w:val="28"/>
              </w:rPr>
            </w:pPr>
            <w:r>
              <w:rPr>
                <w:spacing w:val="-2"/>
                <w:sz w:val="28"/>
              </w:rPr>
              <w:t>посадкових</w:t>
            </w:r>
          </w:p>
          <w:p w14:paraId="1245E8BE" w14:textId="77777777" w:rsidR="006223F6" w:rsidRDefault="00000000">
            <w:pPr>
              <w:pStyle w:val="TableParagraph"/>
              <w:spacing w:line="308" w:lineRule="exact"/>
              <w:ind w:left="108"/>
              <w:rPr>
                <w:sz w:val="28"/>
              </w:rPr>
            </w:pPr>
            <w:r>
              <w:rPr>
                <w:spacing w:val="-2"/>
                <w:sz w:val="28"/>
              </w:rPr>
              <w:t>площадок</w:t>
            </w:r>
          </w:p>
        </w:tc>
        <w:tc>
          <w:tcPr>
            <w:tcW w:w="1913" w:type="dxa"/>
          </w:tcPr>
          <w:p w14:paraId="1EFE82E3" w14:textId="77777777" w:rsidR="006223F6" w:rsidRDefault="006223F6">
            <w:pPr>
              <w:pStyle w:val="TableParagraph"/>
              <w:ind w:left="0"/>
              <w:rPr>
                <w:sz w:val="28"/>
              </w:rPr>
            </w:pPr>
          </w:p>
        </w:tc>
        <w:tc>
          <w:tcPr>
            <w:tcW w:w="1821" w:type="dxa"/>
          </w:tcPr>
          <w:p w14:paraId="24F00B58" w14:textId="77777777" w:rsidR="006223F6" w:rsidRDefault="006223F6">
            <w:pPr>
              <w:pStyle w:val="TableParagraph"/>
              <w:ind w:left="0"/>
              <w:rPr>
                <w:sz w:val="28"/>
              </w:rPr>
            </w:pPr>
          </w:p>
        </w:tc>
        <w:tc>
          <w:tcPr>
            <w:tcW w:w="1843" w:type="dxa"/>
          </w:tcPr>
          <w:p w14:paraId="27EFF062" w14:textId="77777777" w:rsidR="006223F6" w:rsidRDefault="006223F6">
            <w:pPr>
              <w:pStyle w:val="TableParagraph"/>
              <w:ind w:left="0"/>
              <w:rPr>
                <w:sz w:val="28"/>
              </w:rPr>
            </w:pPr>
          </w:p>
        </w:tc>
        <w:tc>
          <w:tcPr>
            <w:tcW w:w="1893" w:type="dxa"/>
          </w:tcPr>
          <w:p w14:paraId="3AE5A908" w14:textId="77777777" w:rsidR="006223F6" w:rsidRDefault="006223F6">
            <w:pPr>
              <w:pStyle w:val="TableParagraph"/>
              <w:ind w:left="0"/>
              <w:rPr>
                <w:sz w:val="28"/>
              </w:rPr>
            </w:pPr>
          </w:p>
        </w:tc>
        <w:tc>
          <w:tcPr>
            <w:tcW w:w="1843" w:type="dxa"/>
          </w:tcPr>
          <w:p w14:paraId="1792720C" w14:textId="77777777" w:rsidR="006223F6" w:rsidRDefault="006223F6">
            <w:pPr>
              <w:pStyle w:val="TableParagraph"/>
              <w:ind w:left="0"/>
              <w:rPr>
                <w:sz w:val="28"/>
              </w:rPr>
            </w:pPr>
          </w:p>
        </w:tc>
      </w:tr>
      <w:tr w:rsidR="006223F6" w14:paraId="0147E61D" w14:textId="77777777">
        <w:trPr>
          <w:trHeight w:val="1288"/>
        </w:trPr>
        <w:tc>
          <w:tcPr>
            <w:tcW w:w="3101" w:type="dxa"/>
          </w:tcPr>
          <w:p w14:paraId="47648667" w14:textId="77777777" w:rsidR="006223F6" w:rsidRDefault="00000000">
            <w:pPr>
              <w:pStyle w:val="TableParagraph"/>
              <w:ind w:right="95"/>
              <w:rPr>
                <w:sz w:val="28"/>
              </w:rPr>
            </w:pPr>
            <w:r>
              <w:rPr>
                <w:spacing w:val="-2"/>
                <w:sz w:val="28"/>
              </w:rPr>
              <w:t>Забезпечення пасажирських перевезень</w:t>
            </w:r>
          </w:p>
        </w:tc>
        <w:tc>
          <w:tcPr>
            <w:tcW w:w="2801" w:type="dxa"/>
          </w:tcPr>
          <w:p w14:paraId="7684ED23" w14:textId="77777777" w:rsidR="006223F6" w:rsidRDefault="00000000">
            <w:pPr>
              <w:pStyle w:val="TableParagraph"/>
              <w:ind w:left="108" w:right="554"/>
              <w:rPr>
                <w:sz w:val="28"/>
              </w:rPr>
            </w:pPr>
            <w:r>
              <w:rPr>
                <w:spacing w:val="-2"/>
                <w:sz w:val="28"/>
              </w:rPr>
              <w:t xml:space="preserve">Придбання </w:t>
            </w:r>
            <w:proofErr w:type="spellStart"/>
            <w:r>
              <w:rPr>
                <w:spacing w:val="-2"/>
                <w:sz w:val="28"/>
              </w:rPr>
              <w:t>низькопідлогових</w:t>
            </w:r>
            <w:proofErr w:type="spellEnd"/>
            <w:r>
              <w:rPr>
                <w:spacing w:val="-2"/>
                <w:sz w:val="28"/>
              </w:rPr>
              <w:t xml:space="preserve"> пасажирських</w:t>
            </w:r>
          </w:p>
          <w:p w14:paraId="648A621B" w14:textId="77777777" w:rsidR="006223F6" w:rsidRDefault="00000000">
            <w:pPr>
              <w:pStyle w:val="TableParagraph"/>
              <w:spacing w:line="307" w:lineRule="exact"/>
              <w:ind w:left="108"/>
              <w:rPr>
                <w:sz w:val="28"/>
              </w:rPr>
            </w:pPr>
            <w:r>
              <w:rPr>
                <w:sz w:val="28"/>
              </w:rPr>
              <w:t>перевезень</w:t>
            </w:r>
            <w:r>
              <w:rPr>
                <w:spacing w:val="62"/>
                <w:sz w:val="28"/>
              </w:rPr>
              <w:t xml:space="preserve"> </w:t>
            </w:r>
            <w:r>
              <w:rPr>
                <w:spacing w:val="-2"/>
                <w:sz w:val="28"/>
              </w:rPr>
              <w:t>автобусів</w:t>
            </w:r>
          </w:p>
        </w:tc>
        <w:tc>
          <w:tcPr>
            <w:tcW w:w="1913" w:type="dxa"/>
          </w:tcPr>
          <w:p w14:paraId="2BE29288" w14:textId="77777777" w:rsidR="006223F6" w:rsidRDefault="00000000">
            <w:pPr>
              <w:pStyle w:val="TableParagraph"/>
              <w:spacing w:line="317" w:lineRule="exact"/>
              <w:ind w:left="108"/>
              <w:rPr>
                <w:sz w:val="28"/>
              </w:rPr>
            </w:pPr>
            <w:r>
              <w:rPr>
                <w:sz w:val="28"/>
              </w:rPr>
              <w:t>4</w:t>
            </w:r>
            <w:r>
              <w:rPr>
                <w:spacing w:val="-3"/>
                <w:sz w:val="28"/>
              </w:rPr>
              <w:t xml:space="preserve"> </w:t>
            </w:r>
            <w:r>
              <w:rPr>
                <w:spacing w:val="-5"/>
                <w:sz w:val="28"/>
              </w:rPr>
              <w:t>од.</w:t>
            </w:r>
          </w:p>
        </w:tc>
        <w:tc>
          <w:tcPr>
            <w:tcW w:w="1821" w:type="dxa"/>
          </w:tcPr>
          <w:p w14:paraId="2E1C3463" w14:textId="77777777" w:rsidR="006223F6" w:rsidRDefault="00000000">
            <w:pPr>
              <w:pStyle w:val="TableParagraph"/>
              <w:spacing w:line="317" w:lineRule="exact"/>
              <w:ind w:left="108"/>
              <w:rPr>
                <w:sz w:val="28"/>
              </w:rPr>
            </w:pPr>
            <w:r>
              <w:rPr>
                <w:spacing w:val="-2"/>
                <w:sz w:val="28"/>
              </w:rPr>
              <w:t>12000,0</w:t>
            </w:r>
          </w:p>
        </w:tc>
        <w:tc>
          <w:tcPr>
            <w:tcW w:w="1843" w:type="dxa"/>
          </w:tcPr>
          <w:p w14:paraId="0B1290A9" w14:textId="77777777" w:rsidR="006223F6" w:rsidRDefault="00000000">
            <w:pPr>
              <w:pStyle w:val="TableParagraph"/>
              <w:ind w:left="109" w:right="703"/>
              <w:rPr>
                <w:sz w:val="28"/>
              </w:rPr>
            </w:pPr>
            <w:r>
              <w:rPr>
                <w:spacing w:val="-2"/>
                <w:sz w:val="28"/>
              </w:rPr>
              <w:t>Міський бюджет</w:t>
            </w:r>
          </w:p>
        </w:tc>
        <w:tc>
          <w:tcPr>
            <w:tcW w:w="1893" w:type="dxa"/>
          </w:tcPr>
          <w:p w14:paraId="62445CF0" w14:textId="77777777" w:rsidR="006223F6" w:rsidRDefault="006223F6">
            <w:pPr>
              <w:pStyle w:val="TableParagraph"/>
              <w:ind w:left="0"/>
              <w:rPr>
                <w:sz w:val="28"/>
              </w:rPr>
            </w:pPr>
          </w:p>
        </w:tc>
        <w:tc>
          <w:tcPr>
            <w:tcW w:w="1843" w:type="dxa"/>
          </w:tcPr>
          <w:p w14:paraId="73AE5035" w14:textId="77777777" w:rsidR="006223F6" w:rsidRDefault="00000000">
            <w:pPr>
              <w:pStyle w:val="TableParagraph"/>
              <w:tabs>
                <w:tab w:val="left" w:pos="1115"/>
              </w:tabs>
              <w:ind w:left="110" w:right="91"/>
              <w:rPr>
                <w:sz w:val="28"/>
              </w:rPr>
            </w:pPr>
            <w:r>
              <w:rPr>
                <w:spacing w:val="-2"/>
                <w:sz w:val="28"/>
              </w:rPr>
              <w:t>Тільки</w:t>
            </w:r>
            <w:r>
              <w:rPr>
                <w:sz w:val="28"/>
              </w:rPr>
              <w:tab/>
            </w:r>
            <w:r>
              <w:rPr>
                <w:spacing w:val="-2"/>
                <w:sz w:val="28"/>
              </w:rPr>
              <w:t>після закінчення війни</w:t>
            </w:r>
          </w:p>
        </w:tc>
      </w:tr>
      <w:tr w:rsidR="006223F6" w14:paraId="6A4A7406" w14:textId="77777777">
        <w:trPr>
          <w:trHeight w:val="1932"/>
        </w:trPr>
        <w:tc>
          <w:tcPr>
            <w:tcW w:w="3101" w:type="dxa"/>
          </w:tcPr>
          <w:p w14:paraId="3E538688" w14:textId="77777777" w:rsidR="006223F6" w:rsidRDefault="00000000">
            <w:pPr>
              <w:pStyle w:val="TableParagraph"/>
              <w:tabs>
                <w:tab w:val="left" w:pos="2739"/>
              </w:tabs>
              <w:ind w:right="96"/>
              <w:jc w:val="both"/>
              <w:rPr>
                <w:sz w:val="28"/>
              </w:rPr>
            </w:pPr>
            <w:r>
              <w:rPr>
                <w:spacing w:val="-2"/>
                <w:sz w:val="28"/>
              </w:rPr>
              <w:t>Розширення</w:t>
            </w:r>
            <w:r>
              <w:rPr>
                <w:sz w:val="28"/>
              </w:rPr>
              <w:tab/>
            </w:r>
            <w:r>
              <w:rPr>
                <w:spacing w:val="-6"/>
                <w:sz w:val="28"/>
              </w:rPr>
              <w:t xml:space="preserve">та </w:t>
            </w:r>
            <w:r>
              <w:rPr>
                <w:spacing w:val="-2"/>
                <w:sz w:val="28"/>
              </w:rPr>
              <w:t>удосконалення</w:t>
            </w:r>
            <w:r>
              <w:rPr>
                <w:spacing w:val="-16"/>
                <w:sz w:val="28"/>
              </w:rPr>
              <w:t xml:space="preserve"> </w:t>
            </w:r>
            <w:r>
              <w:rPr>
                <w:spacing w:val="-2"/>
                <w:sz w:val="28"/>
              </w:rPr>
              <w:t xml:space="preserve">існуючої </w:t>
            </w:r>
            <w:proofErr w:type="spellStart"/>
            <w:r>
              <w:rPr>
                <w:sz w:val="28"/>
              </w:rPr>
              <w:t>транспорної</w:t>
            </w:r>
            <w:proofErr w:type="spellEnd"/>
            <w:r>
              <w:rPr>
                <w:sz w:val="28"/>
              </w:rPr>
              <w:t xml:space="preserve"> мережі міста та громади</w:t>
            </w:r>
          </w:p>
        </w:tc>
        <w:tc>
          <w:tcPr>
            <w:tcW w:w="2801" w:type="dxa"/>
          </w:tcPr>
          <w:p w14:paraId="255CD864" w14:textId="77777777" w:rsidR="006223F6" w:rsidRDefault="00000000">
            <w:pPr>
              <w:pStyle w:val="TableParagraph"/>
              <w:tabs>
                <w:tab w:val="left" w:pos="2442"/>
                <w:tab w:val="left" w:pos="2583"/>
              </w:tabs>
              <w:ind w:left="108" w:right="94"/>
              <w:jc w:val="both"/>
              <w:rPr>
                <w:sz w:val="28"/>
              </w:rPr>
            </w:pPr>
            <w:r>
              <w:rPr>
                <w:spacing w:val="-2"/>
                <w:sz w:val="28"/>
              </w:rPr>
              <w:t>Вивчення</w:t>
            </w:r>
            <w:r>
              <w:rPr>
                <w:sz w:val="28"/>
              </w:rPr>
              <w:tab/>
            </w:r>
            <w:r>
              <w:rPr>
                <w:spacing w:val="-6"/>
                <w:sz w:val="28"/>
              </w:rPr>
              <w:t xml:space="preserve">та </w:t>
            </w:r>
            <w:r>
              <w:rPr>
                <w:sz w:val="28"/>
              </w:rPr>
              <w:t xml:space="preserve">впровадження нових </w:t>
            </w:r>
            <w:r>
              <w:rPr>
                <w:spacing w:val="-2"/>
                <w:sz w:val="28"/>
              </w:rPr>
              <w:t>маршрутів</w:t>
            </w:r>
            <w:r>
              <w:rPr>
                <w:sz w:val="28"/>
              </w:rPr>
              <w:tab/>
            </w:r>
            <w:r>
              <w:rPr>
                <w:sz w:val="28"/>
              </w:rPr>
              <w:tab/>
            </w:r>
            <w:r>
              <w:rPr>
                <w:spacing w:val="-10"/>
                <w:sz w:val="28"/>
              </w:rPr>
              <w:t xml:space="preserve">з </w:t>
            </w:r>
            <w:r>
              <w:rPr>
                <w:sz w:val="28"/>
              </w:rPr>
              <w:t>перевезень</w:t>
            </w:r>
            <w:r>
              <w:rPr>
                <w:spacing w:val="55"/>
                <w:w w:val="150"/>
                <w:sz w:val="28"/>
              </w:rPr>
              <w:t xml:space="preserve"> </w:t>
            </w:r>
            <w:r>
              <w:rPr>
                <w:spacing w:val="-2"/>
                <w:sz w:val="28"/>
              </w:rPr>
              <w:t>громадян</w:t>
            </w:r>
          </w:p>
          <w:p w14:paraId="75E6301E" w14:textId="77777777" w:rsidR="006223F6" w:rsidRDefault="00000000">
            <w:pPr>
              <w:pStyle w:val="TableParagraph"/>
              <w:spacing w:line="322" w:lineRule="exact"/>
              <w:ind w:left="108" w:right="98"/>
              <w:jc w:val="both"/>
              <w:rPr>
                <w:sz w:val="28"/>
              </w:rPr>
            </w:pPr>
            <w:r>
              <w:rPr>
                <w:sz w:val="28"/>
              </w:rPr>
              <w:t>із</w:t>
            </w:r>
            <w:r>
              <w:rPr>
                <w:spacing w:val="-10"/>
                <w:sz w:val="28"/>
              </w:rPr>
              <w:t xml:space="preserve"> </w:t>
            </w:r>
            <w:r>
              <w:rPr>
                <w:sz w:val="28"/>
              </w:rPr>
              <w:t>віддалених</w:t>
            </w:r>
            <w:r>
              <w:rPr>
                <w:spacing w:val="-11"/>
                <w:sz w:val="28"/>
              </w:rPr>
              <w:t xml:space="preserve"> </w:t>
            </w:r>
            <w:r>
              <w:rPr>
                <w:sz w:val="28"/>
              </w:rPr>
              <w:t>районів міста та сіл громади</w:t>
            </w:r>
          </w:p>
        </w:tc>
        <w:tc>
          <w:tcPr>
            <w:tcW w:w="1913" w:type="dxa"/>
          </w:tcPr>
          <w:p w14:paraId="1AD0ED28" w14:textId="77777777" w:rsidR="006223F6" w:rsidRDefault="00000000">
            <w:pPr>
              <w:pStyle w:val="TableParagraph"/>
              <w:spacing w:line="315" w:lineRule="exact"/>
              <w:ind w:left="108"/>
              <w:rPr>
                <w:sz w:val="28"/>
              </w:rPr>
            </w:pPr>
            <w:r>
              <w:rPr>
                <w:sz w:val="28"/>
              </w:rPr>
              <w:t>2</w:t>
            </w:r>
            <w:r>
              <w:rPr>
                <w:spacing w:val="-3"/>
                <w:sz w:val="28"/>
              </w:rPr>
              <w:t xml:space="preserve"> </w:t>
            </w:r>
            <w:r>
              <w:rPr>
                <w:spacing w:val="-5"/>
                <w:sz w:val="28"/>
              </w:rPr>
              <w:t>од</w:t>
            </w:r>
          </w:p>
        </w:tc>
        <w:tc>
          <w:tcPr>
            <w:tcW w:w="1821" w:type="dxa"/>
          </w:tcPr>
          <w:p w14:paraId="5C26CD8E" w14:textId="77777777" w:rsidR="006223F6" w:rsidRDefault="00000000">
            <w:pPr>
              <w:pStyle w:val="TableParagraph"/>
              <w:spacing w:line="315" w:lineRule="exact"/>
              <w:ind w:left="108"/>
              <w:rPr>
                <w:sz w:val="28"/>
              </w:rPr>
            </w:pPr>
            <w:r>
              <w:rPr>
                <w:spacing w:val="-4"/>
                <w:sz w:val="28"/>
              </w:rPr>
              <w:t>100,0</w:t>
            </w:r>
          </w:p>
        </w:tc>
        <w:tc>
          <w:tcPr>
            <w:tcW w:w="1843" w:type="dxa"/>
          </w:tcPr>
          <w:p w14:paraId="57A89900" w14:textId="77777777" w:rsidR="006223F6" w:rsidRDefault="00000000">
            <w:pPr>
              <w:pStyle w:val="TableParagraph"/>
              <w:tabs>
                <w:tab w:val="left" w:pos="1485"/>
              </w:tabs>
              <w:ind w:left="109" w:right="93"/>
              <w:rPr>
                <w:sz w:val="28"/>
              </w:rPr>
            </w:pPr>
            <w:r>
              <w:rPr>
                <w:spacing w:val="-2"/>
                <w:sz w:val="28"/>
              </w:rPr>
              <w:t>Міський</w:t>
            </w:r>
            <w:r>
              <w:rPr>
                <w:sz w:val="28"/>
              </w:rPr>
              <w:tab/>
            </w:r>
            <w:r>
              <w:rPr>
                <w:spacing w:val="-6"/>
                <w:sz w:val="28"/>
              </w:rPr>
              <w:t xml:space="preserve">та </w:t>
            </w:r>
            <w:r>
              <w:rPr>
                <w:spacing w:val="-2"/>
                <w:sz w:val="28"/>
              </w:rPr>
              <w:t>державний бюджет</w:t>
            </w:r>
            <w:r>
              <w:rPr>
                <w:sz w:val="28"/>
              </w:rPr>
              <w:tab/>
            </w:r>
            <w:r>
              <w:rPr>
                <w:spacing w:val="-6"/>
                <w:sz w:val="28"/>
              </w:rPr>
              <w:t xml:space="preserve">та </w:t>
            </w:r>
            <w:r>
              <w:rPr>
                <w:sz w:val="28"/>
              </w:rPr>
              <w:t>інші</w:t>
            </w:r>
            <w:r>
              <w:rPr>
                <w:spacing w:val="11"/>
                <w:sz w:val="28"/>
              </w:rPr>
              <w:t xml:space="preserve"> </w:t>
            </w:r>
            <w:r>
              <w:rPr>
                <w:sz w:val="28"/>
              </w:rPr>
              <w:t xml:space="preserve">джерела </w:t>
            </w:r>
            <w:r>
              <w:rPr>
                <w:spacing w:val="-2"/>
                <w:sz w:val="28"/>
              </w:rPr>
              <w:t>фінансування</w:t>
            </w:r>
          </w:p>
        </w:tc>
        <w:tc>
          <w:tcPr>
            <w:tcW w:w="1893" w:type="dxa"/>
          </w:tcPr>
          <w:p w14:paraId="7A027BB9" w14:textId="77777777" w:rsidR="006223F6" w:rsidRDefault="00000000">
            <w:pPr>
              <w:pStyle w:val="TableParagraph"/>
              <w:spacing w:line="315" w:lineRule="exact"/>
              <w:ind w:left="110"/>
              <w:rPr>
                <w:sz w:val="28"/>
              </w:rPr>
            </w:pPr>
            <w:r>
              <w:rPr>
                <w:spacing w:val="-10"/>
                <w:sz w:val="28"/>
              </w:rPr>
              <w:t>-</w:t>
            </w:r>
          </w:p>
        </w:tc>
        <w:tc>
          <w:tcPr>
            <w:tcW w:w="1843" w:type="dxa"/>
          </w:tcPr>
          <w:p w14:paraId="4C516988" w14:textId="77777777" w:rsidR="006223F6" w:rsidRDefault="00000000">
            <w:pPr>
              <w:pStyle w:val="TableParagraph"/>
              <w:tabs>
                <w:tab w:val="left" w:pos="580"/>
              </w:tabs>
              <w:spacing w:line="242" w:lineRule="auto"/>
              <w:ind w:left="110" w:right="92"/>
              <w:rPr>
                <w:sz w:val="28"/>
              </w:rPr>
            </w:pPr>
            <w:r>
              <w:rPr>
                <w:spacing w:val="-6"/>
                <w:sz w:val="28"/>
              </w:rPr>
              <w:t>За</w:t>
            </w:r>
            <w:r>
              <w:rPr>
                <w:sz w:val="28"/>
              </w:rPr>
              <w:tab/>
            </w:r>
            <w:r>
              <w:rPr>
                <w:spacing w:val="-2"/>
                <w:sz w:val="28"/>
              </w:rPr>
              <w:t>наявності фінансування</w:t>
            </w:r>
          </w:p>
        </w:tc>
      </w:tr>
      <w:tr w:rsidR="006223F6" w14:paraId="75E6D479" w14:textId="77777777">
        <w:trPr>
          <w:trHeight w:val="323"/>
        </w:trPr>
        <w:tc>
          <w:tcPr>
            <w:tcW w:w="15215" w:type="dxa"/>
            <w:gridSpan w:val="7"/>
          </w:tcPr>
          <w:p w14:paraId="4552006B" w14:textId="77777777" w:rsidR="006223F6" w:rsidRDefault="00000000">
            <w:pPr>
              <w:pStyle w:val="TableParagraph"/>
              <w:spacing w:line="304" w:lineRule="exact"/>
              <w:rPr>
                <w:sz w:val="28"/>
              </w:rPr>
            </w:pPr>
            <w:r>
              <w:rPr>
                <w:spacing w:val="-2"/>
                <w:sz w:val="28"/>
              </w:rPr>
              <w:t>Благоустрій</w:t>
            </w:r>
          </w:p>
        </w:tc>
      </w:tr>
      <w:tr w:rsidR="006223F6" w14:paraId="47E8FCF7" w14:textId="77777777">
        <w:trPr>
          <w:trHeight w:val="1610"/>
        </w:trPr>
        <w:tc>
          <w:tcPr>
            <w:tcW w:w="3101" w:type="dxa"/>
          </w:tcPr>
          <w:p w14:paraId="33720A5D" w14:textId="77777777" w:rsidR="006223F6" w:rsidRDefault="00000000">
            <w:pPr>
              <w:pStyle w:val="TableParagraph"/>
              <w:spacing w:line="315" w:lineRule="exact"/>
              <w:rPr>
                <w:sz w:val="28"/>
              </w:rPr>
            </w:pPr>
            <w:r>
              <w:rPr>
                <w:spacing w:val="-4"/>
                <w:sz w:val="28"/>
              </w:rPr>
              <w:t>Упорядкування</w:t>
            </w:r>
            <w:r>
              <w:rPr>
                <w:spacing w:val="6"/>
                <w:sz w:val="28"/>
              </w:rPr>
              <w:t xml:space="preserve"> </w:t>
            </w:r>
            <w:r>
              <w:rPr>
                <w:spacing w:val="-5"/>
                <w:sz w:val="28"/>
              </w:rPr>
              <w:t>ТПВ</w:t>
            </w:r>
          </w:p>
        </w:tc>
        <w:tc>
          <w:tcPr>
            <w:tcW w:w="2801" w:type="dxa"/>
          </w:tcPr>
          <w:p w14:paraId="3904548C" w14:textId="77777777" w:rsidR="006223F6" w:rsidRDefault="00000000">
            <w:pPr>
              <w:pStyle w:val="TableParagraph"/>
              <w:tabs>
                <w:tab w:val="left" w:pos="2283"/>
              </w:tabs>
              <w:ind w:left="108" w:right="95"/>
              <w:rPr>
                <w:sz w:val="28"/>
              </w:rPr>
            </w:pPr>
            <w:r>
              <w:rPr>
                <w:spacing w:val="-2"/>
                <w:sz w:val="28"/>
              </w:rPr>
              <w:t>Встановлення контейнерних майданчиків</w:t>
            </w:r>
            <w:r>
              <w:rPr>
                <w:sz w:val="28"/>
              </w:rPr>
              <w:tab/>
            </w:r>
            <w:r>
              <w:rPr>
                <w:spacing w:val="-5"/>
                <w:sz w:val="28"/>
              </w:rPr>
              <w:t>для</w:t>
            </w:r>
          </w:p>
          <w:p w14:paraId="762C52A0" w14:textId="77777777" w:rsidR="006223F6" w:rsidRDefault="00000000">
            <w:pPr>
              <w:pStyle w:val="TableParagraph"/>
              <w:spacing w:line="322" w:lineRule="exact"/>
              <w:ind w:left="108"/>
              <w:rPr>
                <w:sz w:val="28"/>
              </w:rPr>
            </w:pPr>
            <w:r>
              <w:rPr>
                <w:sz w:val="28"/>
              </w:rPr>
              <w:t>збору</w:t>
            </w:r>
            <w:r>
              <w:rPr>
                <w:spacing w:val="40"/>
                <w:sz w:val="28"/>
              </w:rPr>
              <w:t xml:space="preserve"> </w:t>
            </w:r>
            <w:r>
              <w:rPr>
                <w:sz w:val="28"/>
              </w:rPr>
              <w:t>та</w:t>
            </w:r>
            <w:r>
              <w:rPr>
                <w:spacing w:val="40"/>
                <w:sz w:val="28"/>
              </w:rPr>
              <w:t xml:space="preserve"> </w:t>
            </w:r>
            <w:r>
              <w:rPr>
                <w:sz w:val="28"/>
              </w:rPr>
              <w:t>сортування сміття</w:t>
            </w:r>
            <w:r>
              <w:rPr>
                <w:spacing w:val="40"/>
                <w:sz w:val="28"/>
              </w:rPr>
              <w:t xml:space="preserve"> </w:t>
            </w:r>
            <w:r>
              <w:rPr>
                <w:sz w:val="28"/>
              </w:rPr>
              <w:t>по громаді.</w:t>
            </w:r>
          </w:p>
        </w:tc>
        <w:tc>
          <w:tcPr>
            <w:tcW w:w="1913" w:type="dxa"/>
          </w:tcPr>
          <w:p w14:paraId="1D6AC72D" w14:textId="77777777" w:rsidR="006223F6" w:rsidRDefault="00000000">
            <w:pPr>
              <w:pStyle w:val="TableParagraph"/>
              <w:spacing w:line="315" w:lineRule="exact"/>
              <w:ind w:left="108"/>
              <w:rPr>
                <w:sz w:val="28"/>
              </w:rPr>
            </w:pPr>
            <w:r>
              <w:rPr>
                <w:sz w:val="28"/>
              </w:rPr>
              <w:t>20</w:t>
            </w:r>
            <w:r>
              <w:rPr>
                <w:spacing w:val="-3"/>
                <w:sz w:val="28"/>
              </w:rPr>
              <w:t xml:space="preserve"> </w:t>
            </w:r>
            <w:r>
              <w:rPr>
                <w:spacing w:val="-5"/>
                <w:sz w:val="28"/>
              </w:rPr>
              <w:t>од</w:t>
            </w:r>
          </w:p>
        </w:tc>
        <w:tc>
          <w:tcPr>
            <w:tcW w:w="1821" w:type="dxa"/>
          </w:tcPr>
          <w:p w14:paraId="2467D75A" w14:textId="77777777" w:rsidR="006223F6" w:rsidRDefault="00000000">
            <w:pPr>
              <w:pStyle w:val="TableParagraph"/>
              <w:spacing w:line="315" w:lineRule="exact"/>
              <w:ind w:left="108"/>
              <w:rPr>
                <w:sz w:val="28"/>
              </w:rPr>
            </w:pPr>
            <w:r>
              <w:rPr>
                <w:spacing w:val="-4"/>
                <w:sz w:val="28"/>
              </w:rPr>
              <w:t>500,0</w:t>
            </w:r>
          </w:p>
        </w:tc>
        <w:tc>
          <w:tcPr>
            <w:tcW w:w="1843" w:type="dxa"/>
          </w:tcPr>
          <w:p w14:paraId="3EBD4E8B" w14:textId="77777777" w:rsidR="006223F6" w:rsidRDefault="00000000">
            <w:pPr>
              <w:pStyle w:val="TableParagraph"/>
              <w:tabs>
                <w:tab w:val="left" w:pos="1485"/>
              </w:tabs>
              <w:ind w:left="109" w:right="93"/>
              <w:rPr>
                <w:sz w:val="28"/>
              </w:rPr>
            </w:pPr>
            <w:r>
              <w:rPr>
                <w:spacing w:val="-2"/>
                <w:sz w:val="28"/>
              </w:rPr>
              <w:t>Міський</w:t>
            </w:r>
            <w:r>
              <w:rPr>
                <w:sz w:val="28"/>
              </w:rPr>
              <w:tab/>
            </w:r>
            <w:r>
              <w:rPr>
                <w:spacing w:val="-6"/>
                <w:sz w:val="28"/>
              </w:rPr>
              <w:t xml:space="preserve">та </w:t>
            </w:r>
            <w:r>
              <w:rPr>
                <w:spacing w:val="-2"/>
                <w:sz w:val="28"/>
              </w:rPr>
              <w:t>державний бюджет</w:t>
            </w:r>
            <w:r>
              <w:rPr>
                <w:sz w:val="28"/>
              </w:rPr>
              <w:tab/>
            </w:r>
            <w:r>
              <w:rPr>
                <w:spacing w:val="-5"/>
                <w:sz w:val="28"/>
              </w:rPr>
              <w:t>та</w:t>
            </w:r>
          </w:p>
          <w:p w14:paraId="7F7B02D5" w14:textId="77777777" w:rsidR="006223F6" w:rsidRDefault="00000000">
            <w:pPr>
              <w:pStyle w:val="TableParagraph"/>
              <w:spacing w:line="322" w:lineRule="exact"/>
              <w:ind w:left="109"/>
              <w:rPr>
                <w:sz w:val="28"/>
              </w:rPr>
            </w:pPr>
            <w:r>
              <w:rPr>
                <w:sz w:val="28"/>
              </w:rPr>
              <w:t>інші</w:t>
            </w:r>
            <w:r>
              <w:rPr>
                <w:spacing w:val="11"/>
                <w:sz w:val="28"/>
              </w:rPr>
              <w:t xml:space="preserve"> </w:t>
            </w:r>
            <w:r>
              <w:rPr>
                <w:sz w:val="28"/>
              </w:rPr>
              <w:t xml:space="preserve">джерела </w:t>
            </w:r>
            <w:r>
              <w:rPr>
                <w:spacing w:val="-2"/>
                <w:sz w:val="28"/>
              </w:rPr>
              <w:t>фінансування</w:t>
            </w:r>
          </w:p>
        </w:tc>
        <w:tc>
          <w:tcPr>
            <w:tcW w:w="1893" w:type="dxa"/>
          </w:tcPr>
          <w:p w14:paraId="2D28AB81" w14:textId="77777777" w:rsidR="006223F6" w:rsidRDefault="00000000">
            <w:pPr>
              <w:pStyle w:val="TableParagraph"/>
              <w:spacing w:line="315" w:lineRule="exact"/>
              <w:ind w:left="110"/>
              <w:rPr>
                <w:sz w:val="28"/>
              </w:rPr>
            </w:pPr>
            <w:r>
              <w:rPr>
                <w:spacing w:val="-10"/>
                <w:sz w:val="28"/>
              </w:rPr>
              <w:t>-</w:t>
            </w:r>
          </w:p>
        </w:tc>
        <w:tc>
          <w:tcPr>
            <w:tcW w:w="1843" w:type="dxa"/>
          </w:tcPr>
          <w:p w14:paraId="0C482CBD" w14:textId="77777777" w:rsidR="006223F6" w:rsidRDefault="00000000">
            <w:pPr>
              <w:pStyle w:val="TableParagraph"/>
              <w:tabs>
                <w:tab w:val="left" w:pos="1115"/>
              </w:tabs>
              <w:ind w:left="110" w:right="91"/>
              <w:rPr>
                <w:sz w:val="28"/>
              </w:rPr>
            </w:pPr>
            <w:r>
              <w:rPr>
                <w:spacing w:val="-2"/>
                <w:sz w:val="28"/>
              </w:rPr>
              <w:t>Тільки</w:t>
            </w:r>
            <w:r>
              <w:rPr>
                <w:sz w:val="28"/>
              </w:rPr>
              <w:tab/>
            </w:r>
            <w:r>
              <w:rPr>
                <w:spacing w:val="-2"/>
                <w:sz w:val="28"/>
              </w:rPr>
              <w:t>після закінчення війни</w:t>
            </w:r>
          </w:p>
        </w:tc>
      </w:tr>
      <w:tr w:rsidR="006223F6" w14:paraId="76AC0AF6" w14:textId="77777777">
        <w:trPr>
          <w:trHeight w:val="1610"/>
        </w:trPr>
        <w:tc>
          <w:tcPr>
            <w:tcW w:w="3101" w:type="dxa"/>
          </w:tcPr>
          <w:p w14:paraId="503D734F" w14:textId="77777777" w:rsidR="006223F6" w:rsidRDefault="00000000">
            <w:pPr>
              <w:pStyle w:val="TableParagraph"/>
              <w:tabs>
                <w:tab w:val="left" w:pos="2050"/>
              </w:tabs>
              <w:ind w:right="97"/>
              <w:rPr>
                <w:sz w:val="28"/>
              </w:rPr>
            </w:pPr>
            <w:r>
              <w:rPr>
                <w:spacing w:val="-2"/>
                <w:sz w:val="28"/>
              </w:rPr>
              <w:t>Організація</w:t>
            </w:r>
            <w:r>
              <w:rPr>
                <w:sz w:val="28"/>
              </w:rPr>
              <w:tab/>
            </w:r>
            <w:r>
              <w:rPr>
                <w:spacing w:val="-2"/>
                <w:sz w:val="28"/>
              </w:rPr>
              <w:t xml:space="preserve">зелених </w:t>
            </w:r>
            <w:r>
              <w:rPr>
                <w:sz w:val="28"/>
              </w:rPr>
              <w:t>зон відпочинку</w:t>
            </w:r>
          </w:p>
        </w:tc>
        <w:tc>
          <w:tcPr>
            <w:tcW w:w="2801" w:type="dxa"/>
          </w:tcPr>
          <w:p w14:paraId="607D86E6" w14:textId="77777777" w:rsidR="006223F6" w:rsidRDefault="00000000">
            <w:pPr>
              <w:pStyle w:val="TableParagraph"/>
              <w:tabs>
                <w:tab w:val="left" w:pos="1897"/>
              </w:tabs>
              <w:ind w:left="108" w:right="94"/>
              <w:rPr>
                <w:sz w:val="28"/>
              </w:rPr>
            </w:pPr>
            <w:r>
              <w:rPr>
                <w:spacing w:val="-2"/>
                <w:sz w:val="28"/>
              </w:rPr>
              <w:t>Район</w:t>
            </w:r>
            <w:r>
              <w:rPr>
                <w:sz w:val="28"/>
              </w:rPr>
              <w:tab/>
            </w:r>
            <w:proofErr w:type="spellStart"/>
            <w:r>
              <w:rPr>
                <w:spacing w:val="-4"/>
                <w:sz w:val="28"/>
              </w:rPr>
              <w:t>Кадуб</w:t>
            </w:r>
            <w:proofErr w:type="spellEnd"/>
            <w:r>
              <w:rPr>
                <w:spacing w:val="-4"/>
                <w:sz w:val="28"/>
              </w:rPr>
              <w:t xml:space="preserve">, </w:t>
            </w:r>
            <w:proofErr w:type="spellStart"/>
            <w:r>
              <w:rPr>
                <w:spacing w:val="-2"/>
                <w:sz w:val="28"/>
              </w:rPr>
              <w:t>Синяково</w:t>
            </w:r>
            <w:proofErr w:type="spellEnd"/>
            <w:r>
              <w:rPr>
                <w:spacing w:val="-2"/>
                <w:sz w:val="28"/>
              </w:rPr>
              <w:t>, Залізничний.</w:t>
            </w:r>
          </w:p>
        </w:tc>
        <w:tc>
          <w:tcPr>
            <w:tcW w:w="1913" w:type="dxa"/>
          </w:tcPr>
          <w:p w14:paraId="4AAD004B" w14:textId="77777777" w:rsidR="006223F6" w:rsidRDefault="00000000">
            <w:pPr>
              <w:pStyle w:val="TableParagraph"/>
              <w:spacing w:line="315" w:lineRule="exact"/>
              <w:ind w:left="108"/>
              <w:rPr>
                <w:sz w:val="28"/>
              </w:rPr>
            </w:pPr>
            <w:r>
              <w:rPr>
                <w:sz w:val="28"/>
              </w:rPr>
              <w:t>м.</w:t>
            </w:r>
            <w:r>
              <w:rPr>
                <w:spacing w:val="-2"/>
                <w:sz w:val="28"/>
              </w:rPr>
              <w:t xml:space="preserve"> Чортків</w:t>
            </w:r>
          </w:p>
        </w:tc>
        <w:tc>
          <w:tcPr>
            <w:tcW w:w="1821" w:type="dxa"/>
          </w:tcPr>
          <w:p w14:paraId="69F115CF" w14:textId="77777777" w:rsidR="006223F6" w:rsidRDefault="00000000">
            <w:pPr>
              <w:pStyle w:val="TableParagraph"/>
              <w:spacing w:line="315" w:lineRule="exact"/>
              <w:ind w:left="108"/>
              <w:rPr>
                <w:sz w:val="28"/>
              </w:rPr>
            </w:pPr>
            <w:r>
              <w:rPr>
                <w:spacing w:val="-2"/>
                <w:sz w:val="28"/>
              </w:rPr>
              <w:t>1000,0</w:t>
            </w:r>
          </w:p>
        </w:tc>
        <w:tc>
          <w:tcPr>
            <w:tcW w:w="1843" w:type="dxa"/>
          </w:tcPr>
          <w:p w14:paraId="60DE9ADC" w14:textId="77777777" w:rsidR="006223F6" w:rsidRDefault="00000000">
            <w:pPr>
              <w:pStyle w:val="TableParagraph"/>
              <w:tabs>
                <w:tab w:val="left" w:pos="1485"/>
              </w:tabs>
              <w:ind w:left="109" w:right="93"/>
              <w:rPr>
                <w:sz w:val="28"/>
              </w:rPr>
            </w:pPr>
            <w:r>
              <w:rPr>
                <w:spacing w:val="-2"/>
                <w:sz w:val="28"/>
              </w:rPr>
              <w:t>Міський</w:t>
            </w:r>
            <w:r>
              <w:rPr>
                <w:sz w:val="28"/>
              </w:rPr>
              <w:tab/>
            </w:r>
            <w:r>
              <w:rPr>
                <w:spacing w:val="-6"/>
                <w:sz w:val="28"/>
              </w:rPr>
              <w:t xml:space="preserve">та </w:t>
            </w:r>
            <w:r>
              <w:rPr>
                <w:spacing w:val="-2"/>
                <w:sz w:val="28"/>
              </w:rPr>
              <w:t>державний бюджет</w:t>
            </w:r>
            <w:r>
              <w:rPr>
                <w:sz w:val="28"/>
              </w:rPr>
              <w:tab/>
            </w:r>
            <w:r>
              <w:rPr>
                <w:spacing w:val="-6"/>
                <w:sz w:val="28"/>
              </w:rPr>
              <w:t xml:space="preserve">та </w:t>
            </w:r>
            <w:r>
              <w:rPr>
                <w:sz w:val="28"/>
              </w:rPr>
              <w:t>інші</w:t>
            </w:r>
            <w:r>
              <w:rPr>
                <w:spacing w:val="47"/>
                <w:sz w:val="28"/>
              </w:rPr>
              <w:t xml:space="preserve"> </w:t>
            </w:r>
            <w:r>
              <w:rPr>
                <w:spacing w:val="-2"/>
                <w:sz w:val="28"/>
              </w:rPr>
              <w:t>джерела</w:t>
            </w:r>
          </w:p>
          <w:p w14:paraId="56E7E301" w14:textId="77777777" w:rsidR="006223F6" w:rsidRDefault="00000000">
            <w:pPr>
              <w:pStyle w:val="TableParagraph"/>
              <w:spacing w:line="310" w:lineRule="exact"/>
              <w:ind w:left="109"/>
              <w:rPr>
                <w:sz w:val="28"/>
              </w:rPr>
            </w:pPr>
            <w:r>
              <w:rPr>
                <w:spacing w:val="-2"/>
                <w:sz w:val="28"/>
              </w:rPr>
              <w:t>фінансування</w:t>
            </w:r>
          </w:p>
        </w:tc>
        <w:tc>
          <w:tcPr>
            <w:tcW w:w="1893" w:type="dxa"/>
          </w:tcPr>
          <w:p w14:paraId="18FC8B96" w14:textId="77777777" w:rsidR="006223F6" w:rsidRDefault="00000000">
            <w:pPr>
              <w:pStyle w:val="TableParagraph"/>
              <w:spacing w:line="315" w:lineRule="exact"/>
              <w:ind w:left="110"/>
              <w:rPr>
                <w:sz w:val="28"/>
              </w:rPr>
            </w:pPr>
            <w:r>
              <w:rPr>
                <w:spacing w:val="-10"/>
                <w:sz w:val="28"/>
              </w:rPr>
              <w:t>-</w:t>
            </w:r>
          </w:p>
        </w:tc>
        <w:tc>
          <w:tcPr>
            <w:tcW w:w="1843" w:type="dxa"/>
          </w:tcPr>
          <w:p w14:paraId="2B83B463"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45367A34" w14:textId="77777777">
        <w:trPr>
          <w:trHeight w:val="1609"/>
        </w:trPr>
        <w:tc>
          <w:tcPr>
            <w:tcW w:w="3101" w:type="dxa"/>
          </w:tcPr>
          <w:p w14:paraId="412D66C5" w14:textId="77777777" w:rsidR="006223F6" w:rsidRDefault="00000000">
            <w:pPr>
              <w:pStyle w:val="TableParagraph"/>
              <w:tabs>
                <w:tab w:val="left" w:pos="2020"/>
              </w:tabs>
              <w:ind w:right="100"/>
              <w:rPr>
                <w:sz w:val="28"/>
              </w:rPr>
            </w:pPr>
            <w:r>
              <w:rPr>
                <w:spacing w:val="-2"/>
                <w:sz w:val="28"/>
              </w:rPr>
              <w:t>Встановлення</w:t>
            </w:r>
            <w:r>
              <w:rPr>
                <w:sz w:val="28"/>
              </w:rPr>
              <w:tab/>
            </w:r>
            <w:r>
              <w:rPr>
                <w:spacing w:val="-2"/>
                <w:sz w:val="28"/>
              </w:rPr>
              <w:t xml:space="preserve">дитячих </w:t>
            </w:r>
            <w:r>
              <w:rPr>
                <w:sz w:val="28"/>
              </w:rPr>
              <w:t>ігрових майданчиків</w:t>
            </w:r>
          </w:p>
        </w:tc>
        <w:tc>
          <w:tcPr>
            <w:tcW w:w="2801" w:type="dxa"/>
          </w:tcPr>
          <w:p w14:paraId="05CC6086" w14:textId="77777777" w:rsidR="006223F6" w:rsidRDefault="00000000">
            <w:pPr>
              <w:pStyle w:val="TableParagraph"/>
              <w:spacing w:line="315" w:lineRule="exact"/>
              <w:ind w:left="108"/>
              <w:rPr>
                <w:sz w:val="28"/>
              </w:rPr>
            </w:pPr>
            <w:r>
              <w:rPr>
                <w:spacing w:val="-2"/>
                <w:sz w:val="28"/>
              </w:rPr>
              <w:t>Територія</w:t>
            </w:r>
            <w:r>
              <w:rPr>
                <w:spacing w:val="-3"/>
                <w:sz w:val="28"/>
              </w:rPr>
              <w:t xml:space="preserve"> </w:t>
            </w:r>
            <w:r>
              <w:rPr>
                <w:spacing w:val="-2"/>
                <w:sz w:val="28"/>
              </w:rPr>
              <w:t>громади</w:t>
            </w:r>
          </w:p>
        </w:tc>
        <w:tc>
          <w:tcPr>
            <w:tcW w:w="1913" w:type="dxa"/>
          </w:tcPr>
          <w:p w14:paraId="0C9F96B3" w14:textId="77777777" w:rsidR="006223F6" w:rsidRDefault="00000000">
            <w:pPr>
              <w:pStyle w:val="TableParagraph"/>
              <w:spacing w:line="315" w:lineRule="exact"/>
              <w:ind w:left="108"/>
              <w:rPr>
                <w:sz w:val="28"/>
              </w:rPr>
            </w:pPr>
            <w:r>
              <w:rPr>
                <w:sz w:val="28"/>
              </w:rPr>
              <w:t>10</w:t>
            </w:r>
            <w:r>
              <w:rPr>
                <w:spacing w:val="-3"/>
                <w:sz w:val="28"/>
              </w:rPr>
              <w:t xml:space="preserve"> </w:t>
            </w:r>
            <w:r>
              <w:rPr>
                <w:spacing w:val="-5"/>
                <w:sz w:val="28"/>
              </w:rPr>
              <w:t>од.</w:t>
            </w:r>
          </w:p>
        </w:tc>
        <w:tc>
          <w:tcPr>
            <w:tcW w:w="1821" w:type="dxa"/>
          </w:tcPr>
          <w:p w14:paraId="61651656" w14:textId="77777777" w:rsidR="006223F6" w:rsidRDefault="00000000">
            <w:pPr>
              <w:pStyle w:val="TableParagraph"/>
              <w:spacing w:line="315" w:lineRule="exact"/>
              <w:ind w:left="108"/>
              <w:rPr>
                <w:sz w:val="28"/>
              </w:rPr>
            </w:pPr>
            <w:r>
              <w:rPr>
                <w:spacing w:val="-2"/>
                <w:sz w:val="28"/>
              </w:rPr>
              <w:t>3000,00</w:t>
            </w:r>
          </w:p>
        </w:tc>
        <w:tc>
          <w:tcPr>
            <w:tcW w:w="1843" w:type="dxa"/>
          </w:tcPr>
          <w:p w14:paraId="7E16BBC1" w14:textId="77777777" w:rsidR="006223F6" w:rsidRDefault="00000000">
            <w:pPr>
              <w:pStyle w:val="TableParagraph"/>
              <w:tabs>
                <w:tab w:val="left" w:pos="1485"/>
              </w:tabs>
              <w:ind w:left="109" w:right="93"/>
              <w:rPr>
                <w:sz w:val="28"/>
              </w:rPr>
            </w:pPr>
            <w:r>
              <w:rPr>
                <w:spacing w:val="-2"/>
                <w:sz w:val="28"/>
              </w:rPr>
              <w:t>Міський</w:t>
            </w:r>
            <w:r>
              <w:rPr>
                <w:sz w:val="28"/>
              </w:rPr>
              <w:tab/>
            </w:r>
            <w:r>
              <w:rPr>
                <w:spacing w:val="-6"/>
                <w:sz w:val="28"/>
              </w:rPr>
              <w:t xml:space="preserve">та </w:t>
            </w:r>
            <w:r>
              <w:rPr>
                <w:spacing w:val="-2"/>
                <w:sz w:val="28"/>
              </w:rPr>
              <w:t>державний бюджет</w:t>
            </w:r>
            <w:r>
              <w:rPr>
                <w:sz w:val="28"/>
              </w:rPr>
              <w:tab/>
            </w:r>
            <w:r>
              <w:rPr>
                <w:spacing w:val="-6"/>
                <w:sz w:val="28"/>
              </w:rPr>
              <w:t xml:space="preserve">та </w:t>
            </w:r>
            <w:r>
              <w:rPr>
                <w:sz w:val="28"/>
              </w:rPr>
              <w:t>інші</w:t>
            </w:r>
            <w:r>
              <w:rPr>
                <w:spacing w:val="47"/>
                <w:sz w:val="28"/>
              </w:rPr>
              <w:t xml:space="preserve"> </w:t>
            </w:r>
            <w:r>
              <w:rPr>
                <w:spacing w:val="-2"/>
                <w:sz w:val="28"/>
              </w:rPr>
              <w:t>джерела</w:t>
            </w:r>
          </w:p>
          <w:p w14:paraId="492DC523" w14:textId="77777777" w:rsidR="006223F6" w:rsidRDefault="00000000">
            <w:pPr>
              <w:pStyle w:val="TableParagraph"/>
              <w:spacing w:line="309" w:lineRule="exact"/>
              <w:ind w:left="109"/>
              <w:rPr>
                <w:sz w:val="28"/>
              </w:rPr>
            </w:pPr>
            <w:r>
              <w:rPr>
                <w:spacing w:val="-2"/>
                <w:sz w:val="28"/>
              </w:rPr>
              <w:t>фінансування</w:t>
            </w:r>
          </w:p>
        </w:tc>
        <w:tc>
          <w:tcPr>
            <w:tcW w:w="1893" w:type="dxa"/>
          </w:tcPr>
          <w:p w14:paraId="7BF0AA73" w14:textId="77777777" w:rsidR="006223F6" w:rsidRDefault="00000000">
            <w:pPr>
              <w:pStyle w:val="TableParagraph"/>
              <w:spacing w:line="315" w:lineRule="exact"/>
              <w:ind w:left="110"/>
              <w:rPr>
                <w:sz w:val="28"/>
              </w:rPr>
            </w:pPr>
            <w:r>
              <w:rPr>
                <w:spacing w:val="-10"/>
                <w:sz w:val="28"/>
              </w:rPr>
              <w:t>-</w:t>
            </w:r>
          </w:p>
        </w:tc>
        <w:tc>
          <w:tcPr>
            <w:tcW w:w="1843" w:type="dxa"/>
          </w:tcPr>
          <w:p w14:paraId="5AC7FCB4"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18DDC9D7" w14:textId="77777777">
        <w:trPr>
          <w:trHeight w:val="321"/>
        </w:trPr>
        <w:tc>
          <w:tcPr>
            <w:tcW w:w="15215" w:type="dxa"/>
            <w:gridSpan w:val="7"/>
          </w:tcPr>
          <w:p w14:paraId="55FAFD8C" w14:textId="77777777" w:rsidR="006223F6" w:rsidRDefault="00000000">
            <w:pPr>
              <w:pStyle w:val="TableParagraph"/>
              <w:spacing w:line="301" w:lineRule="exact"/>
              <w:rPr>
                <w:sz w:val="28"/>
              </w:rPr>
            </w:pPr>
            <w:r>
              <w:rPr>
                <w:sz w:val="28"/>
              </w:rPr>
              <w:t>Охорона</w:t>
            </w:r>
            <w:r>
              <w:rPr>
                <w:spacing w:val="-17"/>
                <w:sz w:val="28"/>
              </w:rPr>
              <w:t xml:space="preserve"> </w:t>
            </w:r>
            <w:r>
              <w:rPr>
                <w:spacing w:val="-2"/>
                <w:sz w:val="28"/>
              </w:rPr>
              <w:t>здоров'я</w:t>
            </w:r>
          </w:p>
        </w:tc>
      </w:tr>
      <w:tr w:rsidR="006223F6" w14:paraId="3495651E" w14:textId="77777777">
        <w:trPr>
          <w:trHeight w:val="321"/>
        </w:trPr>
        <w:tc>
          <w:tcPr>
            <w:tcW w:w="3101" w:type="dxa"/>
          </w:tcPr>
          <w:p w14:paraId="0F94F8C0" w14:textId="77777777" w:rsidR="006223F6" w:rsidRDefault="006223F6">
            <w:pPr>
              <w:pStyle w:val="TableParagraph"/>
              <w:ind w:left="0"/>
              <w:rPr>
                <w:sz w:val="24"/>
              </w:rPr>
            </w:pPr>
          </w:p>
        </w:tc>
        <w:tc>
          <w:tcPr>
            <w:tcW w:w="2801" w:type="dxa"/>
          </w:tcPr>
          <w:p w14:paraId="6117A7B4" w14:textId="77777777" w:rsidR="006223F6" w:rsidRDefault="006223F6">
            <w:pPr>
              <w:pStyle w:val="TableParagraph"/>
              <w:ind w:left="0"/>
              <w:rPr>
                <w:sz w:val="24"/>
              </w:rPr>
            </w:pPr>
          </w:p>
        </w:tc>
        <w:tc>
          <w:tcPr>
            <w:tcW w:w="1913" w:type="dxa"/>
          </w:tcPr>
          <w:p w14:paraId="638988F1" w14:textId="77777777" w:rsidR="006223F6" w:rsidRDefault="006223F6">
            <w:pPr>
              <w:pStyle w:val="TableParagraph"/>
              <w:ind w:left="0"/>
              <w:rPr>
                <w:sz w:val="24"/>
              </w:rPr>
            </w:pPr>
          </w:p>
        </w:tc>
        <w:tc>
          <w:tcPr>
            <w:tcW w:w="1821" w:type="dxa"/>
          </w:tcPr>
          <w:p w14:paraId="2E577C9D" w14:textId="77777777" w:rsidR="006223F6" w:rsidRDefault="006223F6">
            <w:pPr>
              <w:pStyle w:val="TableParagraph"/>
              <w:ind w:left="0"/>
              <w:rPr>
                <w:sz w:val="24"/>
              </w:rPr>
            </w:pPr>
          </w:p>
        </w:tc>
        <w:tc>
          <w:tcPr>
            <w:tcW w:w="1843" w:type="dxa"/>
          </w:tcPr>
          <w:p w14:paraId="6D545E8F" w14:textId="77777777" w:rsidR="006223F6" w:rsidRDefault="006223F6">
            <w:pPr>
              <w:pStyle w:val="TableParagraph"/>
              <w:ind w:left="0"/>
              <w:rPr>
                <w:sz w:val="24"/>
              </w:rPr>
            </w:pPr>
          </w:p>
        </w:tc>
        <w:tc>
          <w:tcPr>
            <w:tcW w:w="1893" w:type="dxa"/>
          </w:tcPr>
          <w:p w14:paraId="58BC97BF" w14:textId="77777777" w:rsidR="006223F6" w:rsidRDefault="006223F6">
            <w:pPr>
              <w:pStyle w:val="TableParagraph"/>
              <w:ind w:left="0"/>
              <w:rPr>
                <w:sz w:val="24"/>
              </w:rPr>
            </w:pPr>
          </w:p>
        </w:tc>
        <w:tc>
          <w:tcPr>
            <w:tcW w:w="1843" w:type="dxa"/>
          </w:tcPr>
          <w:p w14:paraId="561667B5" w14:textId="77777777" w:rsidR="006223F6" w:rsidRDefault="006223F6">
            <w:pPr>
              <w:pStyle w:val="TableParagraph"/>
              <w:ind w:left="0"/>
              <w:rPr>
                <w:sz w:val="24"/>
              </w:rPr>
            </w:pPr>
          </w:p>
        </w:tc>
      </w:tr>
    </w:tbl>
    <w:p w14:paraId="62550BFC" w14:textId="77777777" w:rsidR="006223F6" w:rsidRDefault="006223F6">
      <w:pPr>
        <w:rPr>
          <w:sz w:val="24"/>
        </w:rPr>
        <w:sectPr w:rsidR="006223F6">
          <w:pgSz w:w="16840" w:h="11910" w:orient="landscape"/>
          <w:pgMar w:top="1340" w:right="60" w:bottom="280" w:left="1320" w:header="708" w:footer="708" w:gutter="0"/>
          <w:cols w:space="720"/>
        </w:sectPr>
      </w:pPr>
    </w:p>
    <w:p w14:paraId="73B9A573" w14:textId="77777777" w:rsidR="006223F6" w:rsidRDefault="006223F6">
      <w:pPr>
        <w:pStyle w:val="a3"/>
        <w:spacing w:before="2"/>
        <w:ind w:left="0"/>
        <w:jc w:val="left"/>
        <w:rPr>
          <w:sz w:val="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2801"/>
        <w:gridCol w:w="1913"/>
        <w:gridCol w:w="1821"/>
        <w:gridCol w:w="1843"/>
        <w:gridCol w:w="1893"/>
        <w:gridCol w:w="1843"/>
      </w:tblGrid>
      <w:tr w:rsidR="006223F6" w14:paraId="2A5F7A42" w14:textId="77777777">
        <w:trPr>
          <w:trHeight w:val="1610"/>
        </w:trPr>
        <w:tc>
          <w:tcPr>
            <w:tcW w:w="3101" w:type="dxa"/>
            <w:vMerge w:val="restart"/>
          </w:tcPr>
          <w:p w14:paraId="340D23FD" w14:textId="77777777" w:rsidR="006223F6" w:rsidRDefault="00000000">
            <w:pPr>
              <w:pStyle w:val="TableParagraph"/>
              <w:tabs>
                <w:tab w:val="left" w:pos="2397"/>
              </w:tabs>
              <w:ind w:right="99"/>
              <w:rPr>
                <w:sz w:val="28"/>
              </w:rPr>
            </w:pPr>
            <w:r>
              <w:rPr>
                <w:spacing w:val="-2"/>
                <w:sz w:val="28"/>
              </w:rPr>
              <w:t>Покращення інфраструктури</w:t>
            </w:r>
            <w:r>
              <w:rPr>
                <w:sz w:val="28"/>
              </w:rPr>
              <w:tab/>
            </w:r>
            <w:r>
              <w:rPr>
                <w:spacing w:val="-4"/>
                <w:sz w:val="28"/>
              </w:rPr>
              <w:t>КНП</w:t>
            </w:r>
          </w:p>
          <w:p w14:paraId="772A7A72" w14:textId="77777777" w:rsidR="006223F6" w:rsidRDefault="00000000">
            <w:pPr>
              <w:pStyle w:val="TableParagraph"/>
              <w:tabs>
                <w:tab w:val="left" w:pos="2229"/>
              </w:tabs>
              <w:ind w:right="98"/>
              <w:rPr>
                <w:sz w:val="28"/>
              </w:rPr>
            </w:pPr>
            <w:r>
              <w:rPr>
                <w:spacing w:val="-2"/>
                <w:sz w:val="28"/>
              </w:rPr>
              <w:t>«Чортківська центральна</w:t>
            </w:r>
            <w:r>
              <w:rPr>
                <w:sz w:val="28"/>
              </w:rPr>
              <w:tab/>
            </w:r>
            <w:r>
              <w:rPr>
                <w:spacing w:val="-4"/>
                <w:sz w:val="28"/>
              </w:rPr>
              <w:t xml:space="preserve">міська </w:t>
            </w:r>
            <w:r>
              <w:rPr>
                <w:spacing w:val="-2"/>
                <w:sz w:val="28"/>
              </w:rPr>
              <w:t>лікарня»</w:t>
            </w:r>
          </w:p>
        </w:tc>
        <w:tc>
          <w:tcPr>
            <w:tcW w:w="2801" w:type="dxa"/>
          </w:tcPr>
          <w:p w14:paraId="33A869F1" w14:textId="77777777" w:rsidR="006223F6" w:rsidRDefault="00000000">
            <w:pPr>
              <w:pStyle w:val="TableParagraph"/>
              <w:tabs>
                <w:tab w:val="left" w:pos="2441"/>
              </w:tabs>
              <w:ind w:left="108" w:right="98"/>
              <w:rPr>
                <w:sz w:val="28"/>
              </w:rPr>
            </w:pPr>
            <w:r>
              <w:rPr>
                <w:spacing w:val="-2"/>
                <w:sz w:val="28"/>
              </w:rPr>
              <w:t>Реконструкція водопостачання</w:t>
            </w:r>
            <w:r>
              <w:rPr>
                <w:sz w:val="28"/>
              </w:rPr>
              <w:tab/>
            </w:r>
            <w:r>
              <w:rPr>
                <w:spacing w:val="-6"/>
                <w:sz w:val="28"/>
              </w:rPr>
              <w:t xml:space="preserve">та </w:t>
            </w:r>
            <w:r>
              <w:rPr>
                <w:spacing w:val="-2"/>
                <w:sz w:val="28"/>
              </w:rPr>
              <w:t>водовідведення</w:t>
            </w:r>
          </w:p>
        </w:tc>
        <w:tc>
          <w:tcPr>
            <w:tcW w:w="1913" w:type="dxa"/>
          </w:tcPr>
          <w:p w14:paraId="5EF50636" w14:textId="77777777" w:rsidR="006223F6" w:rsidRDefault="00000000">
            <w:pPr>
              <w:pStyle w:val="TableParagraph"/>
              <w:spacing w:line="315" w:lineRule="exact"/>
              <w:ind w:left="108"/>
              <w:rPr>
                <w:sz w:val="28"/>
              </w:rPr>
            </w:pPr>
            <w:r>
              <w:rPr>
                <w:sz w:val="28"/>
              </w:rPr>
              <w:t>1022</w:t>
            </w:r>
            <w:r>
              <w:rPr>
                <w:spacing w:val="-3"/>
                <w:sz w:val="28"/>
              </w:rPr>
              <w:t xml:space="preserve"> </w:t>
            </w:r>
            <w:r>
              <w:rPr>
                <w:spacing w:val="-5"/>
                <w:sz w:val="28"/>
              </w:rPr>
              <w:t>м</w:t>
            </w:r>
            <w:r>
              <w:rPr>
                <w:spacing w:val="-5"/>
                <w:sz w:val="28"/>
                <w:vertAlign w:val="superscript"/>
              </w:rPr>
              <w:t>2</w:t>
            </w:r>
          </w:p>
        </w:tc>
        <w:tc>
          <w:tcPr>
            <w:tcW w:w="1821" w:type="dxa"/>
          </w:tcPr>
          <w:p w14:paraId="78FC2047" w14:textId="77777777" w:rsidR="006223F6" w:rsidRDefault="00000000">
            <w:pPr>
              <w:pStyle w:val="TableParagraph"/>
              <w:spacing w:line="315" w:lineRule="exact"/>
              <w:ind w:left="108"/>
              <w:rPr>
                <w:sz w:val="28"/>
              </w:rPr>
            </w:pPr>
            <w:r>
              <w:rPr>
                <w:spacing w:val="-2"/>
                <w:sz w:val="28"/>
              </w:rPr>
              <w:t>2000,00</w:t>
            </w:r>
          </w:p>
        </w:tc>
        <w:tc>
          <w:tcPr>
            <w:tcW w:w="1843" w:type="dxa"/>
          </w:tcPr>
          <w:p w14:paraId="7B6F3BC0" w14:textId="77777777" w:rsidR="006223F6" w:rsidRDefault="00000000">
            <w:pPr>
              <w:pStyle w:val="TableParagraph"/>
              <w:tabs>
                <w:tab w:val="left" w:pos="1485"/>
              </w:tabs>
              <w:ind w:left="109" w:right="93"/>
              <w:rPr>
                <w:sz w:val="28"/>
              </w:rPr>
            </w:pPr>
            <w:r>
              <w:rPr>
                <w:spacing w:val="-2"/>
                <w:sz w:val="28"/>
              </w:rPr>
              <w:t>Міський</w:t>
            </w:r>
            <w:r>
              <w:rPr>
                <w:sz w:val="28"/>
              </w:rPr>
              <w:tab/>
            </w:r>
            <w:r>
              <w:rPr>
                <w:spacing w:val="-6"/>
                <w:sz w:val="28"/>
              </w:rPr>
              <w:t xml:space="preserve">та </w:t>
            </w:r>
            <w:r>
              <w:rPr>
                <w:spacing w:val="-2"/>
                <w:sz w:val="28"/>
              </w:rPr>
              <w:t>державний бюджет</w:t>
            </w:r>
            <w:r>
              <w:rPr>
                <w:sz w:val="28"/>
              </w:rPr>
              <w:tab/>
            </w:r>
            <w:r>
              <w:rPr>
                <w:spacing w:val="-5"/>
                <w:sz w:val="28"/>
              </w:rPr>
              <w:t>та</w:t>
            </w:r>
          </w:p>
          <w:p w14:paraId="75542D9B" w14:textId="77777777" w:rsidR="006223F6" w:rsidRDefault="00000000">
            <w:pPr>
              <w:pStyle w:val="TableParagraph"/>
              <w:spacing w:line="322" w:lineRule="exact"/>
              <w:ind w:left="109"/>
              <w:rPr>
                <w:sz w:val="28"/>
              </w:rPr>
            </w:pPr>
            <w:r>
              <w:rPr>
                <w:sz w:val="28"/>
              </w:rPr>
              <w:t>інші</w:t>
            </w:r>
            <w:r>
              <w:rPr>
                <w:spacing w:val="11"/>
                <w:sz w:val="28"/>
              </w:rPr>
              <w:t xml:space="preserve"> </w:t>
            </w:r>
            <w:r>
              <w:rPr>
                <w:sz w:val="28"/>
              </w:rPr>
              <w:t xml:space="preserve">джерела </w:t>
            </w:r>
            <w:r>
              <w:rPr>
                <w:spacing w:val="-2"/>
                <w:sz w:val="28"/>
              </w:rPr>
              <w:t>фінансування</w:t>
            </w:r>
          </w:p>
        </w:tc>
        <w:tc>
          <w:tcPr>
            <w:tcW w:w="1893" w:type="dxa"/>
          </w:tcPr>
          <w:p w14:paraId="39669310" w14:textId="77777777" w:rsidR="006223F6" w:rsidRDefault="00000000">
            <w:pPr>
              <w:pStyle w:val="TableParagraph"/>
              <w:spacing w:line="315" w:lineRule="exact"/>
              <w:ind w:left="110"/>
              <w:rPr>
                <w:sz w:val="28"/>
              </w:rPr>
            </w:pPr>
            <w:r>
              <w:rPr>
                <w:spacing w:val="-10"/>
                <w:sz w:val="28"/>
              </w:rPr>
              <w:t>-</w:t>
            </w:r>
          </w:p>
        </w:tc>
        <w:tc>
          <w:tcPr>
            <w:tcW w:w="1843" w:type="dxa"/>
          </w:tcPr>
          <w:p w14:paraId="2F249B1D"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03128197" w14:textId="77777777">
        <w:trPr>
          <w:trHeight w:val="643"/>
        </w:trPr>
        <w:tc>
          <w:tcPr>
            <w:tcW w:w="3101" w:type="dxa"/>
            <w:vMerge/>
            <w:tcBorders>
              <w:top w:val="nil"/>
            </w:tcBorders>
          </w:tcPr>
          <w:p w14:paraId="2BE1FDD6" w14:textId="77777777" w:rsidR="006223F6" w:rsidRDefault="006223F6">
            <w:pPr>
              <w:rPr>
                <w:sz w:val="2"/>
                <w:szCs w:val="2"/>
              </w:rPr>
            </w:pPr>
          </w:p>
        </w:tc>
        <w:tc>
          <w:tcPr>
            <w:tcW w:w="2801" w:type="dxa"/>
          </w:tcPr>
          <w:p w14:paraId="17D3B5A3" w14:textId="77777777" w:rsidR="006223F6" w:rsidRDefault="00000000">
            <w:pPr>
              <w:pStyle w:val="TableParagraph"/>
              <w:spacing w:line="315" w:lineRule="exact"/>
              <w:ind w:left="108"/>
              <w:rPr>
                <w:sz w:val="28"/>
              </w:rPr>
            </w:pPr>
            <w:r>
              <w:rPr>
                <w:spacing w:val="-2"/>
                <w:sz w:val="28"/>
              </w:rPr>
              <w:t>Облаштування</w:t>
            </w:r>
          </w:p>
          <w:p w14:paraId="2FEBFF37" w14:textId="77777777" w:rsidR="006223F6" w:rsidRDefault="00000000">
            <w:pPr>
              <w:pStyle w:val="TableParagraph"/>
              <w:spacing w:line="309" w:lineRule="exact"/>
              <w:ind w:left="108"/>
              <w:rPr>
                <w:sz w:val="28"/>
              </w:rPr>
            </w:pPr>
            <w:r>
              <w:rPr>
                <w:spacing w:val="-2"/>
                <w:sz w:val="28"/>
              </w:rPr>
              <w:t>прилеглої</w:t>
            </w:r>
            <w:r>
              <w:rPr>
                <w:spacing w:val="-3"/>
                <w:sz w:val="28"/>
              </w:rPr>
              <w:t xml:space="preserve"> </w:t>
            </w:r>
            <w:r>
              <w:rPr>
                <w:spacing w:val="-2"/>
                <w:sz w:val="28"/>
              </w:rPr>
              <w:t>території</w:t>
            </w:r>
          </w:p>
        </w:tc>
        <w:tc>
          <w:tcPr>
            <w:tcW w:w="1913" w:type="dxa"/>
          </w:tcPr>
          <w:p w14:paraId="0BAAA206" w14:textId="77777777" w:rsidR="006223F6" w:rsidRDefault="00000000">
            <w:pPr>
              <w:pStyle w:val="TableParagraph"/>
              <w:spacing w:line="315" w:lineRule="exact"/>
              <w:ind w:left="108"/>
              <w:rPr>
                <w:sz w:val="28"/>
              </w:rPr>
            </w:pPr>
            <w:r>
              <w:rPr>
                <w:sz w:val="28"/>
              </w:rPr>
              <w:t>350</w:t>
            </w:r>
            <w:r>
              <w:rPr>
                <w:spacing w:val="-1"/>
                <w:sz w:val="28"/>
              </w:rPr>
              <w:t xml:space="preserve"> </w:t>
            </w:r>
            <w:r>
              <w:rPr>
                <w:spacing w:val="-5"/>
                <w:sz w:val="28"/>
              </w:rPr>
              <w:t>м2</w:t>
            </w:r>
          </w:p>
        </w:tc>
        <w:tc>
          <w:tcPr>
            <w:tcW w:w="1821" w:type="dxa"/>
          </w:tcPr>
          <w:p w14:paraId="2C1666C5" w14:textId="77777777" w:rsidR="006223F6" w:rsidRDefault="00000000">
            <w:pPr>
              <w:pStyle w:val="TableParagraph"/>
              <w:spacing w:line="315" w:lineRule="exact"/>
              <w:ind w:left="108"/>
              <w:rPr>
                <w:sz w:val="28"/>
              </w:rPr>
            </w:pPr>
            <w:r>
              <w:rPr>
                <w:spacing w:val="-2"/>
                <w:sz w:val="28"/>
              </w:rPr>
              <w:t>1500,00</w:t>
            </w:r>
          </w:p>
        </w:tc>
        <w:tc>
          <w:tcPr>
            <w:tcW w:w="1843" w:type="dxa"/>
          </w:tcPr>
          <w:p w14:paraId="72715BF2" w14:textId="77777777" w:rsidR="006223F6" w:rsidRDefault="00000000">
            <w:pPr>
              <w:pStyle w:val="TableParagraph"/>
              <w:spacing w:line="315" w:lineRule="exact"/>
              <w:ind w:left="109"/>
              <w:rPr>
                <w:sz w:val="28"/>
              </w:rPr>
            </w:pPr>
            <w:r>
              <w:rPr>
                <w:spacing w:val="-2"/>
                <w:sz w:val="28"/>
              </w:rPr>
              <w:t>Місцевий</w:t>
            </w:r>
          </w:p>
          <w:p w14:paraId="01E13E97" w14:textId="77777777" w:rsidR="006223F6" w:rsidRDefault="00000000">
            <w:pPr>
              <w:pStyle w:val="TableParagraph"/>
              <w:spacing w:line="309" w:lineRule="exact"/>
              <w:ind w:left="109"/>
              <w:rPr>
                <w:sz w:val="28"/>
              </w:rPr>
            </w:pPr>
            <w:r>
              <w:rPr>
                <w:spacing w:val="-2"/>
                <w:sz w:val="28"/>
              </w:rPr>
              <w:t>бюджет</w:t>
            </w:r>
          </w:p>
        </w:tc>
        <w:tc>
          <w:tcPr>
            <w:tcW w:w="1893" w:type="dxa"/>
          </w:tcPr>
          <w:p w14:paraId="392ADB15" w14:textId="77777777" w:rsidR="006223F6" w:rsidRDefault="00000000">
            <w:pPr>
              <w:pStyle w:val="TableParagraph"/>
              <w:spacing w:line="315" w:lineRule="exact"/>
              <w:ind w:left="110"/>
              <w:rPr>
                <w:sz w:val="28"/>
              </w:rPr>
            </w:pPr>
            <w:r>
              <w:rPr>
                <w:spacing w:val="-10"/>
                <w:sz w:val="28"/>
              </w:rPr>
              <w:t>-</w:t>
            </w:r>
          </w:p>
        </w:tc>
        <w:tc>
          <w:tcPr>
            <w:tcW w:w="1843" w:type="dxa"/>
          </w:tcPr>
          <w:p w14:paraId="3C237F43" w14:textId="77777777" w:rsidR="006223F6" w:rsidRDefault="00000000">
            <w:pPr>
              <w:pStyle w:val="TableParagraph"/>
              <w:tabs>
                <w:tab w:val="left" w:pos="580"/>
              </w:tabs>
              <w:spacing w:line="315" w:lineRule="exact"/>
              <w:ind w:left="110"/>
              <w:rPr>
                <w:sz w:val="28"/>
              </w:rPr>
            </w:pPr>
            <w:r>
              <w:rPr>
                <w:spacing w:val="-5"/>
                <w:sz w:val="28"/>
              </w:rPr>
              <w:t>За</w:t>
            </w:r>
            <w:r>
              <w:rPr>
                <w:sz w:val="28"/>
              </w:rPr>
              <w:tab/>
            </w:r>
            <w:r>
              <w:rPr>
                <w:spacing w:val="-2"/>
                <w:sz w:val="28"/>
              </w:rPr>
              <w:t>наявності</w:t>
            </w:r>
          </w:p>
          <w:p w14:paraId="38D5F486" w14:textId="77777777" w:rsidR="006223F6" w:rsidRDefault="00000000">
            <w:pPr>
              <w:pStyle w:val="TableParagraph"/>
              <w:spacing w:line="309" w:lineRule="exact"/>
              <w:ind w:left="110"/>
              <w:rPr>
                <w:sz w:val="28"/>
              </w:rPr>
            </w:pPr>
            <w:r>
              <w:rPr>
                <w:spacing w:val="-2"/>
                <w:sz w:val="28"/>
              </w:rPr>
              <w:t>фінансування</w:t>
            </w:r>
          </w:p>
        </w:tc>
      </w:tr>
      <w:tr w:rsidR="006223F6" w14:paraId="17DC3F00" w14:textId="77777777">
        <w:trPr>
          <w:trHeight w:val="2577"/>
        </w:trPr>
        <w:tc>
          <w:tcPr>
            <w:tcW w:w="3101" w:type="dxa"/>
          </w:tcPr>
          <w:p w14:paraId="78022736" w14:textId="77777777" w:rsidR="006223F6" w:rsidRDefault="00000000">
            <w:pPr>
              <w:pStyle w:val="TableParagraph"/>
              <w:tabs>
                <w:tab w:val="left" w:pos="2741"/>
              </w:tabs>
              <w:ind w:right="95"/>
              <w:jc w:val="both"/>
              <w:rPr>
                <w:sz w:val="28"/>
              </w:rPr>
            </w:pPr>
            <w:r>
              <w:rPr>
                <w:spacing w:val="-2"/>
                <w:sz w:val="28"/>
              </w:rPr>
              <w:t>Підтримка</w:t>
            </w:r>
            <w:r>
              <w:rPr>
                <w:sz w:val="28"/>
              </w:rPr>
              <w:tab/>
            </w:r>
            <w:r>
              <w:rPr>
                <w:spacing w:val="-6"/>
                <w:sz w:val="28"/>
              </w:rPr>
              <w:t xml:space="preserve">та </w:t>
            </w:r>
            <w:r>
              <w:rPr>
                <w:sz w:val="28"/>
              </w:rPr>
              <w:t xml:space="preserve">реабілітація ветеранів </w:t>
            </w:r>
            <w:r>
              <w:rPr>
                <w:spacing w:val="-2"/>
                <w:sz w:val="28"/>
              </w:rPr>
              <w:t>війни.</w:t>
            </w:r>
          </w:p>
        </w:tc>
        <w:tc>
          <w:tcPr>
            <w:tcW w:w="2801" w:type="dxa"/>
          </w:tcPr>
          <w:p w14:paraId="05A74D04" w14:textId="77777777" w:rsidR="006223F6" w:rsidRDefault="00000000">
            <w:pPr>
              <w:pStyle w:val="TableParagraph"/>
              <w:spacing w:line="317" w:lineRule="exact"/>
              <w:ind w:left="108"/>
              <w:rPr>
                <w:sz w:val="28"/>
              </w:rPr>
            </w:pPr>
            <w:r>
              <w:rPr>
                <w:spacing w:val="-2"/>
                <w:sz w:val="28"/>
              </w:rPr>
              <w:t>Будівництво</w:t>
            </w:r>
          </w:p>
          <w:p w14:paraId="7E42495F" w14:textId="77777777" w:rsidR="006223F6" w:rsidRDefault="00000000">
            <w:pPr>
              <w:pStyle w:val="TableParagraph"/>
              <w:tabs>
                <w:tab w:val="left" w:pos="2280"/>
              </w:tabs>
              <w:ind w:left="108" w:right="96"/>
              <w:jc w:val="both"/>
              <w:rPr>
                <w:sz w:val="28"/>
              </w:rPr>
            </w:pPr>
            <w:r>
              <w:rPr>
                <w:spacing w:val="-2"/>
                <w:sz w:val="28"/>
              </w:rPr>
              <w:t>реабілітаційного центру</w:t>
            </w:r>
            <w:r>
              <w:rPr>
                <w:sz w:val="28"/>
              </w:rPr>
              <w:tab/>
            </w:r>
            <w:r>
              <w:rPr>
                <w:spacing w:val="-5"/>
                <w:sz w:val="28"/>
              </w:rPr>
              <w:t>для</w:t>
            </w:r>
          </w:p>
          <w:p w14:paraId="5005C72F" w14:textId="77777777" w:rsidR="006223F6" w:rsidRDefault="00000000">
            <w:pPr>
              <w:pStyle w:val="TableParagraph"/>
              <w:ind w:left="108" w:right="94"/>
              <w:jc w:val="both"/>
              <w:rPr>
                <w:sz w:val="28"/>
              </w:rPr>
            </w:pPr>
            <w:r>
              <w:rPr>
                <w:spacing w:val="-2"/>
                <w:sz w:val="28"/>
              </w:rPr>
              <w:t xml:space="preserve">військовослужбовців, </w:t>
            </w:r>
            <w:r>
              <w:rPr>
                <w:sz w:val="28"/>
              </w:rPr>
              <w:t xml:space="preserve">створення «Офісу </w:t>
            </w:r>
            <w:r>
              <w:rPr>
                <w:spacing w:val="-2"/>
                <w:sz w:val="28"/>
              </w:rPr>
              <w:t>ветерана»</w:t>
            </w:r>
          </w:p>
        </w:tc>
        <w:tc>
          <w:tcPr>
            <w:tcW w:w="1913" w:type="dxa"/>
          </w:tcPr>
          <w:p w14:paraId="08B731B7" w14:textId="77777777" w:rsidR="006223F6" w:rsidRDefault="006223F6">
            <w:pPr>
              <w:pStyle w:val="TableParagraph"/>
              <w:ind w:left="0"/>
              <w:rPr>
                <w:sz w:val="28"/>
              </w:rPr>
            </w:pPr>
          </w:p>
        </w:tc>
        <w:tc>
          <w:tcPr>
            <w:tcW w:w="1821" w:type="dxa"/>
          </w:tcPr>
          <w:p w14:paraId="76FAF293" w14:textId="77777777" w:rsidR="006223F6" w:rsidRDefault="00000000">
            <w:pPr>
              <w:pStyle w:val="TableParagraph"/>
              <w:spacing w:line="317" w:lineRule="exact"/>
              <w:ind w:left="108"/>
              <w:rPr>
                <w:sz w:val="28"/>
              </w:rPr>
            </w:pPr>
            <w:r>
              <w:rPr>
                <w:spacing w:val="-2"/>
                <w:sz w:val="28"/>
              </w:rPr>
              <w:t>5000,0</w:t>
            </w:r>
          </w:p>
        </w:tc>
        <w:tc>
          <w:tcPr>
            <w:tcW w:w="1843" w:type="dxa"/>
          </w:tcPr>
          <w:p w14:paraId="1438DAFB" w14:textId="77777777" w:rsidR="006223F6" w:rsidRDefault="00000000">
            <w:pPr>
              <w:pStyle w:val="TableParagraph"/>
              <w:ind w:left="109" w:right="95"/>
              <w:rPr>
                <w:sz w:val="28"/>
              </w:rPr>
            </w:pPr>
            <w:r>
              <w:rPr>
                <w:spacing w:val="-2"/>
                <w:sz w:val="28"/>
              </w:rPr>
              <w:t>Місцевий бюджет, благодійна допомога, державний бюджет, грантові</w:t>
            </w:r>
          </w:p>
          <w:p w14:paraId="6435801C" w14:textId="77777777" w:rsidR="006223F6" w:rsidRDefault="00000000">
            <w:pPr>
              <w:pStyle w:val="TableParagraph"/>
              <w:spacing w:line="308" w:lineRule="exact"/>
              <w:ind w:left="109"/>
              <w:rPr>
                <w:sz w:val="28"/>
              </w:rPr>
            </w:pPr>
            <w:r>
              <w:rPr>
                <w:spacing w:val="-2"/>
                <w:sz w:val="28"/>
              </w:rPr>
              <w:t>кошти</w:t>
            </w:r>
          </w:p>
        </w:tc>
        <w:tc>
          <w:tcPr>
            <w:tcW w:w="1893" w:type="dxa"/>
          </w:tcPr>
          <w:p w14:paraId="7380A376" w14:textId="77777777" w:rsidR="006223F6" w:rsidRDefault="00000000">
            <w:pPr>
              <w:pStyle w:val="TableParagraph"/>
              <w:spacing w:line="317" w:lineRule="exact"/>
              <w:ind w:left="110"/>
              <w:rPr>
                <w:sz w:val="28"/>
              </w:rPr>
            </w:pPr>
            <w:r>
              <w:rPr>
                <w:spacing w:val="-2"/>
                <w:sz w:val="28"/>
              </w:rPr>
              <w:t>Проект</w:t>
            </w:r>
          </w:p>
          <w:p w14:paraId="290BD849" w14:textId="77777777" w:rsidR="006223F6" w:rsidRDefault="00000000">
            <w:pPr>
              <w:pStyle w:val="TableParagraph"/>
              <w:tabs>
                <w:tab w:val="left" w:pos="1117"/>
              </w:tabs>
              <w:ind w:left="110" w:right="91"/>
              <w:rPr>
                <w:sz w:val="28"/>
              </w:rPr>
            </w:pPr>
            <w:r>
              <w:rPr>
                <w:spacing w:val="-2"/>
                <w:sz w:val="28"/>
              </w:rPr>
              <w:t xml:space="preserve">знаходиться </w:t>
            </w:r>
            <w:r>
              <w:rPr>
                <w:spacing w:val="-6"/>
                <w:sz w:val="28"/>
              </w:rPr>
              <w:t>на</w:t>
            </w:r>
            <w:r>
              <w:rPr>
                <w:sz w:val="28"/>
              </w:rPr>
              <w:tab/>
            </w:r>
            <w:r>
              <w:rPr>
                <w:spacing w:val="-2"/>
                <w:sz w:val="28"/>
              </w:rPr>
              <w:t>стадії грантової заявки</w:t>
            </w:r>
          </w:p>
        </w:tc>
        <w:tc>
          <w:tcPr>
            <w:tcW w:w="1843" w:type="dxa"/>
          </w:tcPr>
          <w:p w14:paraId="46752A15"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51C093ED" w14:textId="77777777">
        <w:trPr>
          <w:trHeight w:val="1931"/>
        </w:trPr>
        <w:tc>
          <w:tcPr>
            <w:tcW w:w="3101" w:type="dxa"/>
          </w:tcPr>
          <w:p w14:paraId="77698E88" w14:textId="77777777" w:rsidR="006223F6" w:rsidRDefault="00000000">
            <w:pPr>
              <w:pStyle w:val="TableParagraph"/>
              <w:tabs>
                <w:tab w:val="left" w:pos="2400"/>
              </w:tabs>
              <w:ind w:right="97"/>
              <w:rPr>
                <w:sz w:val="28"/>
              </w:rPr>
            </w:pPr>
            <w:r>
              <w:rPr>
                <w:spacing w:val="-2"/>
                <w:sz w:val="28"/>
              </w:rPr>
              <w:t>Покращення інфраструктури</w:t>
            </w:r>
            <w:r>
              <w:rPr>
                <w:sz w:val="28"/>
              </w:rPr>
              <w:tab/>
            </w:r>
            <w:r>
              <w:rPr>
                <w:spacing w:val="-5"/>
                <w:sz w:val="28"/>
              </w:rPr>
              <w:t>КНП</w:t>
            </w:r>
          </w:p>
          <w:p w14:paraId="278DE5B4" w14:textId="77777777" w:rsidR="006223F6" w:rsidRDefault="00000000">
            <w:pPr>
              <w:pStyle w:val="TableParagraph"/>
              <w:tabs>
                <w:tab w:val="left" w:pos="1777"/>
              </w:tabs>
              <w:ind w:right="97"/>
              <w:rPr>
                <w:sz w:val="28"/>
              </w:rPr>
            </w:pPr>
            <w:r>
              <w:rPr>
                <w:spacing w:val="-2"/>
                <w:sz w:val="28"/>
              </w:rPr>
              <w:t>«Центр</w:t>
            </w:r>
            <w:r>
              <w:rPr>
                <w:sz w:val="28"/>
              </w:rPr>
              <w:tab/>
            </w:r>
            <w:r>
              <w:rPr>
                <w:spacing w:val="-2"/>
                <w:sz w:val="28"/>
              </w:rPr>
              <w:t>первинної медико-санітарної допомоги»</w:t>
            </w:r>
          </w:p>
        </w:tc>
        <w:tc>
          <w:tcPr>
            <w:tcW w:w="2801" w:type="dxa"/>
          </w:tcPr>
          <w:p w14:paraId="09B1EC42" w14:textId="77777777" w:rsidR="006223F6" w:rsidRDefault="00000000">
            <w:pPr>
              <w:pStyle w:val="TableParagraph"/>
              <w:ind w:left="108" w:right="93"/>
              <w:jc w:val="both"/>
              <w:rPr>
                <w:sz w:val="28"/>
              </w:rPr>
            </w:pPr>
            <w:r>
              <w:rPr>
                <w:sz w:val="28"/>
              </w:rPr>
              <w:t>Капітальний ремонт будівлі центральної амбулаторії</w:t>
            </w:r>
            <w:r>
              <w:rPr>
                <w:spacing w:val="-18"/>
                <w:sz w:val="28"/>
              </w:rPr>
              <w:t xml:space="preserve"> </w:t>
            </w:r>
            <w:r>
              <w:rPr>
                <w:sz w:val="28"/>
              </w:rPr>
              <w:t>загальної практики - сімейної медицини</w:t>
            </w:r>
            <w:r>
              <w:rPr>
                <w:spacing w:val="65"/>
                <w:w w:val="150"/>
                <w:sz w:val="28"/>
              </w:rPr>
              <w:t xml:space="preserve"> </w:t>
            </w:r>
            <w:r>
              <w:rPr>
                <w:sz w:val="28"/>
              </w:rPr>
              <w:t>по</w:t>
            </w:r>
            <w:r>
              <w:rPr>
                <w:spacing w:val="17"/>
                <w:sz w:val="28"/>
              </w:rPr>
              <w:t xml:space="preserve"> </w:t>
            </w:r>
            <w:r>
              <w:rPr>
                <w:sz w:val="28"/>
              </w:rPr>
              <w:t>вул.</w:t>
            </w:r>
            <w:r>
              <w:rPr>
                <w:spacing w:val="18"/>
                <w:sz w:val="28"/>
              </w:rPr>
              <w:t xml:space="preserve"> </w:t>
            </w:r>
            <w:r>
              <w:rPr>
                <w:spacing w:val="-5"/>
                <w:sz w:val="28"/>
              </w:rPr>
              <w:t>Д.</w:t>
            </w:r>
          </w:p>
          <w:p w14:paraId="09C1467E" w14:textId="77777777" w:rsidR="006223F6" w:rsidRDefault="00000000">
            <w:pPr>
              <w:pStyle w:val="TableParagraph"/>
              <w:spacing w:line="308" w:lineRule="exact"/>
              <w:ind w:left="108"/>
              <w:jc w:val="both"/>
              <w:rPr>
                <w:sz w:val="28"/>
              </w:rPr>
            </w:pPr>
            <w:proofErr w:type="spellStart"/>
            <w:r>
              <w:rPr>
                <w:sz w:val="28"/>
              </w:rPr>
              <w:t>Пігута</w:t>
            </w:r>
            <w:proofErr w:type="spellEnd"/>
            <w:r>
              <w:rPr>
                <w:spacing w:val="-5"/>
                <w:sz w:val="28"/>
              </w:rPr>
              <w:t xml:space="preserve"> </w:t>
            </w:r>
            <w:r>
              <w:rPr>
                <w:sz w:val="28"/>
              </w:rPr>
              <w:t>,</w:t>
            </w:r>
            <w:r>
              <w:rPr>
                <w:spacing w:val="-1"/>
                <w:sz w:val="28"/>
              </w:rPr>
              <w:t xml:space="preserve"> </w:t>
            </w:r>
            <w:r>
              <w:rPr>
                <w:spacing w:val="-7"/>
                <w:sz w:val="28"/>
              </w:rPr>
              <w:t>29</w:t>
            </w:r>
          </w:p>
        </w:tc>
        <w:tc>
          <w:tcPr>
            <w:tcW w:w="1913" w:type="dxa"/>
          </w:tcPr>
          <w:p w14:paraId="56BA112F" w14:textId="77777777" w:rsidR="006223F6" w:rsidRDefault="006223F6">
            <w:pPr>
              <w:pStyle w:val="TableParagraph"/>
              <w:ind w:left="0"/>
              <w:rPr>
                <w:sz w:val="28"/>
              </w:rPr>
            </w:pPr>
          </w:p>
        </w:tc>
        <w:tc>
          <w:tcPr>
            <w:tcW w:w="1821" w:type="dxa"/>
          </w:tcPr>
          <w:p w14:paraId="3B3227DE" w14:textId="77777777" w:rsidR="006223F6" w:rsidRDefault="006223F6">
            <w:pPr>
              <w:pStyle w:val="TableParagraph"/>
              <w:ind w:left="0"/>
              <w:rPr>
                <w:sz w:val="28"/>
              </w:rPr>
            </w:pPr>
          </w:p>
        </w:tc>
        <w:tc>
          <w:tcPr>
            <w:tcW w:w="1843" w:type="dxa"/>
          </w:tcPr>
          <w:p w14:paraId="0E3049CA" w14:textId="77777777" w:rsidR="006223F6" w:rsidRDefault="00000000">
            <w:pPr>
              <w:pStyle w:val="TableParagraph"/>
              <w:tabs>
                <w:tab w:val="left" w:pos="1485"/>
              </w:tabs>
              <w:ind w:left="109" w:right="96"/>
              <w:rPr>
                <w:sz w:val="28"/>
              </w:rPr>
            </w:pPr>
            <w:r>
              <w:rPr>
                <w:spacing w:val="-2"/>
                <w:sz w:val="28"/>
              </w:rPr>
              <w:t>Місцевий</w:t>
            </w:r>
            <w:r>
              <w:rPr>
                <w:sz w:val="28"/>
              </w:rPr>
              <w:tab/>
            </w:r>
            <w:r>
              <w:rPr>
                <w:spacing w:val="-6"/>
                <w:sz w:val="28"/>
              </w:rPr>
              <w:t xml:space="preserve">та </w:t>
            </w:r>
            <w:r>
              <w:rPr>
                <w:spacing w:val="-2"/>
                <w:sz w:val="28"/>
              </w:rPr>
              <w:t>державний бюджет</w:t>
            </w:r>
          </w:p>
        </w:tc>
        <w:tc>
          <w:tcPr>
            <w:tcW w:w="1893" w:type="dxa"/>
          </w:tcPr>
          <w:p w14:paraId="6D8B9190" w14:textId="77777777" w:rsidR="006223F6" w:rsidRDefault="00000000">
            <w:pPr>
              <w:pStyle w:val="TableParagraph"/>
              <w:spacing w:line="315" w:lineRule="exact"/>
              <w:ind w:left="110"/>
              <w:rPr>
                <w:sz w:val="28"/>
              </w:rPr>
            </w:pPr>
            <w:r>
              <w:rPr>
                <w:spacing w:val="-10"/>
                <w:sz w:val="28"/>
              </w:rPr>
              <w:t>-</w:t>
            </w:r>
          </w:p>
        </w:tc>
        <w:tc>
          <w:tcPr>
            <w:tcW w:w="1843" w:type="dxa"/>
          </w:tcPr>
          <w:p w14:paraId="1E5C3095"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268EA741" w14:textId="77777777">
        <w:trPr>
          <w:trHeight w:val="1932"/>
        </w:trPr>
        <w:tc>
          <w:tcPr>
            <w:tcW w:w="3101" w:type="dxa"/>
            <w:vMerge w:val="restart"/>
          </w:tcPr>
          <w:p w14:paraId="63F7D618" w14:textId="77777777" w:rsidR="006223F6" w:rsidRDefault="00000000">
            <w:pPr>
              <w:pStyle w:val="TableParagraph"/>
              <w:tabs>
                <w:tab w:val="left" w:pos="2397"/>
              </w:tabs>
              <w:ind w:right="99"/>
              <w:rPr>
                <w:sz w:val="28"/>
              </w:rPr>
            </w:pPr>
            <w:r>
              <w:rPr>
                <w:spacing w:val="-2"/>
                <w:sz w:val="28"/>
              </w:rPr>
              <w:t>Покращення інфраструктури</w:t>
            </w:r>
            <w:r>
              <w:rPr>
                <w:sz w:val="28"/>
              </w:rPr>
              <w:tab/>
            </w:r>
            <w:r>
              <w:rPr>
                <w:spacing w:val="-5"/>
                <w:sz w:val="28"/>
              </w:rPr>
              <w:t>КНП</w:t>
            </w:r>
          </w:p>
          <w:p w14:paraId="35DD3F3F" w14:textId="77777777" w:rsidR="006223F6" w:rsidRDefault="00000000">
            <w:pPr>
              <w:pStyle w:val="TableParagraph"/>
              <w:tabs>
                <w:tab w:val="left" w:pos="2229"/>
              </w:tabs>
              <w:ind w:right="96"/>
              <w:rPr>
                <w:sz w:val="28"/>
              </w:rPr>
            </w:pPr>
            <w:r>
              <w:rPr>
                <w:spacing w:val="-2"/>
                <w:sz w:val="28"/>
              </w:rPr>
              <w:t>«Чортківська</w:t>
            </w:r>
            <w:r>
              <w:rPr>
                <w:sz w:val="28"/>
              </w:rPr>
              <w:tab/>
            </w:r>
            <w:r>
              <w:rPr>
                <w:spacing w:val="-2"/>
                <w:sz w:val="28"/>
              </w:rPr>
              <w:t>міська стоматологічна поліклініка»</w:t>
            </w:r>
          </w:p>
        </w:tc>
        <w:tc>
          <w:tcPr>
            <w:tcW w:w="2801" w:type="dxa"/>
          </w:tcPr>
          <w:p w14:paraId="03D01647" w14:textId="77777777" w:rsidR="006223F6" w:rsidRDefault="00000000">
            <w:pPr>
              <w:pStyle w:val="TableParagraph"/>
              <w:ind w:left="108" w:right="93"/>
              <w:jc w:val="both"/>
              <w:rPr>
                <w:sz w:val="28"/>
              </w:rPr>
            </w:pPr>
            <w:r>
              <w:rPr>
                <w:sz w:val="28"/>
              </w:rPr>
              <w:t xml:space="preserve">Ремонт та утеплення фасаду приміщення КНП «Чортківська </w:t>
            </w:r>
            <w:r>
              <w:rPr>
                <w:spacing w:val="-2"/>
                <w:sz w:val="28"/>
              </w:rPr>
              <w:t>міська</w:t>
            </w:r>
          </w:p>
          <w:p w14:paraId="60F352B8" w14:textId="77777777" w:rsidR="006223F6" w:rsidRDefault="00000000">
            <w:pPr>
              <w:pStyle w:val="TableParagraph"/>
              <w:spacing w:line="322" w:lineRule="exact"/>
              <w:ind w:left="108" w:right="789"/>
              <w:rPr>
                <w:sz w:val="28"/>
              </w:rPr>
            </w:pPr>
            <w:r>
              <w:rPr>
                <w:spacing w:val="-4"/>
                <w:sz w:val="28"/>
              </w:rPr>
              <w:t xml:space="preserve">стоматологічна </w:t>
            </w:r>
            <w:r>
              <w:rPr>
                <w:spacing w:val="-2"/>
                <w:sz w:val="28"/>
              </w:rPr>
              <w:t>поліклініка»</w:t>
            </w:r>
          </w:p>
        </w:tc>
        <w:tc>
          <w:tcPr>
            <w:tcW w:w="1913" w:type="dxa"/>
          </w:tcPr>
          <w:p w14:paraId="71B94E22" w14:textId="77777777" w:rsidR="006223F6" w:rsidRDefault="00000000">
            <w:pPr>
              <w:pStyle w:val="TableParagraph"/>
              <w:spacing w:line="315" w:lineRule="exact"/>
              <w:ind w:left="108"/>
              <w:rPr>
                <w:sz w:val="28"/>
              </w:rPr>
            </w:pPr>
            <w:r>
              <w:rPr>
                <w:sz w:val="28"/>
              </w:rPr>
              <w:t>658</w:t>
            </w:r>
            <w:r>
              <w:rPr>
                <w:spacing w:val="-1"/>
                <w:sz w:val="28"/>
              </w:rPr>
              <w:t xml:space="preserve"> </w:t>
            </w:r>
            <w:r>
              <w:rPr>
                <w:spacing w:val="-5"/>
                <w:sz w:val="28"/>
              </w:rPr>
              <w:t>м2</w:t>
            </w:r>
          </w:p>
        </w:tc>
        <w:tc>
          <w:tcPr>
            <w:tcW w:w="1821" w:type="dxa"/>
          </w:tcPr>
          <w:p w14:paraId="6CF760C4" w14:textId="77777777" w:rsidR="006223F6" w:rsidRDefault="00000000">
            <w:pPr>
              <w:pStyle w:val="TableParagraph"/>
              <w:spacing w:line="315" w:lineRule="exact"/>
              <w:ind w:left="108"/>
              <w:rPr>
                <w:sz w:val="28"/>
              </w:rPr>
            </w:pPr>
            <w:r>
              <w:rPr>
                <w:spacing w:val="-2"/>
                <w:sz w:val="28"/>
              </w:rPr>
              <w:t>20000,0</w:t>
            </w:r>
          </w:p>
        </w:tc>
        <w:tc>
          <w:tcPr>
            <w:tcW w:w="1843" w:type="dxa"/>
          </w:tcPr>
          <w:p w14:paraId="69482720" w14:textId="77777777" w:rsidR="006223F6" w:rsidRDefault="00000000">
            <w:pPr>
              <w:pStyle w:val="TableParagraph"/>
              <w:tabs>
                <w:tab w:val="left" w:pos="1485"/>
              </w:tabs>
              <w:ind w:left="109" w:right="96"/>
              <w:rPr>
                <w:sz w:val="28"/>
              </w:rPr>
            </w:pPr>
            <w:r>
              <w:rPr>
                <w:spacing w:val="-2"/>
                <w:sz w:val="28"/>
              </w:rPr>
              <w:t>Місцевий</w:t>
            </w:r>
            <w:r>
              <w:rPr>
                <w:sz w:val="28"/>
              </w:rPr>
              <w:tab/>
            </w:r>
            <w:r>
              <w:rPr>
                <w:spacing w:val="-6"/>
                <w:sz w:val="28"/>
              </w:rPr>
              <w:t xml:space="preserve">та </w:t>
            </w:r>
            <w:r>
              <w:rPr>
                <w:spacing w:val="-2"/>
                <w:sz w:val="28"/>
              </w:rPr>
              <w:t>державний бюджет</w:t>
            </w:r>
          </w:p>
        </w:tc>
        <w:tc>
          <w:tcPr>
            <w:tcW w:w="1893" w:type="dxa"/>
          </w:tcPr>
          <w:p w14:paraId="1011F46F" w14:textId="77777777" w:rsidR="006223F6" w:rsidRDefault="00000000">
            <w:pPr>
              <w:pStyle w:val="TableParagraph"/>
              <w:spacing w:line="315" w:lineRule="exact"/>
              <w:ind w:left="110"/>
              <w:rPr>
                <w:sz w:val="28"/>
              </w:rPr>
            </w:pPr>
            <w:r>
              <w:rPr>
                <w:spacing w:val="-10"/>
                <w:sz w:val="28"/>
              </w:rPr>
              <w:t>-</w:t>
            </w:r>
          </w:p>
        </w:tc>
        <w:tc>
          <w:tcPr>
            <w:tcW w:w="1843" w:type="dxa"/>
          </w:tcPr>
          <w:p w14:paraId="1BDAF8D4" w14:textId="77777777" w:rsidR="006223F6" w:rsidRDefault="00000000">
            <w:pPr>
              <w:pStyle w:val="TableParagraph"/>
              <w:spacing w:line="315" w:lineRule="exact"/>
              <w:ind w:left="110"/>
              <w:rPr>
                <w:sz w:val="28"/>
              </w:rPr>
            </w:pPr>
            <w:r>
              <w:rPr>
                <w:spacing w:val="-2"/>
                <w:sz w:val="28"/>
              </w:rPr>
              <w:t>Після</w:t>
            </w:r>
          </w:p>
          <w:p w14:paraId="3A88A0D4" w14:textId="77777777" w:rsidR="006223F6" w:rsidRDefault="00000000">
            <w:pPr>
              <w:pStyle w:val="TableParagraph"/>
              <w:ind w:left="110" w:right="95"/>
              <w:rPr>
                <w:sz w:val="28"/>
              </w:rPr>
            </w:pPr>
            <w:r>
              <w:rPr>
                <w:spacing w:val="-2"/>
                <w:sz w:val="28"/>
              </w:rPr>
              <w:t>закінчення війни</w:t>
            </w:r>
          </w:p>
        </w:tc>
      </w:tr>
      <w:tr w:rsidR="006223F6" w14:paraId="06BE36C4" w14:textId="77777777">
        <w:trPr>
          <w:trHeight w:val="966"/>
        </w:trPr>
        <w:tc>
          <w:tcPr>
            <w:tcW w:w="3101" w:type="dxa"/>
            <w:vMerge/>
            <w:tcBorders>
              <w:top w:val="nil"/>
            </w:tcBorders>
          </w:tcPr>
          <w:p w14:paraId="49B331F8" w14:textId="77777777" w:rsidR="006223F6" w:rsidRDefault="006223F6">
            <w:pPr>
              <w:rPr>
                <w:sz w:val="2"/>
                <w:szCs w:val="2"/>
              </w:rPr>
            </w:pPr>
          </w:p>
        </w:tc>
        <w:tc>
          <w:tcPr>
            <w:tcW w:w="2801" w:type="dxa"/>
          </w:tcPr>
          <w:p w14:paraId="7A90CA43" w14:textId="77777777" w:rsidR="006223F6" w:rsidRDefault="00000000">
            <w:pPr>
              <w:pStyle w:val="TableParagraph"/>
              <w:tabs>
                <w:tab w:val="left" w:pos="1550"/>
                <w:tab w:val="left" w:pos="2318"/>
              </w:tabs>
              <w:ind w:left="108" w:right="95"/>
              <w:rPr>
                <w:sz w:val="28"/>
              </w:rPr>
            </w:pPr>
            <w:r>
              <w:rPr>
                <w:spacing w:val="-2"/>
                <w:sz w:val="28"/>
              </w:rPr>
              <w:t>Облаштування території</w:t>
            </w:r>
            <w:r>
              <w:rPr>
                <w:sz w:val="28"/>
              </w:rPr>
              <w:tab/>
            </w:r>
            <w:r>
              <w:rPr>
                <w:spacing w:val="-4"/>
                <w:sz w:val="28"/>
              </w:rPr>
              <w:t>для</w:t>
            </w:r>
            <w:r>
              <w:rPr>
                <w:sz w:val="28"/>
              </w:rPr>
              <w:tab/>
            </w:r>
            <w:r>
              <w:rPr>
                <w:spacing w:val="-4"/>
                <w:sz w:val="28"/>
              </w:rPr>
              <w:t>без</w:t>
            </w:r>
          </w:p>
        </w:tc>
        <w:tc>
          <w:tcPr>
            <w:tcW w:w="1913" w:type="dxa"/>
          </w:tcPr>
          <w:p w14:paraId="1FAC5E02" w14:textId="77777777" w:rsidR="006223F6" w:rsidRDefault="00000000">
            <w:pPr>
              <w:pStyle w:val="TableParagraph"/>
              <w:spacing w:line="315" w:lineRule="exact"/>
              <w:ind w:left="108"/>
              <w:rPr>
                <w:sz w:val="28"/>
              </w:rPr>
            </w:pPr>
            <w:r>
              <w:rPr>
                <w:spacing w:val="-2"/>
                <w:sz w:val="28"/>
              </w:rPr>
              <w:t>100м2</w:t>
            </w:r>
          </w:p>
        </w:tc>
        <w:tc>
          <w:tcPr>
            <w:tcW w:w="1821" w:type="dxa"/>
          </w:tcPr>
          <w:p w14:paraId="329F3B55" w14:textId="77777777" w:rsidR="006223F6" w:rsidRDefault="00000000">
            <w:pPr>
              <w:pStyle w:val="TableParagraph"/>
              <w:spacing w:line="315" w:lineRule="exact"/>
              <w:ind w:left="108"/>
              <w:rPr>
                <w:sz w:val="28"/>
              </w:rPr>
            </w:pPr>
            <w:r>
              <w:rPr>
                <w:spacing w:val="-2"/>
                <w:sz w:val="28"/>
              </w:rPr>
              <w:t>200,00</w:t>
            </w:r>
          </w:p>
        </w:tc>
        <w:tc>
          <w:tcPr>
            <w:tcW w:w="1843" w:type="dxa"/>
          </w:tcPr>
          <w:p w14:paraId="21B40618" w14:textId="77777777" w:rsidR="006223F6" w:rsidRDefault="00000000">
            <w:pPr>
              <w:pStyle w:val="TableParagraph"/>
              <w:ind w:left="109" w:right="562"/>
              <w:rPr>
                <w:sz w:val="28"/>
              </w:rPr>
            </w:pPr>
            <w:r>
              <w:rPr>
                <w:spacing w:val="-2"/>
                <w:sz w:val="28"/>
              </w:rPr>
              <w:t>Місцевий бюджет,</w:t>
            </w:r>
          </w:p>
          <w:p w14:paraId="125A94DF" w14:textId="77777777" w:rsidR="006223F6" w:rsidRDefault="00000000">
            <w:pPr>
              <w:pStyle w:val="TableParagraph"/>
              <w:spacing w:line="308" w:lineRule="exact"/>
              <w:ind w:left="109"/>
              <w:rPr>
                <w:sz w:val="28"/>
              </w:rPr>
            </w:pPr>
            <w:r>
              <w:rPr>
                <w:spacing w:val="-2"/>
                <w:sz w:val="28"/>
              </w:rPr>
              <w:t>благодійна</w:t>
            </w:r>
          </w:p>
        </w:tc>
        <w:tc>
          <w:tcPr>
            <w:tcW w:w="1893" w:type="dxa"/>
          </w:tcPr>
          <w:p w14:paraId="380DF3CC" w14:textId="77777777" w:rsidR="006223F6" w:rsidRDefault="006223F6">
            <w:pPr>
              <w:pStyle w:val="TableParagraph"/>
              <w:ind w:left="0"/>
              <w:rPr>
                <w:sz w:val="28"/>
              </w:rPr>
            </w:pPr>
          </w:p>
        </w:tc>
        <w:tc>
          <w:tcPr>
            <w:tcW w:w="1843" w:type="dxa"/>
          </w:tcPr>
          <w:p w14:paraId="0A4EA936"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bl>
    <w:p w14:paraId="4A47AEE1" w14:textId="77777777" w:rsidR="006223F6" w:rsidRDefault="006223F6">
      <w:pPr>
        <w:rPr>
          <w:sz w:val="28"/>
        </w:rPr>
        <w:sectPr w:rsidR="006223F6">
          <w:pgSz w:w="16840" w:h="11910" w:orient="landscape"/>
          <w:pgMar w:top="1340" w:right="60" w:bottom="280" w:left="1320" w:header="708" w:footer="708" w:gutter="0"/>
          <w:cols w:space="720"/>
        </w:sectPr>
      </w:pPr>
    </w:p>
    <w:p w14:paraId="3B0CD7FD" w14:textId="77777777" w:rsidR="006223F6" w:rsidRDefault="006223F6">
      <w:pPr>
        <w:pStyle w:val="a3"/>
        <w:spacing w:before="2"/>
        <w:ind w:left="0"/>
        <w:jc w:val="left"/>
        <w:rPr>
          <w:sz w:val="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2801"/>
        <w:gridCol w:w="1913"/>
        <w:gridCol w:w="1821"/>
        <w:gridCol w:w="1843"/>
        <w:gridCol w:w="1893"/>
        <w:gridCol w:w="1843"/>
      </w:tblGrid>
      <w:tr w:rsidR="006223F6" w14:paraId="7D3F940E" w14:textId="77777777">
        <w:trPr>
          <w:trHeight w:val="966"/>
        </w:trPr>
        <w:tc>
          <w:tcPr>
            <w:tcW w:w="3101" w:type="dxa"/>
          </w:tcPr>
          <w:p w14:paraId="76C6CE1D" w14:textId="77777777" w:rsidR="006223F6" w:rsidRDefault="006223F6">
            <w:pPr>
              <w:pStyle w:val="TableParagraph"/>
              <w:ind w:left="0"/>
              <w:rPr>
                <w:sz w:val="28"/>
              </w:rPr>
            </w:pPr>
          </w:p>
        </w:tc>
        <w:tc>
          <w:tcPr>
            <w:tcW w:w="2801" w:type="dxa"/>
          </w:tcPr>
          <w:p w14:paraId="43DE1A22" w14:textId="77777777" w:rsidR="006223F6" w:rsidRDefault="00000000">
            <w:pPr>
              <w:pStyle w:val="TableParagraph"/>
              <w:tabs>
                <w:tab w:val="left" w:pos="1733"/>
              </w:tabs>
              <w:ind w:left="108" w:right="95"/>
              <w:rPr>
                <w:sz w:val="28"/>
              </w:rPr>
            </w:pPr>
            <w:r>
              <w:rPr>
                <w:spacing w:val="-2"/>
                <w:sz w:val="28"/>
              </w:rPr>
              <w:t>бар’єрного</w:t>
            </w:r>
            <w:r>
              <w:rPr>
                <w:sz w:val="28"/>
              </w:rPr>
              <w:tab/>
            </w:r>
            <w:r>
              <w:rPr>
                <w:spacing w:val="-2"/>
                <w:sz w:val="28"/>
              </w:rPr>
              <w:t>доступу громадян</w:t>
            </w:r>
          </w:p>
        </w:tc>
        <w:tc>
          <w:tcPr>
            <w:tcW w:w="1913" w:type="dxa"/>
          </w:tcPr>
          <w:p w14:paraId="3A9D5DE6" w14:textId="77777777" w:rsidR="006223F6" w:rsidRDefault="006223F6">
            <w:pPr>
              <w:pStyle w:val="TableParagraph"/>
              <w:ind w:left="0"/>
              <w:rPr>
                <w:sz w:val="28"/>
              </w:rPr>
            </w:pPr>
          </w:p>
        </w:tc>
        <w:tc>
          <w:tcPr>
            <w:tcW w:w="1821" w:type="dxa"/>
          </w:tcPr>
          <w:p w14:paraId="42280856" w14:textId="77777777" w:rsidR="006223F6" w:rsidRDefault="006223F6">
            <w:pPr>
              <w:pStyle w:val="TableParagraph"/>
              <w:ind w:left="0"/>
              <w:rPr>
                <w:sz w:val="28"/>
              </w:rPr>
            </w:pPr>
          </w:p>
        </w:tc>
        <w:tc>
          <w:tcPr>
            <w:tcW w:w="1843" w:type="dxa"/>
          </w:tcPr>
          <w:p w14:paraId="14D4A589" w14:textId="77777777" w:rsidR="006223F6" w:rsidRDefault="00000000">
            <w:pPr>
              <w:pStyle w:val="TableParagraph"/>
              <w:spacing w:line="315" w:lineRule="exact"/>
              <w:ind w:left="109"/>
              <w:rPr>
                <w:sz w:val="28"/>
              </w:rPr>
            </w:pPr>
            <w:r>
              <w:rPr>
                <w:spacing w:val="-2"/>
                <w:sz w:val="28"/>
              </w:rPr>
              <w:t>допомога,</w:t>
            </w:r>
          </w:p>
          <w:p w14:paraId="3CDF2786" w14:textId="77777777" w:rsidR="006223F6" w:rsidRDefault="00000000">
            <w:pPr>
              <w:pStyle w:val="TableParagraph"/>
              <w:spacing w:line="322" w:lineRule="exact"/>
              <w:ind w:left="109" w:right="95"/>
              <w:rPr>
                <w:sz w:val="28"/>
              </w:rPr>
            </w:pPr>
            <w:r>
              <w:rPr>
                <w:spacing w:val="-2"/>
                <w:sz w:val="28"/>
              </w:rPr>
              <w:t>державний бюджет</w:t>
            </w:r>
          </w:p>
        </w:tc>
        <w:tc>
          <w:tcPr>
            <w:tcW w:w="1893" w:type="dxa"/>
          </w:tcPr>
          <w:p w14:paraId="57FC26B4" w14:textId="77777777" w:rsidR="006223F6" w:rsidRDefault="006223F6">
            <w:pPr>
              <w:pStyle w:val="TableParagraph"/>
              <w:ind w:left="0"/>
              <w:rPr>
                <w:sz w:val="28"/>
              </w:rPr>
            </w:pPr>
          </w:p>
        </w:tc>
        <w:tc>
          <w:tcPr>
            <w:tcW w:w="1843" w:type="dxa"/>
          </w:tcPr>
          <w:p w14:paraId="7F65BE39" w14:textId="77777777" w:rsidR="006223F6" w:rsidRDefault="006223F6">
            <w:pPr>
              <w:pStyle w:val="TableParagraph"/>
              <w:ind w:left="0"/>
              <w:rPr>
                <w:sz w:val="28"/>
              </w:rPr>
            </w:pPr>
          </w:p>
        </w:tc>
      </w:tr>
      <w:tr w:rsidR="006223F6" w14:paraId="36397945" w14:textId="77777777">
        <w:trPr>
          <w:trHeight w:val="2897"/>
        </w:trPr>
        <w:tc>
          <w:tcPr>
            <w:tcW w:w="3101" w:type="dxa"/>
          </w:tcPr>
          <w:p w14:paraId="0B1FC6F7" w14:textId="77777777" w:rsidR="006223F6" w:rsidRDefault="00000000">
            <w:pPr>
              <w:pStyle w:val="TableParagraph"/>
              <w:rPr>
                <w:sz w:val="28"/>
              </w:rPr>
            </w:pPr>
            <w:r>
              <w:rPr>
                <w:spacing w:val="-2"/>
                <w:sz w:val="28"/>
              </w:rPr>
              <w:t xml:space="preserve">Комунальне </w:t>
            </w:r>
            <w:r>
              <w:rPr>
                <w:spacing w:val="-4"/>
                <w:sz w:val="28"/>
              </w:rPr>
              <w:t xml:space="preserve">некомерційне </w:t>
            </w:r>
            <w:r>
              <w:rPr>
                <w:spacing w:val="-2"/>
                <w:sz w:val="28"/>
              </w:rPr>
              <w:t>підприємство</w:t>
            </w:r>
          </w:p>
          <w:p w14:paraId="5D20982B" w14:textId="77777777" w:rsidR="006223F6" w:rsidRDefault="00000000">
            <w:pPr>
              <w:pStyle w:val="TableParagraph"/>
              <w:tabs>
                <w:tab w:val="left" w:pos="2013"/>
              </w:tabs>
              <w:ind w:right="93"/>
              <w:rPr>
                <w:sz w:val="28"/>
              </w:rPr>
            </w:pPr>
            <w:r>
              <w:rPr>
                <w:spacing w:val="-2"/>
                <w:sz w:val="28"/>
              </w:rPr>
              <w:t>«Чортківська центральна</w:t>
            </w:r>
            <w:r>
              <w:rPr>
                <w:sz w:val="28"/>
              </w:rPr>
              <w:tab/>
            </w:r>
            <w:r>
              <w:rPr>
                <w:spacing w:val="-2"/>
                <w:sz w:val="28"/>
              </w:rPr>
              <w:t xml:space="preserve">районна </w:t>
            </w:r>
            <w:r>
              <w:rPr>
                <w:sz w:val="28"/>
              </w:rPr>
              <w:t>лікарня»</w:t>
            </w:r>
            <w:r>
              <w:rPr>
                <w:spacing w:val="37"/>
                <w:sz w:val="28"/>
              </w:rPr>
              <w:t xml:space="preserve"> </w:t>
            </w:r>
            <w:r>
              <w:rPr>
                <w:spacing w:val="-2"/>
                <w:sz w:val="28"/>
              </w:rPr>
              <w:t>вул.Пігута,31б</w:t>
            </w:r>
          </w:p>
        </w:tc>
        <w:tc>
          <w:tcPr>
            <w:tcW w:w="2801" w:type="dxa"/>
          </w:tcPr>
          <w:p w14:paraId="467A8A6E" w14:textId="77777777" w:rsidR="006223F6" w:rsidRDefault="00000000">
            <w:pPr>
              <w:pStyle w:val="TableParagraph"/>
              <w:tabs>
                <w:tab w:val="left" w:pos="2582"/>
              </w:tabs>
              <w:ind w:left="108" w:right="95"/>
              <w:rPr>
                <w:sz w:val="28"/>
              </w:rPr>
            </w:pPr>
            <w:r>
              <w:rPr>
                <w:sz w:val="28"/>
              </w:rPr>
              <w:t>Капітальний</w:t>
            </w:r>
            <w:r>
              <w:rPr>
                <w:spacing w:val="-18"/>
                <w:sz w:val="28"/>
              </w:rPr>
              <w:t xml:space="preserve"> </w:t>
            </w:r>
            <w:r>
              <w:rPr>
                <w:sz w:val="28"/>
              </w:rPr>
              <w:t>ремонт</w:t>
            </w:r>
            <w:r>
              <w:rPr>
                <w:spacing w:val="-17"/>
                <w:sz w:val="28"/>
              </w:rPr>
              <w:t xml:space="preserve"> </w:t>
            </w:r>
            <w:r>
              <w:rPr>
                <w:sz w:val="28"/>
              </w:rPr>
              <w:t xml:space="preserve">з </w:t>
            </w:r>
            <w:r>
              <w:rPr>
                <w:spacing w:val="-2"/>
                <w:sz w:val="28"/>
              </w:rPr>
              <w:t>впровадженням заходу</w:t>
            </w:r>
            <w:r>
              <w:rPr>
                <w:sz w:val="28"/>
              </w:rPr>
              <w:tab/>
            </w:r>
            <w:r>
              <w:rPr>
                <w:spacing w:val="-10"/>
                <w:sz w:val="28"/>
              </w:rPr>
              <w:t>з</w:t>
            </w:r>
          </w:p>
          <w:p w14:paraId="661D6B82" w14:textId="77777777" w:rsidR="006223F6" w:rsidRDefault="00000000">
            <w:pPr>
              <w:pStyle w:val="TableParagraph"/>
              <w:tabs>
                <w:tab w:val="left" w:pos="1930"/>
                <w:tab w:val="left" w:pos="2104"/>
              </w:tabs>
              <w:ind w:left="108" w:right="93"/>
              <w:rPr>
                <w:sz w:val="28"/>
              </w:rPr>
            </w:pPr>
            <w:r>
              <w:rPr>
                <w:spacing w:val="-2"/>
                <w:sz w:val="28"/>
              </w:rPr>
              <w:t>енергозбереженню будівель</w:t>
            </w:r>
            <w:r>
              <w:rPr>
                <w:sz w:val="28"/>
              </w:rPr>
              <w:tab/>
            </w:r>
            <w:r>
              <w:rPr>
                <w:sz w:val="28"/>
              </w:rPr>
              <w:tab/>
            </w:r>
            <w:r>
              <w:rPr>
                <w:spacing w:val="-4"/>
                <w:sz w:val="28"/>
              </w:rPr>
              <w:t xml:space="preserve">КНП </w:t>
            </w:r>
            <w:r>
              <w:rPr>
                <w:spacing w:val="-2"/>
                <w:sz w:val="28"/>
              </w:rPr>
              <w:t>Чортківська центральна</w:t>
            </w:r>
            <w:r>
              <w:rPr>
                <w:sz w:val="28"/>
              </w:rPr>
              <w:tab/>
            </w:r>
            <w:r>
              <w:rPr>
                <w:spacing w:val="-2"/>
                <w:sz w:val="28"/>
              </w:rPr>
              <w:t>міська</w:t>
            </w:r>
          </w:p>
          <w:p w14:paraId="11B25A5B" w14:textId="77777777" w:rsidR="006223F6" w:rsidRDefault="00000000">
            <w:pPr>
              <w:pStyle w:val="TableParagraph"/>
              <w:tabs>
                <w:tab w:val="left" w:pos="1225"/>
                <w:tab w:val="left" w:pos="1683"/>
              </w:tabs>
              <w:spacing w:line="322" w:lineRule="exact"/>
              <w:ind w:left="108" w:right="97"/>
              <w:rPr>
                <w:sz w:val="28"/>
              </w:rPr>
            </w:pPr>
            <w:r>
              <w:rPr>
                <w:spacing w:val="-2"/>
                <w:sz w:val="28"/>
              </w:rPr>
              <w:t>лікарня</w:t>
            </w:r>
            <w:r>
              <w:rPr>
                <w:sz w:val="28"/>
              </w:rPr>
              <w:tab/>
            </w:r>
            <w:r>
              <w:rPr>
                <w:spacing w:val="-6"/>
                <w:sz w:val="28"/>
              </w:rPr>
              <w:t>за</w:t>
            </w:r>
            <w:r>
              <w:rPr>
                <w:sz w:val="28"/>
              </w:rPr>
              <w:tab/>
            </w:r>
            <w:proofErr w:type="spellStart"/>
            <w:r>
              <w:rPr>
                <w:spacing w:val="-2"/>
                <w:sz w:val="28"/>
              </w:rPr>
              <w:t>адресою</w:t>
            </w:r>
            <w:proofErr w:type="spellEnd"/>
            <w:r>
              <w:rPr>
                <w:spacing w:val="-2"/>
                <w:sz w:val="28"/>
              </w:rPr>
              <w:t xml:space="preserve"> Пігути,31б</w:t>
            </w:r>
          </w:p>
        </w:tc>
        <w:tc>
          <w:tcPr>
            <w:tcW w:w="1913" w:type="dxa"/>
          </w:tcPr>
          <w:p w14:paraId="02411FC4" w14:textId="77777777" w:rsidR="006223F6" w:rsidRDefault="006223F6">
            <w:pPr>
              <w:pStyle w:val="TableParagraph"/>
              <w:ind w:left="0"/>
              <w:rPr>
                <w:sz w:val="28"/>
              </w:rPr>
            </w:pPr>
          </w:p>
        </w:tc>
        <w:tc>
          <w:tcPr>
            <w:tcW w:w="1821" w:type="dxa"/>
          </w:tcPr>
          <w:p w14:paraId="176C595A" w14:textId="77777777" w:rsidR="006223F6" w:rsidRDefault="00000000">
            <w:pPr>
              <w:pStyle w:val="TableParagraph"/>
              <w:spacing w:line="315" w:lineRule="exact"/>
              <w:ind w:left="108"/>
              <w:rPr>
                <w:sz w:val="28"/>
              </w:rPr>
            </w:pPr>
            <w:r>
              <w:rPr>
                <w:spacing w:val="-2"/>
                <w:sz w:val="28"/>
              </w:rPr>
              <w:t>45205,769</w:t>
            </w:r>
          </w:p>
        </w:tc>
        <w:tc>
          <w:tcPr>
            <w:tcW w:w="1843" w:type="dxa"/>
          </w:tcPr>
          <w:p w14:paraId="32AC9F8D" w14:textId="77777777" w:rsidR="006223F6" w:rsidRDefault="00000000">
            <w:pPr>
              <w:pStyle w:val="TableParagraph"/>
              <w:ind w:left="109" w:right="95"/>
              <w:rPr>
                <w:sz w:val="28"/>
              </w:rPr>
            </w:pPr>
            <w:r>
              <w:rPr>
                <w:spacing w:val="-2"/>
                <w:sz w:val="28"/>
              </w:rPr>
              <w:t>Грант Державний бюджет</w:t>
            </w:r>
          </w:p>
        </w:tc>
        <w:tc>
          <w:tcPr>
            <w:tcW w:w="1893" w:type="dxa"/>
          </w:tcPr>
          <w:p w14:paraId="2371A423" w14:textId="77777777" w:rsidR="006223F6" w:rsidRDefault="00000000">
            <w:pPr>
              <w:pStyle w:val="TableParagraph"/>
              <w:ind w:left="110" w:right="82"/>
              <w:rPr>
                <w:sz w:val="28"/>
              </w:rPr>
            </w:pPr>
            <w:r>
              <w:rPr>
                <w:spacing w:val="-2"/>
                <w:sz w:val="28"/>
              </w:rPr>
              <w:t>Потребує оновлення кошторисної документації</w:t>
            </w:r>
          </w:p>
        </w:tc>
        <w:tc>
          <w:tcPr>
            <w:tcW w:w="1843" w:type="dxa"/>
          </w:tcPr>
          <w:p w14:paraId="59B2AA3B"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0AA7A707" w14:textId="77777777">
        <w:trPr>
          <w:trHeight w:val="3863"/>
        </w:trPr>
        <w:tc>
          <w:tcPr>
            <w:tcW w:w="3101" w:type="dxa"/>
          </w:tcPr>
          <w:p w14:paraId="55EE0BC1" w14:textId="77777777" w:rsidR="006223F6" w:rsidRDefault="006223F6">
            <w:pPr>
              <w:pStyle w:val="TableParagraph"/>
              <w:ind w:left="0"/>
              <w:rPr>
                <w:sz w:val="28"/>
              </w:rPr>
            </w:pPr>
          </w:p>
        </w:tc>
        <w:tc>
          <w:tcPr>
            <w:tcW w:w="2801" w:type="dxa"/>
          </w:tcPr>
          <w:p w14:paraId="2845D417" w14:textId="77777777" w:rsidR="006223F6" w:rsidRDefault="00000000">
            <w:pPr>
              <w:pStyle w:val="TableParagraph"/>
              <w:tabs>
                <w:tab w:val="left" w:pos="1838"/>
              </w:tabs>
              <w:ind w:left="108" w:right="96"/>
              <w:rPr>
                <w:sz w:val="28"/>
              </w:rPr>
            </w:pPr>
            <w:r>
              <w:rPr>
                <w:spacing w:val="-2"/>
                <w:sz w:val="28"/>
              </w:rPr>
              <w:t>Капітальний</w:t>
            </w:r>
            <w:r>
              <w:rPr>
                <w:sz w:val="28"/>
              </w:rPr>
              <w:tab/>
            </w:r>
            <w:r>
              <w:rPr>
                <w:spacing w:val="-2"/>
                <w:sz w:val="28"/>
              </w:rPr>
              <w:t>ремонт приймально- діагностичного</w:t>
            </w:r>
          </w:p>
          <w:p w14:paraId="19E63C31" w14:textId="77777777" w:rsidR="006223F6" w:rsidRDefault="00000000">
            <w:pPr>
              <w:pStyle w:val="TableParagraph"/>
              <w:tabs>
                <w:tab w:val="left" w:pos="2442"/>
              </w:tabs>
              <w:ind w:left="108" w:right="97"/>
              <w:rPr>
                <w:sz w:val="28"/>
              </w:rPr>
            </w:pPr>
            <w:r>
              <w:rPr>
                <w:spacing w:val="-2"/>
                <w:sz w:val="28"/>
              </w:rPr>
              <w:t>відділення</w:t>
            </w:r>
            <w:r>
              <w:rPr>
                <w:sz w:val="28"/>
              </w:rPr>
              <w:tab/>
            </w:r>
            <w:r>
              <w:rPr>
                <w:spacing w:val="-6"/>
                <w:sz w:val="28"/>
              </w:rPr>
              <w:t xml:space="preserve">та </w:t>
            </w:r>
            <w:r>
              <w:rPr>
                <w:spacing w:val="-2"/>
                <w:sz w:val="28"/>
              </w:rPr>
              <w:t>відділення</w:t>
            </w:r>
          </w:p>
          <w:p w14:paraId="309FE25E" w14:textId="77777777" w:rsidR="006223F6" w:rsidRDefault="00000000">
            <w:pPr>
              <w:pStyle w:val="TableParagraph"/>
              <w:ind w:left="108" w:right="93"/>
              <w:jc w:val="both"/>
              <w:rPr>
                <w:sz w:val="28"/>
              </w:rPr>
            </w:pPr>
            <w:r>
              <w:rPr>
                <w:sz w:val="28"/>
              </w:rPr>
              <w:t xml:space="preserve">анестезіології та інтенсивної терапії КНП «Чортківська ЦМЛ» за </w:t>
            </w:r>
            <w:proofErr w:type="spellStart"/>
            <w:r>
              <w:rPr>
                <w:sz w:val="28"/>
              </w:rPr>
              <w:t>адресою</w:t>
            </w:r>
            <w:proofErr w:type="spellEnd"/>
            <w:r>
              <w:rPr>
                <w:sz w:val="28"/>
              </w:rPr>
              <w:t>: Тернопільська</w:t>
            </w:r>
            <w:r>
              <w:rPr>
                <w:spacing w:val="-18"/>
                <w:sz w:val="28"/>
              </w:rPr>
              <w:t xml:space="preserve"> </w:t>
            </w:r>
            <w:r>
              <w:rPr>
                <w:sz w:val="28"/>
              </w:rPr>
              <w:t>обл.,</w:t>
            </w:r>
            <w:r>
              <w:rPr>
                <w:spacing w:val="-17"/>
                <w:sz w:val="28"/>
              </w:rPr>
              <w:t xml:space="preserve"> </w:t>
            </w:r>
            <w:r>
              <w:rPr>
                <w:sz w:val="28"/>
              </w:rPr>
              <w:t xml:space="preserve">м </w:t>
            </w:r>
            <w:r>
              <w:rPr>
                <w:spacing w:val="-2"/>
                <w:sz w:val="28"/>
              </w:rPr>
              <w:t>Чортків,</w:t>
            </w:r>
          </w:p>
          <w:p w14:paraId="00BBFD54" w14:textId="77777777" w:rsidR="006223F6" w:rsidRDefault="00000000">
            <w:pPr>
              <w:pStyle w:val="TableParagraph"/>
              <w:spacing w:line="308" w:lineRule="exact"/>
              <w:ind w:left="108"/>
              <w:rPr>
                <w:sz w:val="28"/>
              </w:rPr>
            </w:pPr>
            <w:r>
              <w:rPr>
                <w:spacing w:val="-2"/>
                <w:sz w:val="28"/>
              </w:rPr>
              <w:t>вул.Пігута,31б</w:t>
            </w:r>
          </w:p>
        </w:tc>
        <w:tc>
          <w:tcPr>
            <w:tcW w:w="1913" w:type="dxa"/>
          </w:tcPr>
          <w:p w14:paraId="46F23670" w14:textId="77777777" w:rsidR="006223F6" w:rsidRDefault="006223F6">
            <w:pPr>
              <w:pStyle w:val="TableParagraph"/>
              <w:ind w:left="0"/>
              <w:rPr>
                <w:sz w:val="28"/>
              </w:rPr>
            </w:pPr>
          </w:p>
        </w:tc>
        <w:tc>
          <w:tcPr>
            <w:tcW w:w="1821" w:type="dxa"/>
          </w:tcPr>
          <w:p w14:paraId="551F45FF" w14:textId="77777777" w:rsidR="006223F6" w:rsidRDefault="00000000">
            <w:pPr>
              <w:pStyle w:val="TableParagraph"/>
              <w:spacing w:line="314" w:lineRule="exact"/>
              <w:ind w:left="108"/>
              <w:rPr>
                <w:sz w:val="28"/>
              </w:rPr>
            </w:pPr>
            <w:r>
              <w:rPr>
                <w:spacing w:val="-2"/>
                <w:sz w:val="28"/>
              </w:rPr>
              <w:t>18688,249</w:t>
            </w:r>
          </w:p>
        </w:tc>
        <w:tc>
          <w:tcPr>
            <w:tcW w:w="1843" w:type="dxa"/>
          </w:tcPr>
          <w:p w14:paraId="2BCD2EBD" w14:textId="77777777" w:rsidR="006223F6" w:rsidRDefault="00000000">
            <w:pPr>
              <w:pStyle w:val="TableParagraph"/>
              <w:ind w:left="109" w:right="95"/>
              <w:rPr>
                <w:sz w:val="28"/>
              </w:rPr>
            </w:pPr>
            <w:r>
              <w:rPr>
                <w:spacing w:val="-2"/>
                <w:sz w:val="28"/>
              </w:rPr>
              <w:t>Грант Державний бюджет</w:t>
            </w:r>
          </w:p>
        </w:tc>
        <w:tc>
          <w:tcPr>
            <w:tcW w:w="1893" w:type="dxa"/>
          </w:tcPr>
          <w:p w14:paraId="7986E019" w14:textId="77777777" w:rsidR="006223F6" w:rsidRDefault="00000000">
            <w:pPr>
              <w:pStyle w:val="TableParagraph"/>
              <w:ind w:left="110" w:right="109"/>
              <w:rPr>
                <w:sz w:val="28"/>
              </w:rPr>
            </w:pPr>
            <w:r>
              <w:rPr>
                <w:spacing w:val="-4"/>
                <w:sz w:val="28"/>
              </w:rPr>
              <w:t xml:space="preserve">Виготовлення </w:t>
            </w:r>
            <w:r>
              <w:rPr>
                <w:spacing w:val="-2"/>
                <w:sz w:val="28"/>
              </w:rPr>
              <w:t>проектно- кошторисна документація 2023р</w:t>
            </w:r>
          </w:p>
        </w:tc>
        <w:tc>
          <w:tcPr>
            <w:tcW w:w="1843" w:type="dxa"/>
          </w:tcPr>
          <w:p w14:paraId="46501E4F" w14:textId="77777777" w:rsidR="006223F6" w:rsidRDefault="00000000">
            <w:pPr>
              <w:pStyle w:val="TableParagraph"/>
              <w:tabs>
                <w:tab w:val="left" w:pos="580"/>
              </w:tabs>
              <w:spacing w:line="242" w:lineRule="auto"/>
              <w:ind w:left="110" w:right="92"/>
              <w:rPr>
                <w:sz w:val="28"/>
              </w:rPr>
            </w:pPr>
            <w:r>
              <w:rPr>
                <w:spacing w:val="-6"/>
                <w:sz w:val="28"/>
              </w:rPr>
              <w:t>За</w:t>
            </w:r>
            <w:r>
              <w:rPr>
                <w:sz w:val="28"/>
              </w:rPr>
              <w:tab/>
            </w:r>
            <w:r>
              <w:rPr>
                <w:spacing w:val="-2"/>
                <w:sz w:val="28"/>
              </w:rPr>
              <w:t>наявності фінансування</w:t>
            </w:r>
          </w:p>
        </w:tc>
      </w:tr>
      <w:tr w:rsidR="006223F6" w14:paraId="3506A12C" w14:textId="77777777">
        <w:trPr>
          <w:trHeight w:val="323"/>
        </w:trPr>
        <w:tc>
          <w:tcPr>
            <w:tcW w:w="15215" w:type="dxa"/>
            <w:gridSpan w:val="7"/>
          </w:tcPr>
          <w:p w14:paraId="5CBF615A" w14:textId="77777777" w:rsidR="006223F6" w:rsidRDefault="00000000">
            <w:pPr>
              <w:pStyle w:val="TableParagraph"/>
              <w:spacing w:line="304" w:lineRule="exact"/>
              <w:rPr>
                <w:sz w:val="28"/>
              </w:rPr>
            </w:pPr>
            <w:r>
              <w:rPr>
                <w:spacing w:val="-2"/>
                <w:sz w:val="28"/>
              </w:rPr>
              <w:t>Освіта</w:t>
            </w:r>
          </w:p>
        </w:tc>
      </w:tr>
      <w:tr w:rsidR="006223F6" w14:paraId="07A09AE9" w14:textId="77777777">
        <w:trPr>
          <w:trHeight w:val="1609"/>
        </w:trPr>
        <w:tc>
          <w:tcPr>
            <w:tcW w:w="3101" w:type="dxa"/>
          </w:tcPr>
          <w:p w14:paraId="5A61E8E7" w14:textId="77777777" w:rsidR="006223F6" w:rsidRDefault="00000000">
            <w:pPr>
              <w:pStyle w:val="TableParagraph"/>
              <w:tabs>
                <w:tab w:val="left" w:pos="2135"/>
              </w:tabs>
              <w:ind w:right="97"/>
              <w:rPr>
                <w:sz w:val="28"/>
              </w:rPr>
            </w:pPr>
            <w:r>
              <w:rPr>
                <w:spacing w:val="-2"/>
                <w:sz w:val="28"/>
              </w:rPr>
              <w:t>Капітальний</w:t>
            </w:r>
            <w:r>
              <w:rPr>
                <w:sz w:val="28"/>
              </w:rPr>
              <w:tab/>
            </w:r>
            <w:r>
              <w:rPr>
                <w:spacing w:val="-2"/>
                <w:sz w:val="28"/>
              </w:rPr>
              <w:t>ремонт харчоблоку</w:t>
            </w:r>
          </w:p>
        </w:tc>
        <w:tc>
          <w:tcPr>
            <w:tcW w:w="2801" w:type="dxa"/>
          </w:tcPr>
          <w:p w14:paraId="7930D08A" w14:textId="77777777" w:rsidR="006223F6" w:rsidRDefault="00000000">
            <w:pPr>
              <w:pStyle w:val="TableParagraph"/>
              <w:ind w:left="108" w:right="95"/>
              <w:jc w:val="both"/>
              <w:rPr>
                <w:sz w:val="28"/>
              </w:rPr>
            </w:pPr>
            <w:r>
              <w:rPr>
                <w:sz w:val="28"/>
              </w:rPr>
              <w:t xml:space="preserve">В опорному заклад загальної середньої освіти по вул. </w:t>
            </w:r>
            <w:proofErr w:type="spellStart"/>
            <w:r>
              <w:rPr>
                <w:sz w:val="28"/>
              </w:rPr>
              <w:t>Буракова</w:t>
            </w:r>
            <w:proofErr w:type="spellEnd"/>
            <w:r>
              <w:rPr>
                <w:sz w:val="28"/>
              </w:rPr>
              <w:t>,</w:t>
            </w:r>
            <w:r>
              <w:rPr>
                <w:spacing w:val="-3"/>
                <w:sz w:val="28"/>
              </w:rPr>
              <w:t xml:space="preserve"> </w:t>
            </w:r>
            <w:r>
              <w:rPr>
                <w:sz w:val="28"/>
              </w:rPr>
              <w:t>34</w:t>
            </w:r>
            <w:r>
              <w:rPr>
                <w:spacing w:val="-1"/>
                <w:sz w:val="28"/>
              </w:rPr>
              <w:t xml:space="preserve"> </w:t>
            </w:r>
            <w:r>
              <w:rPr>
                <w:sz w:val="28"/>
              </w:rPr>
              <w:t>в</w:t>
            </w:r>
            <w:r>
              <w:rPr>
                <w:spacing w:val="-3"/>
                <w:sz w:val="28"/>
              </w:rPr>
              <w:t xml:space="preserve"> </w:t>
            </w:r>
            <w:r>
              <w:rPr>
                <w:sz w:val="28"/>
              </w:rPr>
              <w:t>с.</w:t>
            </w:r>
            <w:r>
              <w:rPr>
                <w:spacing w:val="-3"/>
                <w:sz w:val="28"/>
              </w:rPr>
              <w:t xml:space="preserve"> </w:t>
            </w:r>
            <w:r>
              <w:rPr>
                <w:sz w:val="28"/>
              </w:rPr>
              <w:t>Біла</w:t>
            </w:r>
          </w:p>
        </w:tc>
        <w:tc>
          <w:tcPr>
            <w:tcW w:w="1913" w:type="dxa"/>
          </w:tcPr>
          <w:p w14:paraId="60BD2A2E" w14:textId="77777777" w:rsidR="006223F6" w:rsidRDefault="006223F6">
            <w:pPr>
              <w:pStyle w:val="TableParagraph"/>
              <w:ind w:left="0"/>
              <w:rPr>
                <w:sz w:val="28"/>
              </w:rPr>
            </w:pPr>
          </w:p>
        </w:tc>
        <w:tc>
          <w:tcPr>
            <w:tcW w:w="1821" w:type="dxa"/>
          </w:tcPr>
          <w:p w14:paraId="5407FDDA" w14:textId="77777777" w:rsidR="006223F6" w:rsidRDefault="00000000">
            <w:pPr>
              <w:pStyle w:val="TableParagraph"/>
              <w:spacing w:line="315" w:lineRule="exact"/>
              <w:ind w:left="108"/>
              <w:rPr>
                <w:sz w:val="28"/>
              </w:rPr>
            </w:pPr>
            <w:r>
              <w:rPr>
                <w:spacing w:val="-2"/>
                <w:sz w:val="28"/>
              </w:rPr>
              <w:t>2000,0</w:t>
            </w:r>
          </w:p>
        </w:tc>
        <w:tc>
          <w:tcPr>
            <w:tcW w:w="1843" w:type="dxa"/>
          </w:tcPr>
          <w:p w14:paraId="51A2778D" w14:textId="77777777" w:rsidR="006223F6" w:rsidRDefault="00000000">
            <w:pPr>
              <w:pStyle w:val="TableParagraph"/>
              <w:ind w:left="109" w:right="95"/>
              <w:rPr>
                <w:sz w:val="28"/>
              </w:rPr>
            </w:pPr>
            <w:r>
              <w:rPr>
                <w:spacing w:val="-2"/>
                <w:sz w:val="28"/>
              </w:rPr>
              <w:t xml:space="preserve">Місцевий бюджет, </w:t>
            </w:r>
            <w:r>
              <w:rPr>
                <w:spacing w:val="-4"/>
                <w:sz w:val="28"/>
              </w:rPr>
              <w:t xml:space="preserve">благодійна </w:t>
            </w:r>
            <w:r>
              <w:rPr>
                <w:spacing w:val="-2"/>
                <w:sz w:val="28"/>
              </w:rPr>
              <w:t>допомога</w:t>
            </w:r>
          </w:p>
        </w:tc>
        <w:tc>
          <w:tcPr>
            <w:tcW w:w="1893" w:type="dxa"/>
          </w:tcPr>
          <w:p w14:paraId="60D13084" w14:textId="77777777" w:rsidR="006223F6" w:rsidRDefault="00000000">
            <w:pPr>
              <w:pStyle w:val="TableParagraph"/>
              <w:ind w:left="110" w:right="82"/>
              <w:rPr>
                <w:sz w:val="28"/>
              </w:rPr>
            </w:pPr>
            <w:r>
              <w:rPr>
                <w:spacing w:val="-2"/>
                <w:sz w:val="28"/>
              </w:rPr>
              <w:t xml:space="preserve">Потребує </w:t>
            </w:r>
            <w:r>
              <w:rPr>
                <w:spacing w:val="-4"/>
                <w:sz w:val="28"/>
              </w:rPr>
              <w:t xml:space="preserve">виготовлення </w:t>
            </w:r>
            <w:r>
              <w:rPr>
                <w:spacing w:val="-2"/>
                <w:sz w:val="28"/>
              </w:rPr>
              <w:t>проектної документації</w:t>
            </w:r>
          </w:p>
        </w:tc>
        <w:tc>
          <w:tcPr>
            <w:tcW w:w="1843" w:type="dxa"/>
          </w:tcPr>
          <w:p w14:paraId="543F1F0E" w14:textId="77777777" w:rsidR="006223F6" w:rsidRDefault="00000000">
            <w:pPr>
              <w:pStyle w:val="TableParagraph"/>
              <w:spacing w:line="315" w:lineRule="exact"/>
              <w:ind w:left="110"/>
              <w:rPr>
                <w:sz w:val="28"/>
              </w:rPr>
            </w:pPr>
            <w:r>
              <w:rPr>
                <w:spacing w:val="-2"/>
                <w:sz w:val="28"/>
              </w:rPr>
              <w:t>Після</w:t>
            </w:r>
          </w:p>
          <w:p w14:paraId="14973388" w14:textId="77777777" w:rsidR="006223F6" w:rsidRDefault="00000000">
            <w:pPr>
              <w:pStyle w:val="TableParagraph"/>
              <w:spacing w:line="322" w:lineRule="exact"/>
              <w:ind w:left="110"/>
              <w:rPr>
                <w:sz w:val="28"/>
              </w:rPr>
            </w:pPr>
            <w:r>
              <w:rPr>
                <w:spacing w:val="-2"/>
                <w:sz w:val="28"/>
              </w:rPr>
              <w:t xml:space="preserve">закінчення </w:t>
            </w:r>
            <w:r>
              <w:rPr>
                <w:sz w:val="28"/>
              </w:rPr>
              <w:t>війни</w:t>
            </w:r>
            <w:r>
              <w:rPr>
                <w:spacing w:val="40"/>
                <w:sz w:val="28"/>
              </w:rPr>
              <w:t xml:space="preserve"> </w:t>
            </w:r>
            <w:r>
              <w:rPr>
                <w:sz w:val="28"/>
              </w:rPr>
              <w:t>або</w:t>
            </w:r>
            <w:r>
              <w:rPr>
                <w:spacing w:val="40"/>
                <w:sz w:val="28"/>
              </w:rPr>
              <w:t xml:space="preserve"> </w:t>
            </w:r>
            <w:r>
              <w:rPr>
                <w:sz w:val="28"/>
              </w:rPr>
              <w:t xml:space="preserve">за </w:t>
            </w:r>
            <w:r>
              <w:rPr>
                <w:spacing w:val="-2"/>
                <w:sz w:val="28"/>
              </w:rPr>
              <w:t>наявності фінансування</w:t>
            </w:r>
          </w:p>
        </w:tc>
      </w:tr>
    </w:tbl>
    <w:p w14:paraId="3763A075" w14:textId="77777777" w:rsidR="006223F6" w:rsidRDefault="006223F6">
      <w:pPr>
        <w:spacing w:line="322" w:lineRule="exact"/>
        <w:rPr>
          <w:sz w:val="28"/>
        </w:rPr>
        <w:sectPr w:rsidR="006223F6">
          <w:pgSz w:w="16840" w:h="11910" w:orient="landscape"/>
          <w:pgMar w:top="1340" w:right="60" w:bottom="280" w:left="1320" w:header="708" w:footer="708" w:gutter="0"/>
          <w:cols w:space="720"/>
        </w:sectPr>
      </w:pPr>
    </w:p>
    <w:p w14:paraId="040F6ABF" w14:textId="77777777" w:rsidR="006223F6" w:rsidRDefault="006223F6">
      <w:pPr>
        <w:pStyle w:val="a3"/>
        <w:spacing w:before="2"/>
        <w:ind w:left="0"/>
        <w:jc w:val="left"/>
        <w:rPr>
          <w:sz w:val="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2801"/>
        <w:gridCol w:w="1913"/>
        <w:gridCol w:w="1821"/>
        <w:gridCol w:w="1843"/>
        <w:gridCol w:w="1893"/>
        <w:gridCol w:w="1843"/>
      </w:tblGrid>
      <w:tr w:rsidR="006223F6" w14:paraId="33689FE4" w14:textId="77777777">
        <w:trPr>
          <w:trHeight w:val="1931"/>
        </w:trPr>
        <w:tc>
          <w:tcPr>
            <w:tcW w:w="3101" w:type="dxa"/>
          </w:tcPr>
          <w:p w14:paraId="5E7EC460" w14:textId="77777777" w:rsidR="006223F6" w:rsidRDefault="006223F6">
            <w:pPr>
              <w:pStyle w:val="TableParagraph"/>
              <w:ind w:left="0"/>
              <w:rPr>
                <w:sz w:val="28"/>
              </w:rPr>
            </w:pPr>
          </w:p>
        </w:tc>
        <w:tc>
          <w:tcPr>
            <w:tcW w:w="2801" w:type="dxa"/>
          </w:tcPr>
          <w:p w14:paraId="40409069" w14:textId="77777777" w:rsidR="006223F6" w:rsidRDefault="00000000">
            <w:pPr>
              <w:pStyle w:val="TableParagraph"/>
              <w:ind w:left="108" w:right="92"/>
              <w:jc w:val="both"/>
              <w:rPr>
                <w:sz w:val="28"/>
              </w:rPr>
            </w:pPr>
            <w:r>
              <w:rPr>
                <w:sz w:val="28"/>
              </w:rPr>
              <w:t>В Чортківському ліцеї № 1</w:t>
            </w:r>
            <w:r>
              <w:rPr>
                <w:spacing w:val="40"/>
                <w:sz w:val="28"/>
              </w:rPr>
              <w:t xml:space="preserve"> </w:t>
            </w:r>
            <w:r>
              <w:rPr>
                <w:sz w:val="28"/>
              </w:rPr>
              <w:t xml:space="preserve">ім. </w:t>
            </w:r>
            <w:r>
              <w:rPr>
                <w:spacing w:val="-2"/>
                <w:sz w:val="28"/>
              </w:rPr>
              <w:t>Маркіяна</w:t>
            </w:r>
          </w:p>
          <w:p w14:paraId="07F0D774" w14:textId="77777777" w:rsidR="006223F6" w:rsidRDefault="00000000">
            <w:pPr>
              <w:pStyle w:val="TableParagraph"/>
              <w:spacing w:line="322" w:lineRule="exact"/>
              <w:ind w:left="108" w:right="95"/>
              <w:jc w:val="both"/>
              <w:rPr>
                <w:sz w:val="28"/>
              </w:rPr>
            </w:pPr>
            <w:r>
              <w:rPr>
                <w:sz w:val="28"/>
              </w:rPr>
              <w:t>Шашкевича по вул. Лесі Українки ,</w:t>
            </w:r>
            <w:r>
              <w:rPr>
                <w:spacing w:val="40"/>
                <w:sz w:val="28"/>
              </w:rPr>
              <w:t xml:space="preserve"> </w:t>
            </w:r>
            <w:r>
              <w:rPr>
                <w:sz w:val="28"/>
              </w:rPr>
              <w:t xml:space="preserve">7 м. </w:t>
            </w:r>
            <w:r>
              <w:rPr>
                <w:spacing w:val="-2"/>
                <w:sz w:val="28"/>
              </w:rPr>
              <w:t>Чортків</w:t>
            </w:r>
          </w:p>
        </w:tc>
        <w:tc>
          <w:tcPr>
            <w:tcW w:w="1913" w:type="dxa"/>
          </w:tcPr>
          <w:p w14:paraId="3D861F4F" w14:textId="77777777" w:rsidR="006223F6" w:rsidRDefault="006223F6">
            <w:pPr>
              <w:pStyle w:val="TableParagraph"/>
              <w:ind w:left="0"/>
              <w:rPr>
                <w:sz w:val="28"/>
              </w:rPr>
            </w:pPr>
          </w:p>
        </w:tc>
        <w:tc>
          <w:tcPr>
            <w:tcW w:w="1821" w:type="dxa"/>
          </w:tcPr>
          <w:p w14:paraId="5D6BECF1" w14:textId="77777777" w:rsidR="006223F6" w:rsidRDefault="00000000">
            <w:pPr>
              <w:pStyle w:val="TableParagraph"/>
              <w:spacing w:line="315" w:lineRule="exact"/>
              <w:ind w:left="108"/>
              <w:rPr>
                <w:sz w:val="28"/>
              </w:rPr>
            </w:pPr>
            <w:r>
              <w:rPr>
                <w:spacing w:val="-2"/>
                <w:sz w:val="28"/>
              </w:rPr>
              <w:t>2500,0</w:t>
            </w:r>
          </w:p>
        </w:tc>
        <w:tc>
          <w:tcPr>
            <w:tcW w:w="1843" w:type="dxa"/>
          </w:tcPr>
          <w:p w14:paraId="106DD230" w14:textId="77777777" w:rsidR="006223F6" w:rsidRDefault="00000000">
            <w:pPr>
              <w:pStyle w:val="TableParagraph"/>
              <w:ind w:left="109" w:right="95"/>
              <w:rPr>
                <w:sz w:val="28"/>
              </w:rPr>
            </w:pPr>
            <w:r>
              <w:rPr>
                <w:spacing w:val="-2"/>
                <w:sz w:val="28"/>
              </w:rPr>
              <w:t xml:space="preserve">Місцевий бюджет, </w:t>
            </w:r>
            <w:r>
              <w:rPr>
                <w:spacing w:val="-4"/>
                <w:sz w:val="28"/>
              </w:rPr>
              <w:t xml:space="preserve">благодійна </w:t>
            </w:r>
            <w:r>
              <w:rPr>
                <w:spacing w:val="-2"/>
                <w:sz w:val="28"/>
              </w:rPr>
              <w:t>допомога</w:t>
            </w:r>
          </w:p>
        </w:tc>
        <w:tc>
          <w:tcPr>
            <w:tcW w:w="1893" w:type="dxa"/>
          </w:tcPr>
          <w:p w14:paraId="60253FD8" w14:textId="77777777" w:rsidR="006223F6" w:rsidRDefault="00000000">
            <w:pPr>
              <w:pStyle w:val="TableParagraph"/>
              <w:ind w:left="110" w:right="82"/>
              <w:rPr>
                <w:sz w:val="28"/>
              </w:rPr>
            </w:pPr>
            <w:r>
              <w:rPr>
                <w:spacing w:val="-2"/>
                <w:sz w:val="28"/>
              </w:rPr>
              <w:t xml:space="preserve">Потребує </w:t>
            </w:r>
            <w:r>
              <w:rPr>
                <w:spacing w:val="-4"/>
                <w:sz w:val="28"/>
              </w:rPr>
              <w:t xml:space="preserve">виготовлення </w:t>
            </w:r>
            <w:r>
              <w:rPr>
                <w:spacing w:val="-2"/>
                <w:sz w:val="28"/>
              </w:rPr>
              <w:t>проектної документації</w:t>
            </w:r>
          </w:p>
        </w:tc>
        <w:tc>
          <w:tcPr>
            <w:tcW w:w="1843" w:type="dxa"/>
          </w:tcPr>
          <w:p w14:paraId="100F3B75"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189DDF86" w14:textId="77777777">
        <w:trPr>
          <w:trHeight w:val="1610"/>
        </w:trPr>
        <w:tc>
          <w:tcPr>
            <w:tcW w:w="3101" w:type="dxa"/>
            <w:vMerge w:val="restart"/>
          </w:tcPr>
          <w:p w14:paraId="4FCAC3FF" w14:textId="77777777" w:rsidR="006223F6" w:rsidRDefault="00000000">
            <w:pPr>
              <w:pStyle w:val="TableParagraph"/>
              <w:spacing w:line="314" w:lineRule="exact"/>
              <w:rPr>
                <w:sz w:val="28"/>
              </w:rPr>
            </w:pPr>
            <w:r>
              <w:rPr>
                <w:spacing w:val="-2"/>
                <w:sz w:val="28"/>
              </w:rPr>
              <w:t>Будівництво</w:t>
            </w:r>
          </w:p>
          <w:p w14:paraId="30CDE322" w14:textId="77777777" w:rsidR="006223F6" w:rsidRDefault="00000000">
            <w:pPr>
              <w:pStyle w:val="TableParagraph"/>
              <w:ind w:right="97"/>
              <w:jc w:val="both"/>
              <w:rPr>
                <w:sz w:val="28"/>
              </w:rPr>
            </w:pPr>
            <w:proofErr w:type="spellStart"/>
            <w:r>
              <w:rPr>
                <w:spacing w:val="-2"/>
                <w:sz w:val="28"/>
              </w:rPr>
              <w:t>мультифункціонального</w:t>
            </w:r>
            <w:proofErr w:type="spellEnd"/>
            <w:r>
              <w:rPr>
                <w:spacing w:val="-2"/>
                <w:sz w:val="28"/>
              </w:rPr>
              <w:t xml:space="preserve"> </w:t>
            </w:r>
            <w:r>
              <w:rPr>
                <w:sz w:val="28"/>
              </w:rPr>
              <w:t xml:space="preserve">майданчику для занять </w:t>
            </w:r>
            <w:r>
              <w:rPr>
                <w:spacing w:val="-2"/>
                <w:sz w:val="28"/>
              </w:rPr>
              <w:t>ігровими</w:t>
            </w:r>
            <w:r>
              <w:rPr>
                <w:spacing w:val="-4"/>
                <w:sz w:val="28"/>
              </w:rPr>
              <w:t xml:space="preserve"> </w:t>
            </w:r>
            <w:r>
              <w:rPr>
                <w:spacing w:val="-2"/>
                <w:sz w:val="28"/>
              </w:rPr>
              <w:t>видами</w:t>
            </w:r>
            <w:r>
              <w:rPr>
                <w:spacing w:val="-4"/>
                <w:sz w:val="28"/>
              </w:rPr>
              <w:t xml:space="preserve"> </w:t>
            </w:r>
            <w:r>
              <w:rPr>
                <w:spacing w:val="-2"/>
                <w:sz w:val="28"/>
              </w:rPr>
              <w:t>спорту</w:t>
            </w:r>
          </w:p>
        </w:tc>
        <w:tc>
          <w:tcPr>
            <w:tcW w:w="2801" w:type="dxa"/>
          </w:tcPr>
          <w:p w14:paraId="658F4C7E" w14:textId="77777777" w:rsidR="006223F6" w:rsidRDefault="00000000">
            <w:pPr>
              <w:pStyle w:val="TableParagraph"/>
              <w:tabs>
                <w:tab w:val="left" w:pos="1602"/>
              </w:tabs>
              <w:ind w:left="108" w:right="94"/>
              <w:jc w:val="both"/>
              <w:rPr>
                <w:sz w:val="28"/>
              </w:rPr>
            </w:pPr>
            <w:r>
              <w:rPr>
                <w:spacing w:val="-6"/>
                <w:sz w:val="28"/>
              </w:rPr>
              <w:t>На</w:t>
            </w:r>
            <w:r>
              <w:rPr>
                <w:sz w:val="28"/>
              </w:rPr>
              <w:tab/>
            </w:r>
            <w:r>
              <w:rPr>
                <w:spacing w:val="-2"/>
                <w:sz w:val="28"/>
              </w:rPr>
              <w:t xml:space="preserve">території </w:t>
            </w:r>
            <w:r>
              <w:rPr>
                <w:sz w:val="28"/>
              </w:rPr>
              <w:t>опорного заклад загальної</w:t>
            </w:r>
            <w:r>
              <w:rPr>
                <w:spacing w:val="56"/>
                <w:w w:val="150"/>
                <w:sz w:val="28"/>
              </w:rPr>
              <w:t xml:space="preserve">  </w:t>
            </w:r>
            <w:r>
              <w:rPr>
                <w:spacing w:val="-2"/>
                <w:sz w:val="28"/>
              </w:rPr>
              <w:t>середньої</w:t>
            </w:r>
          </w:p>
          <w:p w14:paraId="45766001" w14:textId="77777777" w:rsidR="006223F6" w:rsidRDefault="00000000">
            <w:pPr>
              <w:pStyle w:val="TableParagraph"/>
              <w:spacing w:line="322" w:lineRule="exact"/>
              <w:ind w:left="108" w:right="97"/>
              <w:jc w:val="both"/>
              <w:rPr>
                <w:sz w:val="28"/>
              </w:rPr>
            </w:pPr>
            <w:r>
              <w:rPr>
                <w:sz w:val="28"/>
              </w:rPr>
              <w:t xml:space="preserve">освіти по вул. </w:t>
            </w:r>
            <w:proofErr w:type="spellStart"/>
            <w:r>
              <w:rPr>
                <w:sz w:val="28"/>
              </w:rPr>
              <w:t>Буракова</w:t>
            </w:r>
            <w:proofErr w:type="spellEnd"/>
            <w:r>
              <w:rPr>
                <w:sz w:val="28"/>
              </w:rPr>
              <w:t>,</w:t>
            </w:r>
            <w:r>
              <w:rPr>
                <w:spacing w:val="-4"/>
                <w:sz w:val="28"/>
              </w:rPr>
              <w:t xml:space="preserve"> </w:t>
            </w:r>
            <w:r>
              <w:rPr>
                <w:sz w:val="28"/>
              </w:rPr>
              <w:t>34</w:t>
            </w:r>
            <w:r>
              <w:rPr>
                <w:spacing w:val="-2"/>
                <w:sz w:val="28"/>
              </w:rPr>
              <w:t xml:space="preserve"> </w:t>
            </w:r>
            <w:r>
              <w:rPr>
                <w:sz w:val="28"/>
              </w:rPr>
              <w:t>в</w:t>
            </w:r>
            <w:r>
              <w:rPr>
                <w:spacing w:val="-4"/>
                <w:sz w:val="28"/>
              </w:rPr>
              <w:t xml:space="preserve"> </w:t>
            </w:r>
            <w:r>
              <w:rPr>
                <w:sz w:val="28"/>
              </w:rPr>
              <w:t>с.</w:t>
            </w:r>
            <w:r>
              <w:rPr>
                <w:spacing w:val="-4"/>
                <w:sz w:val="28"/>
              </w:rPr>
              <w:t xml:space="preserve"> </w:t>
            </w:r>
            <w:r>
              <w:rPr>
                <w:sz w:val="28"/>
              </w:rPr>
              <w:t>Біла</w:t>
            </w:r>
          </w:p>
        </w:tc>
        <w:tc>
          <w:tcPr>
            <w:tcW w:w="1913" w:type="dxa"/>
          </w:tcPr>
          <w:p w14:paraId="694DE538" w14:textId="77777777" w:rsidR="006223F6" w:rsidRDefault="00000000">
            <w:pPr>
              <w:pStyle w:val="TableParagraph"/>
              <w:spacing w:line="314" w:lineRule="exact"/>
              <w:ind w:left="108"/>
              <w:rPr>
                <w:sz w:val="28"/>
              </w:rPr>
            </w:pPr>
            <w:r>
              <w:rPr>
                <w:spacing w:val="-5"/>
                <w:sz w:val="28"/>
              </w:rPr>
              <w:t>1од</w:t>
            </w:r>
          </w:p>
        </w:tc>
        <w:tc>
          <w:tcPr>
            <w:tcW w:w="1821" w:type="dxa"/>
          </w:tcPr>
          <w:p w14:paraId="6C5F93E5" w14:textId="77777777" w:rsidR="006223F6" w:rsidRDefault="00000000">
            <w:pPr>
              <w:pStyle w:val="TableParagraph"/>
              <w:spacing w:line="314" w:lineRule="exact"/>
              <w:ind w:left="108"/>
              <w:rPr>
                <w:sz w:val="28"/>
              </w:rPr>
            </w:pPr>
            <w:r>
              <w:rPr>
                <w:spacing w:val="-2"/>
                <w:sz w:val="28"/>
              </w:rPr>
              <w:t>1800,0</w:t>
            </w:r>
          </w:p>
        </w:tc>
        <w:tc>
          <w:tcPr>
            <w:tcW w:w="1843" w:type="dxa"/>
          </w:tcPr>
          <w:p w14:paraId="29B9B061" w14:textId="77777777" w:rsidR="006223F6" w:rsidRDefault="00000000">
            <w:pPr>
              <w:pStyle w:val="TableParagraph"/>
              <w:ind w:left="109" w:right="95"/>
              <w:rPr>
                <w:sz w:val="28"/>
              </w:rPr>
            </w:pPr>
            <w:r>
              <w:rPr>
                <w:spacing w:val="-2"/>
                <w:sz w:val="28"/>
              </w:rPr>
              <w:t xml:space="preserve">Місцевий бюджет, </w:t>
            </w:r>
            <w:r>
              <w:rPr>
                <w:spacing w:val="-4"/>
                <w:sz w:val="28"/>
              </w:rPr>
              <w:t xml:space="preserve">благодійна </w:t>
            </w:r>
            <w:r>
              <w:rPr>
                <w:spacing w:val="-2"/>
                <w:sz w:val="28"/>
              </w:rPr>
              <w:t>допомога</w:t>
            </w:r>
          </w:p>
        </w:tc>
        <w:tc>
          <w:tcPr>
            <w:tcW w:w="1893" w:type="dxa"/>
          </w:tcPr>
          <w:p w14:paraId="53B03A33" w14:textId="77777777" w:rsidR="006223F6" w:rsidRDefault="00000000">
            <w:pPr>
              <w:pStyle w:val="TableParagraph"/>
              <w:ind w:left="110" w:right="82"/>
              <w:rPr>
                <w:sz w:val="28"/>
              </w:rPr>
            </w:pPr>
            <w:r>
              <w:rPr>
                <w:spacing w:val="-2"/>
                <w:sz w:val="28"/>
              </w:rPr>
              <w:t xml:space="preserve">Потребує </w:t>
            </w:r>
            <w:r>
              <w:rPr>
                <w:spacing w:val="-4"/>
                <w:sz w:val="28"/>
              </w:rPr>
              <w:t xml:space="preserve">виготовлення </w:t>
            </w:r>
            <w:r>
              <w:rPr>
                <w:spacing w:val="-2"/>
                <w:sz w:val="28"/>
              </w:rPr>
              <w:t>проектної документації</w:t>
            </w:r>
          </w:p>
        </w:tc>
        <w:tc>
          <w:tcPr>
            <w:tcW w:w="1843" w:type="dxa"/>
          </w:tcPr>
          <w:p w14:paraId="2AB5A2E0" w14:textId="77777777" w:rsidR="006223F6" w:rsidRDefault="00000000">
            <w:pPr>
              <w:pStyle w:val="TableParagraph"/>
              <w:spacing w:line="314" w:lineRule="exact"/>
              <w:ind w:left="110"/>
              <w:rPr>
                <w:sz w:val="28"/>
              </w:rPr>
            </w:pPr>
            <w:r>
              <w:rPr>
                <w:spacing w:val="-2"/>
                <w:sz w:val="28"/>
              </w:rPr>
              <w:t>Після</w:t>
            </w:r>
          </w:p>
          <w:p w14:paraId="153637E1" w14:textId="77777777" w:rsidR="006223F6" w:rsidRDefault="00000000">
            <w:pPr>
              <w:pStyle w:val="TableParagraph"/>
              <w:ind w:left="110" w:right="95"/>
              <w:rPr>
                <w:sz w:val="28"/>
              </w:rPr>
            </w:pPr>
            <w:r>
              <w:rPr>
                <w:spacing w:val="-2"/>
                <w:sz w:val="28"/>
              </w:rPr>
              <w:t xml:space="preserve">закінчення </w:t>
            </w:r>
            <w:r>
              <w:rPr>
                <w:sz w:val="28"/>
              </w:rPr>
              <w:t>війни</w:t>
            </w:r>
            <w:r>
              <w:rPr>
                <w:spacing w:val="40"/>
                <w:sz w:val="28"/>
              </w:rPr>
              <w:t xml:space="preserve"> </w:t>
            </w:r>
            <w:r>
              <w:rPr>
                <w:sz w:val="28"/>
              </w:rPr>
              <w:t>або</w:t>
            </w:r>
            <w:r>
              <w:rPr>
                <w:spacing w:val="40"/>
                <w:sz w:val="28"/>
              </w:rPr>
              <w:t xml:space="preserve"> </w:t>
            </w:r>
            <w:r>
              <w:rPr>
                <w:sz w:val="28"/>
              </w:rPr>
              <w:t xml:space="preserve">за </w:t>
            </w:r>
            <w:r>
              <w:rPr>
                <w:spacing w:val="-2"/>
                <w:sz w:val="28"/>
              </w:rPr>
              <w:t>наявності</w:t>
            </w:r>
          </w:p>
          <w:p w14:paraId="5C0A77AC" w14:textId="77777777" w:rsidR="006223F6" w:rsidRDefault="00000000">
            <w:pPr>
              <w:pStyle w:val="TableParagraph"/>
              <w:spacing w:before="1" w:line="308" w:lineRule="exact"/>
              <w:ind w:left="110"/>
              <w:rPr>
                <w:sz w:val="28"/>
              </w:rPr>
            </w:pPr>
            <w:r>
              <w:rPr>
                <w:spacing w:val="-2"/>
                <w:sz w:val="28"/>
              </w:rPr>
              <w:t>фінансування</w:t>
            </w:r>
          </w:p>
        </w:tc>
      </w:tr>
      <w:tr w:rsidR="006223F6" w14:paraId="6941C62A" w14:textId="77777777">
        <w:trPr>
          <w:trHeight w:val="1610"/>
        </w:trPr>
        <w:tc>
          <w:tcPr>
            <w:tcW w:w="3101" w:type="dxa"/>
            <w:vMerge/>
            <w:tcBorders>
              <w:top w:val="nil"/>
            </w:tcBorders>
          </w:tcPr>
          <w:p w14:paraId="7B94C994" w14:textId="77777777" w:rsidR="006223F6" w:rsidRDefault="006223F6">
            <w:pPr>
              <w:rPr>
                <w:sz w:val="2"/>
                <w:szCs w:val="2"/>
              </w:rPr>
            </w:pPr>
          </w:p>
        </w:tc>
        <w:tc>
          <w:tcPr>
            <w:tcW w:w="2801" w:type="dxa"/>
          </w:tcPr>
          <w:p w14:paraId="160631EC" w14:textId="77777777" w:rsidR="006223F6" w:rsidRDefault="00000000">
            <w:pPr>
              <w:pStyle w:val="TableParagraph"/>
              <w:tabs>
                <w:tab w:val="left" w:pos="1602"/>
              </w:tabs>
              <w:ind w:left="108" w:right="93"/>
              <w:rPr>
                <w:sz w:val="28"/>
              </w:rPr>
            </w:pPr>
            <w:r>
              <w:rPr>
                <w:spacing w:val="-6"/>
                <w:sz w:val="28"/>
              </w:rPr>
              <w:t>На</w:t>
            </w:r>
            <w:r>
              <w:rPr>
                <w:sz w:val="28"/>
              </w:rPr>
              <w:tab/>
            </w:r>
            <w:r>
              <w:rPr>
                <w:spacing w:val="-2"/>
                <w:sz w:val="28"/>
              </w:rPr>
              <w:t xml:space="preserve">території </w:t>
            </w:r>
            <w:r>
              <w:rPr>
                <w:sz w:val="28"/>
              </w:rPr>
              <w:t>Чортківської</w:t>
            </w:r>
            <w:r>
              <w:rPr>
                <w:spacing w:val="61"/>
                <w:sz w:val="28"/>
              </w:rPr>
              <w:t xml:space="preserve"> </w:t>
            </w:r>
            <w:r>
              <w:rPr>
                <w:spacing w:val="-2"/>
                <w:sz w:val="28"/>
              </w:rPr>
              <w:t>гімназії</w:t>
            </w:r>
          </w:p>
          <w:p w14:paraId="06B5E7A8" w14:textId="77777777" w:rsidR="006223F6" w:rsidRDefault="00000000">
            <w:pPr>
              <w:pStyle w:val="TableParagraph"/>
              <w:tabs>
                <w:tab w:val="left" w:pos="618"/>
                <w:tab w:val="left" w:pos="1246"/>
                <w:tab w:val="left" w:pos="1778"/>
                <w:tab w:val="left" w:pos="2480"/>
              </w:tabs>
              <w:ind w:left="108"/>
              <w:rPr>
                <w:sz w:val="28"/>
              </w:rPr>
            </w:pPr>
            <w:r>
              <w:rPr>
                <w:spacing w:val="-10"/>
                <w:sz w:val="28"/>
              </w:rPr>
              <w:t>№</w:t>
            </w:r>
            <w:r>
              <w:rPr>
                <w:sz w:val="28"/>
              </w:rPr>
              <w:tab/>
            </w:r>
            <w:r>
              <w:rPr>
                <w:spacing w:val="-10"/>
                <w:sz w:val="28"/>
              </w:rPr>
              <w:t>2</w:t>
            </w:r>
            <w:r>
              <w:rPr>
                <w:sz w:val="28"/>
              </w:rPr>
              <w:tab/>
            </w:r>
            <w:r>
              <w:rPr>
                <w:spacing w:val="-5"/>
                <w:sz w:val="28"/>
              </w:rPr>
              <w:t>по</w:t>
            </w:r>
            <w:r>
              <w:rPr>
                <w:sz w:val="28"/>
              </w:rPr>
              <w:tab/>
            </w:r>
            <w:r>
              <w:rPr>
                <w:spacing w:val="-4"/>
                <w:sz w:val="28"/>
              </w:rPr>
              <w:t>вул.</w:t>
            </w:r>
            <w:r>
              <w:rPr>
                <w:sz w:val="28"/>
              </w:rPr>
              <w:tab/>
            </w:r>
            <w:r>
              <w:rPr>
                <w:spacing w:val="-5"/>
                <w:sz w:val="28"/>
              </w:rPr>
              <w:t>Т.</w:t>
            </w:r>
          </w:p>
          <w:p w14:paraId="0B84BEFF" w14:textId="77777777" w:rsidR="006223F6" w:rsidRDefault="00000000">
            <w:pPr>
              <w:pStyle w:val="TableParagraph"/>
              <w:tabs>
                <w:tab w:val="left" w:pos="2184"/>
              </w:tabs>
              <w:spacing w:line="322" w:lineRule="exact"/>
              <w:ind w:left="108" w:right="95"/>
              <w:rPr>
                <w:sz w:val="28"/>
              </w:rPr>
            </w:pPr>
            <w:r>
              <w:rPr>
                <w:sz w:val="28"/>
              </w:rPr>
              <w:t>Шевченка</w:t>
            </w:r>
            <w:r>
              <w:rPr>
                <w:spacing w:val="40"/>
                <w:sz w:val="28"/>
              </w:rPr>
              <w:t xml:space="preserve"> </w:t>
            </w:r>
            <w:r>
              <w:rPr>
                <w:sz w:val="28"/>
              </w:rPr>
              <w:t>,</w:t>
            </w:r>
            <w:r>
              <w:rPr>
                <w:spacing w:val="40"/>
                <w:sz w:val="28"/>
              </w:rPr>
              <w:t xml:space="preserve"> </w:t>
            </w:r>
            <w:r>
              <w:rPr>
                <w:sz w:val="28"/>
              </w:rPr>
              <w:t>21</w:t>
            </w:r>
            <w:r>
              <w:rPr>
                <w:sz w:val="28"/>
              </w:rPr>
              <w:tab/>
              <w:t>в</w:t>
            </w:r>
            <w:r>
              <w:rPr>
                <w:spacing w:val="22"/>
                <w:sz w:val="28"/>
              </w:rPr>
              <w:t xml:space="preserve"> </w:t>
            </w:r>
            <w:r>
              <w:rPr>
                <w:sz w:val="28"/>
              </w:rPr>
              <w:t xml:space="preserve">м. </w:t>
            </w:r>
            <w:r>
              <w:rPr>
                <w:spacing w:val="-2"/>
                <w:sz w:val="28"/>
              </w:rPr>
              <w:t>Чортків</w:t>
            </w:r>
          </w:p>
        </w:tc>
        <w:tc>
          <w:tcPr>
            <w:tcW w:w="1913" w:type="dxa"/>
          </w:tcPr>
          <w:p w14:paraId="7EA0017E" w14:textId="77777777" w:rsidR="006223F6" w:rsidRDefault="00000000">
            <w:pPr>
              <w:pStyle w:val="TableParagraph"/>
              <w:spacing w:line="315" w:lineRule="exact"/>
              <w:ind w:left="108"/>
              <w:rPr>
                <w:sz w:val="28"/>
              </w:rPr>
            </w:pPr>
            <w:r>
              <w:rPr>
                <w:spacing w:val="-5"/>
                <w:sz w:val="28"/>
              </w:rPr>
              <w:t>1од</w:t>
            </w:r>
          </w:p>
        </w:tc>
        <w:tc>
          <w:tcPr>
            <w:tcW w:w="1821" w:type="dxa"/>
          </w:tcPr>
          <w:p w14:paraId="5B663C34" w14:textId="77777777" w:rsidR="006223F6" w:rsidRDefault="00000000">
            <w:pPr>
              <w:pStyle w:val="TableParagraph"/>
              <w:spacing w:line="315" w:lineRule="exact"/>
              <w:ind w:left="108"/>
              <w:rPr>
                <w:sz w:val="28"/>
              </w:rPr>
            </w:pPr>
            <w:r>
              <w:rPr>
                <w:spacing w:val="-2"/>
                <w:sz w:val="28"/>
              </w:rPr>
              <w:t>1800,0</w:t>
            </w:r>
          </w:p>
        </w:tc>
        <w:tc>
          <w:tcPr>
            <w:tcW w:w="1843" w:type="dxa"/>
          </w:tcPr>
          <w:p w14:paraId="7C20736C" w14:textId="77777777" w:rsidR="006223F6" w:rsidRDefault="00000000">
            <w:pPr>
              <w:pStyle w:val="TableParagraph"/>
              <w:ind w:left="109" w:right="95"/>
              <w:rPr>
                <w:sz w:val="28"/>
              </w:rPr>
            </w:pPr>
            <w:r>
              <w:rPr>
                <w:spacing w:val="-2"/>
                <w:sz w:val="28"/>
              </w:rPr>
              <w:t xml:space="preserve">Місцевий бюджет, </w:t>
            </w:r>
            <w:r>
              <w:rPr>
                <w:spacing w:val="-4"/>
                <w:sz w:val="28"/>
              </w:rPr>
              <w:t xml:space="preserve">благодійна </w:t>
            </w:r>
            <w:r>
              <w:rPr>
                <w:spacing w:val="-2"/>
                <w:sz w:val="28"/>
              </w:rPr>
              <w:t>допомога</w:t>
            </w:r>
          </w:p>
        </w:tc>
        <w:tc>
          <w:tcPr>
            <w:tcW w:w="1893" w:type="dxa"/>
          </w:tcPr>
          <w:p w14:paraId="03F902F4" w14:textId="77777777" w:rsidR="006223F6" w:rsidRDefault="00000000">
            <w:pPr>
              <w:pStyle w:val="TableParagraph"/>
              <w:ind w:left="110" w:right="82"/>
              <w:rPr>
                <w:sz w:val="28"/>
              </w:rPr>
            </w:pPr>
            <w:r>
              <w:rPr>
                <w:spacing w:val="-2"/>
                <w:sz w:val="28"/>
              </w:rPr>
              <w:t xml:space="preserve">Потребує </w:t>
            </w:r>
            <w:r>
              <w:rPr>
                <w:spacing w:val="-4"/>
                <w:sz w:val="28"/>
              </w:rPr>
              <w:t xml:space="preserve">виготовлення </w:t>
            </w:r>
            <w:r>
              <w:rPr>
                <w:spacing w:val="-2"/>
                <w:sz w:val="28"/>
              </w:rPr>
              <w:t>проектної документації</w:t>
            </w:r>
          </w:p>
        </w:tc>
        <w:tc>
          <w:tcPr>
            <w:tcW w:w="1843" w:type="dxa"/>
          </w:tcPr>
          <w:p w14:paraId="02F302EA" w14:textId="77777777" w:rsidR="006223F6" w:rsidRDefault="00000000">
            <w:pPr>
              <w:pStyle w:val="TableParagraph"/>
              <w:spacing w:line="315" w:lineRule="exact"/>
              <w:ind w:left="110"/>
              <w:rPr>
                <w:sz w:val="28"/>
              </w:rPr>
            </w:pPr>
            <w:r>
              <w:rPr>
                <w:spacing w:val="-2"/>
                <w:sz w:val="28"/>
              </w:rPr>
              <w:t>Після</w:t>
            </w:r>
          </w:p>
          <w:p w14:paraId="3FC38E4B" w14:textId="77777777" w:rsidR="006223F6" w:rsidRDefault="00000000">
            <w:pPr>
              <w:pStyle w:val="TableParagraph"/>
              <w:ind w:left="110" w:right="95"/>
              <w:rPr>
                <w:sz w:val="28"/>
              </w:rPr>
            </w:pPr>
            <w:r>
              <w:rPr>
                <w:spacing w:val="-2"/>
                <w:sz w:val="28"/>
              </w:rPr>
              <w:t xml:space="preserve">закінчення </w:t>
            </w:r>
            <w:r>
              <w:rPr>
                <w:sz w:val="28"/>
              </w:rPr>
              <w:t>війни</w:t>
            </w:r>
            <w:r>
              <w:rPr>
                <w:spacing w:val="40"/>
                <w:sz w:val="28"/>
              </w:rPr>
              <w:t xml:space="preserve"> </w:t>
            </w:r>
            <w:r>
              <w:rPr>
                <w:sz w:val="28"/>
              </w:rPr>
              <w:t>або</w:t>
            </w:r>
            <w:r>
              <w:rPr>
                <w:spacing w:val="40"/>
                <w:sz w:val="28"/>
              </w:rPr>
              <w:t xml:space="preserve"> </w:t>
            </w:r>
            <w:r>
              <w:rPr>
                <w:sz w:val="28"/>
              </w:rPr>
              <w:t xml:space="preserve">за </w:t>
            </w:r>
            <w:r>
              <w:rPr>
                <w:spacing w:val="-2"/>
                <w:sz w:val="28"/>
              </w:rPr>
              <w:t>наявності</w:t>
            </w:r>
          </w:p>
          <w:p w14:paraId="4C36B16F" w14:textId="77777777" w:rsidR="006223F6" w:rsidRDefault="00000000">
            <w:pPr>
              <w:pStyle w:val="TableParagraph"/>
              <w:spacing w:before="1" w:line="308" w:lineRule="exact"/>
              <w:ind w:left="110"/>
              <w:rPr>
                <w:sz w:val="28"/>
              </w:rPr>
            </w:pPr>
            <w:r>
              <w:rPr>
                <w:spacing w:val="-2"/>
                <w:sz w:val="28"/>
              </w:rPr>
              <w:t>фінансування</w:t>
            </w:r>
          </w:p>
        </w:tc>
      </w:tr>
      <w:tr w:rsidR="006223F6" w14:paraId="517BC2D1" w14:textId="77777777">
        <w:trPr>
          <w:trHeight w:val="2899"/>
        </w:trPr>
        <w:tc>
          <w:tcPr>
            <w:tcW w:w="3101" w:type="dxa"/>
          </w:tcPr>
          <w:p w14:paraId="1B5C271B" w14:textId="77777777" w:rsidR="006223F6" w:rsidRDefault="00000000">
            <w:pPr>
              <w:pStyle w:val="TableParagraph"/>
              <w:tabs>
                <w:tab w:val="left" w:pos="2135"/>
              </w:tabs>
              <w:ind w:right="97"/>
              <w:rPr>
                <w:sz w:val="28"/>
              </w:rPr>
            </w:pPr>
            <w:r>
              <w:rPr>
                <w:spacing w:val="-2"/>
                <w:sz w:val="28"/>
              </w:rPr>
              <w:t>Капітальний</w:t>
            </w:r>
            <w:r>
              <w:rPr>
                <w:sz w:val="28"/>
              </w:rPr>
              <w:tab/>
            </w:r>
            <w:r>
              <w:rPr>
                <w:spacing w:val="-2"/>
                <w:sz w:val="28"/>
              </w:rPr>
              <w:t>ремонт санвузлів</w:t>
            </w:r>
          </w:p>
        </w:tc>
        <w:tc>
          <w:tcPr>
            <w:tcW w:w="2801" w:type="dxa"/>
          </w:tcPr>
          <w:p w14:paraId="3954F539" w14:textId="77777777" w:rsidR="006223F6" w:rsidRDefault="00000000">
            <w:pPr>
              <w:pStyle w:val="TableParagraph"/>
              <w:tabs>
                <w:tab w:val="left" w:pos="1838"/>
                <w:tab w:val="left" w:pos="2441"/>
                <w:tab w:val="left" w:pos="2551"/>
              </w:tabs>
              <w:ind w:left="108" w:right="93"/>
              <w:rPr>
                <w:sz w:val="28"/>
              </w:rPr>
            </w:pPr>
            <w:r>
              <w:rPr>
                <w:spacing w:val="-2"/>
                <w:sz w:val="28"/>
              </w:rPr>
              <w:t>Капітальний</w:t>
            </w:r>
            <w:r>
              <w:rPr>
                <w:sz w:val="28"/>
              </w:rPr>
              <w:tab/>
            </w:r>
            <w:r>
              <w:rPr>
                <w:spacing w:val="-2"/>
                <w:sz w:val="28"/>
              </w:rPr>
              <w:t xml:space="preserve">ремонт </w:t>
            </w:r>
            <w:r>
              <w:rPr>
                <w:sz w:val="28"/>
              </w:rPr>
              <w:t>санвузлів</w:t>
            </w:r>
            <w:r>
              <w:rPr>
                <w:spacing w:val="-13"/>
                <w:sz w:val="28"/>
              </w:rPr>
              <w:t xml:space="preserve"> </w:t>
            </w:r>
            <w:r>
              <w:rPr>
                <w:sz w:val="28"/>
              </w:rPr>
              <w:t>,</w:t>
            </w:r>
            <w:r>
              <w:rPr>
                <w:spacing w:val="-13"/>
                <w:sz w:val="28"/>
              </w:rPr>
              <w:t xml:space="preserve"> </w:t>
            </w:r>
            <w:r>
              <w:rPr>
                <w:sz w:val="28"/>
              </w:rPr>
              <w:t>із</w:t>
            </w:r>
            <w:r>
              <w:rPr>
                <w:spacing w:val="-13"/>
                <w:sz w:val="28"/>
              </w:rPr>
              <w:t xml:space="preserve"> </w:t>
            </w:r>
            <w:r>
              <w:rPr>
                <w:sz w:val="28"/>
              </w:rPr>
              <w:t xml:space="preserve">заміною </w:t>
            </w:r>
            <w:r>
              <w:rPr>
                <w:spacing w:val="-2"/>
                <w:sz w:val="28"/>
              </w:rPr>
              <w:t>систем водопостачання</w:t>
            </w:r>
            <w:r>
              <w:rPr>
                <w:sz w:val="28"/>
              </w:rPr>
              <w:tab/>
            </w:r>
            <w:r>
              <w:rPr>
                <w:spacing w:val="-6"/>
                <w:sz w:val="28"/>
              </w:rPr>
              <w:t xml:space="preserve">та </w:t>
            </w:r>
            <w:r>
              <w:rPr>
                <w:spacing w:val="-2"/>
                <w:sz w:val="28"/>
              </w:rPr>
              <w:t>водовідведення</w:t>
            </w:r>
            <w:r>
              <w:rPr>
                <w:sz w:val="28"/>
              </w:rPr>
              <w:tab/>
            </w:r>
            <w:r>
              <w:rPr>
                <w:sz w:val="28"/>
              </w:rPr>
              <w:tab/>
            </w:r>
            <w:r>
              <w:rPr>
                <w:spacing w:val="-10"/>
                <w:sz w:val="28"/>
              </w:rPr>
              <w:t xml:space="preserve">у </w:t>
            </w:r>
            <w:r>
              <w:rPr>
                <w:sz w:val="28"/>
              </w:rPr>
              <w:t>Чортківській</w:t>
            </w:r>
            <w:r>
              <w:rPr>
                <w:spacing w:val="52"/>
                <w:sz w:val="28"/>
              </w:rPr>
              <w:t xml:space="preserve"> </w:t>
            </w:r>
            <w:r>
              <w:rPr>
                <w:spacing w:val="-2"/>
                <w:sz w:val="28"/>
              </w:rPr>
              <w:t>гімназії</w:t>
            </w:r>
          </w:p>
          <w:p w14:paraId="0B507150" w14:textId="77777777" w:rsidR="006223F6" w:rsidRDefault="00000000">
            <w:pPr>
              <w:pStyle w:val="TableParagraph"/>
              <w:spacing w:line="322" w:lineRule="exact"/>
              <w:ind w:left="108" w:right="93"/>
              <w:jc w:val="both"/>
              <w:rPr>
                <w:sz w:val="28"/>
              </w:rPr>
            </w:pPr>
            <w:r>
              <w:rPr>
                <w:sz w:val="28"/>
              </w:rPr>
              <w:t>№</w:t>
            </w:r>
            <w:r>
              <w:rPr>
                <w:spacing w:val="80"/>
                <w:sz w:val="28"/>
              </w:rPr>
              <w:t xml:space="preserve">  </w:t>
            </w:r>
            <w:r>
              <w:rPr>
                <w:sz w:val="28"/>
              </w:rPr>
              <w:t>2</w:t>
            </w:r>
            <w:r>
              <w:rPr>
                <w:spacing w:val="80"/>
                <w:w w:val="150"/>
                <w:sz w:val="28"/>
              </w:rPr>
              <w:t xml:space="preserve">   </w:t>
            </w:r>
            <w:r>
              <w:rPr>
                <w:sz w:val="28"/>
              </w:rPr>
              <w:t>по</w:t>
            </w:r>
            <w:r>
              <w:rPr>
                <w:spacing w:val="80"/>
                <w:sz w:val="28"/>
              </w:rPr>
              <w:t xml:space="preserve">  </w:t>
            </w:r>
            <w:r>
              <w:rPr>
                <w:sz w:val="28"/>
              </w:rPr>
              <w:t>вул. Т.</w:t>
            </w:r>
            <w:r>
              <w:rPr>
                <w:spacing w:val="-10"/>
                <w:sz w:val="28"/>
              </w:rPr>
              <w:t xml:space="preserve"> </w:t>
            </w:r>
            <w:r>
              <w:rPr>
                <w:sz w:val="28"/>
              </w:rPr>
              <w:t>Шевченка</w:t>
            </w:r>
            <w:r>
              <w:rPr>
                <w:spacing w:val="-9"/>
                <w:sz w:val="28"/>
              </w:rPr>
              <w:t xml:space="preserve"> </w:t>
            </w:r>
            <w:r>
              <w:rPr>
                <w:sz w:val="28"/>
              </w:rPr>
              <w:t>,</w:t>
            </w:r>
            <w:r>
              <w:rPr>
                <w:spacing w:val="-9"/>
                <w:sz w:val="28"/>
              </w:rPr>
              <w:t xml:space="preserve"> </w:t>
            </w:r>
            <w:r>
              <w:rPr>
                <w:sz w:val="28"/>
              </w:rPr>
              <w:t>21</w:t>
            </w:r>
            <w:r>
              <w:rPr>
                <w:spacing w:val="40"/>
                <w:sz w:val="28"/>
              </w:rPr>
              <w:t xml:space="preserve"> </w:t>
            </w:r>
            <w:r>
              <w:rPr>
                <w:sz w:val="28"/>
              </w:rPr>
              <w:t>в</w:t>
            </w:r>
            <w:r>
              <w:rPr>
                <w:spacing w:val="-12"/>
                <w:sz w:val="28"/>
              </w:rPr>
              <w:t xml:space="preserve"> </w:t>
            </w:r>
            <w:r>
              <w:rPr>
                <w:sz w:val="28"/>
              </w:rPr>
              <w:t xml:space="preserve">м. </w:t>
            </w:r>
            <w:r>
              <w:rPr>
                <w:spacing w:val="-2"/>
                <w:sz w:val="28"/>
              </w:rPr>
              <w:t>Чортків</w:t>
            </w:r>
          </w:p>
        </w:tc>
        <w:tc>
          <w:tcPr>
            <w:tcW w:w="1913" w:type="dxa"/>
          </w:tcPr>
          <w:p w14:paraId="2817C93B" w14:textId="77777777" w:rsidR="006223F6" w:rsidRDefault="006223F6">
            <w:pPr>
              <w:pStyle w:val="TableParagraph"/>
              <w:ind w:left="0"/>
              <w:rPr>
                <w:sz w:val="28"/>
              </w:rPr>
            </w:pPr>
          </w:p>
        </w:tc>
        <w:tc>
          <w:tcPr>
            <w:tcW w:w="1821" w:type="dxa"/>
          </w:tcPr>
          <w:p w14:paraId="338F94A2" w14:textId="77777777" w:rsidR="006223F6" w:rsidRDefault="00000000">
            <w:pPr>
              <w:pStyle w:val="TableParagraph"/>
              <w:spacing w:line="315" w:lineRule="exact"/>
              <w:ind w:left="108"/>
              <w:rPr>
                <w:sz w:val="28"/>
              </w:rPr>
            </w:pPr>
            <w:r>
              <w:rPr>
                <w:spacing w:val="-2"/>
                <w:sz w:val="28"/>
              </w:rPr>
              <w:t>1500,0</w:t>
            </w:r>
          </w:p>
        </w:tc>
        <w:tc>
          <w:tcPr>
            <w:tcW w:w="1843" w:type="dxa"/>
          </w:tcPr>
          <w:p w14:paraId="2645C72C" w14:textId="77777777" w:rsidR="006223F6" w:rsidRDefault="00000000">
            <w:pPr>
              <w:pStyle w:val="TableParagraph"/>
              <w:ind w:left="109" w:right="95"/>
              <w:rPr>
                <w:sz w:val="28"/>
              </w:rPr>
            </w:pPr>
            <w:r>
              <w:rPr>
                <w:spacing w:val="-2"/>
                <w:sz w:val="28"/>
              </w:rPr>
              <w:t xml:space="preserve">Місцевий бюджет, </w:t>
            </w:r>
            <w:r>
              <w:rPr>
                <w:spacing w:val="-4"/>
                <w:sz w:val="28"/>
              </w:rPr>
              <w:t xml:space="preserve">благодійна </w:t>
            </w:r>
            <w:r>
              <w:rPr>
                <w:spacing w:val="-2"/>
                <w:sz w:val="28"/>
              </w:rPr>
              <w:t>допомога</w:t>
            </w:r>
          </w:p>
        </w:tc>
        <w:tc>
          <w:tcPr>
            <w:tcW w:w="1893" w:type="dxa"/>
          </w:tcPr>
          <w:p w14:paraId="5DF69EED" w14:textId="77777777" w:rsidR="006223F6" w:rsidRDefault="00000000">
            <w:pPr>
              <w:pStyle w:val="TableParagraph"/>
              <w:ind w:left="110" w:right="82"/>
              <w:rPr>
                <w:sz w:val="28"/>
              </w:rPr>
            </w:pPr>
            <w:r>
              <w:rPr>
                <w:spacing w:val="-2"/>
                <w:sz w:val="28"/>
              </w:rPr>
              <w:t xml:space="preserve">Потребує </w:t>
            </w:r>
            <w:r>
              <w:rPr>
                <w:spacing w:val="-4"/>
                <w:sz w:val="28"/>
              </w:rPr>
              <w:t xml:space="preserve">виготовлення </w:t>
            </w:r>
            <w:r>
              <w:rPr>
                <w:spacing w:val="-2"/>
                <w:sz w:val="28"/>
              </w:rPr>
              <w:t>проектної документації</w:t>
            </w:r>
          </w:p>
        </w:tc>
        <w:tc>
          <w:tcPr>
            <w:tcW w:w="1843" w:type="dxa"/>
          </w:tcPr>
          <w:p w14:paraId="593BCFED" w14:textId="77777777" w:rsidR="006223F6" w:rsidRDefault="00000000">
            <w:pPr>
              <w:pStyle w:val="TableParagraph"/>
              <w:spacing w:line="315" w:lineRule="exact"/>
              <w:ind w:left="110"/>
              <w:rPr>
                <w:sz w:val="28"/>
              </w:rPr>
            </w:pPr>
            <w:r>
              <w:rPr>
                <w:spacing w:val="-2"/>
                <w:sz w:val="28"/>
              </w:rPr>
              <w:t>Після</w:t>
            </w:r>
          </w:p>
          <w:p w14:paraId="66A48B2A" w14:textId="77777777" w:rsidR="006223F6" w:rsidRDefault="00000000">
            <w:pPr>
              <w:pStyle w:val="TableParagraph"/>
              <w:ind w:left="110"/>
              <w:rPr>
                <w:sz w:val="28"/>
              </w:rPr>
            </w:pPr>
            <w:r>
              <w:rPr>
                <w:spacing w:val="-2"/>
                <w:sz w:val="28"/>
              </w:rPr>
              <w:t xml:space="preserve">закінчення </w:t>
            </w:r>
            <w:r>
              <w:rPr>
                <w:sz w:val="28"/>
              </w:rPr>
              <w:t>війни</w:t>
            </w:r>
            <w:r>
              <w:rPr>
                <w:spacing w:val="40"/>
                <w:sz w:val="28"/>
              </w:rPr>
              <w:t xml:space="preserve"> </w:t>
            </w:r>
            <w:r>
              <w:rPr>
                <w:sz w:val="28"/>
              </w:rPr>
              <w:t>або</w:t>
            </w:r>
            <w:r>
              <w:rPr>
                <w:spacing w:val="40"/>
                <w:sz w:val="28"/>
              </w:rPr>
              <w:t xml:space="preserve"> </w:t>
            </w:r>
            <w:r>
              <w:rPr>
                <w:sz w:val="28"/>
              </w:rPr>
              <w:t xml:space="preserve">за </w:t>
            </w:r>
            <w:r>
              <w:rPr>
                <w:spacing w:val="-2"/>
                <w:sz w:val="28"/>
              </w:rPr>
              <w:t>наявності фінансування</w:t>
            </w:r>
          </w:p>
        </w:tc>
      </w:tr>
      <w:tr w:rsidR="006223F6" w14:paraId="3E83F08E" w14:textId="77777777">
        <w:trPr>
          <w:trHeight w:val="1609"/>
        </w:trPr>
        <w:tc>
          <w:tcPr>
            <w:tcW w:w="3101" w:type="dxa"/>
          </w:tcPr>
          <w:p w14:paraId="13EDAFBC" w14:textId="77777777" w:rsidR="006223F6" w:rsidRDefault="00000000">
            <w:pPr>
              <w:pStyle w:val="TableParagraph"/>
              <w:tabs>
                <w:tab w:val="left" w:pos="2135"/>
              </w:tabs>
              <w:ind w:right="97"/>
              <w:rPr>
                <w:sz w:val="28"/>
              </w:rPr>
            </w:pPr>
            <w:r>
              <w:rPr>
                <w:spacing w:val="-2"/>
                <w:sz w:val="28"/>
              </w:rPr>
              <w:t>Капітальний</w:t>
            </w:r>
            <w:r>
              <w:rPr>
                <w:sz w:val="28"/>
              </w:rPr>
              <w:tab/>
            </w:r>
            <w:r>
              <w:rPr>
                <w:spacing w:val="-2"/>
                <w:sz w:val="28"/>
              </w:rPr>
              <w:t xml:space="preserve">ремонт </w:t>
            </w:r>
            <w:r>
              <w:rPr>
                <w:spacing w:val="-4"/>
                <w:sz w:val="28"/>
              </w:rPr>
              <w:t>даху</w:t>
            </w:r>
          </w:p>
        </w:tc>
        <w:tc>
          <w:tcPr>
            <w:tcW w:w="2801" w:type="dxa"/>
          </w:tcPr>
          <w:p w14:paraId="207B70AD" w14:textId="77777777" w:rsidR="006223F6" w:rsidRDefault="00000000">
            <w:pPr>
              <w:pStyle w:val="TableParagraph"/>
              <w:ind w:left="108" w:right="94"/>
              <w:jc w:val="both"/>
              <w:rPr>
                <w:sz w:val="28"/>
              </w:rPr>
            </w:pPr>
            <w:r>
              <w:rPr>
                <w:sz w:val="28"/>
              </w:rPr>
              <w:t>Капітальний ремонт частини</w:t>
            </w:r>
            <w:r>
              <w:rPr>
                <w:spacing w:val="40"/>
                <w:sz w:val="28"/>
              </w:rPr>
              <w:t xml:space="preserve"> </w:t>
            </w:r>
            <w:r>
              <w:rPr>
                <w:sz w:val="28"/>
              </w:rPr>
              <w:t>даху у Чортківської</w:t>
            </w:r>
            <w:r>
              <w:rPr>
                <w:spacing w:val="61"/>
                <w:sz w:val="28"/>
              </w:rPr>
              <w:t xml:space="preserve"> </w:t>
            </w:r>
            <w:r>
              <w:rPr>
                <w:spacing w:val="-2"/>
                <w:sz w:val="28"/>
              </w:rPr>
              <w:t>гімназії</w:t>
            </w:r>
          </w:p>
          <w:p w14:paraId="3A9E6B39" w14:textId="77777777" w:rsidR="006223F6" w:rsidRDefault="00000000">
            <w:pPr>
              <w:pStyle w:val="TableParagraph"/>
              <w:spacing w:line="321" w:lineRule="exact"/>
              <w:ind w:left="108"/>
              <w:jc w:val="both"/>
              <w:rPr>
                <w:sz w:val="28"/>
              </w:rPr>
            </w:pPr>
            <w:r>
              <w:rPr>
                <w:sz w:val="28"/>
              </w:rPr>
              <w:t>№</w:t>
            </w:r>
            <w:r>
              <w:rPr>
                <w:spacing w:val="48"/>
                <w:sz w:val="28"/>
              </w:rPr>
              <w:t xml:space="preserve">  </w:t>
            </w:r>
            <w:r>
              <w:rPr>
                <w:sz w:val="28"/>
              </w:rPr>
              <w:t>2</w:t>
            </w:r>
            <w:r>
              <w:rPr>
                <w:spacing w:val="53"/>
                <w:w w:val="150"/>
                <w:sz w:val="28"/>
              </w:rPr>
              <w:t xml:space="preserve">   </w:t>
            </w:r>
            <w:r>
              <w:rPr>
                <w:sz w:val="28"/>
              </w:rPr>
              <w:t>по</w:t>
            </w:r>
            <w:r>
              <w:rPr>
                <w:spacing w:val="48"/>
                <w:sz w:val="28"/>
              </w:rPr>
              <w:t xml:space="preserve">  </w:t>
            </w:r>
            <w:r>
              <w:rPr>
                <w:sz w:val="28"/>
              </w:rPr>
              <w:t>вул.</w:t>
            </w:r>
            <w:r>
              <w:rPr>
                <w:spacing w:val="50"/>
                <w:sz w:val="28"/>
              </w:rPr>
              <w:t xml:space="preserve">  </w:t>
            </w:r>
            <w:r>
              <w:rPr>
                <w:spacing w:val="-5"/>
                <w:sz w:val="28"/>
              </w:rPr>
              <w:t>Т.</w:t>
            </w:r>
          </w:p>
        </w:tc>
        <w:tc>
          <w:tcPr>
            <w:tcW w:w="1913" w:type="dxa"/>
          </w:tcPr>
          <w:p w14:paraId="6A844365" w14:textId="77777777" w:rsidR="006223F6" w:rsidRDefault="006223F6">
            <w:pPr>
              <w:pStyle w:val="TableParagraph"/>
              <w:ind w:left="0"/>
              <w:rPr>
                <w:sz w:val="28"/>
              </w:rPr>
            </w:pPr>
          </w:p>
        </w:tc>
        <w:tc>
          <w:tcPr>
            <w:tcW w:w="1821" w:type="dxa"/>
          </w:tcPr>
          <w:p w14:paraId="6F1A63CA" w14:textId="77777777" w:rsidR="006223F6" w:rsidRDefault="00000000">
            <w:pPr>
              <w:pStyle w:val="TableParagraph"/>
              <w:spacing w:line="315" w:lineRule="exact"/>
              <w:ind w:left="108"/>
              <w:rPr>
                <w:sz w:val="28"/>
              </w:rPr>
            </w:pPr>
            <w:r>
              <w:rPr>
                <w:spacing w:val="-2"/>
                <w:sz w:val="28"/>
              </w:rPr>
              <w:t>2500,0</w:t>
            </w:r>
          </w:p>
        </w:tc>
        <w:tc>
          <w:tcPr>
            <w:tcW w:w="1843" w:type="dxa"/>
          </w:tcPr>
          <w:p w14:paraId="62731E03" w14:textId="77777777" w:rsidR="006223F6" w:rsidRDefault="00000000">
            <w:pPr>
              <w:pStyle w:val="TableParagraph"/>
              <w:ind w:left="109" w:right="95"/>
              <w:rPr>
                <w:sz w:val="28"/>
              </w:rPr>
            </w:pPr>
            <w:r>
              <w:rPr>
                <w:spacing w:val="-2"/>
                <w:sz w:val="28"/>
              </w:rPr>
              <w:t xml:space="preserve">Місцевий бюджет, </w:t>
            </w:r>
            <w:r>
              <w:rPr>
                <w:spacing w:val="-4"/>
                <w:sz w:val="28"/>
              </w:rPr>
              <w:t xml:space="preserve">благодійна </w:t>
            </w:r>
            <w:r>
              <w:rPr>
                <w:spacing w:val="-2"/>
                <w:sz w:val="28"/>
              </w:rPr>
              <w:t>допомога</w:t>
            </w:r>
          </w:p>
        </w:tc>
        <w:tc>
          <w:tcPr>
            <w:tcW w:w="1893" w:type="dxa"/>
          </w:tcPr>
          <w:p w14:paraId="75534D00" w14:textId="77777777" w:rsidR="006223F6" w:rsidRDefault="00000000">
            <w:pPr>
              <w:pStyle w:val="TableParagraph"/>
              <w:ind w:left="110" w:right="82"/>
              <w:rPr>
                <w:sz w:val="28"/>
              </w:rPr>
            </w:pPr>
            <w:r>
              <w:rPr>
                <w:spacing w:val="-2"/>
                <w:sz w:val="28"/>
              </w:rPr>
              <w:t xml:space="preserve">Потребує </w:t>
            </w:r>
            <w:r>
              <w:rPr>
                <w:spacing w:val="-4"/>
                <w:sz w:val="28"/>
              </w:rPr>
              <w:t xml:space="preserve">виготовлення </w:t>
            </w:r>
            <w:r>
              <w:rPr>
                <w:spacing w:val="-2"/>
                <w:sz w:val="28"/>
              </w:rPr>
              <w:t>проектної документації</w:t>
            </w:r>
          </w:p>
        </w:tc>
        <w:tc>
          <w:tcPr>
            <w:tcW w:w="1843" w:type="dxa"/>
          </w:tcPr>
          <w:p w14:paraId="17BDF921" w14:textId="77777777" w:rsidR="006223F6" w:rsidRDefault="00000000">
            <w:pPr>
              <w:pStyle w:val="TableParagraph"/>
              <w:spacing w:line="315" w:lineRule="exact"/>
              <w:ind w:left="110"/>
              <w:rPr>
                <w:sz w:val="28"/>
              </w:rPr>
            </w:pPr>
            <w:r>
              <w:rPr>
                <w:spacing w:val="-2"/>
                <w:sz w:val="28"/>
              </w:rPr>
              <w:t>Після</w:t>
            </w:r>
          </w:p>
          <w:p w14:paraId="6E0B31D7" w14:textId="77777777" w:rsidR="006223F6" w:rsidRDefault="00000000">
            <w:pPr>
              <w:pStyle w:val="TableParagraph"/>
              <w:spacing w:line="322" w:lineRule="exact"/>
              <w:ind w:left="110"/>
              <w:rPr>
                <w:sz w:val="28"/>
              </w:rPr>
            </w:pPr>
            <w:r>
              <w:rPr>
                <w:spacing w:val="-2"/>
                <w:sz w:val="28"/>
              </w:rPr>
              <w:t xml:space="preserve">закінчення </w:t>
            </w:r>
            <w:r>
              <w:rPr>
                <w:sz w:val="28"/>
              </w:rPr>
              <w:t>війни</w:t>
            </w:r>
            <w:r>
              <w:rPr>
                <w:spacing w:val="40"/>
                <w:sz w:val="28"/>
              </w:rPr>
              <w:t xml:space="preserve"> </w:t>
            </w:r>
            <w:r>
              <w:rPr>
                <w:sz w:val="28"/>
              </w:rPr>
              <w:t>або</w:t>
            </w:r>
            <w:r>
              <w:rPr>
                <w:spacing w:val="40"/>
                <w:sz w:val="28"/>
              </w:rPr>
              <w:t xml:space="preserve"> </w:t>
            </w:r>
            <w:r>
              <w:rPr>
                <w:sz w:val="28"/>
              </w:rPr>
              <w:t xml:space="preserve">за </w:t>
            </w:r>
            <w:r>
              <w:rPr>
                <w:spacing w:val="-2"/>
                <w:sz w:val="28"/>
              </w:rPr>
              <w:t>наявності фінансування</w:t>
            </w:r>
          </w:p>
        </w:tc>
      </w:tr>
    </w:tbl>
    <w:p w14:paraId="66B03D58" w14:textId="77777777" w:rsidR="006223F6" w:rsidRDefault="006223F6">
      <w:pPr>
        <w:spacing w:line="322" w:lineRule="exact"/>
        <w:rPr>
          <w:sz w:val="28"/>
        </w:rPr>
        <w:sectPr w:rsidR="006223F6">
          <w:pgSz w:w="16840" w:h="11910" w:orient="landscape"/>
          <w:pgMar w:top="1340" w:right="60" w:bottom="280" w:left="1320" w:header="708" w:footer="708" w:gutter="0"/>
          <w:cols w:space="720"/>
        </w:sectPr>
      </w:pPr>
    </w:p>
    <w:p w14:paraId="122E36EF" w14:textId="77777777" w:rsidR="006223F6" w:rsidRDefault="006223F6">
      <w:pPr>
        <w:pStyle w:val="a3"/>
        <w:spacing w:before="2"/>
        <w:ind w:left="0"/>
        <w:jc w:val="left"/>
        <w:rPr>
          <w:sz w:val="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2801"/>
        <w:gridCol w:w="1913"/>
        <w:gridCol w:w="1821"/>
        <w:gridCol w:w="1843"/>
        <w:gridCol w:w="1893"/>
        <w:gridCol w:w="1843"/>
      </w:tblGrid>
      <w:tr w:rsidR="006223F6" w14:paraId="1235F9E7" w14:textId="77777777">
        <w:trPr>
          <w:trHeight w:val="642"/>
        </w:trPr>
        <w:tc>
          <w:tcPr>
            <w:tcW w:w="3101" w:type="dxa"/>
            <w:vMerge w:val="restart"/>
          </w:tcPr>
          <w:p w14:paraId="11FE19C3" w14:textId="77777777" w:rsidR="006223F6" w:rsidRDefault="006223F6">
            <w:pPr>
              <w:pStyle w:val="TableParagraph"/>
              <w:ind w:left="0"/>
              <w:rPr>
                <w:sz w:val="28"/>
              </w:rPr>
            </w:pPr>
          </w:p>
        </w:tc>
        <w:tc>
          <w:tcPr>
            <w:tcW w:w="2801" w:type="dxa"/>
          </w:tcPr>
          <w:p w14:paraId="5C2F0463" w14:textId="77777777" w:rsidR="006223F6" w:rsidRDefault="00000000">
            <w:pPr>
              <w:pStyle w:val="TableParagraph"/>
              <w:spacing w:line="315" w:lineRule="exact"/>
              <w:ind w:left="108"/>
              <w:rPr>
                <w:sz w:val="28"/>
              </w:rPr>
            </w:pPr>
            <w:r>
              <w:rPr>
                <w:sz w:val="28"/>
              </w:rPr>
              <w:t>Шевченка</w:t>
            </w:r>
            <w:r>
              <w:rPr>
                <w:spacing w:val="52"/>
                <w:w w:val="150"/>
                <w:sz w:val="28"/>
              </w:rPr>
              <w:t xml:space="preserve"> </w:t>
            </w:r>
            <w:r>
              <w:rPr>
                <w:sz w:val="28"/>
              </w:rPr>
              <w:t>,</w:t>
            </w:r>
            <w:r>
              <w:rPr>
                <w:spacing w:val="53"/>
                <w:w w:val="150"/>
                <w:sz w:val="28"/>
              </w:rPr>
              <w:t xml:space="preserve"> </w:t>
            </w:r>
            <w:r>
              <w:rPr>
                <w:sz w:val="28"/>
              </w:rPr>
              <w:t>21</w:t>
            </w:r>
            <w:r>
              <w:rPr>
                <w:spacing w:val="52"/>
                <w:w w:val="150"/>
                <w:sz w:val="28"/>
              </w:rPr>
              <w:t xml:space="preserve"> </w:t>
            </w:r>
            <w:r>
              <w:rPr>
                <w:sz w:val="28"/>
              </w:rPr>
              <w:t>в</w:t>
            </w:r>
            <w:r>
              <w:rPr>
                <w:spacing w:val="53"/>
                <w:w w:val="150"/>
                <w:sz w:val="28"/>
              </w:rPr>
              <w:t xml:space="preserve"> </w:t>
            </w:r>
            <w:r>
              <w:rPr>
                <w:spacing w:val="-5"/>
                <w:sz w:val="28"/>
              </w:rPr>
              <w:t>м.</w:t>
            </w:r>
          </w:p>
          <w:p w14:paraId="12C82CCC" w14:textId="77777777" w:rsidR="006223F6" w:rsidRDefault="00000000">
            <w:pPr>
              <w:pStyle w:val="TableParagraph"/>
              <w:spacing w:line="308" w:lineRule="exact"/>
              <w:ind w:left="108"/>
              <w:rPr>
                <w:sz w:val="28"/>
              </w:rPr>
            </w:pPr>
            <w:r>
              <w:rPr>
                <w:spacing w:val="-2"/>
                <w:sz w:val="28"/>
              </w:rPr>
              <w:t>Чортків</w:t>
            </w:r>
          </w:p>
        </w:tc>
        <w:tc>
          <w:tcPr>
            <w:tcW w:w="1913" w:type="dxa"/>
          </w:tcPr>
          <w:p w14:paraId="246B57FE" w14:textId="77777777" w:rsidR="006223F6" w:rsidRDefault="006223F6">
            <w:pPr>
              <w:pStyle w:val="TableParagraph"/>
              <w:ind w:left="0"/>
              <w:rPr>
                <w:sz w:val="28"/>
              </w:rPr>
            </w:pPr>
          </w:p>
        </w:tc>
        <w:tc>
          <w:tcPr>
            <w:tcW w:w="1821" w:type="dxa"/>
          </w:tcPr>
          <w:p w14:paraId="451B627F" w14:textId="77777777" w:rsidR="006223F6" w:rsidRDefault="006223F6">
            <w:pPr>
              <w:pStyle w:val="TableParagraph"/>
              <w:ind w:left="0"/>
              <w:rPr>
                <w:sz w:val="28"/>
              </w:rPr>
            </w:pPr>
          </w:p>
        </w:tc>
        <w:tc>
          <w:tcPr>
            <w:tcW w:w="1843" w:type="dxa"/>
          </w:tcPr>
          <w:p w14:paraId="469E76F5" w14:textId="77777777" w:rsidR="006223F6" w:rsidRDefault="006223F6">
            <w:pPr>
              <w:pStyle w:val="TableParagraph"/>
              <w:ind w:left="0"/>
              <w:rPr>
                <w:sz w:val="28"/>
              </w:rPr>
            </w:pPr>
          </w:p>
        </w:tc>
        <w:tc>
          <w:tcPr>
            <w:tcW w:w="1893" w:type="dxa"/>
          </w:tcPr>
          <w:p w14:paraId="48466028" w14:textId="77777777" w:rsidR="006223F6" w:rsidRDefault="006223F6">
            <w:pPr>
              <w:pStyle w:val="TableParagraph"/>
              <w:ind w:left="0"/>
              <w:rPr>
                <w:sz w:val="28"/>
              </w:rPr>
            </w:pPr>
          </w:p>
        </w:tc>
        <w:tc>
          <w:tcPr>
            <w:tcW w:w="1843" w:type="dxa"/>
          </w:tcPr>
          <w:p w14:paraId="4EE3BF7D" w14:textId="77777777" w:rsidR="006223F6" w:rsidRDefault="006223F6">
            <w:pPr>
              <w:pStyle w:val="TableParagraph"/>
              <w:ind w:left="0"/>
              <w:rPr>
                <w:sz w:val="28"/>
              </w:rPr>
            </w:pPr>
          </w:p>
        </w:tc>
      </w:tr>
      <w:tr w:rsidR="006223F6" w14:paraId="64E7449A" w14:textId="77777777">
        <w:trPr>
          <w:trHeight w:val="1610"/>
        </w:trPr>
        <w:tc>
          <w:tcPr>
            <w:tcW w:w="3101" w:type="dxa"/>
            <w:vMerge/>
            <w:tcBorders>
              <w:top w:val="nil"/>
            </w:tcBorders>
          </w:tcPr>
          <w:p w14:paraId="3BC0BE14" w14:textId="77777777" w:rsidR="006223F6" w:rsidRDefault="006223F6">
            <w:pPr>
              <w:rPr>
                <w:sz w:val="2"/>
                <w:szCs w:val="2"/>
              </w:rPr>
            </w:pPr>
          </w:p>
        </w:tc>
        <w:tc>
          <w:tcPr>
            <w:tcW w:w="2801" w:type="dxa"/>
          </w:tcPr>
          <w:p w14:paraId="6C48D0B7" w14:textId="77777777" w:rsidR="006223F6" w:rsidRDefault="00000000">
            <w:pPr>
              <w:pStyle w:val="TableParagraph"/>
              <w:ind w:left="108" w:right="92"/>
              <w:jc w:val="both"/>
              <w:rPr>
                <w:sz w:val="28"/>
              </w:rPr>
            </w:pPr>
            <w:r>
              <w:rPr>
                <w:sz w:val="28"/>
              </w:rPr>
              <w:t>Капітальний ремонт даху у закладі дошкільної</w:t>
            </w:r>
            <w:r>
              <w:rPr>
                <w:spacing w:val="80"/>
                <w:sz w:val="28"/>
              </w:rPr>
              <w:t xml:space="preserve">  </w:t>
            </w:r>
            <w:r>
              <w:rPr>
                <w:sz w:val="28"/>
              </w:rPr>
              <w:t>освіти</w:t>
            </w:r>
            <w:r>
              <w:rPr>
                <w:spacing w:val="80"/>
                <w:sz w:val="28"/>
              </w:rPr>
              <w:t xml:space="preserve"> </w:t>
            </w:r>
            <w:r>
              <w:rPr>
                <w:sz w:val="28"/>
              </w:rPr>
              <w:t>(</w:t>
            </w:r>
            <w:r>
              <w:rPr>
                <w:spacing w:val="-4"/>
                <w:sz w:val="28"/>
              </w:rPr>
              <w:t xml:space="preserve"> </w:t>
            </w:r>
            <w:r>
              <w:rPr>
                <w:sz w:val="28"/>
              </w:rPr>
              <w:t>ясла-садок)</w:t>
            </w:r>
            <w:r>
              <w:rPr>
                <w:spacing w:val="-6"/>
                <w:sz w:val="28"/>
              </w:rPr>
              <w:t xml:space="preserve"> </w:t>
            </w:r>
            <w:r>
              <w:rPr>
                <w:sz w:val="28"/>
              </w:rPr>
              <w:t>№</w:t>
            </w:r>
            <w:r>
              <w:rPr>
                <w:spacing w:val="-5"/>
                <w:sz w:val="28"/>
              </w:rPr>
              <w:t xml:space="preserve"> </w:t>
            </w:r>
            <w:r>
              <w:rPr>
                <w:sz w:val="28"/>
              </w:rPr>
              <w:t>1</w:t>
            </w:r>
            <w:r>
              <w:rPr>
                <w:spacing w:val="-3"/>
                <w:sz w:val="28"/>
              </w:rPr>
              <w:t xml:space="preserve"> </w:t>
            </w:r>
            <w:r>
              <w:rPr>
                <w:sz w:val="28"/>
              </w:rPr>
              <w:t>в</w:t>
            </w:r>
            <w:r>
              <w:rPr>
                <w:spacing w:val="-6"/>
                <w:sz w:val="28"/>
              </w:rPr>
              <w:t xml:space="preserve"> </w:t>
            </w:r>
            <w:r>
              <w:rPr>
                <w:spacing w:val="-5"/>
                <w:sz w:val="28"/>
              </w:rPr>
              <w:t>м.</w:t>
            </w:r>
          </w:p>
          <w:p w14:paraId="407BF950" w14:textId="77777777" w:rsidR="006223F6" w:rsidRDefault="00000000">
            <w:pPr>
              <w:pStyle w:val="TableParagraph"/>
              <w:spacing w:line="308" w:lineRule="exact"/>
              <w:ind w:left="108"/>
              <w:rPr>
                <w:sz w:val="28"/>
              </w:rPr>
            </w:pPr>
            <w:r>
              <w:rPr>
                <w:spacing w:val="-2"/>
                <w:sz w:val="28"/>
              </w:rPr>
              <w:t>Чортків</w:t>
            </w:r>
          </w:p>
        </w:tc>
        <w:tc>
          <w:tcPr>
            <w:tcW w:w="1913" w:type="dxa"/>
          </w:tcPr>
          <w:p w14:paraId="6F183D37" w14:textId="77777777" w:rsidR="006223F6" w:rsidRDefault="006223F6">
            <w:pPr>
              <w:pStyle w:val="TableParagraph"/>
              <w:ind w:left="0"/>
              <w:rPr>
                <w:sz w:val="28"/>
              </w:rPr>
            </w:pPr>
          </w:p>
        </w:tc>
        <w:tc>
          <w:tcPr>
            <w:tcW w:w="1821" w:type="dxa"/>
          </w:tcPr>
          <w:p w14:paraId="0FF147F1" w14:textId="77777777" w:rsidR="006223F6" w:rsidRDefault="00000000">
            <w:pPr>
              <w:pStyle w:val="TableParagraph"/>
              <w:spacing w:line="317" w:lineRule="exact"/>
              <w:ind w:left="108"/>
              <w:rPr>
                <w:sz w:val="28"/>
              </w:rPr>
            </w:pPr>
            <w:r>
              <w:rPr>
                <w:spacing w:val="-2"/>
                <w:sz w:val="28"/>
              </w:rPr>
              <w:t>2300,0</w:t>
            </w:r>
          </w:p>
        </w:tc>
        <w:tc>
          <w:tcPr>
            <w:tcW w:w="1843" w:type="dxa"/>
          </w:tcPr>
          <w:p w14:paraId="36619DD3" w14:textId="77777777" w:rsidR="006223F6" w:rsidRDefault="006223F6">
            <w:pPr>
              <w:pStyle w:val="TableParagraph"/>
              <w:ind w:left="0"/>
              <w:rPr>
                <w:sz w:val="28"/>
              </w:rPr>
            </w:pPr>
          </w:p>
        </w:tc>
        <w:tc>
          <w:tcPr>
            <w:tcW w:w="1893" w:type="dxa"/>
          </w:tcPr>
          <w:p w14:paraId="59F0871C" w14:textId="77777777" w:rsidR="006223F6" w:rsidRDefault="006223F6">
            <w:pPr>
              <w:pStyle w:val="TableParagraph"/>
              <w:ind w:left="0"/>
              <w:rPr>
                <w:sz w:val="28"/>
              </w:rPr>
            </w:pPr>
          </w:p>
        </w:tc>
        <w:tc>
          <w:tcPr>
            <w:tcW w:w="1843" w:type="dxa"/>
          </w:tcPr>
          <w:p w14:paraId="7B7C26BE" w14:textId="77777777" w:rsidR="006223F6" w:rsidRDefault="006223F6">
            <w:pPr>
              <w:pStyle w:val="TableParagraph"/>
              <w:ind w:left="0"/>
              <w:rPr>
                <w:sz w:val="28"/>
              </w:rPr>
            </w:pPr>
          </w:p>
        </w:tc>
      </w:tr>
      <w:tr w:rsidR="006223F6" w14:paraId="3A1063D2" w14:textId="77777777">
        <w:trPr>
          <w:trHeight w:val="1933"/>
        </w:trPr>
        <w:tc>
          <w:tcPr>
            <w:tcW w:w="3101" w:type="dxa"/>
            <w:vMerge/>
            <w:tcBorders>
              <w:top w:val="nil"/>
            </w:tcBorders>
          </w:tcPr>
          <w:p w14:paraId="173FB245" w14:textId="77777777" w:rsidR="006223F6" w:rsidRDefault="006223F6">
            <w:pPr>
              <w:rPr>
                <w:sz w:val="2"/>
                <w:szCs w:val="2"/>
              </w:rPr>
            </w:pPr>
          </w:p>
        </w:tc>
        <w:tc>
          <w:tcPr>
            <w:tcW w:w="2801" w:type="dxa"/>
          </w:tcPr>
          <w:p w14:paraId="01A6D13E" w14:textId="77777777" w:rsidR="006223F6" w:rsidRDefault="00000000">
            <w:pPr>
              <w:pStyle w:val="TableParagraph"/>
              <w:tabs>
                <w:tab w:val="left" w:pos="2158"/>
                <w:tab w:val="left" w:pos="2541"/>
              </w:tabs>
              <w:ind w:left="108" w:right="96"/>
              <w:jc w:val="both"/>
              <w:rPr>
                <w:sz w:val="28"/>
              </w:rPr>
            </w:pPr>
            <w:r>
              <w:rPr>
                <w:spacing w:val="-2"/>
                <w:sz w:val="28"/>
              </w:rPr>
              <w:t>Капітальний</w:t>
            </w:r>
            <w:r>
              <w:rPr>
                <w:sz w:val="28"/>
              </w:rPr>
              <w:tab/>
            </w:r>
            <w:r>
              <w:rPr>
                <w:sz w:val="28"/>
              </w:rPr>
              <w:tab/>
            </w:r>
            <w:r>
              <w:rPr>
                <w:spacing w:val="-10"/>
                <w:sz w:val="28"/>
              </w:rPr>
              <w:t xml:space="preserve">й </w:t>
            </w:r>
            <w:r>
              <w:rPr>
                <w:spacing w:val="-2"/>
                <w:sz w:val="28"/>
              </w:rPr>
              <w:t>ремонт</w:t>
            </w:r>
            <w:r>
              <w:rPr>
                <w:sz w:val="28"/>
              </w:rPr>
              <w:tab/>
            </w:r>
            <w:r>
              <w:rPr>
                <w:spacing w:val="-6"/>
                <w:sz w:val="28"/>
              </w:rPr>
              <w:t xml:space="preserve">даху </w:t>
            </w:r>
            <w:r>
              <w:rPr>
                <w:sz w:val="28"/>
              </w:rPr>
              <w:t>Чортківського</w:t>
            </w:r>
            <w:r>
              <w:rPr>
                <w:spacing w:val="57"/>
                <w:w w:val="150"/>
                <w:sz w:val="28"/>
              </w:rPr>
              <w:t xml:space="preserve"> </w:t>
            </w:r>
            <w:r>
              <w:rPr>
                <w:spacing w:val="-4"/>
                <w:sz w:val="28"/>
              </w:rPr>
              <w:t>ліцею</w:t>
            </w:r>
          </w:p>
          <w:p w14:paraId="77B5F8A2" w14:textId="77777777" w:rsidR="006223F6" w:rsidRDefault="00000000">
            <w:pPr>
              <w:pStyle w:val="TableParagraph"/>
              <w:tabs>
                <w:tab w:val="left" w:pos="1319"/>
                <w:tab w:val="left" w:pos="2405"/>
              </w:tabs>
              <w:spacing w:line="322" w:lineRule="exact"/>
              <w:ind w:left="108" w:right="94"/>
              <w:jc w:val="both"/>
              <w:rPr>
                <w:sz w:val="28"/>
              </w:rPr>
            </w:pPr>
            <w:r>
              <w:rPr>
                <w:spacing w:val="-10"/>
                <w:sz w:val="28"/>
              </w:rPr>
              <w:t>№</w:t>
            </w:r>
            <w:r>
              <w:rPr>
                <w:sz w:val="28"/>
              </w:rPr>
              <w:tab/>
            </w:r>
            <w:r>
              <w:rPr>
                <w:spacing w:val="-10"/>
                <w:sz w:val="28"/>
              </w:rPr>
              <w:t>5</w:t>
            </w:r>
            <w:r>
              <w:rPr>
                <w:sz w:val="28"/>
              </w:rPr>
              <w:tab/>
            </w:r>
            <w:r>
              <w:rPr>
                <w:spacing w:val="-6"/>
                <w:sz w:val="28"/>
              </w:rPr>
              <w:t xml:space="preserve">по </w:t>
            </w:r>
            <w:proofErr w:type="spellStart"/>
            <w:r>
              <w:rPr>
                <w:sz w:val="28"/>
              </w:rPr>
              <w:t>вул.В.Великого</w:t>
            </w:r>
            <w:proofErr w:type="spellEnd"/>
            <w:r>
              <w:rPr>
                <w:sz w:val="28"/>
              </w:rPr>
              <w:t xml:space="preserve"> 4 В у м. Чортків</w:t>
            </w:r>
          </w:p>
        </w:tc>
        <w:tc>
          <w:tcPr>
            <w:tcW w:w="1913" w:type="dxa"/>
          </w:tcPr>
          <w:p w14:paraId="1B105923" w14:textId="77777777" w:rsidR="006223F6" w:rsidRDefault="006223F6">
            <w:pPr>
              <w:pStyle w:val="TableParagraph"/>
              <w:ind w:left="0"/>
              <w:rPr>
                <w:sz w:val="28"/>
              </w:rPr>
            </w:pPr>
          </w:p>
        </w:tc>
        <w:tc>
          <w:tcPr>
            <w:tcW w:w="1821" w:type="dxa"/>
          </w:tcPr>
          <w:p w14:paraId="5D386383" w14:textId="77777777" w:rsidR="006223F6" w:rsidRDefault="00000000">
            <w:pPr>
              <w:pStyle w:val="TableParagraph"/>
              <w:spacing w:line="317" w:lineRule="exact"/>
              <w:ind w:left="108"/>
              <w:rPr>
                <w:sz w:val="28"/>
              </w:rPr>
            </w:pPr>
            <w:r>
              <w:rPr>
                <w:spacing w:val="-2"/>
                <w:sz w:val="28"/>
              </w:rPr>
              <w:t>3250,0</w:t>
            </w:r>
          </w:p>
        </w:tc>
        <w:tc>
          <w:tcPr>
            <w:tcW w:w="1843" w:type="dxa"/>
          </w:tcPr>
          <w:p w14:paraId="574E8396" w14:textId="77777777" w:rsidR="006223F6" w:rsidRDefault="00000000">
            <w:pPr>
              <w:pStyle w:val="TableParagraph"/>
              <w:ind w:left="109" w:right="95"/>
              <w:rPr>
                <w:sz w:val="28"/>
              </w:rPr>
            </w:pPr>
            <w:r>
              <w:rPr>
                <w:spacing w:val="-2"/>
                <w:sz w:val="28"/>
              </w:rPr>
              <w:t xml:space="preserve">Місцевий бюджет, </w:t>
            </w:r>
            <w:r>
              <w:rPr>
                <w:spacing w:val="-4"/>
                <w:sz w:val="28"/>
              </w:rPr>
              <w:t xml:space="preserve">благодійна </w:t>
            </w:r>
            <w:r>
              <w:rPr>
                <w:spacing w:val="-2"/>
                <w:sz w:val="28"/>
              </w:rPr>
              <w:t>допомога</w:t>
            </w:r>
          </w:p>
        </w:tc>
        <w:tc>
          <w:tcPr>
            <w:tcW w:w="1893" w:type="dxa"/>
          </w:tcPr>
          <w:p w14:paraId="7A1AFA04" w14:textId="77777777" w:rsidR="006223F6" w:rsidRDefault="00000000">
            <w:pPr>
              <w:pStyle w:val="TableParagraph"/>
              <w:ind w:left="110" w:right="82"/>
              <w:rPr>
                <w:sz w:val="28"/>
              </w:rPr>
            </w:pPr>
            <w:r>
              <w:rPr>
                <w:spacing w:val="-2"/>
                <w:sz w:val="28"/>
              </w:rPr>
              <w:t xml:space="preserve">Потребує </w:t>
            </w:r>
            <w:r>
              <w:rPr>
                <w:spacing w:val="-4"/>
                <w:sz w:val="28"/>
              </w:rPr>
              <w:t xml:space="preserve">виготовлення </w:t>
            </w:r>
            <w:r>
              <w:rPr>
                <w:spacing w:val="-2"/>
                <w:sz w:val="28"/>
              </w:rPr>
              <w:t>проектної документації</w:t>
            </w:r>
          </w:p>
        </w:tc>
        <w:tc>
          <w:tcPr>
            <w:tcW w:w="1843" w:type="dxa"/>
          </w:tcPr>
          <w:p w14:paraId="77F65433" w14:textId="77777777" w:rsidR="006223F6" w:rsidRDefault="00000000">
            <w:pPr>
              <w:pStyle w:val="TableParagraph"/>
              <w:spacing w:line="317" w:lineRule="exact"/>
              <w:ind w:left="110"/>
              <w:rPr>
                <w:sz w:val="28"/>
              </w:rPr>
            </w:pPr>
            <w:r>
              <w:rPr>
                <w:spacing w:val="-2"/>
                <w:sz w:val="28"/>
              </w:rPr>
              <w:t>Після</w:t>
            </w:r>
          </w:p>
          <w:p w14:paraId="40092655" w14:textId="77777777" w:rsidR="006223F6" w:rsidRDefault="00000000">
            <w:pPr>
              <w:pStyle w:val="TableParagraph"/>
              <w:ind w:left="110"/>
              <w:rPr>
                <w:sz w:val="28"/>
              </w:rPr>
            </w:pPr>
            <w:r>
              <w:rPr>
                <w:spacing w:val="-2"/>
                <w:sz w:val="28"/>
              </w:rPr>
              <w:t xml:space="preserve">закінчення </w:t>
            </w:r>
            <w:r>
              <w:rPr>
                <w:sz w:val="28"/>
              </w:rPr>
              <w:t>війни</w:t>
            </w:r>
            <w:r>
              <w:rPr>
                <w:spacing w:val="40"/>
                <w:sz w:val="28"/>
              </w:rPr>
              <w:t xml:space="preserve"> </w:t>
            </w:r>
            <w:r>
              <w:rPr>
                <w:sz w:val="28"/>
              </w:rPr>
              <w:t>або</w:t>
            </w:r>
            <w:r>
              <w:rPr>
                <w:spacing w:val="40"/>
                <w:sz w:val="28"/>
              </w:rPr>
              <w:t xml:space="preserve"> </w:t>
            </w:r>
            <w:r>
              <w:rPr>
                <w:sz w:val="28"/>
              </w:rPr>
              <w:t xml:space="preserve">за </w:t>
            </w:r>
            <w:r>
              <w:rPr>
                <w:spacing w:val="-2"/>
                <w:sz w:val="28"/>
              </w:rPr>
              <w:t>наявності фінансування</w:t>
            </w:r>
          </w:p>
        </w:tc>
      </w:tr>
      <w:tr w:rsidR="006223F6" w14:paraId="19387161" w14:textId="77777777">
        <w:trPr>
          <w:trHeight w:val="1932"/>
        </w:trPr>
        <w:tc>
          <w:tcPr>
            <w:tcW w:w="3101" w:type="dxa"/>
            <w:vMerge w:val="restart"/>
          </w:tcPr>
          <w:p w14:paraId="21D23A12" w14:textId="77777777" w:rsidR="006223F6" w:rsidRDefault="00000000">
            <w:pPr>
              <w:pStyle w:val="TableParagraph"/>
              <w:tabs>
                <w:tab w:val="left" w:pos="2881"/>
              </w:tabs>
              <w:spacing w:line="315" w:lineRule="exact"/>
              <w:rPr>
                <w:sz w:val="28"/>
              </w:rPr>
            </w:pPr>
            <w:r>
              <w:rPr>
                <w:spacing w:val="-2"/>
                <w:sz w:val="28"/>
              </w:rPr>
              <w:t>Ремонт</w:t>
            </w:r>
            <w:r>
              <w:rPr>
                <w:sz w:val="28"/>
              </w:rPr>
              <w:tab/>
            </w:r>
            <w:r>
              <w:rPr>
                <w:spacing w:val="-10"/>
                <w:sz w:val="28"/>
              </w:rPr>
              <w:t>з</w:t>
            </w:r>
          </w:p>
          <w:p w14:paraId="190A82A8" w14:textId="77777777" w:rsidR="006223F6" w:rsidRDefault="00000000">
            <w:pPr>
              <w:pStyle w:val="TableParagraph"/>
              <w:rPr>
                <w:sz w:val="28"/>
              </w:rPr>
            </w:pPr>
            <w:r>
              <w:rPr>
                <w:spacing w:val="-2"/>
                <w:sz w:val="28"/>
              </w:rPr>
              <w:t>впровадженням енергоефективних заходів</w:t>
            </w:r>
          </w:p>
        </w:tc>
        <w:tc>
          <w:tcPr>
            <w:tcW w:w="2801" w:type="dxa"/>
          </w:tcPr>
          <w:p w14:paraId="434330C3" w14:textId="77777777" w:rsidR="006223F6" w:rsidRDefault="00000000">
            <w:pPr>
              <w:pStyle w:val="TableParagraph"/>
              <w:tabs>
                <w:tab w:val="left" w:pos="1577"/>
              </w:tabs>
              <w:ind w:left="108" w:right="94"/>
              <w:rPr>
                <w:sz w:val="28"/>
              </w:rPr>
            </w:pPr>
            <w:r>
              <w:rPr>
                <w:spacing w:val="-4"/>
                <w:sz w:val="28"/>
              </w:rPr>
              <w:t>Реконструкція</w:t>
            </w:r>
            <w:r>
              <w:rPr>
                <w:spacing w:val="-14"/>
                <w:sz w:val="28"/>
              </w:rPr>
              <w:t xml:space="preserve"> </w:t>
            </w:r>
            <w:r>
              <w:rPr>
                <w:spacing w:val="-4"/>
                <w:sz w:val="28"/>
              </w:rPr>
              <w:t>будівлі НОК</w:t>
            </w:r>
            <w:r>
              <w:rPr>
                <w:sz w:val="28"/>
              </w:rPr>
              <w:tab/>
            </w:r>
            <w:r>
              <w:rPr>
                <w:spacing w:val="-2"/>
                <w:sz w:val="28"/>
              </w:rPr>
              <w:t>«Басейн» Чортківського комунального</w:t>
            </w:r>
          </w:p>
          <w:p w14:paraId="03B2787E" w14:textId="77777777" w:rsidR="006223F6" w:rsidRDefault="00000000">
            <w:pPr>
              <w:pStyle w:val="TableParagraph"/>
              <w:spacing w:line="322" w:lineRule="exact"/>
              <w:ind w:left="108"/>
              <w:rPr>
                <w:sz w:val="28"/>
              </w:rPr>
            </w:pPr>
            <w:r>
              <w:rPr>
                <w:sz w:val="28"/>
              </w:rPr>
              <w:t>закладу</w:t>
            </w:r>
            <w:r>
              <w:rPr>
                <w:spacing w:val="40"/>
                <w:sz w:val="28"/>
              </w:rPr>
              <w:t xml:space="preserve"> </w:t>
            </w:r>
            <w:r>
              <w:rPr>
                <w:sz w:val="28"/>
              </w:rPr>
              <w:t>Палац</w:t>
            </w:r>
            <w:r>
              <w:rPr>
                <w:spacing w:val="40"/>
                <w:sz w:val="28"/>
              </w:rPr>
              <w:t xml:space="preserve"> </w:t>
            </w:r>
            <w:r>
              <w:rPr>
                <w:sz w:val="28"/>
              </w:rPr>
              <w:t>дітей та юнацтва</w:t>
            </w:r>
          </w:p>
        </w:tc>
        <w:tc>
          <w:tcPr>
            <w:tcW w:w="1913" w:type="dxa"/>
          </w:tcPr>
          <w:p w14:paraId="70C53078" w14:textId="77777777" w:rsidR="006223F6" w:rsidRDefault="006223F6">
            <w:pPr>
              <w:pStyle w:val="TableParagraph"/>
              <w:ind w:left="0"/>
              <w:rPr>
                <w:sz w:val="28"/>
              </w:rPr>
            </w:pPr>
          </w:p>
        </w:tc>
        <w:tc>
          <w:tcPr>
            <w:tcW w:w="1821" w:type="dxa"/>
          </w:tcPr>
          <w:p w14:paraId="57E15C5C" w14:textId="77777777" w:rsidR="006223F6" w:rsidRDefault="00000000">
            <w:pPr>
              <w:pStyle w:val="TableParagraph"/>
              <w:spacing w:line="315" w:lineRule="exact"/>
              <w:ind w:left="108"/>
              <w:rPr>
                <w:sz w:val="28"/>
              </w:rPr>
            </w:pPr>
            <w:r>
              <w:rPr>
                <w:spacing w:val="-2"/>
                <w:sz w:val="28"/>
              </w:rPr>
              <w:t>3600,0</w:t>
            </w:r>
          </w:p>
        </w:tc>
        <w:tc>
          <w:tcPr>
            <w:tcW w:w="1843" w:type="dxa"/>
          </w:tcPr>
          <w:p w14:paraId="7BA11D7E" w14:textId="77777777" w:rsidR="006223F6" w:rsidRDefault="00000000">
            <w:pPr>
              <w:pStyle w:val="TableParagraph"/>
              <w:ind w:left="109" w:right="95"/>
              <w:rPr>
                <w:sz w:val="28"/>
              </w:rPr>
            </w:pPr>
            <w:r>
              <w:rPr>
                <w:spacing w:val="-2"/>
                <w:sz w:val="28"/>
              </w:rPr>
              <w:t xml:space="preserve">Місцевий бюджет, </w:t>
            </w:r>
            <w:r>
              <w:rPr>
                <w:spacing w:val="-4"/>
                <w:sz w:val="28"/>
              </w:rPr>
              <w:t xml:space="preserve">благодійна </w:t>
            </w:r>
            <w:r>
              <w:rPr>
                <w:spacing w:val="-2"/>
                <w:sz w:val="28"/>
              </w:rPr>
              <w:t>допомога</w:t>
            </w:r>
          </w:p>
        </w:tc>
        <w:tc>
          <w:tcPr>
            <w:tcW w:w="1893" w:type="dxa"/>
          </w:tcPr>
          <w:p w14:paraId="6EF57670" w14:textId="77777777" w:rsidR="006223F6" w:rsidRDefault="00000000">
            <w:pPr>
              <w:pStyle w:val="TableParagraph"/>
              <w:ind w:left="110" w:right="82"/>
              <w:rPr>
                <w:sz w:val="28"/>
              </w:rPr>
            </w:pPr>
            <w:r>
              <w:rPr>
                <w:spacing w:val="-2"/>
                <w:sz w:val="28"/>
              </w:rPr>
              <w:t xml:space="preserve">Потребує </w:t>
            </w:r>
            <w:r>
              <w:rPr>
                <w:spacing w:val="-4"/>
                <w:sz w:val="28"/>
              </w:rPr>
              <w:t xml:space="preserve">виготовлення </w:t>
            </w:r>
            <w:r>
              <w:rPr>
                <w:spacing w:val="-2"/>
                <w:sz w:val="28"/>
              </w:rPr>
              <w:t>проектної документації</w:t>
            </w:r>
          </w:p>
        </w:tc>
        <w:tc>
          <w:tcPr>
            <w:tcW w:w="1843" w:type="dxa"/>
          </w:tcPr>
          <w:p w14:paraId="59CD96B4" w14:textId="77777777" w:rsidR="006223F6" w:rsidRDefault="00000000">
            <w:pPr>
              <w:pStyle w:val="TableParagraph"/>
              <w:spacing w:line="315" w:lineRule="exact"/>
              <w:ind w:left="110"/>
              <w:rPr>
                <w:sz w:val="28"/>
              </w:rPr>
            </w:pPr>
            <w:r>
              <w:rPr>
                <w:spacing w:val="-2"/>
                <w:sz w:val="28"/>
              </w:rPr>
              <w:t>Після</w:t>
            </w:r>
          </w:p>
          <w:p w14:paraId="3F1B6682" w14:textId="77777777" w:rsidR="006223F6" w:rsidRDefault="00000000">
            <w:pPr>
              <w:pStyle w:val="TableParagraph"/>
              <w:ind w:left="110"/>
              <w:rPr>
                <w:sz w:val="28"/>
              </w:rPr>
            </w:pPr>
            <w:r>
              <w:rPr>
                <w:spacing w:val="-2"/>
                <w:sz w:val="28"/>
              </w:rPr>
              <w:t xml:space="preserve">закінчення </w:t>
            </w:r>
            <w:r>
              <w:rPr>
                <w:sz w:val="28"/>
              </w:rPr>
              <w:t>війни</w:t>
            </w:r>
            <w:r>
              <w:rPr>
                <w:spacing w:val="40"/>
                <w:sz w:val="28"/>
              </w:rPr>
              <w:t xml:space="preserve"> </w:t>
            </w:r>
            <w:r>
              <w:rPr>
                <w:sz w:val="28"/>
              </w:rPr>
              <w:t>або</w:t>
            </w:r>
            <w:r>
              <w:rPr>
                <w:spacing w:val="40"/>
                <w:sz w:val="28"/>
              </w:rPr>
              <w:t xml:space="preserve"> </w:t>
            </w:r>
            <w:r>
              <w:rPr>
                <w:sz w:val="28"/>
              </w:rPr>
              <w:t xml:space="preserve">за </w:t>
            </w:r>
            <w:r>
              <w:rPr>
                <w:spacing w:val="-2"/>
                <w:sz w:val="28"/>
              </w:rPr>
              <w:t>наявності фінансування</w:t>
            </w:r>
          </w:p>
        </w:tc>
      </w:tr>
      <w:tr w:rsidR="006223F6" w14:paraId="3EEBC368" w14:textId="77777777">
        <w:trPr>
          <w:trHeight w:val="1932"/>
        </w:trPr>
        <w:tc>
          <w:tcPr>
            <w:tcW w:w="3101" w:type="dxa"/>
            <w:vMerge/>
            <w:tcBorders>
              <w:top w:val="nil"/>
            </w:tcBorders>
          </w:tcPr>
          <w:p w14:paraId="25625C26" w14:textId="77777777" w:rsidR="006223F6" w:rsidRDefault="006223F6">
            <w:pPr>
              <w:rPr>
                <w:sz w:val="2"/>
                <w:szCs w:val="2"/>
              </w:rPr>
            </w:pPr>
          </w:p>
        </w:tc>
        <w:tc>
          <w:tcPr>
            <w:tcW w:w="2801" w:type="dxa"/>
          </w:tcPr>
          <w:p w14:paraId="4975E357" w14:textId="77777777" w:rsidR="006223F6" w:rsidRDefault="00000000">
            <w:pPr>
              <w:pStyle w:val="TableParagraph"/>
              <w:spacing w:line="315" w:lineRule="exact"/>
              <w:ind w:left="108"/>
              <w:rPr>
                <w:sz w:val="28"/>
              </w:rPr>
            </w:pPr>
            <w:proofErr w:type="spellStart"/>
            <w:r>
              <w:rPr>
                <w:spacing w:val="-2"/>
                <w:sz w:val="28"/>
              </w:rPr>
              <w:t>Термомодернізація</w:t>
            </w:r>
            <w:proofErr w:type="spellEnd"/>
          </w:p>
          <w:p w14:paraId="4A9F49A9" w14:textId="77777777" w:rsidR="006223F6" w:rsidRDefault="00000000">
            <w:pPr>
              <w:pStyle w:val="TableParagraph"/>
              <w:ind w:left="108" w:right="93"/>
              <w:jc w:val="both"/>
              <w:rPr>
                <w:sz w:val="28"/>
              </w:rPr>
            </w:pPr>
            <w:r>
              <w:rPr>
                <w:sz w:val="28"/>
              </w:rPr>
              <w:t>( утеплення горища) закладу дошкільної освіти</w:t>
            </w:r>
            <w:r>
              <w:rPr>
                <w:spacing w:val="74"/>
                <w:w w:val="150"/>
                <w:sz w:val="28"/>
              </w:rPr>
              <w:t xml:space="preserve"> </w:t>
            </w:r>
            <w:r>
              <w:rPr>
                <w:sz w:val="28"/>
              </w:rPr>
              <w:t>(</w:t>
            </w:r>
            <w:r>
              <w:rPr>
                <w:spacing w:val="75"/>
                <w:w w:val="150"/>
                <w:sz w:val="28"/>
              </w:rPr>
              <w:t xml:space="preserve"> </w:t>
            </w:r>
            <w:r>
              <w:rPr>
                <w:sz w:val="28"/>
              </w:rPr>
              <w:t>ясла-</w:t>
            </w:r>
            <w:r>
              <w:rPr>
                <w:spacing w:val="-2"/>
                <w:sz w:val="28"/>
              </w:rPr>
              <w:t>садок)</w:t>
            </w:r>
          </w:p>
          <w:p w14:paraId="5BD9B60E" w14:textId="77777777" w:rsidR="006223F6" w:rsidRDefault="00000000">
            <w:pPr>
              <w:pStyle w:val="TableParagraph"/>
              <w:spacing w:line="324" w:lineRule="exact"/>
              <w:ind w:left="108" w:right="95"/>
              <w:jc w:val="both"/>
              <w:rPr>
                <w:sz w:val="28"/>
              </w:rPr>
            </w:pPr>
            <w:r>
              <w:rPr>
                <w:sz w:val="28"/>
              </w:rPr>
              <w:t>№ 6 м. Чортків по вул. Зелена 7/А</w:t>
            </w:r>
          </w:p>
        </w:tc>
        <w:tc>
          <w:tcPr>
            <w:tcW w:w="1913" w:type="dxa"/>
          </w:tcPr>
          <w:p w14:paraId="4A2A12DF" w14:textId="77777777" w:rsidR="006223F6" w:rsidRDefault="006223F6">
            <w:pPr>
              <w:pStyle w:val="TableParagraph"/>
              <w:ind w:left="0"/>
              <w:rPr>
                <w:sz w:val="28"/>
              </w:rPr>
            </w:pPr>
          </w:p>
        </w:tc>
        <w:tc>
          <w:tcPr>
            <w:tcW w:w="1821" w:type="dxa"/>
          </w:tcPr>
          <w:p w14:paraId="4B22E268" w14:textId="77777777" w:rsidR="006223F6" w:rsidRDefault="00000000">
            <w:pPr>
              <w:pStyle w:val="TableParagraph"/>
              <w:spacing w:line="315" w:lineRule="exact"/>
              <w:ind w:left="108"/>
              <w:rPr>
                <w:sz w:val="28"/>
              </w:rPr>
            </w:pPr>
            <w:r>
              <w:rPr>
                <w:spacing w:val="-2"/>
                <w:sz w:val="28"/>
              </w:rPr>
              <w:t>1800,0</w:t>
            </w:r>
          </w:p>
        </w:tc>
        <w:tc>
          <w:tcPr>
            <w:tcW w:w="1843" w:type="dxa"/>
          </w:tcPr>
          <w:p w14:paraId="1454911E" w14:textId="77777777" w:rsidR="006223F6" w:rsidRDefault="00000000">
            <w:pPr>
              <w:pStyle w:val="TableParagraph"/>
              <w:ind w:left="109" w:right="95"/>
              <w:rPr>
                <w:sz w:val="28"/>
              </w:rPr>
            </w:pPr>
            <w:r>
              <w:rPr>
                <w:spacing w:val="-2"/>
                <w:sz w:val="28"/>
              </w:rPr>
              <w:t xml:space="preserve">Місцевий бюджет, </w:t>
            </w:r>
            <w:r>
              <w:rPr>
                <w:spacing w:val="-4"/>
                <w:sz w:val="28"/>
              </w:rPr>
              <w:t xml:space="preserve">благодійна </w:t>
            </w:r>
            <w:r>
              <w:rPr>
                <w:spacing w:val="-2"/>
                <w:sz w:val="28"/>
              </w:rPr>
              <w:t>допомога</w:t>
            </w:r>
          </w:p>
        </w:tc>
        <w:tc>
          <w:tcPr>
            <w:tcW w:w="1893" w:type="dxa"/>
          </w:tcPr>
          <w:p w14:paraId="0B4FDD81" w14:textId="77777777" w:rsidR="006223F6" w:rsidRDefault="00000000">
            <w:pPr>
              <w:pStyle w:val="TableParagraph"/>
              <w:ind w:left="110" w:right="82"/>
              <w:rPr>
                <w:sz w:val="28"/>
              </w:rPr>
            </w:pPr>
            <w:r>
              <w:rPr>
                <w:spacing w:val="-2"/>
                <w:sz w:val="28"/>
              </w:rPr>
              <w:t xml:space="preserve">Потребує </w:t>
            </w:r>
            <w:r>
              <w:rPr>
                <w:spacing w:val="-4"/>
                <w:sz w:val="28"/>
              </w:rPr>
              <w:t xml:space="preserve">виготовлення </w:t>
            </w:r>
            <w:r>
              <w:rPr>
                <w:spacing w:val="-2"/>
                <w:sz w:val="28"/>
              </w:rPr>
              <w:t>проектної документації</w:t>
            </w:r>
          </w:p>
        </w:tc>
        <w:tc>
          <w:tcPr>
            <w:tcW w:w="1843" w:type="dxa"/>
          </w:tcPr>
          <w:p w14:paraId="11F15AC8" w14:textId="77777777" w:rsidR="006223F6" w:rsidRDefault="00000000">
            <w:pPr>
              <w:pStyle w:val="TableParagraph"/>
              <w:spacing w:line="315" w:lineRule="exact"/>
              <w:ind w:left="110"/>
              <w:rPr>
                <w:sz w:val="28"/>
              </w:rPr>
            </w:pPr>
            <w:r>
              <w:rPr>
                <w:spacing w:val="-2"/>
                <w:sz w:val="28"/>
              </w:rPr>
              <w:t>Після</w:t>
            </w:r>
          </w:p>
          <w:p w14:paraId="733477FB" w14:textId="77777777" w:rsidR="006223F6" w:rsidRDefault="00000000">
            <w:pPr>
              <w:pStyle w:val="TableParagraph"/>
              <w:ind w:left="110"/>
              <w:rPr>
                <w:sz w:val="28"/>
              </w:rPr>
            </w:pPr>
            <w:r>
              <w:rPr>
                <w:spacing w:val="-2"/>
                <w:sz w:val="28"/>
              </w:rPr>
              <w:t xml:space="preserve">закінчення </w:t>
            </w:r>
            <w:r>
              <w:rPr>
                <w:sz w:val="28"/>
              </w:rPr>
              <w:t>війни</w:t>
            </w:r>
            <w:r>
              <w:rPr>
                <w:spacing w:val="40"/>
                <w:sz w:val="28"/>
              </w:rPr>
              <w:t xml:space="preserve"> </w:t>
            </w:r>
            <w:r>
              <w:rPr>
                <w:sz w:val="28"/>
              </w:rPr>
              <w:t>або</w:t>
            </w:r>
            <w:r>
              <w:rPr>
                <w:spacing w:val="40"/>
                <w:sz w:val="28"/>
              </w:rPr>
              <w:t xml:space="preserve"> </w:t>
            </w:r>
            <w:r>
              <w:rPr>
                <w:sz w:val="28"/>
              </w:rPr>
              <w:t xml:space="preserve">за </w:t>
            </w:r>
            <w:r>
              <w:rPr>
                <w:spacing w:val="-2"/>
                <w:sz w:val="28"/>
              </w:rPr>
              <w:t>наявності фінансування</w:t>
            </w:r>
          </w:p>
        </w:tc>
      </w:tr>
      <w:tr w:rsidR="006223F6" w14:paraId="1F9E9817" w14:textId="77777777">
        <w:trPr>
          <w:trHeight w:val="321"/>
        </w:trPr>
        <w:tc>
          <w:tcPr>
            <w:tcW w:w="15215" w:type="dxa"/>
            <w:gridSpan w:val="7"/>
          </w:tcPr>
          <w:p w14:paraId="75B443EB" w14:textId="77777777" w:rsidR="006223F6" w:rsidRDefault="00000000">
            <w:pPr>
              <w:pStyle w:val="TableParagraph"/>
              <w:spacing w:line="301" w:lineRule="exact"/>
              <w:rPr>
                <w:sz w:val="28"/>
              </w:rPr>
            </w:pPr>
            <w:r>
              <w:rPr>
                <w:spacing w:val="-2"/>
                <w:sz w:val="28"/>
              </w:rPr>
              <w:t>Культура,</w:t>
            </w:r>
            <w:r>
              <w:rPr>
                <w:spacing w:val="-10"/>
                <w:sz w:val="28"/>
              </w:rPr>
              <w:t xml:space="preserve"> </w:t>
            </w:r>
            <w:r>
              <w:rPr>
                <w:spacing w:val="-2"/>
                <w:sz w:val="28"/>
              </w:rPr>
              <w:t>спорт</w:t>
            </w:r>
            <w:r>
              <w:rPr>
                <w:spacing w:val="-10"/>
                <w:sz w:val="28"/>
              </w:rPr>
              <w:t xml:space="preserve"> </w:t>
            </w:r>
            <w:r>
              <w:rPr>
                <w:spacing w:val="-2"/>
                <w:sz w:val="28"/>
              </w:rPr>
              <w:t>та</w:t>
            </w:r>
            <w:r>
              <w:rPr>
                <w:spacing w:val="-9"/>
                <w:sz w:val="28"/>
              </w:rPr>
              <w:t xml:space="preserve"> </w:t>
            </w:r>
            <w:r>
              <w:rPr>
                <w:spacing w:val="-2"/>
                <w:sz w:val="28"/>
              </w:rPr>
              <w:t>відпочинок</w:t>
            </w:r>
          </w:p>
        </w:tc>
      </w:tr>
      <w:tr w:rsidR="006223F6" w14:paraId="5097D437" w14:textId="77777777">
        <w:trPr>
          <w:trHeight w:val="1288"/>
        </w:trPr>
        <w:tc>
          <w:tcPr>
            <w:tcW w:w="3101" w:type="dxa"/>
          </w:tcPr>
          <w:p w14:paraId="223D7ECD" w14:textId="77777777" w:rsidR="006223F6" w:rsidRDefault="00000000">
            <w:pPr>
              <w:pStyle w:val="TableParagraph"/>
              <w:rPr>
                <w:sz w:val="28"/>
              </w:rPr>
            </w:pPr>
            <w:r>
              <w:rPr>
                <w:spacing w:val="-2"/>
                <w:sz w:val="28"/>
              </w:rPr>
              <w:t>Покращення інфраструктури</w:t>
            </w:r>
          </w:p>
          <w:p w14:paraId="2C364D26" w14:textId="77777777" w:rsidR="006223F6" w:rsidRDefault="00000000">
            <w:pPr>
              <w:pStyle w:val="TableParagraph"/>
              <w:tabs>
                <w:tab w:val="left" w:pos="1906"/>
              </w:tabs>
              <w:rPr>
                <w:sz w:val="28"/>
              </w:rPr>
            </w:pPr>
            <w:r>
              <w:rPr>
                <w:spacing w:val="-2"/>
                <w:sz w:val="28"/>
              </w:rPr>
              <w:t>мистецької</w:t>
            </w:r>
            <w:r>
              <w:rPr>
                <w:sz w:val="28"/>
              </w:rPr>
              <w:tab/>
            </w:r>
            <w:r>
              <w:rPr>
                <w:spacing w:val="-2"/>
                <w:sz w:val="28"/>
              </w:rPr>
              <w:t>музичної</w:t>
            </w:r>
          </w:p>
        </w:tc>
        <w:tc>
          <w:tcPr>
            <w:tcW w:w="2801" w:type="dxa"/>
          </w:tcPr>
          <w:p w14:paraId="3A3A7A01" w14:textId="77777777" w:rsidR="006223F6" w:rsidRDefault="00000000">
            <w:pPr>
              <w:pStyle w:val="TableParagraph"/>
              <w:ind w:left="108" w:right="96"/>
              <w:jc w:val="both"/>
              <w:rPr>
                <w:sz w:val="28"/>
              </w:rPr>
            </w:pPr>
            <w:r>
              <w:rPr>
                <w:sz w:val="28"/>
              </w:rPr>
              <w:t>Капітальний ремонт</w:t>
            </w:r>
            <w:r>
              <w:rPr>
                <w:spacing w:val="40"/>
                <w:sz w:val="28"/>
              </w:rPr>
              <w:t xml:space="preserve"> </w:t>
            </w:r>
            <w:r>
              <w:rPr>
                <w:sz w:val="28"/>
              </w:rPr>
              <w:t>з</w:t>
            </w:r>
            <w:r>
              <w:rPr>
                <w:spacing w:val="-18"/>
                <w:sz w:val="28"/>
              </w:rPr>
              <w:t xml:space="preserve"> </w:t>
            </w:r>
            <w:r>
              <w:rPr>
                <w:sz w:val="28"/>
              </w:rPr>
              <w:t>перекриттям</w:t>
            </w:r>
            <w:r>
              <w:rPr>
                <w:spacing w:val="-17"/>
                <w:sz w:val="28"/>
              </w:rPr>
              <w:t xml:space="preserve"> </w:t>
            </w:r>
            <w:r>
              <w:rPr>
                <w:sz w:val="28"/>
              </w:rPr>
              <w:t>даху</w:t>
            </w:r>
            <w:r>
              <w:rPr>
                <w:spacing w:val="-18"/>
                <w:sz w:val="28"/>
              </w:rPr>
              <w:t xml:space="preserve"> </w:t>
            </w:r>
            <w:r>
              <w:rPr>
                <w:sz w:val="28"/>
              </w:rPr>
              <w:t>та утепленням</w:t>
            </w:r>
            <w:r>
              <w:rPr>
                <w:spacing w:val="59"/>
                <w:w w:val="150"/>
                <w:sz w:val="28"/>
              </w:rPr>
              <w:t xml:space="preserve">  </w:t>
            </w:r>
            <w:r>
              <w:rPr>
                <w:spacing w:val="-2"/>
                <w:sz w:val="28"/>
              </w:rPr>
              <w:t>фасаду</w:t>
            </w:r>
          </w:p>
        </w:tc>
        <w:tc>
          <w:tcPr>
            <w:tcW w:w="1913" w:type="dxa"/>
          </w:tcPr>
          <w:p w14:paraId="706751FA" w14:textId="77777777" w:rsidR="006223F6" w:rsidRDefault="006223F6">
            <w:pPr>
              <w:pStyle w:val="TableParagraph"/>
              <w:ind w:left="0"/>
              <w:rPr>
                <w:sz w:val="28"/>
              </w:rPr>
            </w:pPr>
          </w:p>
        </w:tc>
        <w:tc>
          <w:tcPr>
            <w:tcW w:w="1821" w:type="dxa"/>
          </w:tcPr>
          <w:p w14:paraId="46C0C6F3" w14:textId="77777777" w:rsidR="006223F6" w:rsidRDefault="00000000">
            <w:pPr>
              <w:pStyle w:val="TableParagraph"/>
              <w:spacing w:line="315" w:lineRule="exact"/>
              <w:ind w:left="108"/>
              <w:rPr>
                <w:sz w:val="28"/>
              </w:rPr>
            </w:pPr>
            <w:r>
              <w:rPr>
                <w:spacing w:val="-2"/>
                <w:sz w:val="28"/>
              </w:rPr>
              <w:t>6000,0</w:t>
            </w:r>
          </w:p>
        </w:tc>
        <w:tc>
          <w:tcPr>
            <w:tcW w:w="1843" w:type="dxa"/>
          </w:tcPr>
          <w:p w14:paraId="6C9D3E1A" w14:textId="77777777" w:rsidR="006223F6" w:rsidRDefault="00000000">
            <w:pPr>
              <w:pStyle w:val="TableParagraph"/>
              <w:tabs>
                <w:tab w:val="left" w:pos="1485"/>
              </w:tabs>
              <w:ind w:left="109" w:right="93"/>
              <w:rPr>
                <w:sz w:val="28"/>
              </w:rPr>
            </w:pPr>
            <w:r>
              <w:rPr>
                <w:spacing w:val="-2"/>
                <w:sz w:val="28"/>
              </w:rPr>
              <w:t>Місцевий бюджет</w:t>
            </w:r>
            <w:r>
              <w:rPr>
                <w:sz w:val="28"/>
              </w:rPr>
              <w:tab/>
            </w:r>
            <w:r>
              <w:rPr>
                <w:spacing w:val="-6"/>
                <w:sz w:val="28"/>
              </w:rPr>
              <w:t xml:space="preserve">та </w:t>
            </w:r>
            <w:r>
              <w:rPr>
                <w:sz w:val="28"/>
              </w:rPr>
              <w:t>інші</w:t>
            </w:r>
            <w:r>
              <w:rPr>
                <w:spacing w:val="47"/>
                <w:sz w:val="28"/>
              </w:rPr>
              <w:t xml:space="preserve"> </w:t>
            </w:r>
            <w:r>
              <w:rPr>
                <w:spacing w:val="-2"/>
                <w:sz w:val="28"/>
              </w:rPr>
              <w:t>джерела</w:t>
            </w:r>
          </w:p>
          <w:p w14:paraId="676465E0" w14:textId="77777777" w:rsidR="006223F6" w:rsidRDefault="00000000">
            <w:pPr>
              <w:pStyle w:val="TableParagraph"/>
              <w:spacing w:line="308" w:lineRule="exact"/>
              <w:ind w:left="109"/>
              <w:rPr>
                <w:sz w:val="28"/>
              </w:rPr>
            </w:pPr>
            <w:r>
              <w:rPr>
                <w:spacing w:val="-2"/>
                <w:sz w:val="28"/>
              </w:rPr>
              <w:t>фінансування</w:t>
            </w:r>
          </w:p>
        </w:tc>
        <w:tc>
          <w:tcPr>
            <w:tcW w:w="1893" w:type="dxa"/>
          </w:tcPr>
          <w:p w14:paraId="11A53B16" w14:textId="77777777" w:rsidR="006223F6" w:rsidRDefault="00000000">
            <w:pPr>
              <w:pStyle w:val="TableParagraph"/>
              <w:ind w:left="110" w:right="82"/>
              <w:rPr>
                <w:sz w:val="28"/>
              </w:rPr>
            </w:pPr>
            <w:r>
              <w:rPr>
                <w:spacing w:val="-2"/>
                <w:sz w:val="28"/>
              </w:rPr>
              <w:t xml:space="preserve">Потребує </w:t>
            </w:r>
            <w:r>
              <w:rPr>
                <w:spacing w:val="-4"/>
                <w:sz w:val="28"/>
              </w:rPr>
              <w:t xml:space="preserve">виготовлення </w:t>
            </w:r>
            <w:r>
              <w:rPr>
                <w:spacing w:val="-2"/>
                <w:sz w:val="28"/>
              </w:rPr>
              <w:t>проектної</w:t>
            </w:r>
          </w:p>
          <w:p w14:paraId="0AD88660" w14:textId="77777777" w:rsidR="006223F6" w:rsidRDefault="00000000">
            <w:pPr>
              <w:pStyle w:val="TableParagraph"/>
              <w:spacing w:line="308" w:lineRule="exact"/>
              <w:ind w:left="110"/>
              <w:rPr>
                <w:sz w:val="28"/>
              </w:rPr>
            </w:pPr>
            <w:r>
              <w:rPr>
                <w:spacing w:val="-2"/>
                <w:sz w:val="28"/>
              </w:rPr>
              <w:t>документації</w:t>
            </w:r>
          </w:p>
        </w:tc>
        <w:tc>
          <w:tcPr>
            <w:tcW w:w="1843" w:type="dxa"/>
          </w:tcPr>
          <w:p w14:paraId="2FA7BA03"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bl>
    <w:p w14:paraId="6BB514A0" w14:textId="77777777" w:rsidR="006223F6" w:rsidRDefault="006223F6">
      <w:pPr>
        <w:rPr>
          <w:sz w:val="28"/>
        </w:rPr>
        <w:sectPr w:rsidR="006223F6">
          <w:pgSz w:w="16840" w:h="11910" w:orient="landscape"/>
          <w:pgMar w:top="1340" w:right="60" w:bottom="280" w:left="1320" w:header="708" w:footer="708" w:gutter="0"/>
          <w:cols w:space="720"/>
        </w:sectPr>
      </w:pPr>
    </w:p>
    <w:p w14:paraId="1CE52561" w14:textId="77777777" w:rsidR="006223F6" w:rsidRDefault="006223F6">
      <w:pPr>
        <w:pStyle w:val="a3"/>
        <w:spacing w:before="2"/>
        <w:ind w:left="0"/>
        <w:jc w:val="left"/>
        <w:rPr>
          <w:sz w:val="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2801"/>
        <w:gridCol w:w="1913"/>
        <w:gridCol w:w="1821"/>
        <w:gridCol w:w="1843"/>
        <w:gridCol w:w="1893"/>
        <w:gridCol w:w="1843"/>
      </w:tblGrid>
      <w:tr w:rsidR="006223F6" w14:paraId="5BE877B2" w14:textId="77777777">
        <w:trPr>
          <w:trHeight w:val="642"/>
        </w:trPr>
        <w:tc>
          <w:tcPr>
            <w:tcW w:w="3101" w:type="dxa"/>
            <w:vMerge w:val="restart"/>
          </w:tcPr>
          <w:p w14:paraId="1DD7B968" w14:textId="77777777" w:rsidR="006223F6" w:rsidRDefault="00000000">
            <w:pPr>
              <w:pStyle w:val="TableParagraph"/>
              <w:tabs>
                <w:tab w:val="left" w:pos="1343"/>
                <w:tab w:val="left" w:pos="2139"/>
              </w:tabs>
              <w:ind w:right="95"/>
              <w:rPr>
                <w:sz w:val="28"/>
              </w:rPr>
            </w:pPr>
            <w:r>
              <w:rPr>
                <w:spacing w:val="-2"/>
                <w:sz w:val="28"/>
              </w:rPr>
              <w:t>школи</w:t>
            </w:r>
            <w:r>
              <w:rPr>
                <w:sz w:val="28"/>
              </w:rPr>
              <w:tab/>
            </w:r>
            <w:r>
              <w:rPr>
                <w:spacing w:val="-4"/>
                <w:sz w:val="28"/>
              </w:rPr>
              <w:t>ім.</w:t>
            </w:r>
            <w:r>
              <w:rPr>
                <w:sz w:val="28"/>
              </w:rPr>
              <w:tab/>
            </w:r>
            <w:r>
              <w:rPr>
                <w:spacing w:val="-2"/>
                <w:sz w:val="28"/>
              </w:rPr>
              <w:t xml:space="preserve">Василя </w:t>
            </w:r>
            <w:proofErr w:type="spellStart"/>
            <w:r>
              <w:rPr>
                <w:spacing w:val="-2"/>
                <w:sz w:val="28"/>
              </w:rPr>
              <w:t>Мармуса</w:t>
            </w:r>
            <w:proofErr w:type="spellEnd"/>
          </w:p>
        </w:tc>
        <w:tc>
          <w:tcPr>
            <w:tcW w:w="2801" w:type="dxa"/>
          </w:tcPr>
          <w:p w14:paraId="77F082F9" w14:textId="77777777" w:rsidR="006223F6" w:rsidRDefault="00000000">
            <w:pPr>
              <w:pStyle w:val="TableParagraph"/>
              <w:tabs>
                <w:tab w:val="left" w:pos="1609"/>
              </w:tabs>
              <w:spacing w:line="315" w:lineRule="exact"/>
              <w:ind w:left="108"/>
              <w:rPr>
                <w:sz w:val="28"/>
              </w:rPr>
            </w:pPr>
            <w:r>
              <w:rPr>
                <w:spacing w:val="-2"/>
                <w:sz w:val="28"/>
              </w:rPr>
              <w:t>будівлі</w:t>
            </w:r>
            <w:r>
              <w:rPr>
                <w:sz w:val="28"/>
              </w:rPr>
              <w:tab/>
            </w:r>
            <w:r>
              <w:rPr>
                <w:spacing w:val="-2"/>
                <w:sz w:val="28"/>
              </w:rPr>
              <w:t>музичної</w:t>
            </w:r>
          </w:p>
          <w:p w14:paraId="60DD9380" w14:textId="77777777" w:rsidR="006223F6" w:rsidRDefault="00000000">
            <w:pPr>
              <w:pStyle w:val="TableParagraph"/>
              <w:spacing w:line="308" w:lineRule="exact"/>
              <w:ind w:left="108"/>
              <w:rPr>
                <w:sz w:val="28"/>
              </w:rPr>
            </w:pPr>
            <w:r>
              <w:rPr>
                <w:spacing w:val="-2"/>
                <w:sz w:val="28"/>
              </w:rPr>
              <w:t>школи</w:t>
            </w:r>
          </w:p>
        </w:tc>
        <w:tc>
          <w:tcPr>
            <w:tcW w:w="1913" w:type="dxa"/>
          </w:tcPr>
          <w:p w14:paraId="2F7077E2" w14:textId="77777777" w:rsidR="006223F6" w:rsidRDefault="006223F6">
            <w:pPr>
              <w:pStyle w:val="TableParagraph"/>
              <w:ind w:left="0"/>
              <w:rPr>
                <w:sz w:val="28"/>
              </w:rPr>
            </w:pPr>
          </w:p>
        </w:tc>
        <w:tc>
          <w:tcPr>
            <w:tcW w:w="1821" w:type="dxa"/>
          </w:tcPr>
          <w:p w14:paraId="08B3DF8A" w14:textId="77777777" w:rsidR="006223F6" w:rsidRDefault="006223F6">
            <w:pPr>
              <w:pStyle w:val="TableParagraph"/>
              <w:ind w:left="0"/>
              <w:rPr>
                <w:sz w:val="28"/>
              </w:rPr>
            </w:pPr>
          </w:p>
        </w:tc>
        <w:tc>
          <w:tcPr>
            <w:tcW w:w="1843" w:type="dxa"/>
          </w:tcPr>
          <w:p w14:paraId="77935AB7" w14:textId="77777777" w:rsidR="006223F6" w:rsidRDefault="006223F6">
            <w:pPr>
              <w:pStyle w:val="TableParagraph"/>
              <w:ind w:left="0"/>
              <w:rPr>
                <w:sz w:val="28"/>
              </w:rPr>
            </w:pPr>
          </w:p>
        </w:tc>
        <w:tc>
          <w:tcPr>
            <w:tcW w:w="1893" w:type="dxa"/>
          </w:tcPr>
          <w:p w14:paraId="6B0C176A" w14:textId="77777777" w:rsidR="006223F6" w:rsidRDefault="006223F6">
            <w:pPr>
              <w:pStyle w:val="TableParagraph"/>
              <w:ind w:left="0"/>
              <w:rPr>
                <w:sz w:val="28"/>
              </w:rPr>
            </w:pPr>
          </w:p>
        </w:tc>
        <w:tc>
          <w:tcPr>
            <w:tcW w:w="1843" w:type="dxa"/>
          </w:tcPr>
          <w:p w14:paraId="49EB1DF1" w14:textId="77777777" w:rsidR="006223F6" w:rsidRDefault="006223F6">
            <w:pPr>
              <w:pStyle w:val="TableParagraph"/>
              <w:ind w:left="0"/>
              <w:rPr>
                <w:sz w:val="28"/>
              </w:rPr>
            </w:pPr>
          </w:p>
        </w:tc>
      </w:tr>
      <w:tr w:rsidR="006223F6" w14:paraId="3B45EC65" w14:textId="77777777">
        <w:trPr>
          <w:trHeight w:val="1934"/>
        </w:trPr>
        <w:tc>
          <w:tcPr>
            <w:tcW w:w="3101" w:type="dxa"/>
            <w:vMerge/>
            <w:tcBorders>
              <w:top w:val="nil"/>
            </w:tcBorders>
          </w:tcPr>
          <w:p w14:paraId="0044DD02" w14:textId="77777777" w:rsidR="006223F6" w:rsidRDefault="006223F6">
            <w:pPr>
              <w:rPr>
                <w:sz w:val="2"/>
                <w:szCs w:val="2"/>
              </w:rPr>
            </w:pPr>
          </w:p>
        </w:tc>
        <w:tc>
          <w:tcPr>
            <w:tcW w:w="2801" w:type="dxa"/>
          </w:tcPr>
          <w:p w14:paraId="6CDF3412" w14:textId="77777777" w:rsidR="006223F6" w:rsidRDefault="00000000">
            <w:pPr>
              <w:pStyle w:val="TableParagraph"/>
              <w:tabs>
                <w:tab w:val="left" w:pos="2503"/>
              </w:tabs>
              <w:ind w:left="108" w:right="95"/>
              <w:jc w:val="both"/>
              <w:rPr>
                <w:sz w:val="28"/>
              </w:rPr>
            </w:pPr>
            <w:r>
              <w:rPr>
                <w:sz w:val="28"/>
              </w:rPr>
              <w:t xml:space="preserve">Ремонт внутрішніх </w:t>
            </w:r>
            <w:r>
              <w:rPr>
                <w:spacing w:val="-2"/>
                <w:sz w:val="28"/>
              </w:rPr>
              <w:t>приміщень</w:t>
            </w:r>
            <w:r>
              <w:rPr>
                <w:sz w:val="28"/>
              </w:rPr>
              <w:tab/>
            </w:r>
            <w:r>
              <w:rPr>
                <w:spacing w:val="-6"/>
                <w:sz w:val="28"/>
              </w:rPr>
              <w:t xml:space="preserve">із </w:t>
            </w:r>
            <w:r>
              <w:rPr>
                <w:sz w:val="28"/>
              </w:rPr>
              <w:t>облаштуванням для маломобільних груп населення</w:t>
            </w:r>
            <w:r>
              <w:rPr>
                <w:spacing w:val="56"/>
                <w:sz w:val="28"/>
              </w:rPr>
              <w:t xml:space="preserve">  </w:t>
            </w:r>
            <w:r>
              <w:rPr>
                <w:sz w:val="28"/>
              </w:rPr>
              <w:t>(</w:t>
            </w:r>
            <w:r>
              <w:rPr>
                <w:spacing w:val="56"/>
                <w:sz w:val="28"/>
              </w:rPr>
              <w:t xml:space="preserve">  </w:t>
            </w:r>
            <w:r>
              <w:rPr>
                <w:spacing w:val="-2"/>
                <w:sz w:val="28"/>
              </w:rPr>
              <w:t>заміна</w:t>
            </w:r>
          </w:p>
          <w:p w14:paraId="49DD8609" w14:textId="77777777" w:rsidR="006223F6" w:rsidRDefault="00000000">
            <w:pPr>
              <w:pStyle w:val="TableParagraph"/>
              <w:spacing w:line="310" w:lineRule="exact"/>
              <w:ind w:left="108"/>
              <w:jc w:val="both"/>
              <w:rPr>
                <w:sz w:val="28"/>
              </w:rPr>
            </w:pPr>
            <w:r>
              <w:rPr>
                <w:sz w:val="28"/>
              </w:rPr>
              <w:t>дверей</w:t>
            </w:r>
            <w:r>
              <w:rPr>
                <w:spacing w:val="-2"/>
                <w:sz w:val="28"/>
              </w:rPr>
              <w:t xml:space="preserve"> </w:t>
            </w:r>
            <w:r>
              <w:rPr>
                <w:sz w:val="28"/>
              </w:rPr>
              <w:t>та</w:t>
            </w:r>
            <w:r>
              <w:rPr>
                <w:spacing w:val="-2"/>
                <w:sz w:val="28"/>
              </w:rPr>
              <w:t xml:space="preserve"> меблів)</w:t>
            </w:r>
          </w:p>
        </w:tc>
        <w:tc>
          <w:tcPr>
            <w:tcW w:w="1913" w:type="dxa"/>
          </w:tcPr>
          <w:p w14:paraId="526BD3EC" w14:textId="77777777" w:rsidR="006223F6" w:rsidRDefault="006223F6">
            <w:pPr>
              <w:pStyle w:val="TableParagraph"/>
              <w:ind w:left="0"/>
              <w:rPr>
                <w:sz w:val="28"/>
              </w:rPr>
            </w:pPr>
          </w:p>
        </w:tc>
        <w:tc>
          <w:tcPr>
            <w:tcW w:w="1821" w:type="dxa"/>
          </w:tcPr>
          <w:p w14:paraId="0DADD79C" w14:textId="77777777" w:rsidR="006223F6" w:rsidRDefault="00000000">
            <w:pPr>
              <w:pStyle w:val="TableParagraph"/>
              <w:spacing w:line="317" w:lineRule="exact"/>
              <w:ind w:left="108"/>
              <w:rPr>
                <w:sz w:val="28"/>
              </w:rPr>
            </w:pPr>
            <w:r>
              <w:rPr>
                <w:spacing w:val="-2"/>
                <w:sz w:val="28"/>
              </w:rPr>
              <w:t>3500,0</w:t>
            </w:r>
          </w:p>
        </w:tc>
        <w:tc>
          <w:tcPr>
            <w:tcW w:w="1843" w:type="dxa"/>
          </w:tcPr>
          <w:p w14:paraId="61352B1A" w14:textId="77777777" w:rsidR="006223F6" w:rsidRDefault="00000000">
            <w:pPr>
              <w:pStyle w:val="TableParagraph"/>
              <w:tabs>
                <w:tab w:val="left" w:pos="1485"/>
              </w:tabs>
              <w:ind w:left="109" w:right="93"/>
              <w:rPr>
                <w:sz w:val="28"/>
              </w:rPr>
            </w:pPr>
            <w:r>
              <w:rPr>
                <w:spacing w:val="-2"/>
                <w:sz w:val="28"/>
              </w:rPr>
              <w:t>Місцевий бюджет</w:t>
            </w:r>
            <w:r>
              <w:rPr>
                <w:sz w:val="28"/>
              </w:rPr>
              <w:tab/>
            </w:r>
            <w:r>
              <w:rPr>
                <w:spacing w:val="-6"/>
                <w:sz w:val="28"/>
              </w:rPr>
              <w:t xml:space="preserve">та </w:t>
            </w:r>
            <w:r>
              <w:rPr>
                <w:sz w:val="28"/>
              </w:rPr>
              <w:t>інші</w:t>
            </w:r>
            <w:r>
              <w:rPr>
                <w:spacing w:val="11"/>
                <w:sz w:val="28"/>
              </w:rPr>
              <w:t xml:space="preserve"> </w:t>
            </w:r>
            <w:r>
              <w:rPr>
                <w:sz w:val="28"/>
              </w:rPr>
              <w:t xml:space="preserve">джерела </w:t>
            </w:r>
            <w:r>
              <w:rPr>
                <w:spacing w:val="-2"/>
                <w:sz w:val="28"/>
              </w:rPr>
              <w:t>фінансування</w:t>
            </w:r>
          </w:p>
        </w:tc>
        <w:tc>
          <w:tcPr>
            <w:tcW w:w="1893" w:type="dxa"/>
          </w:tcPr>
          <w:p w14:paraId="4FC35D76" w14:textId="77777777" w:rsidR="006223F6" w:rsidRDefault="00000000">
            <w:pPr>
              <w:pStyle w:val="TableParagraph"/>
              <w:ind w:left="110" w:right="82"/>
              <w:rPr>
                <w:sz w:val="28"/>
              </w:rPr>
            </w:pPr>
            <w:r>
              <w:rPr>
                <w:spacing w:val="-2"/>
                <w:sz w:val="28"/>
              </w:rPr>
              <w:t xml:space="preserve">Потребує </w:t>
            </w:r>
            <w:r>
              <w:rPr>
                <w:spacing w:val="-4"/>
                <w:sz w:val="28"/>
              </w:rPr>
              <w:t xml:space="preserve">виготовлення </w:t>
            </w:r>
            <w:r>
              <w:rPr>
                <w:spacing w:val="-2"/>
                <w:sz w:val="28"/>
              </w:rPr>
              <w:t>проектної документації</w:t>
            </w:r>
          </w:p>
        </w:tc>
        <w:tc>
          <w:tcPr>
            <w:tcW w:w="1843" w:type="dxa"/>
          </w:tcPr>
          <w:p w14:paraId="14E5499E"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7867EB8A" w14:textId="77777777">
        <w:trPr>
          <w:trHeight w:val="1285"/>
        </w:trPr>
        <w:tc>
          <w:tcPr>
            <w:tcW w:w="3101" w:type="dxa"/>
            <w:vMerge/>
            <w:tcBorders>
              <w:top w:val="nil"/>
            </w:tcBorders>
          </w:tcPr>
          <w:p w14:paraId="048AA8CD" w14:textId="77777777" w:rsidR="006223F6" w:rsidRDefault="006223F6">
            <w:pPr>
              <w:rPr>
                <w:sz w:val="2"/>
                <w:szCs w:val="2"/>
              </w:rPr>
            </w:pPr>
          </w:p>
        </w:tc>
        <w:tc>
          <w:tcPr>
            <w:tcW w:w="2801" w:type="dxa"/>
          </w:tcPr>
          <w:p w14:paraId="567A663C" w14:textId="77777777" w:rsidR="006223F6" w:rsidRDefault="00000000">
            <w:pPr>
              <w:pStyle w:val="TableParagraph"/>
              <w:ind w:left="108" w:right="97"/>
              <w:jc w:val="both"/>
              <w:rPr>
                <w:sz w:val="28"/>
              </w:rPr>
            </w:pPr>
            <w:r>
              <w:rPr>
                <w:sz w:val="28"/>
              </w:rPr>
              <w:t xml:space="preserve">Заміна котлів на альтернативні види </w:t>
            </w:r>
            <w:r>
              <w:rPr>
                <w:spacing w:val="-2"/>
                <w:sz w:val="28"/>
              </w:rPr>
              <w:t>палива</w:t>
            </w:r>
          </w:p>
        </w:tc>
        <w:tc>
          <w:tcPr>
            <w:tcW w:w="1913" w:type="dxa"/>
          </w:tcPr>
          <w:p w14:paraId="30B0FA9E" w14:textId="77777777" w:rsidR="006223F6" w:rsidRDefault="006223F6">
            <w:pPr>
              <w:pStyle w:val="TableParagraph"/>
              <w:ind w:left="0"/>
              <w:rPr>
                <w:sz w:val="28"/>
              </w:rPr>
            </w:pPr>
          </w:p>
        </w:tc>
        <w:tc>
          <w:tcPr>
            <w:tcW w:w="1821" w:type="dxa"/>
          </w:tcPr>
          <w:p w14:paraId="108B4BAE" w14:textId="77777777" w:rsidR="006223F6" w:rsidRDefault="00000000">
            <w:pPr>
              <w:pStyle w:val="TableParagraph"/>
              <w:spacing w:line="315" w:lineRule="exact"/>
              <w:ind w:left="108"/>
              <w:rPr>
                <w:sz w:val="28"/>
              </w:rPr>
            </w:pPr>
            <w:r>
              <w:rPr>
                <w:spacing w:val="-2"/>
                <w:sz w:val="28"/>
              </w:rPr>
              <w:t>2000,0</w:t>
            </w:r>
          </w:p>
        </w:tc>
        <w:tc>
          <w:tcPr>
            <w:tcW w:w="1843" w:type="dxa"/>
          </w:tcPr>
          <w:p w14:paraId="4AE3023D" w14:textId="77777777" w:rsidR="006223F6" w:rsidRDefault="00000000">
            <w:pPr>
              <w:pStyle w:val="TableParagraph"/>
              <w:tabs>
                <w:tab w:val="left" w:pos="1485"/>
              </w:tabs>
              <w:ind w:left="109" w:right="93"/>
              <w:rPr>
                <w:sz w:val="28"/>
              </w:rPr>
            </w:pPr>
            <w:r>
              <w:rPr>
                <w:spacing w:val="-2"/>
                <w:sz w:val="28"/>
              </w:rPr>
              <w:t>Місцевий бюджет</w:t>
            </w:r>
            <w:r>
              <w:rPr>
                <w:sz w:val="28"/>
              </w:rPr>
              <w:tab/>
            </w:r>
            <w:r>
              <w:rPr>
                <w:spacing w:val="-6"/>
                <w:sz w:val="28"/>
              </w:rPr>
              <w:t xml:space="preserve">та </w:t>
            </w:r>
            <w:r>
              <w:rPr>
                <w:sz w:val="28"/>
              </w:rPr>
              <w:t>інші</w:t>
            </w:r>
            <w:r>
              <w:rPr>
                <w:spacing w:val="47"/>
                <w:sz w:val="28"/>
              </w:rPr>
              <w:t xml:space="preserve"> </w:t>
            </w:r>
            <w:r>
              <w:rPr>
                <w:spacing w:val="-2"/>
                <w:sz w:val="28"/>
              </w:rPr>
              <w:t>джерела</w:t>
            </w:r>
          </w:p>
          <w:p w14:paraId="01D9C890" w14:textId="77777777" w:rsidR="006223F6" w:rsidRDefault="00000000">
            <w:pPr>
              <w:pStyle w:val="TableParagraph"/>
              <w:spacing w:line="307" w:lineRule="exact"/>
              <w:ind w:left="109"/>
              <w:rPr>
                <w:sz w:val="28"/>
              </w:rPr>
            </w:pPr>
            <w:r>
              <w:rPr>
                <w:spacing w:val="-2"/>
                <w:sz w:val="28"/>
              </w:rPr>
              <w:t>фінансування</w:t>
            </w:r>
          </w:p>
        </w:tc>
        <w:tc>
          <w:tcPr>
            <w:tcW w:w="1893" w:type="dxa"/>
          </w:tcPr>
          <w:p w14:paraId="1AEFED18" w14:textId="77777777" w:rsidR="006223F6" w:rsidRDefault="00000000">
            <w:pPr>
              <w:pStyle w:val="TableParagraph"/>
              <w:ind w:left="110" w:right="82"/>
              <w:rPr>
                <w:sz w:val="28"/>
              </w:rPr>
            </w:pPr>
            <w:r>
              <w:rPr>
                <w:spacing w:val="-2"/>
                <w:sz w:val="28"/>
              </w:rPr>
              <w:t xml:space="preserve">Потребує </w:t>
            </w:r>
            <w:r>
              <w:rPr>
                <w:spacing w:val="-4"/>
                <w:sz w:val="28"/>
              </w:rPr>
              <w:t xml:space="preserve">виготовлення </w:t>
            </w:r>
            <w:r>
              <w:rPr>
                <w:spacing w:val="-2"/>
                <w:sz w:val="28"/>
              </w:rPr>
              <w:t>проектної</w:t>
            </w:r>
          </w:p>
          <w:p w14:paraId="01676EB8" w14:textId="77777777" w:rsidR="006223F6" w:rsidRDefault="00000000">
            <w:pPr>
              <w:pStyle w:val="TableParagraph"/>
              <w:spacing w:line="307" w:lineRule="exact"/>
              <w:ind w:left="110"/>
              <w:rPr>
                <w:sz w:val="28"/>
              </w:rPr>
            </w:pPr>
            <w:r>
              <w:rPr>
                <w:spacing w:val="-2"/>
                <w:sz w:val="28"/>
              </w:rPr>
              <w:t>документації</w:t>
            </w:r>
          </w:p>
        </w:tc>
        <w:tc>
          <w:tcPr>
            <w:tcW w:w="1843" w:type="dxa"/>
          </w:tcPr>
          <w:p w14:paraId="780F2769"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0EC8324D" w14:textId="77777777">
        <w:trPr>
          <w:trHeight w:val="1288"/>
        </w:trPr>
        <w:tc>
          <w:tcPr>
            <w:tcW w:w="3101" w:type="dxa"/>
          </w:tcPr>
          <w:p w14:paraId="45C41760" w14:textId="77777777" w:rsidR="006223F6" w:rsidRDefault="006223F6">
            <w:pPr>
              <w:pStyle w:val="TableParagraph"/>
              <w:ind w:left="0"/>
              <w:rPr>
                <w:sz w:val="28"/>
              </w:rPr>
            </w:pPr>
          </w:p>
        </w:tc>
        <w:tc>
          <w:tcPr>
            <w:tcW w:w="2801" w:type="dxa"/>
          </w:tcPr>
          <w:p w14:paraId="0EC19CAA" w14:textId="77777777" w:rsidR="006223F6" w:rsidRDefault="00000000">
            <w:pPr>
              <w:pStyle w:val="TableParagraph"/>
              <w:ind w:left="108" w:right="1267"/>
              <w:rPr>
                <w:sz w:val="28"/>
              </w:rPr>
            </w:pPr>
            <w:r>
              <w:rPr>
                <w:spacing w:val="-2"/>
                <w:sz w:val="28"/>
              </w:rPr>
              <w:t xml:space="preserve">Меморіал Захисникам </w:t>
            </w:r>
            <w:r>
              <w:rPr>
                <w:spacing w:val="-4"/>
                <w:sz w:val="28"/>
              </w:rPr>
              <w:t>Української</w:t>
            </w:r>
          </w:p>
          <w:p w14:paraId="34A3D09E" w14:textId="77777777" w:rsidR="006223F6" w:rsidRDefault="00000000">
            <w:pPr>
              <w:pStyle w:val="TableParagraph"/>
              <w:spacing w:line="308" w:lineRule="exact"/>
              <w:ind w:left="108"/>
              <w:rPr>
                <w:sz w:val="28"/>
              </w:rPr>
            </w:pPr>
            <w:r>
              <w:rPr>
                <w:spacing w:val="-2"/>
                <w:sz w:val="28"/>
              </w:rPr>
              <w:t>Державності</w:t>
            </w:r>
          </w:p>
        </w:tc>
        <w:tc>
          <w:tcPr>
            <w:tcW w:w="1913" w:type="dxa"/>
          </w:tcPr>
          <w:p w14:paraId="0B871358" w14:textId="77777777" w:rsidR="006223F6" w:rsidRDefault="006223F6">
            <w:pPr>
              <w:pStyle w:val="TableParagraph"/>
              <w:ind w:left="0"/>
              <w:rPr>
                <w:sz w:val="28"/>
              </w:rPr>
            </w:pPr>
          </w:p>
        </w:tc>
        <w:tc>
          <w:tcPr>
            <w:tcW w:w="1821" w:type="dxa"/>
          </w:tcPr>
          <w:p w14:paraId="57FDD78E" w14:textId="77777777" w:rsidR="006223F6" w:rsidRDefault="00000000">
            <w:pPr>
              <w:pStyle w:val="TableParagraph"/>
              <w:spacing w:line="317" w:lineRule="exact"/>
              <w:ind w:left="108"/>
              <w:rPr>
                <w:sz w:val="28"/>
              </w:rPr>
            </w:pPr>
            <w:r>
              <w:rPr>
                <w:spacing w:val="-2"/>
                <w:sz w:val="28"/>
              </w:rPr>
              <w:t>20000,0</w:t>
            </w:r>
          </w:p>
        </w:tc>
        <w:tc>
          <w:tcPr>
            <w:tcW w:w="1843" w:type="dxa"/>
          </w:tcPr>
          <w:p w14:paraId="40435274" w14:textId="77777777" w:rsidR="006223F6" w:rsidRDefault="00000000">
            <w:pPr>
              <w:pStyle w:val="TableParagraph"/>
              <w:tabs>
                <w:tab w:val="left" w:pos="1485"/>
              </w:tabs>
              <w:ind w:left="109" w:right="93"/>
              <w:rPr>
                <w:sz w:val="28"/>
              </w:rPr>
            </w:pPr>
            <w:r>
              <w:rPr>
                <w:spacing w:val="-2"/>
                <w:sz w:val="28"/>
              </w:rPr>
              <w:t>Місцевий бюджет</w:t>
            </w:r>
            <w:r>
              <w:rPr>
                <w:sz w:val="28"/>
              </w:rPr>
              <w:tab/>
            </w:r>
            <w:r>
              <w:rPr>
                <w:spacing w:val="-6"/>
                <w:sz w:val="28"/>
              </w:rPr>
              <w:t xml:space="preserve">та </w:t>
            </w:r>
            <w:r>
              <w:rPr>
                <w:sz w:val="28"/>
              </w:rPr>
              <w:t>інші</w:t>
            </w:r>
            <w:r>
              <w:rPr>
                <w:spacing w:val="47"/>
                <w:sz w:val="28"/>
              </w:rPr>
              <w:t xml:space="preserve"> </w:t>
            </w:r>
            <w:r>
              <w:rPr>
                <w:spacing w:val="-2"/>
                <w:sz w:val="28"/>
              </w:rPr>
              <w:t>джерела</w:t>
            </w:r>
          </w:p>
          <w:p w14:paraId="71BF0D3F" w14:textId="77777777" w:rsidR="006223F6" w:rsidRDefault="00000000">
            <w:pPr>
              <w:pStyle w:val="TableParagraph"/>
              <w:spacing w:line="308" w:lineRule="exact"/>
              <w:ind w:left="109"/>
              <w:rPr>
                <w:sz w:val="28"/>
              </w:rPr>
            </w:pPr>
            <w:r>
              <w:rPr>
                <w:spacing w:val="-2"/>
                <w:sz w:val="28"/>
              </w:rPr>
              <w:t>фінансування</w:t>
            </w:r>
          </w:p>
        </w:tc>
        <w:tc>
          <w:tcPr>
            <w:tcW w:w="1893" w:type="dxa"/>
          </w:tcPr>
          <w:p w14:paraId="496C1350" w14:textId="77777777" w:rsidR="006223F6" w:rsidRDefault="00000000">
            <w:pPr>
              <w:pStyle w:val="TableParagraph"/>
              <w:ind w:left="110" w:right="82"/>
              <w:rPr>
                <w:sz w:val="28"/>
              </w:rPr>
            </w:pPr>
            <w:r>
              <w:rPr>
                <w:spacing w:val="-2"/>
                <w:sz w:val="28"/>
              </w:rPr>
              <w:t xml:space="preserve">Потребує </w:t>
            </w:r>
            <w:r>
              <w:rPr>
                <w:spacing w:val="-4"/>
                <w:sz w:val="28"/>
              </w:rPr>
              <w:t xml:space="preserve">виготовлення </w:t>
            </w:r>
            <w:r>
              <w:rPr>
                <w:spacing w:val="-2"/>
                <w:sz w:val="28"/>
              </w:rPr>
              <w:t>проектної</w:t>
            </w:r>
          </w:p>
          <w:p w14:paraId="522DAD6B" w14:textId="77777777" w:rsidR="006223F6" w:rsidRDefault="00000000">
            <w:pPr>
              <w:pStyle w:val="TableParagraph"/>
              <w:spacing w:line="308" w:lineRule="exact"/>
              <w:ind w:left="110"/>
              <w:rPr>
                <w:sz w:val="28"/>
              </w:rPr>
            </w:pPr>
            <w:r>
              <w:rPr>
                <w:spacing w:val="-2"/>
                <w:sz w:val="28"/>
              </w:rPr>
              <w:t>документації</w:t>
            </w:r>
          </w:p>
        </w:tc>
        <w:tc>
          <w:tcPr>
            <w:tcW w:w="1843" w:type="dxa"/>
          </w:tcPr>
          <w:p w14:paraId="3D62B50B"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4677916B" w14:textId="77777777">
        <w:trPr>
          <w:trHeight w:val="4188"/>
        </w:trPr>
        <w:tc>
          <w:tcPr>
            <w:tcW w:w="3101" w:type="dxa"/>
          </w:tcPr>
          <w:p w14:paraId="313E7C81" w14:textId="77777777" w:rsidR="006223F6" w:rsidRDefault="00000000">
            <w:pPr>
              <w:pStyle w:val="TableParagraph"/>
              <w:ind w:right="1363"/>
              <w:rPr>
                <w:sz w:val="28"/>
              </w:rPr>
            </w:pPr>
            <w:r>
              <w:rPr>
                <w:spacing w:val="-2"/>
                <w:sz w:val="28"/>
              </w:rPr>
              <w:t xml:space="preserve">Створення </w:t>
            </w:r>
            <w:proofErr w:type="spellStart"/>
            <w:r>
              <w:rPr>
                <w:spacing w:val="-2"/>
                <w:sz w:val="28"/>
              </w:rPr>
              <w:t>інтеграційно</w:t>
            </w:r>
            <w:proofErr w:type="spellEnd"/>
            <w:r>
              <w:rPr>
                <w:spacing w:val="-2"/>
                <w:sz w:val="28"/>
              </w:rPr>
              <w:t>-</w:t>
            </w:r>
          </w:p>
          <w:p w14:paraId="453B341C" w14:textId="77777777" w:rsidR="006223F6" w:rsidRDefault="00000000">
            <w:pPr>
              <w:pStyle w:val="TableParagraph"/>
              <w:rPr>
                <w:sz w:val="28"/>
              </w:rPr>
            </w:pPr>
            <w:r>
              <w:rPr>
                <w:spacing w:val="-2"/>
                <w:sz w:val="28"/>
              </w:rPr>
              <w:t>культурного</w:t>
            </w:r>
            <w:r>
              <w:rPr>
                <w:spacing w:val="-9"/>
                <w:sz w:val="28"/>
              </w:rPr>
              <w:t xml:space="preserve"> </w:t>
            </w:r>
            <w:r>
              <w:rPr>
                <w:spacing w:val="-2"/>
                <w:sz w:val="28"/>
              </w:rPr>
              <w:t>центру</w:t>
            </w:r>
            <w:r>
              <w:rPr>
                <w:spacing w:val="-8"/>
                <w:sz w:val="28"/>
              </w:rPr>
              <w:t xml:space="preserve"> </w:t>
            </w:r>
            <w:r>
              <w:rPr>
                <w:spacing w:val="-10"/>
                <w:sz w:val="28"/>
              </w:rPr>
              <w:t>-</w:t>
            </w:r>
          </w:p>
        </w:tc>
        <w:tc>
          <w:tcPr>
            <w:tcW w:w="2801" w:type="dxa"/>
          </w:tcPr>
          <w:p w14:paraId="0B4AE872" w14:textId="77777777" w:rsidR="006223F6" w:rsidRDefault="00000000">
            <w:pPr>
              <w:pStyle w:val="TableParagraph"/>
              <w:tabs>
                <w:tab w:val="left" w:pos="1185"/>
                <w:tab w:val="left" w:pos="1781"/>
                <w:tab w:val="left" w:pos="2443"/>
              </w:tabs>
              <w:ind w:left="108" w:right="94"/>
              <w:rPr>
                <w:sz w:val="28"/>
              </w:rPr>
            </w:pPr>
            <w:r>
              <w:rPr>
                <w:sz w:val="28"/>
              </w:rPr>
              <w:t>Молодіжний центр із простором</w:t>
            </w:r>
            <w:r>
              <w:rPr>
                <w:spacing w:val="24"/>
                <w:sz w:val="28"/>
              </w:rPr>
              <w:t xml:space="preserve"> </w:t>
            </w:r>
            <w:r>
              <w:rPr>
                <w:sz w:val="28"/>
              </w:rPr>
              <w:t>зі</w:t>
            </w:r>
            <w:r>
              <w:rPr>
                <w:spacing w:val="25"/>
                <w:sz w:val="28"/>
              </w:rPr>
              <w:t xml:space="preserve"> </w:t>
            </w:r>
            <w:r>
              <w:rPr>
                <w:sz w:val="28"/>
              </w:rPr>
              <w:t xml:space="preserve">сценою </w:t>
            </w:r>
            <w:r>
              <w:rPr>
                <w:spacing w:val="-4"/>
                <w:sz w:val="28"/>
              </w:rPr>
              <w:t>для</w:t>
            </w:r>
            <w:r>
              <w:rPr>
                <w:sz w:val="28"/>
              </w:rPr>
              <w:tab/>
            </w:r>
            <w:r>
              <w:rPr>
                <w:spacing w:val="-4"/>
                <w:sz w:val="28"/>
              </w:rPr>
              <w:t>кіно-</w:t>
            </w:r>
            <w:r>
              <w:rPr>
                <w:sz w:val="28"/>
              </w:rPr>
              <w:tab/>
            </w:r>
            <w:r>
              <w:rPr>
                <w:sz w:val="28"/>
              </w:rPr>
              <w:tab/>
            </w:r>
            <w:r>
              <w:rPr>
                <w:spacing w:val="-6"/>
                <w:sz w:val="28"/>
              </w:rPr>
              <w:t xml:space="preserve">та </w:t>
            </w:r>
            <w:r>
              <w:rPr>
                <w:spacing w:val="-2"/>
                <w:sz w:val="28"/>
              </w:rPr>
              <w:t>літературних</w:t>
            </w:r>
            <w:r>
              <w:rPr>
                <w:spacing w:val="-9"/>
                <w:sz w:val="28"/>
              </w:rPr>
              <w:t xml:space="preserve"> </w:t>
            </w:r>
            <w:r>
              <w:rPr>
                <w:spacing w:val="-2"/>
                <w:sz w:val="28"/>
              </w:rPr>
              <w:t>вечорів, комунікаційною зоною,</w:t>
            </w:r>
            <w:r>
              <w:rPr>
                <w:sz w:val="28"/>
              </w:rPr>
              <w:tab/>
            </w:r>
            <w:r>
              <w:rPr>
                <w:sz w:val="28"/>
              </w:rPr>
              <w:tab/>
            </w:r>
            <w:r>
              <w:rPr>
                <w:spacing w:val="-6"/>
                <w:sz w:val="28"/>
              </w:rPr>
              <w:t xml:space="preserve">студією </w:t>
            </w:r>
            <w:r>
              <w:rPr>
                <w:spacing w:val="-2"/>
                <w:sz w:val="28"/>
              </w:rPr>
              <w:t>звукозапису, фотостудією, комп’ютерним простором,</w:t>
            </w:r>
          </w:p>
          <w:p w14:paraId="53C421D3" w14:textId="77777777" w:rsidR="006223F6" w:rsidRDefault="00000000">
            <w:pPr>
              <w:pStyle w:val="TableParagraph"/>
              <w:spacing w:line="322" w:lineRule="exact"/>
              <w:ind w:left="108" w:right="93"/>
              <w:rPr>
                <w:sz w:val="28"/>
              </w:rPr>
            </w:pPr>
            <w:r>
              <w:rPr>
                <w:spacing w:val="-2"/>
                <w:sz w:val="28"/>
              </w:rPr>
              <w:t xml:space="preserve">бібліотекою, </w:t>
            </w:r>
            <w:r>
              <w:rPr>
                <w:sz w:val="28"/>
              </w:rPr>
              <w:t>дозволить</w:t>
            </w:r>
            <w:r>
              <w:rPr>
                <w:spacing w:val="-2"/>
                <w:sz w:val="28"/>
              </w:rPr>
              <w:t xml:space="preserve"> </w:t>
            </w:r>
            <w:r>
              <w:rPr>
                <w:sz w:val="28"/>
              </w:rPr>
              <w:t xml:space="preserve">згуртувати </w:t>
            </w:r>
            <w:r>
              <w:rPr>
                <w:spacing w:val="-2"/>
                <w:sz w:val="28"/>
              </w:rPr>
              <w:t>молодь.</w:t>
            </w:r>
          </w:p>
        </w:tc>
        <w:tc>
          <w:tcPr>
            <w:tcW w:w="1913" w:type="dxa"/>
          </w:tcPr>
          <w:p w14:paraId="26526F46" w14:textId="77777777" w:rsidR="006223F6" w:rsidRDefault="006223F6">
            <w:pPr>
              <w:pStyle w:val="TableParagraph"/>
              <w:ind w:left="0"/>
              <w:rPr>
                <w:sz w:val="28"/>
              </w:rPr>
            </w:pPr>
          </w:p>
        </w:tc>
        <w:tc>
          <w:tcPr>
            <w:tcW w:w="1821" w:type="dxa"/>
          </w:tcPr>
          <w:p w14:paraId="43839F2E" w14:textId="77777777" w:rsidR="006223F6" w:rsidRDefault="00000000">
            <w:pPr>
              <w:pStyle w:val="TableParagraph"/>
              <w:spacing w:line="315" w:lineRule="exact"/>
              <w:ind w:left="108"/>
              <w:rPr>
                <w:sz w:val="28"/>
              </w:rPr>
            </w:pPr>
            <w:r>
              <w:rPr>
                <w:spacing w:val="-2"/>
                <w:sz w:val="28"/>
              </w:rPr>
              <w:t>3800,0</w:t>
            </w:r>
          </w:p>
        </w:tc>
        <w:tc>
          <w:tcPr>
            <w:tcW w:w="1843" w:type="dxa"/>
          </w:tcPr>
          <w:p w14:paraId="2B7E7DE1" w14:textId="77777777" w:rsidR="006223F6" w:rsidRDefault="00000000">
            <w:pPr>
              <w:pStyle w:val="TableParagraph"/>
              <w:tabs>
                <w:tab w:val="left" w:pos="1485"/>
              </w:tabs>
              <w:ind w:left="109" w:right="96"/>
              <w:rPr>
                <w:sz w:val="28"/>
              </w:rPr>
            </w:pPr>
            <w:r>
              <w:rPr>
                <w:spacing w:val="-2"/>
                <w:sz w:val="28"/>
              </w:rPr>
              <w:t>Грант</w:t>
            </w:r>
            <w:r>
              <w:rPr>
                <w:sz w:val="28"/>
              </w:rPr>
              <w:tab/>
            </w:r>
            <w:r>
              <w:rPr>
                <w:spacing w:val="-6"/>
                <w:sz w:val="28"/>
              </w:rPr>
              <w:t xml:space="preserve">та </w:t>
            </w:r>
            <w:r>
              <w:rPr>
                <w:spacing w:val="-2"/>
                <w:sz w:val="28"/>
              </w:rPr>
              <w:t>місцевий бюджет</w:t>
            </w:r>
          </w:p>
        </w:tc>
        <w:tc>
          <w:tcPr>
            <w:tcW w:w="1893" w:type="dxa"/>
          </w:tcPr>
          <w:p w14:paraId="2EAFF63C" w14:textId="77777777" w:rsidR="006223F6" w:rsidRDefault="00000000">
            <w:pPr>
              <w:pStyle w:val="TableParagraph"/>
              <w:ind w:left="110" w:right="82"/>
              <w:rPr>
                <w:sz w:val="28"/>
              </w:rPr>
            </w:pPr>
            <w:r>
              <w:rPr>
                <w:spacing w:val="-2"/>
                <w:sz w:val="28"/>
              </w:rPr>
              <w:t xml:space="preserve">Потребує </w:t>
            </w:r>
            <w:r>
              <w:rPr>
                <w:spacing w:val="-4"/>
                <w:sz w:val="28"/>
              </w:rPr>
              <w:t xml:space="preserve">виготовлення </w:t>
            </w:r>
            <w:r>
              <w:rPr>
                <w:spacing w:val="-2"/>
                <w:sz w:val="28"/>
              </w:rPr>
              <w:t>проектної документації</w:t>
            </w:r>
          </w:p>
        </w:tc>
        <w:tc>
          <w:tcPr>
            <w:tcW w:w="1843" w:type="dxa"/>
          </w:tcPr>
          <w:p w14:paraId="2F8618F1"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bl>
    <w:p w14:paraId="741294BA" w14:textId="77777777" w:rsidR="006223F6" w:rsidRDefault="006223F6">
      <w:pPr>
        <w:rPr>
          <w:sz w:val="28"/>
        </w:rPr>
        <w:sectPr w:rsidR="006223F6">
          <w:pgSz w:w="16840" w:h="11910" w:orient="landscape"/>
          <w:pgMar w:top="1340" w:right="60" w:bottom="280" w:left="1320" w:header="708" w:footer="708" w:gutter="0"/>
          <w:cols w:space="720"/>
        </w:sectPr>
      </w:pPr>
    </w:p>
    <w:p w14:paraId="07E0A221" w14:textId="77777777" w:rsidR="006223F6" w:rsidRDefault="006223F6">
      <w:pPr>
        <w:pStyle w:val="a3"/>
        <w:spacing w:before="2"/>
        <w:ind w:left="0"/>
        <w:jc w:val="left"/>
        <w:rPr>
          <w:sz w:val="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2801"/>
        <w:gridCol w:w="1913"/>
        <w:gridCol w:w="1821"/>
        <w:gridCol w:w="1843"/>
        <w:gridCol w:w="1893"/>
        <w:gridCol w:w="1843"/>
      </w:tblGrid>
      <w:tr w:rsidR="006223F6" w14:paraId="6E08C3CE" w14:textId="77777777">
        <w:trPr>
          <w:trHeight w:val="5796"/>
        </w:trPr>
        <w:tc>
          <w:tcPr>
            <w:tcW w:w="3101" w:type="dxa"/>
          </w:tcPr>
          <w:p w14:paraId="4FB87785" w14:textId="77777777" w:rsidR="006223F6" w:rsidRDefault="00000000">
            <w:pPr>
              <w:pStyle w:val="TableParagraph"/>
              <w:tabs>
                <w:tab w:val="left" w:pos="1637"/>
              </w:tabs>
              <w:ind w:right="97"/>
              <w:rPr>
                <w:sz w:val="28"/>
              </w:rPr>
            </w:pPr>
            <w:r>
              <w:rPr>
                <w:spacing w:val="-2"/>
                <w:sz w:val="28"/>
              </w:rPr>
              <w:t>Покращення інфраструктури</w:t>
            </w:r>
            <w:r>
              <w:rPr>
                <w:spacing w:val="80"/>
                <w:sz w:val="28"/>
              </w:rPr>
              <w:t xml:space="preserve"> </w:t>
            </w:r>
            <w:r>
              <w:rPr>
                <w:spacing w:val="-2"/>
                <w:sz w:val="28"/>
              </w:rPr>
              <w:t>Центрів</w:t>
            </w:r>
            <w:r>
              <w:rPr>
                <w:sz w:val="28"/>
              </w:rPr>
              <w:tab/>
            </w:r>
            <w:r>
              <w:rPr>
                <w:spacing w:val="-4"/>
                <w:sz w:val="28"/>
              </w:rPr>
              <w:t xml:space="preserve">культурних </w:t>
            </w:r>
            <w:r>
              <w:rPr>
                <w:spacing w:val="-2"/>
                <w:sz w:val="28"/>
              </w:rPr>
              <w:t>послуг</w:t>
            </w:r>
          </w:p>
        </w:tc>
        <w:tc>
          <w:tcPr>
            <w:tcW w:w="2801" w:type="dxa"/>
          </w:tcPr>
          <w:p w14:paraId="72CE179C" w14:textId="77777777" w:rsidR="006223F6" w:rsidRDefault="00000000">
            <w:pPr>
              <w:pStyle w:val="TableParagraph"/>
              <w:tabs>
                <w:tab w:val="left" w:pos="1301"/>
                <w:tab w:val="left" w:pos="1838"/>
                <w:tab w:val="left" w:pos="2002"/>
                <w:tab w:val="left" w:pos="2129"/>
                <w:tab w:val="left" w:pos="2441"/>
                <w:tab w:val="left" w:pos="2498"/>
                <w:tab w:val="left" w:pos="2583"/>
              </w:tabs>
              <w:ind w:left="108" w:right="92"/>
              <w:rPr>
                <w:sz w:val="28"/>
              </w:rPr>
            </w:pPr>
            <w:r>
              <w:rPr>
                <w:spacing w:val="-2"/>
                <w:sz w:val="28"/>
              </w:rPr>
              <w:t>Капітальний</w:t>
            </w:r>
            <w:r>
              <w:rPr>
                <w:sz w:val="28"/>
              </w:rPr>
              <w:tab/>
            </w:r>
            <w:r>
              <w:rPr>
                <w:spacing w:val="-2"/>
                <w:sz w:val="28"/>
              </w:rPr>
              <w:t>ремонт приміщення</w:t>
            </w:r>
            <w:r>
              <w:rPr>
                <w:sz w:val="28"/>
              </w:rPr>
              <w:tab/>
            </w:r>
            <w:r>
              <w:rPr>
                <w:sz w:val="28"/>
              </w:rPr>
              <w:tab/>
            </w:r>
            <w:r>
              <w:rPr>
                <w:sz w:val="28"/>
              </w:rPr>
              <w:tab/>
            </w:r>
            <w:r>
              <w:rPr>
                <w:sz w:val="28"/>
              </w:rPr>
              <w:tab/>
            </w:r>
            <w:r>
              <w:rPr>
                <w:sz w:val="28"/>
              </w:rPr>
              <w:tab/>
            </w:r>
            <w:r>
              <w:rPr>
                <w:sz w:val="28"/>
              </w:rPr>
              <w:tab/>
            </w:r>
            <w:r>
              <w:rPr>
                <w:spacing w:val="-10"/>
                <w:sz w:val="28"/>
              </w:rPr>
              <w:t xml:space="preserve">з </w:t>
            </w:r>
            <w:r>
              <w:rPr>
                <w:spacing w:val="-2"/>
                <w:sz w:val="28"/>
              </w:rPr>
              <w:t xml:space="preserve">впровадженням енергоефективних </w:t>
            </w:r>
            <w:r>
              <w:rPr>
                <w:sz w:val="28"/>
              </w:rPr>
              <w:t>заходів,</w:t>
            </w:r>
            <w:r>
              <w:rPr>
                <w:spacing w:val="40"/>
                <w:sz w:val="28"/>
              </w:rPr>
              <w:t xml:space="preserve"> </w:t>
            </w:r>
            <w:r>
              <w:rPr>
                <w:sz w:val="28"/>
              </w:rPr>
              <w:t>із</w:t>
            </w:r>
            <w:r>
              <w:rPr>
                <w:spacing w:val="40"/>
                <w:sz w:val="28"/>
              </w:rPr>
              <w:t xml:space="preserve"> </w:t>
            </w:r>
            <w:r>
              <w:rPr>
                <w:sz w:val="28"/>
              </w:rPr>
              <w:t xml:space="preserve">ремонтом приміщень , заміною </w:t>
            </w:r>
            <w:r>
              <w:rPr>
                <w:spacing w:val="-2"/>
                <w:sz w:val="28"/>
              </w:rPr>
              <w:t>санвузлів, маломобільні</w:t>
            </w:r>
            <w:r>
              <w:rPr>
                <w:sz w:val="28"/>
              </w:rPr>
              <w:tab/>
            </w:r>
            <w:r>
              <w:rPr>
                <w:sz w:val="28"/>
              </w:rPr>
              <w:tab/>
            </w:r>
            <w:r>
              <w:rPr>
                <w:spacing w:val="-2"/>
                <w:sz w:val="28"/>
              </w:rPr>
              <w:t>групи населення</w:t>
            </w:r>
            <w:r>
              <w:rPr>
                <w:sz w:val="28"/>
              </w:rPr>
              <w:tab/>
            </w:r>
            <w:r>
              <w:rPr>
                <w:sz w:val="28"/>
              </w:rPr>
              <w:tab/>
            </w:r>
            <w:r>
              <w:rPr>
                <w:sz w:val="28"/>
              </w:rPr>
              <w:tab/>
            </w:r>
            <w:r>
              <w:rPr>
                <w:sz w:val="28"/>
              </w:rPr>
              <w:tab/>
            </w:r>
            <w:r>
              <w:rPr>
                <w:spacing w:val="-6"/>
                <w:sz w:val="28"/>
              </w:rPr>
              <w:t xml:space="preserve">та </w:t>
            </w:r>
            <w:r>
              <w:rPr>
                <w:sz w:val="28"/>
              </w:rPr>
              <w:t>оновленням</w:t>
            </w:r>
            <w:r>
              <w:rPr>
                <w:spacing w:val="-5"/>
                <w:sz w:val="28"/>
              </w:rPr>
              <w:t xml:space="preserve"> </w:t>
            </w:r>
            <w:r>
              <w:rPr>
                <w:sz w:val="28"/>
              </w:rPr>
              <w:t>меблів</w:t>
            </w:r>
            <w:r>
              <w:rPr>
                <w:spacing w:val="40"/>
                <w:sz w:val="28"/>
              </w:rPr>
              <w:t xml:space="preserve"> </w:t>
            </w:r>
            <w:r>
              <w:rPr>
                <w:sz w:val="28"/>
              </w:rPr>
              <w:t xml:space="preserve">в </w:t>
            </w:r>
            <w:r>
              <w:rPr>
                <w:spacing w:val="-2"/>
                <w:sz w:val="28"/>
              </w:rPr>
              <w:t>центрах</w:t>
            </w:r>
            <w:r>
              <w:rPr>
                <w:sz w:val="28"/>
              </w:rPr>
              <w:tab/>
            </w:r>
            <w:r>
              <w:rPr>
                <w:spacing w:val="-4"/>
                <w:sz w:val="28"/>
              </w:rPr>
              <w:t>ЦКП</w:t>
            </w:r>
            <w:r>
              <w:rPr>
                <w:sz w:val="28"/>
              </w:rPr>
              <w:tab/>
            </w:r>
            <w:r>
              <w:rPr>
                <w:sz w:val="28"/>
              </w:rPr>
              <w:tab/>
            </w:r>
            <w:r>
              <w:rPr>
                <w:spacing w:val="-10"/>
                <w:sz w:val="28"/>
              </w:rPr>
              <w:t>в</w:t>
            </w:r>
            <w:r>
              <w:rPr>
                <w:sz w:val="28"/>
              </w:rPr>
              <w:tab/>
            </w:r>
            <w:r>
              <w:rPr>
                <w:sz w:val="28"/>
              </w:rPr>
              <w:tab/>
            </w:r>
            <w:r>
              <w:rPr>
                <w:spacing w:val="-6"/>
                <w:sz w:val="28"/>
              </w:rPr>
              <w:t xml:space="preserve">с. </w:t>
            </w:r>
            <w:r>
              <w:rPr>
                <w:spacing w:val="-4"/>
                <w:sz w:val="28"/>
              </w:rPr>
              <w:t>Росохач</w:t>
            </w:r>
            <w:r>
              <w:rPr>
                <w:spacing w:val="-5"/>
                <w:sz w:val="28"/>
              </w:rPr>
              <w:t xml:space="preserve"> </w:t>
            </w:r>
            <w:r>
              <w:rPr>
                <w:spacing w:val="-10"/>
                <w:sz w:val="28"/>
              </w:rPr>
              <w:t>,</w:t>
            </w:r>
            <w:r>
              <w:rPr>
                <w:sz w:val="28"/>
              </w:rPr>
              <w:tab/>
            </w:r>
            <w:r>
              <w:rPr>
                <w:sz w:val="28"/>
              </w:rPr>
              <w:tab/>
            </w:r>
            <w:r>
              <w:rPr>
                <w:sz w:val="28"/>
              </w:rPr>
              <w:tab/>
            </w:r>
            <w:r>
              <w:rPr>
                <w:sz w:val="28"/>
              </w:rPr>
              <w:tab/>
            </w:r>
            <w:r>
              <w:rPr>
                <w:sz w:val="28"/>
              </w:rPr>
              <w:tab/>
            </w:r>
            <w:r>
              <w:rPr>
                <w:sz w:val="28"/>
              </w:rPr>
              <w:tab/>
            </w:r>
            <w:r>
              <w:rPr>
                <w:spacing w:val="-68"/>
                <w:sz w:val="28"/>
              </w:rPr>
              <w:t xml:space="preserve"> </w:t>
            </w:r>
            <w:r>
              <w:rPr>
                <w:spacing w:val="-5"/>
                <w:sz w:val="28"/>
              </w:rPr>
              <w:t>с.</w:t>
            </w:r>
          </w:p>
          <w:p w14:paraId="676CA3E5" w14:textId="77777777" w:rsidR="006223F6" w:rsidRDefault="00000000">
            <w:pPr>
              <w:pStyle w:val="TableParagraph"/>
              <w:tabs>
                <w:tab w:val="left" w:pos="2622"/>
              </w:tabs>
              <w:ind w:left="108" w:right="94"/>
              <w:jc w:val="both"/>
              <w:rPr>
                <w:sz w:val="28"/>
              </w:rPr>
            </w:pPr>
            <w:r>
              <w:rPr>
                <w:sz w:val="28"/>
              </w:rPr>
              <w:t>Біла</w:t>
            </w:r>
            <w:r>
              <w:rPr>
                <w:spacing w:val="40"/>
                <w:sz w:val="28"/>
              </w:rPr>
              <w:t xml:space="preserve"> </w:t>
            </w:r>
            <w:r>
              <w:rPr>
                <w:sz w:val="28"/>
              </w:rPr>
              <w:t>та в студіях с. Горішня</w:t>
            </w:r>
            <w:r>
              <w:rPr>
                <w:spacing w:val="-2"/>
                <w:sz w:val="28"/>
              </w:rPr>
              <w:t xml:space="preserve"> </w:t>
            </w:r>
            <w:r>
              <w:rPr>
                <w:sz w:val="28"/>
              </w:rPr>
              <w:t>Вигнанка,</w:t>
            </w:r>
            <w:r>
              <w:rPr>
                <w:spacing w:val="-4"/>
                <w:sz w:val="28"/>
              </w:rPr>
              <w:t xml:space="preserve"> </w:t>
            </w:r>
            <w:r>
              <w:rPr>
                <w:sz w:val="28"/>
              </w:rPr>
              <w:t xml:space="preserve">с. </w:t>
            </w:r>
            <w:r>
              <w:rPr>
                <w:spacing w:val="-2"/>
                <w:sz w:val="28"/>
              </w:rPr>
              <w:t>Пастуше</w:t>
            </w:r>
            <w:r>
              <w:rPr>
                <w:sz w:val="28"/>
              </w:rPr>
              <w:tab/>
            </w:r>
            <w:r>
              <w:rPr>
                <w:spacing w:val="-10"/>
                <w:sz w:val="28"/>
              </w:rPr>
              <w:t>,</w:t>
            </w:r>
          </w:p>
          <w:p w14:paraId="4DD87B81" w14:textId="77777777" w:rsidR="006223F6" w:rsidRDefault="00000000">
            <w:pPr>
              <w:pStyle w:val="TableParagraph"/>
              <w:spacing w:line="321" w:lineRule="exact"/>
              <w:ind w:left="108"/>
              <w:jc w:val="both"/>
              <w:rPr>
                <w:sz w:val="28"/>
              </w:rPr>
            </w:pPr>
            <w:r>
              <w:rPr>
                <w:sz w:val="28"/>
              </w:rPr>
              <w:t>с.</w:t>
            </w:r>
            <w:r>
              <w:rPr>
                <w:spacing w:val="77"/>
                <w:w w:val="150"/>
                <w:sz w:val="28"/>
              </w:rPr>
              <w:t xml:space="preserve">  </w:t>
            </w:r>
            <w:r>
              <w:rPr>
                <w:sz w:val="28"/>
              </w:rPr>
              <w:t>Бичківці</w:t>
            </w:r>
            <w:r>
              <w:rPr>
                <w:spacing w:val="77"/>
                <w:w w:val="150"/>
                <w:sz w:val="28"/>
              </w:rPr>
              <w:t xml:space="preserve">  </w:t>
            </w:r>
            <w:r>
              <w:rPr>
                <w:sz w:val="28"/>
              </w:rPr>
              <w:t>,</w:t>
            </w:r>
            <w:r>
              <w:rPr>
                <w:spacing w:val="78"/>
                <w:w w:val="150"/>
                <w:sz w:val="28"/>
              </w:rPr>
              <w:t xml:space="preserve">  </w:t>
            </w:r>
            <w:r>
              <w:rPr>
                <w:spacing w:val="-5"/>
                <w:sz w:val="28"/>
              </w:rPr>
              <w:t>с.</w:t>
            </w:r>
          </w:p>
          <w:p w14:paraId="0506F29C" w14:textId="77777777" w:rsidR="006223F6" w:rsidRDefault="00000000">
            <w:pPr>
              <w:pStyle w:val="TableParagraph"/>
              <w:tabs>
                <w:tab w:val="left" w:pos="2501"/>
              </w:tabs>
              <w:spacing w:line="322" w:lineRule="exact"/>
              <w:ind w:left="108" w:right="92"/>
              <w:jc w:val="both"/>
              <w:rPr>
                <w:sz w:val="28"/>
              </w:rPr>
            </w:pPr>
            <w:r>
              <w:rPr>
                <w:spacing w:val="-2"/>
                <w:sz w:val="28"/>
              </w:rPr>
              <w:t>Скородинці,</w:t>
            </w:r>
            <w:r>
              <w:rPr>
                <w:sz w:val="28"/>
              </w:rPr>
              <w:tab/>
            </w:r>
            <w:r>
              <w:rPr>
                <w:spacing w:val="-6"/>
                <w:sz w:val="28"/>
              </w:rPr>
              <w:t xml:space="preserve">с. </w:t>
            </w:r>
            <w:r>
              <w:rPr>
                <w:sz w:val="28"/>
              </w:rPr>
              <w:t>Переходи .</w:t>
            </w:r>
          </w:p>
        </w:tc>
        <w:tc>
          <w:tcPr>
            <w:tcW w:w="1913" w:type="dxa"/>
          </w:tcPr>
          <w:p w14:paraId="76960FFA" w14:textId="77777777" w:rsidR="006223F6" w:rsidRDefault="006223F6">
            <w:pPr>
              <w:pStyle w:val="TableParagraph"/>
              <w:ind w:left="0"/>
              <w:rPr>
                <w:sz w:val="28"/>
              </w:rPr>
            </w:pPr>
          </w:p>
        </w:tc>
        <w:tc>
          <w:tcPr>
            <w:tcW w:w="1821" w:type="dxa"/>
          </w:tcPr>
          <w:p w14:paraId="75EFEAB2" w14:textId="77777777" w:rsidR="006223F6" w:rsidRDefault="00000000">
            <w:pPr>
              <w:pStyle w:val="TableParagraph"/>
              <w:spacing w:line="315" w:lineRule="exact"/>
              <w:ind w:left="108"/>
              <w:rPr>
                <w:sz w:val="28"/>
              </w:rPr>
            </w:pPr>
            <w:r>
              <w:rPr>
                <w:spacing w:val="-2"/>
                <w:sz w:val="28"/>
              </w:rPr>
              <w:t>16000,0</w:t>
            </w:r>
          </w:p>
        </w:tc>
        <w:tc>
          <w:tcPr>
            <w:tcW w:w="1843" w:type="dxa"/>
          </w:tcPr>
          <w:p w14:paraId="100B98B1" w14:textId="77777777" w:rsidR="006223F6" w:rsidRDefault="00000000">
            <w:pPr>
              <w:pStyle w:val="TableParagraph"/>
              <w:tabs>
                <w:tab w:val="left" w:pos="1485"/>
              </w:tabs>
              <w:ind w:left="109" w:right="93"/>
              <w:rPr>
                <w:sz w:val="28"/>
              </w:rPr>
            </w:pPr>
            <w:r>
              <w:rPr>
                <w:spacing w:val="-2"/>
                <w:sz w:val="28"/>
              </w:rPr>
              <w:t>Місцевий бюджет</w:t>
            </w:r>
            <w:r>
              <w:rPr>
                <w:sz w:val="28"/>
              </w:rPr>
              <w:tab/>
            </w:r>
            <w:r>
              <w:rPr>
                <w:spacing w:val="-6"/>
                <w:sz w:val="28"/>
              </w:rPr>
              <w:t xml:space="preserve">та </w:t>
            </w:r>
            <w:r>
              <w:rPr>
                <w:sz w:val="28"/>
              </w:rPr>
              <w:t>інші</w:t>
            </w:r>
            <w:r>
              <w:rPr>
                <w:spacing w:val="11"/>
                <w:sz w:val="28"/>
              </w:rPr>
              <w:t xml:space="preserve"> </w:t>
            </w:r>
            <w:r>
              <w:rPr>
                <w:sz w:val="28"/>
              </w:rPr>
              <w:t xml:space="preserve">джерела </w:t>
            </w:r>
            <w:r>
              <w:rPr>
                <w:spacing w:val="-2"/>
                <w:sz w:val="28"/>
              </w:rPr>
              <w:t>фінансування</w:t>
            </w:r>
          </w:p>
        </w:tc>
        <w:tc>
          <w:tcPr>
            <w:tcW w:w="1893" w:type="dxa"/>
          </w:tcPr>
          <w:p w14:paraId="27ED72AD" w14:textId="77777777" w:rsidR="006223F6" w:rsidRDefault="00000000">
            <w:pPr>
              <w:pStyle w:val="TableParagraph"/>
              <w:ind w:left="110" w:right="82"/>
              <w:rPr>
                <w:sz w:val="28"/>
              </w:rPr>
            </w:pPr>
            <w:r>
              <w:rPr>
                <w:spacing w:val="-2"/>
                <w:sz w:val="28"/>
              </w:rPr>
              <w:t xml:space="preserve">Потребує </w:t>
            </w:r>
            <w:r>
              <w:rPr>
                <w:spacing w:val="-4"/>
                <w:sz w:val="28"/>
              </w:rPr>
              <w:t xml:space="preserve">виготовлення </w:t>
            </w:r>
            <w:r>
              <w:rPr>
                <w:spacing w:val="-2"/>
                <w:sz w:val="28"/>
              </w:rPr>
              <w:t>проектної документації</w:t>
            </w:r>
          </w:p>
        </w:tc>
        <w:tc>
          <w:tcPr>
            <w:tcW w:w="1843" w:type="dxa"/>
          </w:tcPr>
          <w:p w14:paraId="5B552F69"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510D60AB" w14:textId="77777777">
        <w:trPr>
          <w:trHeight w:val="1288"/>
        </w:trPr>
        <w:tc>
          <w:tcPr>
            <w:tcW w:w="3101" w:type="dxa"/>
          </w:tcPr>
          <w:p w14:paraId="614CAEEB" w14:textId="77777777" w:rsidR="006223F6" w:rsidRDefault="00000000">
            <w:pPr>
              <w:pStyle w:val="TableParagraph"/>
              <w:spacing w:line="315" w:lineRule="exact"/>
              <w:rPr>
                <w:sz w:val="28"/>
              </w:rPr>
            </w:pPr>
            <w:r>
              <w:rPr>
                <w:sz w:val="28"/>
              </w:rPr>
              <w:t>Ремонт</w:t>
            </w:r>
            <w:r>
              <w:rPr>
                <w:spacing w:val="-10"/>
                <w:sz w:val="28"/>
              </w:rPr>
              <w:t xml:space="preserve"> </w:t>
            </w:r>
            <w:r>
              <w:rPr>
                <w:spacing w:val="-2"/>
                <w:sz w:val="28"/>
              </w:rPr>
              <w:t>роздягальні</w:t>
            </w:r>
          </w:p>
        </w:tc>
        <w:tc>
          <w:tcPr>
            <w:tcW w:w="2801" w:type="dxa"/>
          </w:tcPr>
          <w:p w14:paraId="55DF5B97" w14:textId="77777777" w:rsidR="006223F6" w:rsidRDefault="00000000">
            <w:pPr>
              <w:pStyle w:val="TableParagraph"/>
              <w:tabs>
                <w:tab w:val="left" w:pos="1839"/>
                <w:tab w:val="left" w:pos="2416"/>
              </w:tabs>
              <w:ind w:left="108" w:right="95"/>
              <w:rPr>
                <w:sz w:val="28"/>
              </w:rPr>
            </w:pPr>
            <w:r>
              <w:rPr>
                <w:spacing w:val="-2"/>
                <w:sz w:val="28"/>
              </w:rPr>
              <w:t>Провести</w:t>
            </w:r>
            <w:r>
              <w:rPr>
                <w:sz w:val="28"/>
              </w:rPr>
              <w:tab/>
            </w:r>
            <w:r>
              <w:rPr>
                <w:spacing w:val="-2"/>
                <w:sz w:val="28"/>
              </w:rPr>
              <w:t>ремонт приміщення роздягальні</w:t>
            </w:r>
            <w:r>
              <w:rPr>
                <w:sz w:val="28"/>
              </w:rPr>
              <w:tab/>
            </w:r>
            <w:r>
              <w:rPr>
                <w:sz w:val="28"/>
              </w:rPr>
              <w:tab/>
            </w:r>
            <w:r>
              <w:rPr>
                <w:spacing w:val="-6"/>
                <w:sz w:val="28"/>
              </w:rPr>
              <w:t>на</w:t>
            </w:r>
          </w:p>
          <w:p w14:paraId="74C9911C" w14:textId="77777777" w:rsidR="006223F6" w:rsidRDefault="00000000">
            <w:pPr>
              <w:pStyle w:val="TableParagraph"/>
              <w:spacing w:line="308" w:lineRule="exact"/>
              <w:ind w:left="108"/>
              <w:rPr>
                <w:sz w:val="28"/>
              </w:rPr>
            </w:pPr>
            <w:r>
              <w:rPr>
                <w:sz w:val="28"/>
              </w:rPr>
              <w:t>стадіоні</w:t>
            </w:r>
            <w:r>
              <w:rPr>
                <w:spacing w:val="-3"/>
                <w:sz w:val="28"/>
              </w:rPr>
              <w:t xml:space="preserve"> </w:t>
            </w:r>
            <w:r>
              <w:rPr>
                <w:sz w:val="28"/>
              </w:rPr>
              <w:t>в</w:t>
            </w:r>
            <w:r>
              <w:rPr>
                <w:spacing w:val="-1"/>
                <w:sz w:val="28"/>
              </w:rPr>
              <w:t xml:space="preserve"> </w:t>
            </w:r>
            <w:r>
              <w:rPr>
                <w:sz w:val="28"/>
              </w:rPr>
              <w:t>с.</w:t>
            </w:r>
            <w:r>
              <w:rPr>
                <w:spacing w:val="-2"/>
                <w:sz w:val="28"/>
              </w:rPr>
              <w:t xml:space="preserve"> </w:t>
            </w:r>
            <w:r>
              <w:rPr>
                <w:spacing w:val="-4"/>
                <w:sz w:val="28"/>
              </w:rPr>
              <w:t>Біла</w:t>
            </w:r>
          </w:p>
        </w:tc>
        <w:tc>
          <w:tcPr>
            <w:tcW w:w="1913" w:type="dxa"/>
          </w:tcPr>
          <w:p w14:paraId="73D0D688" w14:textId="77777777" w:rsidR="006223F6" w:rsidRDefault="006223F6">
            <w:pPr>
              <w:pStyle w:val="TableParagraph"/>
              <w:ind w:left="0"/>
              <w:rPr>
                <w:sz w:val="28"/>
              </w:rPr>
            </w:pPr>
          </w:p>
        </w:tc>
        <w:tc>
          <w:tcPr>
            <w:tcW w:w="1821" w:type="dxa"/>
          </w:tcPr>
          <w:p w14:paraId="2DC306E2" w14:textId="77777777" w:rsidR="006223F6" w:rsidRDefault="00000000">
            <w:pPr>
              <w:pStyle w:val="TableParagraph"/>
              <w:spacing w:line="315" w:lineRule="exact"/>
              <w:ind w:left="108"/>
              <w:rPr>
                <w:sz w:val="28"/>
              </w:rPr>
            </w:pPr>
            <w:r>
              <w:rPr>
                <w:spacing w:val="-4"/>
                <w:sz w:val="28"/>
              </w:rPr>
              <w:t>500,0</w:t>
            </w:r>
          </w:p>
        </w:tc>
        <w:tc>
          <w:tcPr>
            <w:tcW w:w="1843" w:type="dxa"/>
          </w:tcPr>
          <w:p w14:paraId="2DEBE019" w14:textId="77777777" w:rsidR="006223F6" w:rsidRDefault="00000000">
            <w:pPr>
              <w:pStyle w:val="TableParagraph"/>
              <w:tabs>
                <w:tab w:val="left" w:pos="1485"/>
              </w:tabs>
              <w:ind w:left="109" w:right="93"/>
              <w:rPr>
                <w:sz w:val="28"/>
              </w:rPr>
            </w:pPr>
            <w:r>
              <w:rPr>
                <w:spacing w:val="-2"/>
                <w:sz w:val="28"/>
              </w:rPr>
              <w:t>Місцевий бюджет</w:t>
            </w:r>
            <w:r>
              <w:rPr>
                <w:sz w:val="28"/>
              </w:rPr>
              <w:tab/>
            </w:r>
            <w:r>
              <w:rPr>
                <w:spacing w:val="-6"/>
                <w:sz w:val="28"/>
              </w:rPr>
              <w:t xml:space="preserve">та </w:t>
            </w:r>
            <w:r>
              <w:rPr>
                <w:sz w:val="28"/>
              </w:rPr>
              <w:t>інші</w:t>
            </w:r>
            <w:r>
              <w:rPr>
                <w:spacing w:val="47"/>
                <w:sz w:val="28"/>
              </w:rPr>
              <w:t xml:space="preserve"> </w:t>
            </w:r>
            <w:r>
              <w:rPr>
                <w:spacing w:val="-2"/>
                <w:sz w:val="28"/>
              </w:rPr>
              <w:t>джерела</w:t>
            </w:r>
          </w:p>
          <w:p w14:paraId="4D00EA4F" w14:textId="77777777" w:rsidR="006223F6" w:rsidRDefault="00000000">
            <w:pPr>
              <w:pStyle w:val="TableParagraph"/>
              <w:spacing w:line="308" w:lineRule="exact"/>
              <w:ind w:left="109"/>
              <w:rPr>
                <w:sz w:val="28"/>
              </w:rPr>
            </w:pPr>
            <w:r>
              <w:rPr>
                <w:spacing w:val="-2"/>
                <w:sz w:val="28"/>
              </w:rPr>
              <w:t>фінансування</w:t>
            </w:r>
          </w:p>
        </w:tc>
        <w:tc>
          <w:tcPr>
            <w:tcW w:w="1893" w:type="dxa"/>
          </w:tcPr>
          <w:p w14:paraId="3729C0A0" w14:textId="77777777" w:rsidR="006223F6" w:rsidRDefault="006223F6">
            <w:pPr>
              <w:pStyle w:val="TableParagraph"/>
              <w:ind w:left="0"/>
              <w:rPr>
                <w:sz w:val="28"/>
              </w:rPr>
            </w:pPr>
          </w:p>
        </w:tc>
        <w:tc>
          <w:tcPr>
            <w:tcW w:w="1843" w:type="dxa"/>
          </w:tcPr>
          <w:p w14:paraId="57CF917E"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6223F6" w14:paraId="5492C0BB" w14:textId="77777777">
        <w:trPr>
          <w:trHeight w:val="321"/>
        </w:trPr>
        <w:tc>
          <w:tcPr>
            <w:tcW w:w="15215" w:type="dxa"/>
            <w:gridSpan w:val="7"/>
          </w:tcPr>
          <w:p w14:paraId="09426E6B" w14:textId="77777777" w:rsidR="006223F6" w:rsidRDefault="00000000">
            <w:pPr>
              <w:pStyle w:val="TableParagraph"/>
              <w:spacing w:line="302" w:lineRule="exact"/>
              <w:rPr>
                <w:sz w:val="28"/>
              </w:rPr>
            </w:pPr>
            <w:r>
              <w:rPr>
                <w:spacing w:val="-2"/>
                <w:sz w:val="28"/>
              </w:rPr>
              <w:t>Безпека</w:t>
            </w:r>
          </w:p>
        </w:tc>
      </w:tr>
      <w:tr w:rsidR="006223F6" w14:paraId="401B881C" w14:textId="77777777">
        <w:trPr>
          <w:trHeight w:val="2253"/>
        </w:trPr>
        <w:tc>
          <w:tcPr>
            <w:tcW w:w="3101" w:type="dxa"/>
          </w:tcPr>
          <w:p w14:paraId="1CF8B92D" w14:textId="77777777" w:rsidR="006223F6" w:rsidRDefault="00000000">
            <w:pPr>
              <w:pStyle w:val="TableParagraph"/>
              <w:rPr>
                <w:sz w:val="28"/>
              </w:rPr>
            </w:pPr>
            <w:r>
              <w:rPr>
                <w:spacing w:val="-2"/>
                <w:sz w:val="28"/>
              </w:rPr>
              <w:t>Встановлення</w:t>
            </w:r>
            <w:r>
              <w:rPr>
                <w:spacing w:val="-17"/>
                <w:sz w:val="28"/>
              </w:rPr>
              <w:t xml:space="preserve"> </w:t>
            </w:r>
            <w:r>
              <w:rPr>
                <w:spacing w:val="-2"/>
                <w:sz w:val="28"/>
              </w:rPr>
              <w:t>пожежної сигналізації</w:t>
            </w:r>
          </w:p>
        </w:tc>
        <w:tc>
          <w:tcPr>
            <w:tcW w:w="2801" w:type="dxa"/>
          </w:tcPr>
          <w:p w14:paraId="3CF76645" w14:textId="0B2E2B69" w:rsidR="006223F6" w:rsidRDefault="00000000" w:rsidP="00A64CA5">
            <w:pPr>
              <w:pStyle w:val="TableParagraph"/>
              <w:ind w:left="108" w:right="94"/>
              <w:jc w:val="both"/>
              <w:rPr>
                <w:sz w:val="28"/>
              </w:rPr>
            </w:pPr>
            <w:r>
              <w:rPr>
                <w:sz w:val="28"/>
              </w:rPr>
              <w:t>В приміщеннях ЦКП с. Біла, Росохач та студіях с. Горішня Вигнанка,</w:t>
            </w:r>
            <w:r>
              <w:rPr>
                <w:spacing w:val="-7"/>
                <w:sz w:val="28"/>
              </w:rPr>
              <w:t xml:space="preserve"> </w:t>
            </w:r>
            <w:r>
              <w:rPr>
                <w:sz w:val="28"/>
              </w:rPr>
              <w:t>с.</w:t>
            </w:r>
            <w:r>
              <w:rPr>
                <w:spacing w:val="-7"/>
                <w:sz w:val="28"/>
              </w:rPr>
              <w:t xml:space="preserve"> </w:t>
            </w:r>
            <w:r>
              <w:rPr>
                <w:spacing w:val="-2"/>
                <w:sz w:val="28"/>
              </w:rPr>
              <w:t>Пастуше</w:t>
            </w:r>
            <w:r>
              <w:rPr>
                <w:sz w:val="28"/>
              </w:rPr>
              <w:t xml:space="preserve">, с. Бичківці , с. </w:t>
            </w:r>
            <w:r>
              <w:rPr>
                <w:spacing w:val="-2"/>
                <w:sz w:val="28"/>
              </w:rPr>
              <w:t>Скородинці,</w:t>
            </w:r>
            <w:r>
              <w:rPr>
                <w:sz w:val="28"/>
              </w:rPr>
              <w:tab/>
            </w:r>
            <w:r>
              <w:rPr>
                <w:spacing w:val="-6"/>
                <w:sz w:val="28"/>
              </w:rPr>
              <w:t xml:space="preserve">с. </w:t>
            </w:r>
            <w:r>
              <w:rPr>
                <w:sz w:val="28"/>
              </w:rPr>
              <w:t>Переходи .</w:t>
            </w:r>
          </w:p>
        </w:tc>
        <w:tc>
          <w:tcPr>
            <w:tcW w:w="1913" w:type="dxa"/>
          </w:tcPr>
          <w:p w14:paraId="7A1B3F34" w14:textId="77777777" w:rsidR="006223F6" w:rsidRDefault="006223F6">
            <w:pPr>
              <w:pStyle w:val="TableParagraph"/>
              <w:ind w:left="0"/>
              <w:rPr>
                <w:sz w:val="28"/>
              </w:rPr>
            </w:pPr>
          </w:p>
        </w:tc>
        <w:tc>
          <w:tcPr>
            <w:tcW w:w="1821" w:type="dxa"/>
          </w:tcPr>
          <w:p w14:paraId="02549B71" w14:textId="77777777" w:rsidR="006223F6" w:rsidRDefault="00000000">
            <w:pPr>
              <w:pStyle w:val="TableParagraph"/>
              <w:spacing w:line="315" w:lineRule="exact"/>
              <w:ind w:left="108"/>
              <w:rPr>
                <w:sz w:val="28"/>
              </w:rPr>
            </w:pPr>
            <w:r>
              <w:rPr>
                <w:spacing w:val="-2"/>
                <w:sz w:val="28"/>
              </w:rPr>
              <w:t>1000,0</w:t>
            </w:r>
          </w:p>
        </w:tc>
        <w:tc>
          <w:tcPr>
            <w:tcW w:w="1843" w:type="dxa"/>
          </w:tcPr>
          <w:p w14:paraId="02DBE0BF" w14:textId="77777777" w:rsidR="006223F6" w:rsidRDefault="00000000">
            <w:pPr>
              <w:pStyle w:val="TableParagraph"/>
              <w:tabs>
                <w:tab w:val="left" w:pos="1485"/>
              </w:tabs>
              <w:ind w:left="109" w:right="93"/>
              <w:rPr>
                <w:sz w:val="28"/>
              </w:rPr>
            </w:pPr>
            <w:r>
              <w:rPr>
                <w:spacing w:val="-2"/>
                <w:sz w:val="28"/>
              </w:rPr>
              <w:t>Місцевий бюджет</w:t>
            </w:r>
            <w:r>
              <w:rPr>
                <w:sz w:val="28"/>
              </w:rPr>
              <w:tab/>
            </w:r>
            <w:r>
              <w:rPr>
                <w:spacing w:val="-6"/>
                <w:sz w:val="28"/>
              </w:rPr>
              <w:t xml:space="preserve">та </w:t>
            </w:r>
            <w:r>
              <w:rPr>
                <w:sz w:val="28"/>
              </w:rPr>
              <w:t>інші</w:t>
            </w:r>
            <w:r>
              <w:rPr>
                <w:spacing w:val="11"/>
                <w:sz w:val="28"/>
              </w:rPr>
              <w:t xml:space="preserve"> </w:t>
            </w:r>
            <w:r>
              <w:rPr>
                <w:sz w:val="28"/>
              </w:rPr>
              <w:t xml:space="preserve">джерела </w:t>
            </w:r>
            <w:r>
              <w:rPr>
                <w:spacing w:val="-2"/>
                <w:sz w:val="28"/>
              </w:rPr>
              <w:t>фінансування</w:t>
            </w:r>
          </w:p>
        </w:tc>
        <w:tc>
          <w:tcPr>
            <w:tcW w:w="1893" w:type="dxa"/>
          </w:tcPr>
          <w:p w14:paraId="4849B6B0" w14:textId="77777777" w:rsidR="006223F6" w:rsidRDefault="00000000">
            <w:pPr>
              <w:pStyle w:val="TableParagraph"/>
              <w:ind w:left="110" w:right="82"/>
              <w:rPr>
                <w:sz w:val="28"/>
              </w:rPr>
            </w:pPr>
            <w:r>
              <w:rPr>
                <w:spacing w:val="-2"/>
                <w:sz w:val="28"/>
              </w:rPr>
              <w:t xml:space="preserve">Потребує </w:t>
            </w:r>
            <w:r>
              <w:rPr>
                <w:spacing w:val="-4"/>
                <w:sz w:val="28"/>
              </w:rPr>
              <w:t xml:space="preserve">виготовлення </w:t>
            </w:r>
            <w:r>
              <w:rPr>
                <w:spacing w:val="-2"/>
                <w:sz w:val="28"/>
              </w:rPr>
              <w:t>проектної документації</w:t>
            </w:r>
          </w:p>
        </w:tc>
        <w:tc>
          <w:tcPr>
            <w:tcW w:w="1843" w:type="dxa"/>
          </w:tcPr>
          <w:p w14:paraId="4EF24A5C"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bl>
    <w:p w14:paraId="7B416818" w14:textId="77777777" w:rsidR="006223F6" w:rsidRDefault="006223F6">
      <w:pPr>
        <w:rPr>
          <w:sz w:val="28"/>
        </w:rPr>
        <w:sectPr w:rsidR="006223F6">
          <w:pgSz w:w="16840" w:h="11910" w:orient="landscape"/>
          <w:pgMar w:top="1340" w:right="60" w:bottom="280" w:left="1320" w:header="708" w:footer="708" w:gutter="0"/>
          <w:cols w:space="720"/>
        </w:sectPr>
      </w:pPr>
    </w:p>
    <w:p w14:paraId="17435D54" w14:textId="77777777" w:rsidR="006223F6" w:rsidRDefault="006223F6">
      <w:pPr>
        <w:pStyle w:val="a3"/>
        <w:spacing w:before="2"/>
        <w:ind w:left="0"/>
        <w:jc w:val="left"/>
        <w:rPr>
          <w:sz w:val="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36"/>
        <w:gridCol w:w="2765"/>
        <w:gridCol w:w="70"/>
        <w:gridCol w:w="1843"/>
        <w:gridCol w:w="1821"/>
        <w:gridCol w:w="21"/>
        <w:gridCol w:w="1822"/>
        <w:gridCol w:w="21"/>
        <w:gridCol w:w="1843"/>
        <w:gridCol w:w="29"/>
        <w:gridCol w:w="1844"/>
      </w:tblGrid>
      <w:tr w:rsidR="006223F6" w14:paraId="66A12BD0" w14:textId="77777777" w:rsidTr="00563AAA">
        <w:trPr>
          <w:trHeight w:val="1288"/>
        </w:trPr>
        <w:tc>
          <w:tcPr>
            <w:tcW w:w="3101" w:type="dxa"/>
          </w:tcPr>
          <w:p w14:paraId="0E6015B1" w14:textId="77777777" w:rsidR="006223F6" w:rsidRDefault="00000000">
            <w:pPr>
              <w:pStyle w:val="TableParagraph"/>
              <w:tabs>
                <w:tab w:val="left" w:pos="2153"/>
              </w:tabs>
              <w:ind w:right="97"/>
              <w:rPr>
                <w:sz w:val="28"/>
              </w:rPr>
            </w:pPr>
            <w:r>
              <w:rPr>
                <w:spacing w:val="-2"/>
                <w:sz w:val="28"/>
              </w:rPr>
              <w:t>Розширення</w:t>
            </w:r>
            <w:r>
              <w:rPr>
                <w:sz w:val="28"/>
              </w:rPr>
              <w:tab/>
            </w:r>
            <w:r>
              <w:rPr>
                <w:spacing w:val="-2"/>
                <w:sz w:val="28"/>
              </w:rPr>
              <w:t>мережі відеоспостереження</w:t>
            </w:r>
          </w:p>
        </w:tc>
        <w:tc>
          <w:tcPr>
            <w:tcW w:w="2801" w:type="dxa"/>
            <w:gridSpan w:val="2"/>
          </w:tcPr>
          <w:p w14:paraId="172CE74B" w14:textId="77777777" w:rsidR="006223F6" w:rsidRDefault="00000000">
            <w:pPr>
              <w:pStyle w:val="TableParagraph"/>
              <w:tabs>
                <w:tab w:val="left" w:pos="1736"/>
              </w:tabs>
              <w:spacing w:line="315" w:lineRule="exact"/>
              <w:ind w:left="108"/>
              <w:rPr>
                <w:sz w:val="28"/>
              </w:rPr>
            </w:pPr>
            <w:r>
              <w:rPr>
                <w:spacing w:val="-5"/>
                <w:sz w:val="28"/>
              </w:rPr>
              <w:t>на</w:t>
            </w:r>
            <w:r>
              <w:rPr>
                <w:sz w:val="28"/>
              </w:rPr>
              <w:tab/>
            </w:r>
            <w:r>
              <w:rPr>
                <w:spacing w:val="-2"/>
                <w:sz w:val="28"/>
              </w:rPr>
              <w:t>вулицях</w:t>
            </w:r>
          </w:p>
          <w:p w14:paraId="30B1E05E" w14:textId="77777777" w:rsidR="006223F6" w:rsidRDefault="00000000">
            <w:pPr>
              <w:pStyle w:val="TableParagraph"/>
              <w:ind w:left="108"/>
              <w:rPr>
                <w:sz w:val="28"/>
              </w:rPr>
            </w:pPr>
            <w:r>
              <w:rPr>
                <w:spacing w:val="-2"/>
                <w:sz w:val="28"/>
              </w:rPr>
              <w:t>Чортківської громади</w:t>
            </w:r>
          </w:p>
        </w:tc>
        <w:tc>
          <w:tcPr>
            <w:tcW w:w="1913" w:type="dxa"/>
            <w:gridSpan w:val="2"/>
          </w:tcPr>
          <w:p w14:paraId="32F951DD" w14:textId="77777777" w:rsidR="006223F6" w:rsidRDefault="006223F6">
            <w:pPr>
              <w:pStyle w:val="TableParagraph"/>
              <w:ind w:left="0"/>
              <w:rPr>
                <w:sz w:val="28"/>
              </w:rPr>
            </w:pPr>
          </w:p>
        </w:tc>
        <w:tc>
          <w:tcPr>
            <w:tcW w:w="1821" w:type="dxa"/>
          </w:tcPr>
          <w:p w14:paraId="21C64B5A" w14:textId="77777777" w:rsidR="006223F6" w:rsidRDefault="00000000">
            <w:pPr>
              <w:pStyle w:val="TableParagraph"/>
              <w:spacing w:line="315" w:lineRule="exact"/>
              <w:ind w:left="108"/>
              <w:rPr>
                <w:sz w:val="28"/>
              </w:rPr>
            </w:pPr>
            <w:r>
              <w:rPr>
                <w:spacing w:val="-4"/>
                <w:sz w:val="28"/>
              </w:rPr>
              <w:t>500,0</w:t>
            </w:r>
          </w:p>
        </w:tc>
        <w:tc>
          <w:tcPr>
            <w:tcW w:w="1843" w:type="dxa"/>
            <w:gridSpan w:val="2"/>
          </w:tcPr>
          <w:p w14:paraId="4F457AC9" w14:textId="77777777" w:rsidR="006223F6" w:rsidRDefault="00000000">
            <w:pPr>
              <w:pStyle w:val="TableParagraph"/>
              <w:tabs>
                <w:tab w:val="left" w:pos="1485"/>
              </w:tabs>
              <w:ind w:left="109" w:right="93"/>
              <w:rPr>
                <w:sz w:val="28"/>
              </w:rPr>
            </w:pPr>
            <w:r>
              <w:rPr>
                <w:spacing w:val="-2"/>
                <w:sz w:val="28"/>
              </w:rPr>
              <w:t>Місцевий бюджет</w:t>
            </w:r>
            <w:r>
              <w:rPr>
                <w:sz w:val="28"/>
              </w:rPr>
              <w:tab/>
            </w:r>
            <w:r>
              <w:rPr>
                <w:spacing w:val="-6"/>
                <w:sz w:val="28"/>
              </w:rPr>
              <w:t xml:space="preserve">та </w:t>
            </w:r>
            <w:r>
              <w:rPr>
                <w:sz w:val="28"/>
              </w:rPr>
              <w:t>інші</w:t>
            </w:r>
            <w:r>
              <w:rPr>
                <w:spacing w:val="47"/>
                <w:sz w:val="28"/>
              </w:rPr>
              <w:t xml:space="preserve"> </w:t>
            </w:r>
            <w:r>
              <w:rPr>
                <w:spacing w:val="-2"/>
                <w:sz w:val="28"/>
              </w:rPr>
              <w:t>джерела</w:t>
            </w:r>
          </w:p>
          <w:p w14:paraId="3784489D" w14:textId="77777777" w:rsidR="006223F6" w:rsidRDefault="00000000">
            <w:pPr>
              <w:pStyle w:val="TableParagraph"/>
              <w:spacing w:line="308" w:lineRule="exact"/>
              <w:ind w:left="109"/>
              <w:rPr>
                <w:sz w:val="28"/>
              </w:rPr>
            </w:pPr>
            <w:r>
              <w:rPr>
                <w:spacing w:val="-2"/>
                <w:sz w:val="28"/>
              </w:rPr>
              <w:t>фінансування</w:t>
            </w:r>
          </w:p>
        </w:tc>
        <w:tc>
          <w:tcPr>
            <w:tcW w:w="1893" w:type="dxa"/>
            <w:gridSpan w:val="3"/>
          </w:tcPr>
          <w:p w14:paraId="68E26F79" w14:textId="77777777" w:rsidR="006223F6" w:rsidRDefault="006223F6">
            <w:pPr>
              <w:pStyle w:val="TableParagraph"/>
              <w:ind w:left="0"/>
              <w:rPr>
                <w:sz w:val="28"/>
              </w:rPr>
            </w:pPr>
          </w:p>
        </w:tc>
        <w:tc>
          <w:tcPr>
            <w:tcW w:w="1844" w:type="dxa"/>
          </w:tcPr>
          <w:p w14:paraId="51DB56E3" w14:textId="77777777" w:rsidR="006223F6" w:rsidRDefault="00000000">
            <w:pPr>
              <w:pStyle w:val="TableParagraph"/>
              <w:tabs>
                <w:tab w:val="left" w:pos="580"/>
              </w:tabs>
              <w:ind w:left="110" w:right="92"/>
              <w:rPr>
                <w:sz w:val="28"/>
              </w:rPr>
            </w:pPr>
            <w:r>
              <w:rPr>
                <w:spacing w:val="-6"/>
                <w:sz w:val="28"/>
              </w:rPr>
              <w:t>За</w:t>
            </w:r>
            <w:r>
              <w:rPr>
                <w:sz w:val="28"/>
              </w:rPr>
              <w:tab/>
            </w:r>
            <w:r>
              <w:rPr>
                <w:spacing w:val="-2"/>
                <w:sz w:val="28"/>
              </w:rPr>
              <w:t>наявності фінансування</w:t>
            </w:r>
          </w:p>
        </w:tc>
      </w:tr>
      <w:tr w:rsidR="00F40308" w:rsidRPr="00F40308" w14:paraId="1A184CF2" w14:textId="77777777" w:rsidTr="00563AAA">
        <w:trPr>
          <w:trHeight w:val="423"/>
        </w:trPr>
        <w:tc>
          <w:tcPr>
            <w:tcW w:w="15216" w:type="dxa"/>
            <w:gridSpan w:val="12"/>
          </w:tcPr>
          <w:p w14:paraId="57956A35" w14:textId="4DF6FE9E" w:rsidR="007D0A45" w:rsidRPr="00F40308" w:rsidRDefault="007D0A45">
            <w:pPr>
              <w:pStyle w:val="TableParagraph"/>
              <w:tabs>
                <w:tab w:val="left" w:pos="580"/>
              </w:tabs>
              <w:ind w:left="110" w:right="92"/>
              <w:rPr>
                <w:spacing w:val="-6"/>
                <w:sz w:val="28"/>
              </w:rPr>
            </w:pPr>
            <w:r w:rsidRPr="00F40308">
              <w:rPr>
                <w:spacing w:val="-6"/>
                <w:sz w:val="28"/>
              </w:rPr>
              <w:t>Заходи із фінансування розроблення комплексного плану просторового розвитку території</w:t>
            </w:r>
            <w:r w:rsidR="001B3FF4" w:rsidRPr="00F40308">
              <w:rPr>
                <w:spacing w:val="-6"/>
                <w:sz w:val="28"/>
              </w:rPr>
              <w:t xml:space="preserve"> </w:t>
            </w:r>
            <w:r w:rsidR="0043404B" w:rsidRPr="00F40308">
              <w:rPr>
                <w:spacing w:val="-6"/>
                <w:sz w:val="28"/>
              </w:rPr>
              <w:t xml:space="preserve"> </w:t>
            </w:r>
            <w:r w:rsidR="001B3FF4" w:rsidRPr="00F40308">
              <w:rPr>
                <w:spacing w:val="-6"/>
                <w:sz w:val="28"/>
              </w:rPr>
              <w:t xml:space="preserve">Чортківської міської </w:t>
            </w:r>
            <w:r w:rsidRPr="00F40308">
              <w:rPr>
                <w:spacing w:val="-6"/>
                <w:sz w:val="28"/>
              </w:rPr>
              <w:t xml:space="preserve"> територіальної громади</w:t>
            </w:r>
          </w:p>
        </w:tc>
      </w:tr>
      <w:tr w:rsidR="00563AAA" w:rsidRPr="00F40308" w14:paraId="25507B2A" w14:textId="77777777" w:rsidTr="00563AAA">
        <w:trPr>
          <w:trHeight w:val="423"/>
        </w:trPr>
        <w:tc>
          <w:tcPr>
            <w:tcW w:w="3137" w:type="dxa"/>
            <w:gridSpan w:val="2"/>
          </w:tcPr>
          <w:p w14:paraId="52FBABA0" w14:textId="0A915F89" w:rsidR="00563AAA" w:rsidRPr="00F40308" w:rsidRDefault="00405DE4">
            <w:pPr>
              <w:pStyle w:val="TableParagraph"/>
              <w:tabs>
                <w:tab w:val="left" w:pos="580"/>
              </w:tabs>
              <w:ind w:left="110" w:right="92"/>
              <w:rPr>
                <w:spacing w:val="-6"/>
                <w:sz w:val="28"/>
              </w:rPr>
            </w:pPr>
            <w:r w:rsidRPr="00F40308">
              <w:rPr>
                <w:spacing w:val="-6"/>
                <w:sz w:val="28"/>
              </w:rPr>
              <w:t>Розроблення комплексного плану просторового розвитку території територіальної громади</w:t>
            </w:r>
          </w:p>
        </w:tc>
        <w:tc>
          <w:tcPr>
            <w:tcW w:w="2835" w:type="dxa"/>
            <w:gridSpan w:val="2"/>
          </w:tcPr>
          <w:p w14:paraId="65FB4D8D" w14:textId="23F84DAA" w:rsidR="00563AAA" w:rsidRPr="00F40308" w:rsidRDefault="00D453E2">
            <w:pPr>
              <w:pStyle w:val="TableParagraph"/>
              <w:tabs>
                <w:tab w:val="left" w:pos="580"/>
              </w:tabs>
              <w:ind w:left="110" w:right="92"/>
              <w:rPr>
                <w:spacing w:val="-6"/>
                <w:sz w:val="28"/>
                <w:lang w:val="en-US"/>
              </w:rPr>
            </w:pPr>
            <w:r w:rsidRPr="00F40308">
              <w:rPr>
                <w:spacing w:val="-6"/>
                <w:sz w:val="28"/>
                <w:lang w:val="en-US"/>
              </w:rPr>
              <w:t>1.</w:t>
            </w:r>
            <w:r w:rsidR="0029067B" w:rsidRPr="00F40308">
              <w:rPr>
                <w:spacing w:val="-6"/>
                <w:sz w:val="28"/>
              </w:rPr>
              <w:t>Визначення розробника комплексного плану із укладанням відповідного договору</w:t>
            </w:r>
            <w:r w:rsidRPr="00F40308">
              <w:rPr>
                <w:spacing w:val="-6"/>
                <w:sz w:val="28"/>
                <w:lang w:val="en-US"/>
              </w:rPr>
              <w:t>.</w:t>
            </w:r>
          </w:p>
          <w:p w14:paraId="1488F9A9" w14:textId="77777777" w:rsidR="0029067B" w:rsidRPr="00F40308" w:rsidRDefault="0029067B">
            <w:pPr>
              <w:pStyle w:val="TableParagraph"/>
              <w:tabs>
                <w:tab w:val="left" w:pos="580"/>
              </w:tabs>
              <w:ind w:left="110" w:right="92"/>
              <w:rPr>
                <w:spacing w:val="-6"/>
                <w:sz w:val="28"/>
                <w:lang w:val="en-US"/>
              </w:rPr>
            </w:pPr>
          </w:p>
          <w:p w14:paraId="1F67C11F" w14:textId="1631BAA1" w:rsidR="00D453E2" w:rsidRPr="00F40308" w:rsidRDefault="00D453E2" w:rsidP="00D453E2">
            <w:pPr>
              <w:pStyle w:val="TableParagraph"/>
              <w:tabs>
                <w:tab w:val="left" w:pos="580"/>
              </w:tabs>
              <w:ind w:left="110" w:right="92"/>
              <w:rPr>
                <w:spacing w:val="-6"/>
                <w:sz w:val="28"/>
                <w:lang w:val="en-US"/>
              </w:rPr>
            </w:pPr>
            <w:r w:rsidRPr="00F40308">
              <w:rPr>
                <w:spacing w:val="-6"/>
                <w:sz w:val="28"/>
                <w:lang w:val="en-US"/>
              </w:rPr>
              <w:t xml:space="preserve">2. </w:t>
            </w:r>
            <w:proofErr w:type="spellStart"/>
            <w:r w:rsidRPr="00F40308">
              <w:rPr>
                <w:spacing w:val="-6"/>
                <w:sz w:val="28"/>
                <w:lang w:val="en-US"/>
              </w:rPr>
              <w:t>Повідомити</w:t>
            </w:r>
            <w:proofErr w:type="spellEnd"/>
            <w:r w:rsidRPr="00F40308">
              <w:rPr>
                <w:spacing w:val="-6"/>
                <w:sz w:val="28"/>
                <w:lang w:val="en-US"/>
              </w:rPr>
              <w:t xml:space="preserve"> </w:t>
            </w:r>
            <w:proofErr w:type="spellStart"/>
            <w:r w:rsidRPr="00F40308">
              <w:rPr>
                <w:spacing w:val="-6"/>
                <w:sz w:val="28"/>
                <w:lang w:val="en-US"/>
              </w:rPr>
              <w:t>Тернопільську</w:t>
            </w:r>
            <w:proofErr w:type="spellEnd"/>
            <w:r w:rsidRPr="00F40308">
              <w:rPr>
                <w:spacing w:val="-6"/>
                <w:sz w:val="28"/>
                <w:lang w:val="en-US"/>
              </w:rPr>
              <w:t xml:space="preserve"> </w:t>
            </w:r>
            <w:proofErr w:type="spellStart"/>
            <w:r w:rsidRPr="00F40308">
              <w:rPr>
                <w:spacing w:val="-6"/>
                <w:sz w:val="28"/>
                <w:lang w:val="en-US"/>
              </w:rPr>
              <w:t>обласну</w:t>
            </w:r>
            <w:proofErr w:type="spellEnd"/>
            <w:r w:rsidRPr="00F40308">
              <w:rPr>
                <w:spacing w:val="-6"/>
                <w:sz w:val="28"/>
                <w:lang w:val="en-US"/>
              </w:rPr>
              <w:t xml:space="preserve"> </w:t>
            </w:r>
            <w:proofErr w:type="spellStart"/>
            <w:r w:rsidRPr="00F40308">
              <w:rPr>
                <w:spacing w:val="-6"/>
                <w:sz w:val="28"/>
                <w:lang w:val="en-US"/>
              </w:rPr>
              <w:t>державну</w:t>
            </w:r>
            <w:proofErr w:type="spellEnd"/>
            <w:r w:rsidRPr="00F40308">
              <w:rPr>
                <w:spacing w:val="-6"/>
                <w:sz w:val="28"/>
                <w:lang w:val="en-US"/>
              </w:rPr>
              <w:t xml:space="preserve"> </w:t>
            </w:r>
            <w:proofErr w:type="spellStart"/>
            <w:r w:rsidRPr="00F40308">
              <w:rPr>
                <w:spacing w:val="-6"/>
                <w:sz w:val="28"/>
                <w:lang w:val="en-US"/>
              </w:rPr>
              <w:t>адміністрацію</w:t>
            </w:r>
            <w:proofErr w:type="spellEnd"/>
            <w:r w:rsidRPr="00F40308">
              <w:rPr>
                <w:spacing w:val="-6"/>
                <w:sz w:val="28"/>
                <w:lang w:val="en-US"/>
              </w:rPr>
              <w:t xml:space="preserve"> </w:t>
            </w:r>
            <w:proofErr w:type="spellStart"/>
            <w:r w:rsidRPr="00F40308">
              <w:rPr>
                <w:spacing w:val="-6"/>
                <w:sz w:val="28"/>
                <w:lang w:val="en-US"/>
              </w:rPr>
              <w:t>про</w:t>
            </w:r>
            <w:proofErr w:type="spellEnd"/>
          </w:p>
          <w:p w14:paraId="6A6879A2" w14:textId="77777777" w:rsidR="00D453E2" w:rsidRPr="00F40308" w:rsidRDefault="00D453E2" w:rsidP="00D453E2">
            <w:pPr>
              <w:pStyle w:val="TableParagraph"/>
              <w:tabs>
                <w:tab w:val="left" w:pos="580"/>
              </w:tabs>
              <w:ind w:left="110" w:right="92"/>
              <w:rPr>
                <w:spacing w:val="-6"/>
                <w:sz w:val="28"/>
                <w:lang w:val="en-US"/>
              </w:rPr>
            </w:pPr>
            <w:proofErr w:type="spellStart"/>
            <w:r w:rsidRPr="00F40308">
              <w:rPr>
                <w:spacing w:val="-6"/>
                <w:sz w:val="28"/>
                <w:lang w:val="en-US"/>
              </w:rPr>
              <w:t>розроблення</w:t>
            </w:r>
            <w:proofErr w:type="spellEnd"/>
            <w:r w:rsidRPr="00F40308">
              <w:rPr>
                <w:spacing w:val="-6"/>
                <w:sz w:val="28"/>
                <w:lang w:val="en-US"/>
              </w:rPr>
              <w:t xml:space="preserve"> </w:t>
            </w:r>
            <w:proofErr w:type="spellStart"/>
            <w:r w:rsidRPr="00F40308">
              <w:rPr>
                <w:spacing w:val="-6"/>
                <w:sz w:val="28"/>
                <w:lang w:val="en-US"/>
              </w:rPr>
              <w:t>Комплексного</w:t>
            </w:r>
            <w:proofErr w:type="spellEnd"/>
            <w:r w:rsidRPr="00F40308">
              <w:rPr>
                <w:spacing w:val="-6"/>
                <w:sz w:val="28"/>
                <w:lang w:val="en-US"/>
              </w:rPr>
              <w:t xml:space="preserve"> </w:t>
            </w:r>
            <w:proofErr w:type="spellStart"/>
            <w:r w:rsidRPr="00F40308">
              <w:rPr>
                <w:spacing w:val="-6"/>
                <w:sz w:val="28"/>
                <w:lang w:val="en-US"/>
              </w:rPr>
              <w:t>плану</w:t>
            </w:r>
            <w:proofErr w:type="spellEnd"/>
            <w:r w:rsidRPr="00F40308">
              <w:rPr>
                <w:spacing w:val="-6"/>
                <w:sz w:val="28"/>
                <w:lang w:val="en-US"/>
              </w:rPr>
              <w:t xml:space="preserve"> </w:t>
            </w:r>
            <w:proofErr w:type="spellStart"/>
            <w:r w:rsidRPr="00F40308">
              <w:rPr>
                <w:spacing w:val="-6"/>
                <w:sz w:val="28"/>
                <w:lang w:val="en-US"/>
              </w:rPr>
              <w:t>щодо</w:t>
            </w:r>
            <w:proofErr w:type="spellEnd"/>
            <w:r w:rsidRPr="00F40308">
              <w:rPr>
                <w:spacing w:val="-6"/>
                <w:sz w:val="28"/>
                <w:lang w:val="en-US"/>
              </w:rPr>
              <w:t xml:space="preserve"> </w:t>
            </w:r>
            <w:proofErr w:type="spellStart"/>
            <w:r w:rsidRPr="00F40308">
              <w:rPr>
                <w:spacing w:val="-6"/>
                <w:sz w:val="28"/>
                <w:lang w:val="en-US"/>
              </w:rPr>
              <w:t>визначення</w:t>
            </w:r>
            <w:proofErr w:type="spellEnd"/>
            <w:r w:rsidRPr="00F40308">
              <w:rPr>
                <w:spacing w:val="-6"/>
                <w:sz w:val="28"/>
                <w:lang w:val="en-US"/>
              </w:rPr>
              <w:t xml:space="preserve"> </w:t>
            </w:r>
            <w:proofErr w:type="spellStart"/>
            <w:r w:rsidRPr="00F40308">
              <w:rPr>
                <w:spacing w:val="-6"/>
                <w:sz w:val="28"/>
                <w:lang w:val="en-US"/>
              </w:rPr>
              <w:t>державних</w:t>
            </w:r>
            <w:proofErr w:type="spellEnd"/>
            <w:r w:rsidRPr="00F40308">
              <w:rPr>
                <w:spacing w:val="-6"/>
                <w:sz w:val="28"/>
                <w:lang w:val="en-US"/>
              </w:rPr>
              <w:t xml:space="preserve"> </w:t>
            </w:r>
            <w:proofErr w:type="spellStart"/>
            <w:r w:rsidRPr="00F40308">
              <w:rPr>
                <w:spacing w:val="-6"/>
                <w:sz w:val="28"/>
                <w:lang w:val="en-US"/>
              </w:rPr>
              <w:t>інтересів</w:t>
            </w:r>
            <w:proofErr w:type="spellEnd"/>
            <w:r w:rsidRPr="00F40308">
              <w:rPr>
                <w:spacing w:val="-6"/>
                <w:sz w:val="28"/>
                <w:lang w:val="en-US"/>
              </w:rPr>
              <w:t xml:space="preserve"> </w:t>
            </w:r>
            <w:proofErr w:type="spellStart"/>
            <w:r w:rsidRPr="00F40308">
              <w:rPr>
                <w:spacing w:val="-6"/>
                <w:sz w:val="28"/>
                <w:lang w:val="en-US"/>
              </w:rPr>
              <w:t>для</w:t>
            </w:r>
            <w:proofErr w:type="spellEnd"/>
          </w:p>
          <w:p w14:paraId="338648EA" w14:textId="77777777" w:rsidR="0029067B" w:rsidRPr="00F40308" w:rsidRDefault="00D453E2" w:rsidP="00D453E2">
            <w:pPr>
              <w:pStyle w:val="TableParagraph"/>
              <w:tabs>
                <w:tab w:val="left" w:pos="580"/>
              </w:tabs>
              <w:ind w:left="110" w:right="92"/>
              <w:rPr>
                <w:spacing w:val="-6"/>
                <w:sz w:val="28"/>
                <w:lang w:val="en-US"/>
              </w:rPr>
            </w:pPr>
            <w:proofErr w:type="spellStart"/>
            <w:r w:rsidRPr="00F40308">
              <w:rPr>
                <w:spacing w:val="-6"/>
                <w:sz w:val="28"/>
                <w:lang w:val="en-US"/>
              </w:rPr>
              <w:t>їх</w:t>
            </w:r>
            <w:proofErr w:type="spellEnd"/>
            <w:r w:rsidRPr="00F40308">
              <w:rPr>
                <w:spacing w:val="-6"/>
                <w:sz w:val="28"/>
                <w:lang w:val="en-US"/>
              </w:rPr>
              <w:t xml:space="preserve"> </w:t>
            </w:r>
            <w:proofErr w:type="spellStart"/>
            <w:r w:rsidRPr="00F40308">
              <w:rPr>
                <w:spacing w:val="-6"/>
                <w:sz w:val="28"/>
                <w:lang w:val="en-US"/>
              </w:rPr>
              <w:t>урахування</w:t>
            </w:r>
            <w:proofErr w:type="spellEnd"/>
            <w:r w:rsidRPr="00F40308">
              <w:rPr>
                <w:spacing w:val="-6"/>
                <w:sz w:val="28"/>
                <w:lang w:val="en-US"/>
              </w:rPr>
              <w:t xml:space="preserve"> </w:t>
            </w:r>
            <w:proofErr w:type="spellStart"/>
            <w:r w:rsidRPr="00F40308">
              <w:rPr>
                <w:spacing w:val="-6"/>
                <w:sz w:val="28"/>
                <w:lang w:val="en-US"/>
              </w:rPr>
              <w:t>під</w:t>
            </w:r>
            <w:proofErr w:type="spellEnd"/>
            <w:r w:rsidRPr="00F40308">
              <w:rPr>
                <w:spacing w:val="-6"/>
                <w:sz w:val="28"/>
                <w:lang w:val="en-US"/>
              </w:rPr>
              <w:t xml:space="preserve"> </w:t>
            </w:r>
            <w:proofErr w:type="spellStart"/>
            <w:r w:rsidRPr="00F40308">
              <w:rPr>
                <w:spacing w:val="-6"/>
                <w:sz w:val="28"/>
                <w:lang w:val="en-US"/>
              </w:rPr>
              <w:t>час</w:t>
            </w:r>
            <w:proofErr w:type="spellEnd"/>
            <w:r w:rsidRPr="00F40308">
              <w:rPr>
                <w:spacing w:val="-6"/>
                <w:sz w:val="28"/>
                <w:lang w:val="en-US"/>
              </w:rPr>
              <w:t xml:space="preserve"> </w:t>
            </w:r>
            <w:proofErr w:type="spellStart"/>
            <w:r w:rsidRPr="00F40308">
              <w:rPr>
                <w:spacing w:val="-6"/>
                <w:sz w:val="28"/>
                <w:lang w:val="en-US"/>
              </w:rPr>
              <w:t>розроблення</w:t>
            </w:r>
            <w:proofErr w:type="spellEnd"/>
            <w:r w:rsidRPr="00F40308">
              <w:rPr>
                <w:spacing w:val="-6"/>
                <w:sz w:val="28"/>
                <w:lang w:val="en-US"/>
              </w:rPr>
              <w:t xml:space="preserve"> </w:t>
            </w:r>
            <w:proofErr w:type="spellStart"/>
            <w:r w:rsidRPr="00F40308">
              <w:rPr>
                <w:spacing w:val="-6"/>
                <w:sz w:val="28"/>
                <w:lang w:val="en-US"/>
              </w:rPr>
              <w:t>містобудівної</w:t>
            </w:r>
            <w:proofErr w:type="spellEnd"/>
            <w:r w:rsidRPr="00F40308">
              <w:rPr>
                <w:spacing w:val="-6"/>
                <w:sz w:val="28"/>
                <w:lang w:val="en-US"/>
              </w:rPr>
              <w:t xml:space="preserve"> </w:t>
            </w:r>
            <w:proofErr w:type="spellStart"/>
            <w:r w:rsidRPr="00F40308">
              <w:rPr>
                <w:spacing w:val="-6"/>
                <w:sz w:val="28"/>
                <w:lang w:val="en-US"/>
              </w:rPr>
              <w:t>документації</w:t>
            </w:r>
            <w:proofErr w:type="spellEnd"/>
            <w:r w:rsidRPr="00F40308">
              <w:rPr>
                <w:spacing w:val="-6"/>
                <w:sz w:val="28"/>
                <w:lang w:val="en-US"/>
              </w:rPr>
              <w:t>.</w:t>
            </w:r>
          </w:p>
          <w:p w14:paraId="2260932B" w14:textId="77777777" w:rsidR="00D453E2" w:rsidRPr="00F40308" w:rsidRDefault="00D453E2" w:rsidP="00D453E2">
            <w:pPr>
              <w:pStyle w:val="TableParagraph"/>
              <w:tabs>
                <w:tab w:val="left" w:pos="580"/>
              </w:tabs>
              <w:ind w:left="110" w:right="92"/>
              <w:rPr>
                <w:spacing w:val="-6"/>
                <w:sz w:val="28"/>
                <w:lang w:val="en-US"/>
              </w:rPr>
            </w:pPr>
          </w:p>
          <w:p w14:paraId="49378A21" w14:textId="16CD5BB4" w:rsidR="00D453E2" w:rsidRPr="00F40308" w:rsidRDefault="00D453E2" w:rsidP="00D453E2">
            <w:pPr>
              <w:pStyle w:val="TableParagraph"/>
              <w:tabs>
                <w:tab w:val="left" w:pos="580"/>
              </w:tabs>
              <w:ind w:left="110" w:right="92"/>
              <w:rPr>
                <w:spacing w:val="-6"/>
                <w:sz w:val="28"/>
                <w:lang w:val="en-US"/>
              </w:rPr>
            </w:pPr>
            <w:r w:rsidRPr="00F40308">
              <w:rPr>
                <w:spacing w:val="-6"/>
                <w:sz w:val="28"/>
                <w:lang w:val="en-US"/>
              </w:rPr>
              <w:t xml:space="preserve">3. </w:t>
            </w:r>
            <w:proofErr w:type="spellStart"/>
            <w:r w:rsidRPr="00F40308">
              <w:rPr>
                <w:spacing w:val="-6"/>
                <w:sz w:val="28"/>
                <w:lang w:val="en-US"/>
              </w:rPr>
              <w:t>Повідомити</w:t>
            </w:r>
            <w:proofErr w:type="spellEnd"/>
            <w:r w:rsidRPr="00F40308">
              <w:rPr>
                <w:spacing w:val="-6"/>
                <w:sz w:val="28"/>
                <w:lang w:val="en-US"/>
              </w:rPr>
              <w:t xml:space="preserve"> </w:t>
            </w:r>
            <w:proofErr w:type="spellStart"/>
            <w:r w:rsidRPr="00F40308">
              <w:rPr>
                <w:spacing w:val="-6"/>
                <w:sz w:val="28"/>
                <w:lang w:val="en-US"/>
              </w:rPr>
              <w:t>через</w:t>
            </w:r>
            <w:proofErr w:type="spellEnd"/>
            <w:r w:rsidRPr="00F40308">
              <w:rPr>
                <w:spacing w:val="-6"/>
                <w:sz w:val="28"/>
                <w:lang w:val="en-US"/>
              </w:rPr>
              <w:t xml:space="preserve"> </w:t>
            </w:r>
            <w:proofErr w:type="spellStart"/>
            <w:r w:rsidRPr="00F40308">
              <w:rPr>
                <w:spacing w:val="-6"/>
                <w:sz w:val="28"/>
                <w:lang w:val="en-US"/>
              </w:rPr>
              <w:t>місцеві</w:t>
            </w:r>
            <w:proofErr w:type="spellEnd"/>
            <w:r w:rsidRPr="00F40308">
              <w:rPr>
                <w:spacing w:val="-6"/>
                <w:sz w:val="28"/>
                <w:lang w:val="en-US"/>
              </w:rPr>
              <w:t xml:space="preserve"> </w:t>
            </w:r>
            <w:proofErr w:type="spellStart"/>
            <w:r w:rsidRPr="00F40308">
              <w:rPr>
                <w:spacing w:val="-6"/>
                <w:sz w:val="28"/>
                <w:lang w:val="en-US"/>
              </w:rPr>
              <w:t>засоби</w:t>
            </w:r>
            <w:proofErr w:type="spellEnd"/>
            <w:r w:rsidRPr="00F40308">
              <w:rPr>
                <w:spacing w:val="-6"/>
                <w:sz w:val="28"/>
                <w:lang w:val="en-US"/>
              </w:rPr>
              <w:t xml:space="preserve"> </w:t>
            </w:r>
            <w:proofErr w:type="spellStart"/>
            <w:r w:rsidRPr="00F40308">
              <w:rPr>
                <w:spacing w:val="-6"/>
                <w:sz w:val="28"/>
                <w:lang w:val="en-US"/>
              </w:rPr>
              <w:t>масової</w:t>
            </w:r>
            <w:proofErr w:type="spellEnd"/>
            <w:r w:rsidRPr="00F40308">
              <w:rPr>
                <w:spacing w:val="-6"/>
                <w:sz w:val="28"/>
                <w:lang w:val="en-US"/>
              </w:rPr>
              <w:t xml:space="preserve"> </w:t>
            </w:r>
            <w:proofErr w:type="spellStart"/>
            <w:r w:rsidRPr="00F40308">
              <w:rPr>
                <w:spacing w:val="-6"/>
                <w:sz w:val="28"/>
                <w:lang w:val="en-US"/>
              </w:rPr>
              <w:t>інформації</w:t>
            </w:r>
            <w:proofErr w:type="spellEnd"/>
            <w:r w:rsidRPr="00F40308">
              <w:rPr>
                <w:spacing w:val="-6"/>
                <w:sz w:val="28"/>
                <w:lang w:val="en-US"/>
              </w:rPr>
              <w:t xml:space="preserve"> </w:t>
            </w:r>
            <w:proofErr w:type="spellStart"/>
            <w:r w:rsidRPr="00F40308">
              <w:rPr>
                <w:spacing w:val="-6"/>
                <w:sz w:val="28"/>
                <w:lang w:val="en-US"/>
              </w:rPr>
              <w:t>про</w:t>
            </w:r>
            <w:proofErr w:type="spellEnd"/>
            <w:r w:rsidRPr="00F40308">
              <w:rPr>
                <w:spacing w:val="-6"/>
                <w:sz w:val="28"/>
                <w:lang w:val="en-US"/>
              </w:rPr>
              <w:t xml:space="preserve"> </w:t>
            </w:r>
            <w:proofErr w:type="spellStart"/>
            <w:r w:rsidRPr="00F40308">
              <w:rPr>
                <w:spacing w:val="-6"/>
                <w:sz w:val="28"/>
                <w:lang w:val="en-US"/>
              </w:rPr>
              <w:t>початок</w:t>
            </w:r>
            <w:proofErr w:type="spellEnd"/>
          </w:p>
          <w:p w14:paraId="72BAFA7D" w14:textId="77777777" w:rsidR="00D453E2" w:rsidRPr="00F40308" w:rsidRDefault="00D453E2" w:rsidP="00D453E2">
            <w:pPr>
              <w:pStyle w:val="TableParagraph"/>
              <w:tabs>
                <w:tab w:val="left" w:pos="580"/>
              </w:tabs>
              <w:ind w:left="110" w:right="92"/>
              <w:rPr>
                <w:spacing w:val="-6"/>
                <w:sz w:val="28"/>
                <w:lang w:val="en-US"/>
              </w:rPr>
            </w:pPr>
            <w:proofErr w:type="spellStart"/>
            <w:r w:rsidRPr="00F40308">
              <w:rPr>
                <w:spacing w:val="-6"/>
                <w:sz w:val="28"/>
                <w:lang w:val="en-US"/>
              </w:rPr>
              <w:lastRenderedPageBreak/>
              <w:t>розроблення</w:t>
            </w:r>
            <w:proofErr w:type="spellEnd"/>
            <w:r w:rsidRPr="00F40308">
              <w:rPr>
                <w:spacing w:val="-6"/>
                <w:sz w:val="28"/>
                <w:lang w:val="en-US"/>
              </w:rPr>
              <w:t xml:space="preserve"> </w:t>
            </w:r>
            <w:proofErr w:type="spellStart"/>
            <w:r w:rsidRPr="00F40308">
              <w:rPr>
                <w:spacing w:val="-6"/>
                <w:sz w:val="28"/>
                <w:lang w:val="en-US"/>
              </w:rPr>
              <w:t>Комплексного</w:t>
            </w:r>
            <w:proofErr w:type="spellEnd"/>
            <w:r w:rsidRPr="00F40308">
              <w:rPr>
                <w:spacing w:val="-6"/>
                <w:sz w:val="28"/>
                <w:lang w:val="en-US"/>
              </w:rPr>
              <w:t xml:space="preserve"> </w:t>
            </w:r>
            <w:proofErr w:type="spellStart"/>
            <w:r w:rsidRPr="00F40308">
              <w:rPr>
                <w:spacing w:val="-6"/>
                <w:sz w:val="28"/>
                <w:lang w:val="en-US"/>
              </w:rPr>
              <w:t>плану</w:t>
            </w:r>
            <w:proofErr w:type="spellEnd"/>
            <w:r w:rsidRPr="00F40308">
              <w:rPr>
                <w:spacing w:val="-6"/>
                <w:sz w:val="28"/>
                <w:lang w:val="en-US"/>
              </w:rPr>
              <w:t xml:space="preserve"> </w:t>
            </w:r>
            <w:proofErr w:type="spellStart"/>
            <w:r w:rsidRPr="00F40308">
              <w:rPr>
                <w:spacing w:val="-6"/>
                <w:sz w:val="28"/>
                <w:lang w:val="en-US"/>
              </w:rPr>
              <w:t>та</w:t>
            </w:r>
            <w:proofErr w:type="spellEnd"/>
            <w:r w:rsidRPr="00F40308">
              <w:rPr>
                <w:spacing w:val="-6"/>
                <w:sz w:val="28"/>
                <w:lang w:val="en-US"/>
              </w:rPr>
              <w:t xml:space="preserve"> </w:t>
            </w:r>
            <w:proofErr w:type="spellStart"/>
            <w:r w:rsidRPr="00F40308">
              <w:rPr>
                <w:spacing w:val="-6"/>
                <w:sz w:val="28"/>
                <w:lang w:val="en-US"/>
              </w:rPr>
              <w:t>визначити</w:t>
            </w:r>
            <w:proofErr w:type="spellEnd"/>
            <w:r w:rsidRPr="00F40308">
              <w:rPr>
                <w:spacing w:val="-6"/>
                <w:sz w:val="28"/>
                <w:lang w:val="en-US"/>
              </w:rPr>
              <w:t xml:space="preserve"> </w:t>
            </w:r>
            <w:proofErr w:type="spellStart"/>
            <w:r w:rsidRPr="00F40308">
              <w:rPr>
                <w:spacing w:val="-6"/>
                <w:sz w:val="28"/>
                <w:lang w:val="en-US"/>
              </w:rPr>
              <w:t>порядок</w:t>
            </w:r>
            <w:proofErr w:type="spellEnd"/>
            <w:r w:rsidRPr="00F40308">
              <w:rPr>
                <w:spacing w:val="-6"/>
                <w:sz w:val="28"/>
                <w:lang w:val="en-US"/>
              </w:rPr>
              <w:t xml:space="preserve"> і </w:t>
            </w:r>
            <w:proofErr w:type="spellStart"/>
            <w:r w:rsidRPr="00F40308">
              <w:rPr>
                <w:spacing w:val="-6"/>
                <w:sz w:val="28"/>
                <w:lang w:val="en-US"/>
              </w:rPr>
              <w:t>строк</w:t>
            </w:r>
            <w:proofErr w:type="spellEnd"/>
            <w:r w:rsidRPr="00F40308">
              <w:rPr>
                <w:spacing w:val="-6"/>
                <w:sz w:val="28"/>
                <w:lang w:val="en-US"/>
              </w:rPr>
              <w:t xml:space="preserve"> </w:t>
            </w:r>
            <w:proofErr w:type="spellStart"/>
            <w:r w:rsidRPr="00F40308">
              <w:rPr>
                <w:spacing w:val="-6"/>
                <w:sz w:val="28"/>
                <w:lang w:val="en-US"/>
              </w:rPr>
              <w:t>внесення</w:t>
            </w:r>
            <w:proofErr w:type="spellEnd"/>
          </w:p>
          <w:p w14:paraId="414D5C33" w14:textId="0A2879D6" w:rsidR="00D453E2" w:rsidRPr="00F40308" w:rsidRDefault="00D453E2" w:rsidP="00D453E2">
            <w:pPr>
              <w:pStyle w:val="TableParagraph"/>
              <w:tabs>
                <w:tab w:val="left" w:pos="580"/>
              </w:tabs>
              <w:ind w:left="110" w:right="92"/>
              <w:rPr>
                <w:spacing w:val="-6"/>
                <w:sz w:val="28"/>
                <w:lang w:val="en-US"/>
              </w:rPr>
            </w:pPr>
            <w:proofErr w:type="spellStart"/>
            <w:r w:rsidRPr="00F40308">
              <w:rPr>
                <w:spacing w:val="-6"/>
                <w:sz w:val="28"/>
                <w:lang w:val="en-US"/>
              </w:rPr>
              <w:t>пропозицій</w:t>
            </w:r>
            <w:proofErr w:type="spellEnd"/>
            <w:r w:rsidRPr="00F40308">
              <w:rPr>
                <w:spacing w:val="-6"/>
                <w:sz w:val="28"/>
                <w:lang w:val="en-US"/>
              </w:rPr>
              <w:t xml:space="preserve"> </w:t>
            </w:r>
            <w:proofErr w:type="spellStart"/>
            <w:r w:rsidRPr="00F40308">
              <w:rPr>
                <w:spacing w:val="-6"/>
                <w:sz w:val="28"/>
                <w:lang w:val="en-US"/>
              </w:rPr>
              <w:t>до</w:t>
            </w:r>
            <w:proofErr w:type="spellEnd"/>
            <w:r w:rsidRPr="00F40308">
              <w:rPr>
                <w:spacing w:val="-6"/>
                <w:sz w:val="28"/>
                <w:lang w:val="en-US"/>
              </w:rPr>
              <w:t xml:space="preserve"> </w:t>
            </w:r>
            <w:proofErr w:type="spellStart"/>
            <w:r w:rsidRPr="00F40308">
              <w:rPr>
                <w:spacing w:val="-6"/>
                <w:sz w:val="28"/>
                <w:lang w:val="en-US"/>
              </w:rPr>
              <w:t>нього</w:t>
            </w:r>
            <w:proofErr w:type="spellEnd"/>
            <w:r w:rsidRPr="00F40308">
              <w:rPr>
                <w:spacing w:val="-6"/>
                <w:sz w:val="28"/>
                <w:lang w:val="en-US"/>
              </w:rPr>
              <w:t xml:space="preserve"> </w:t>
            </w:r>
            <w:proofErr w:type="spellStart"/>
            <w:r w:rsidRPr="00F40308">
              <w:rPr>
                <w:spacing w:val="-6"/>
                <w:sz w:val="28"/>
                <w:lang w:val="en-US"/>
              </w:rPr>
              <w:t>фізичними</w:t>
            </w:r>
            <w:proofErr w:type="spellEnd"/>
            <w:r w:rsidRPr="00F40308">
              <w:rPr>
                <w:spacing w:val="-6"/>
                <w:sz w:val="28"/>
                <w:lang w:val="en-US"/>
              </w:rPr>
              <w:t xml:space="preserve"> </w:t>
            </w:r>
            <w:proofErr w:type="spellStart"/>
            <w:r w:rsidRPr="00F40308">
              <w:rPr>
                <w:spacing w:val="-6"/>
                <w:sz w:val="28"/>
                <w:lang w:val="en-US"/>
              </w:rPr>
              <w:t>та</w:t>
            </w:r>
            <w:proofErr w:type="spellEnd"/>
            <w:r w:rsidRPr="00F40308">
              <w:rPr>
                <w:spacing w:val="-6"/>
                <w:sz w:val="28"/>
                <w:lang w:val="en-US"/>
              </w:rPr>
              <w:t xml:space="preserve"> </w:t>
            </w:r>
            <w:proofErr w:type="spellStart"/>
            <w:r w:rsidRPr="00F40308">
              <w:rPr>
                <w:spacing w:val="-6"/>
                <w:sz w:val="28"/>
                <w:lang w:val="en-US"/>
              </w:rPr>
              <w:t>юридичними</w:t>
            </w:r>
            <w:proofErr w:type="spellEnd"/>
            <w:r w:rsidRPr="00F40308">
              <w:rPr>
                <w:spacing w:val="-6"/>
                <w:sz w:val="28"/>
                <w:lang w:val="en-US"/>
              </w:rPr>
              <w:t xml:space="preserve"> </w:t>
            </w:r>
            <w:proofErr w:type="spellStart"/>
            <w:r w:rsidRPr="00F40308">
              <w:rPr>
                <w:spacing w:val="-6"/>
                <w:sz w:val="28"/>
                <w:lang w:val="en-US"/>
              </w:rPr>
              <w:t>особами</w:t>
            </w:r>
            <w:proofErr w:type="spellEnd"/>
            <w:r w:rsidRPr="00F40308">
              <w:rPr>
                <w:spacing w:val="-6"/>
                <w:sz w:val="28"/>
                <w:lang w:val="en-US"/>
              </w:rPr>
              <w:t>.</w:t>
            </w:r>
          </w:p>
          <w:p w14:paraId="07FECBB3" w14:textId="77777777" w:rsidR="00DF407F" w:rsidRPr="00F40308" w:rsidRDefault="00DF407F" w:rsidP="00D453E2">
            <w:pPr>
              <w:pStyle w:val="TableParagraph"/>
              <w:tabs>
                <w:tab w:val="left" w:pos="580"/>
              </w:tabs>
              <w:ind w:left="110" w:right="92"/>
              <w:rPr>
                <w:spacing w:val="-6"/>
                <w:sz w:val="28"/>
                <w:lang w:val="en-US"/>
              </w:rPr>
            </w:pPr>
          </w:p>
          <w:p w14:paraId="5316F2E0" w14:textId="1D11532B" w:rsidR="00DF407F" w:rsidRPr="00F40308" w:rsidRDefault="00DF407F" w:rsidP="00DF407F">
            <w:pPr>
              <w:pStyle w:val="TableParagraph"/>
              <w:tabs>
                <w:tab w:val="left" w:pos="580"/>
              </w:tabs>
              <w:ind w:left="110" w:right="92"/>
              <w:rPr>
                <w:spacing w:val="-6"/>
                <w:sz w:val="28"/>
                <w:lang w:val="en-US"/>
              </w:rPr>
            </w:pPr>
            <w:r w:rsidRPr="00F40308">
              <w:rPr>
                <w:spacing w:val="-6"/>
                <w:sz w:val="28"/>
                <w:lang w:val="en-US"/>
              </w:rPr>
              <w:t>4.</w:t>
            </w:r>
            <w:r w:rsidRPr="00F40308">
              <w:t xml:space="preserve"> </w:t>
            </w:r>
            <w:r w:rsidRPr="00F40308">
              <w:rPr>
                <w:spacing w:val="-6"/>
                <w:sz w:val="28"/>
                <w:lang w:val="en-US"/>
              </w:rPr>
              <w:t xml:space="preserve">Організувати </w:t>
            </w:r>
            <w:proofErr w:type="spellStart"/>
            <w:r w:rsidRPr="00F40308">
              <w:rPr>
                <w:spacing w:val="-6"/>
                <w:sz w:val="28"/>
                <w:lang w:val="en-US"/>
              </w:rPr>
              <w:t>проведення</w:t>
            </w:r>
            <w:proofErr w:type="spellEnd"/>
            <w:r w:rsidRPr="00F40308">
              <w:rPr>
                <w:spacing w:val="-6"/>
                <w:sz w:val="28"/>
                <w:lang w:val="en-US"/>
              </w:rPr>
              <w:t xml:space="preserve"> </w:t>
            </w:r>
            <w:proofErr w:type="spellStart"/>
            <w:r w:rsidRPr="00F40308">
              <w:rPr>
                <w:spacing w:val="-6"/>
                <w:sz w:val="28"/>
                <w:lang w:val="en-US"/>
              </w:rPr>
              <w:t>громадського</w:t>
            </w:r>
            <w:proofErr w:type="spellEnd"/>
            <w:r w:rsidRPr="00F40308">
              <w:rPr>
                <w:spacing w:val="-6"/>
                <w:sz w:val="28"/>
                <w:lang w:val="en-US"/>
              </w:rPr>
              <w:t xml:space="preserve"> </w:t>
            </w:r>
            <w:proofErr w:type="spellStart"/>
            <w:r w:rsidRPr="00F40308">
              <w:rPr>
                <w:spacing w:val="-6"/>
                <w:sz w:val="28"/>
                <w:lang w:val="en-US"/>
              </w:rPr>
              <w:t>обговорення</w:t>
            </w:r>
            <w:proofErr w:type="spellEnd"/>
            <w:r w:rsidRPr="00F40308">
              <w:rPr>
                <w:spacing w:val="-6"/>
                <w:sz w:val="28"/>
                <w:lang w:val="en-US"/>
              </w:rPr>
              <w:t xml:space="preserve"> </w:t>
            </w:r>
            <w:proofErr w:type="spellStart"/>
            <w:r w:rsidRPr="00F40308">
              <w:rPr>
                <w:spacing w:val="-6"/>
                <w:sz w:val="28"/>
                <w:lang w:val="en-US"/>
              </w:rPr>
              <w:t>проекту</w:t>
            </w:r>
            <w:proofErr w:type="spellEnd"/>
          </w:p>
          <w:p w14:paraId="2D8E8012" w14:textId="3270664C" w:rsidR="00DF407F" w:rsidRPr="00F40308" w:rsidRDefault="00DF407F" w:rsidP="00DF407F">
            <w:pPr>
              <w:pStyle w:val="TableParagraph"/>
              <w:tabs>
                <w:tab w:val="left" w:pos="580"/>
              </w:tabs>
              <w:ind w:left="110" w:right="92"/>
              <w:rPr>
                <w:spacing w:val="-6"/>
                <w:sz w:val="28"/>
                <w:lang w:val="en-US"/>
              </w:rPr>
            </w:pPr>
            <w:proofErr w:type="spellStart"/>
            <w:r w:rsidRPr="00F40308">
              <w:rPr>
                <w:spacing w:val="-6"/>
                <w:sz w:val="28"/>
                <w:lang w:val="en-US"/>
              </w:rPr>
              <w:t>Комплексного</w:t>
            </w:r>
            <w:proofErr w:type="spellEnd"/>
            <w:r w:rsidRPr="00F40308">
              <w:rPr>
                <w:spacing w:val="-6"/>
                <w:sz w:val="28"/>
                <w:lang w:val="en-US"/>
              </w:rPr>
              <w:t xml:space="preserve"> </w:t>
            </w:r>
            <w:proofErr w:type="spellStart"/>
            <w:r w:rsidRPr="00F40308">
              <w:rPr>
                <w:spacing w:val="-6"/>
                <w:sz w:val="28"/>
                <w:lang w:val="en-US"/>
              </w:rPr>
              <w:t>плану</w:t>
            </w:r>
            <w:proofErr w:type="spellEnd"/>
            <w:r w:rsidRPr="00F40308">
              <w:rPr>
                <w:spacing w:val="-6"/>
                <w:sz w:val="28"/>
                <w:lang w:val="en-US"/>
              </w:rPr>
              <w:t>.</w:t>
            </w:r>
          </w:p>
          <w:p w14:paraId="553E4BE7" w14:textId="77777777" w:rsidR="00DF407F" w:rsidRPr="00F40308" w:rsidRDefault="00DF407F" w:rsidP="00DF407F">
            <w:pPr>
              <w:pStyle w:val="TableParagraph"/>
              <w:tabs>
                <w:tab w:val="left" w:pos="580"/>
              </w:tabs>
              <w:ind w:left="110" w:right="92"/>
              <w:rPr>
                <w:spacing w:val="-6"/>
                <w:sz w:val="28"/>
                <w:lang w:val="en-US"/>
              </w:rPr>
            </w:pPr>
          </w:p>
          <w:p w14:paraId="7D715C28" w14:textId="147A0E04" w:rsidR="00CA2577" w:rsidRPr="00F40308" w:rsidRDefault="00DF407F" w:rsidP="00CA2577">
            <w:pPr>
              <w:pStyle w:val="TableParagraph"/>
              <w:tabs>
                <w:tab w:val="left" w:pos="580"/>
              </w:tabs>
              <w:ind w:left="110" w:right="92"/>
              <w:rPr>
                <w:spacing w:val="-6"/>
                <w:sz w:val="28"/>
                <w:lang w:val="en-US"/>
              </w:rPr>
            </w:pPr>
            <w:r w:rsidRPr="00F40308">
              <w:rPr>
                <w:spacing w:val="-6"/>
                <w:sz w:val="28"/>
                <w:lang w:val="en-US"/>
              </w:rPr>
              <w:t>5.</w:t>
            </w:r>
            <w:r w:rsidR="00CA2577" w:rsidRPr="00F40308">
              <w:t xml:space="preserve"> </w:t>
            </w:r>
            <w:proofErr w:type="spellStart"/>
            <w:r w:rsidR="00CA2577" w:rsidRPr="00F40308">
              <w:rPr>
                <w:spacing w:val="-6"/>
                <w:sz w:val="28"/>
                <w:lang w:val="en-US"/>
              </w:rPr>
              <w:t>Забезпечити</w:t>
            </w:r>
            <w:proofErr w:type="spellEnd"/>
            <w:r w:rsidR="00CA2577" w:rsidRPr="00F40308">
              <w:rPr>
                <w:spacing w:val="-6"/>
                <w:sz w:val="28"/>
                <w:lang w:val="en-US"/>
              </w:rPr>
              <w:t xml:space="preserve"> </w:t>
            </w:r>
            <w:proofErr w:type="spellStart"/>
            <w:r w:rsidR="00CA2577" w:rsidRPr="00F40308">
              <w:rPr>
                <w:spacing w:val="-6"/>
                <w:sz w:val="28"/>
                <w:lang w:val="en-US"/>
              </w:rPr>
              <w:t>розгляд</w:t>
            </w:r>
            <w:proofErr w:type="spellEnd"/>
            <w:r w:rsidR="00CA2577" w:rsidRPr="00F40308">
              <w:rPr>
                <w:spacing w:val="-6"/>
                <w:sz w:val="28"/>
                <w:lang w:val="en-US"/>
              </w:rPr>
              <w:t xml:space="preserve"> </w:t>
            </w:r>
            <w:proofErr w:type="spellStart"/>
            <w:r w:rsidR="00CA2577" w:rsidRPr="00F40308">
              <w:rPr>
                <w:spacing w:val="-6"/>
                <w:sz w:val="28"/>
                <w:lang w:val="en-US"/>
              </w:rPr>
              <w:t>матеріалів</w:t>
            </w:r>
            <w:proofErr w:type="spellEnd"/>
            <w:r w:rsidR="00CA2577" w:rsidRPr="00F40308">
              <w:rPr>
                <w:spacing w:val="-6"/>
                <w:sz w:val="28"/>
                <w:lang w:val="en-US"/>
              </w:rPr>
              <w:t xml:space="preserve"> </w:t>
            </w:r>
            <w:proofErr w:type="spellStart"/>
            <w:r w:rsidR="00CA2577" w:rsidRPr="00F40308">
              <w:rPr>
                <w:spacing w:val="-6"/>
                <w:sz w:val="28"/>
                <w:lang w:val="en-US"/>
              </w:rPr>
              <w:t>проекту</w:t>
            </w:r>
            <w:proofErr w:type="spellEnd"/>
            <w:r w:rsidR="00CA2577" w:rsidRPr="00F40308">
              <w:rPr>
                <w:spacing w:val="-6"/>
                <w:sz w:val="28"/>
                <w:lang w:val="en-US"/>
              </w:rPr>
              <w:t xml:space="preserve"> </w:t>
            </w:r>
            <w:proofErr w:type="spellStart"/>
            <w:r w:rsidR="00CA2577" w:rsidRPr="00F40308">
              <w:rPr>
                <w:spacing w:val="-6"/>
                <w:sz w:val="28"/>
                <w:lang w:val="en-US"/>
              </w:rPr>
              <w:t>Комплексного</w:t>
            </w:r>
            <w:proofErr w:type="spellEnd"/>
            <w:r w:rsidR="00CA2577" w:rsidRPr="00F40308">
              <w:rPr>
                <w:spacing w:val="-6"/>
                <w:sz w:val="28"/>
                <w:lang w:val="en-US"/>
              </w:rPr>
              <w:t xml:space="preserve"> </w:t>
            </w:r>
            <w:proofErr w:type="spellStart"/>
            <w:r w:rsidR="00CA2577" w:rsidRPr="00F40308">
              <w:rPr>
                <w:spacing w:val="-6"/>
                <w:sz w:val="28"/>
                <w:lang w:val="en-US"/>
              </w:rPr>
              <w:t>плану</w:t>
            </w:r>
            <w:proofErr w:type="spellEnd"/>
          </w:p>
          <w:p w14:paraId="6B64D397" w14:textId="00E962A5" w:rsidR="00DF407F" w:rsidRPr="00F40308" w:rsidRDefault="00CA2577" w:rsidP="00CA2577">
            <w:pPr>
              <w:pStyle w:val="TableParagraph"/>
              <w:tabs>
                <w:tab w:val="left" w:pos="580"/>
              </w:tabs>
              <w:ind w:left="110" w:right="92"/>
              <w:rPr>
                <w:spacing w:val="-6"/>
                <w:sz w:val="28"/>
                <w:lang w:val="en-US"/>
              </w:rPr>
            </w:pPr>
            <w:proofErr w:type="spellStart"/>
            <w:r w:rsidRPr="00F40308">
              <w:rPr>
                <w:spacing w:val="-6"/>
                <w:sz w:val="28"/>
                <w:lang w:val="en-US"/>
              </w:rPr>
              <w:t>архітектурно-містобудівною</w:t>
            </w:r>
            <w:proofErr w:type="spellEnd"/>
            <w:r w:rsidRPr="00F40308">
              <w:rPr>
                <w:spacing w:val="-6"/>
                <w:sz w:val="28"/>
                <w:lang w:val="en-US"/>
              </w:rPr>
              <w:t xml:space="preserve"> </w:t>
            </w:r>
            <w:proofErr w:type="spellStart"/>
            <w:r w:rsidRPr="00F40308">
              <w:rPr>
                <w:spacing w:val="-6"/>
                <w:sz w:val="28"/>
                <w:lang w:val="en-US"/>
              </w:rPr>
              <w:t>радою</w:t>
            </w:r>
            <w:proofErr w:type="spellEnd"/>
            <w:r w:rsidRPr="00F40308">
              <w:rPr>
                <w:spacing w:val="-6"/>
                <w:sz w:val="28"/>
                <w:lang w:val="en-US"/>
              </w:rPr>
              <w:t xml:space="preserve"> </w:t>
            </w:r>
            <w:proofErr w:type="spellStart"/>
            <w:r w:rsidRPr="00F40308">
              <w:rPr>
                <w:spacing w:val="-6"/>
                <w:sz w:val="28"/>
                <w:lang w:val="en-US"/>
              </w:rPr>
              <w:t>відповідного</w:t>
            </w:r>
            <w:proofErr w:type="spellEnd"/>
            <w:r w:rsidRPr="00F40308">
              <w:rPr>
                <w:spacing w:val="-6"/>
                <w:sz w:val="28"/>
                <w:lang w:val="en-US"/>
              </w:rPr>
              <w:t xml:space="preserve"> </w:t>
            </w:r>
            <w:proofErr w:type="spellStart"/>
            <w:r w:rsidRPr="00F40308">
              <w:rPr>
                <w:spacing w:val="-6"/>
                <w:sz w:val="28"/>
                <w:lang w:val="en-US"/>
              </w:rPr>
              <w:t>рівня</w:t>
            </w:r>
            <w:proofErr w:type="spellEnd"/>
            <w:r w:rsidRPr="00F40308">
              <w:rPr>
                <w:spacing w:val="-6"/>
                <w:sz w:val="28"/>
                <w:lang w:val="en-US"/>
              </w:rPr>
              <w:t>.</w:t>
            </w:r>
          </w:p>
          <w:p w14:paraId="7AE6366F" w14:textId="77777777" w:rsidR="00DB5782" w:rsidRPr="00F40308" w:rsidRDefault="00DB5782" w:rsidP="00CA2577">
            <w:pPr>
              <w:pStyle w:val="TableParagraph"/>
              <w:tabs>
                <w:tab w:val="left" w:pos="580"/>
              </w:tabs>
              <w:ind w:left="110" w:right="92"/>
              <w:rPr>
                <w:spacing w:val="-6"/>
                <w:sz w:val="28"/>
                <w:lang w:val="en-US"/>
              </w:rPr>
            </w:pPr>
          </w:p>
          <w:p w14:paraId="7F948273" w14:textId="7D5C5E52" w:rsidR="00DB5782" w:rsidRPr="00F40308" w:rsidRDefault="00DB5782" w:rsidP="00DB5782">
            <w:pPr>
              <w:pStyle w:val="TableParagraph"/>
              <w:tabs>
                <w:tab w:val="left" w:pos="580"/>
              </w:tabs>
              <w:ind w:right="92"/>
              <w:rPr>
                <w:spacing w:val="-6"/>
                <w:sz w:val="28"/>
                <w:lang w:val="en-US"/>
              </w:rPr>
            </w:pPr>
            <w:r w:rsidRPr="00F40308">
              <w:rPr>
                <w:spacing w:val="-6"/>
                <w:sz w:val="28"/>
                <w:lang w:val="en-US"/>
              </w:rPr>
              <w:t>6.</w:t>
            </w:r>
            <w:r w:rsidRPr="00F40308">
              <w:t xml:space="preserve"> </w:t>
            </w:r>
            <w:proofErr w:type="spellStart"/>
            <w:r w:rsidRPr="00F40308">
              <w:rPr>
                <w:spacing w:val="-6"/>
                <w:sz w:val="28"/>
                <w:lang w:val="en-US"/>
              </w:rPr>
              <w:t>Забезпечити</w:t>
            </w:r>
            <w:proofErr w:type="spellEnd"/>
            <w:r w:rsidRPr="00F40308">
              <w:rPr>
                <w:spacing w:val="-6"/>
                <w:sz w:val="28"/>
                <w:lang w:val="en-US"/>
              </w:rPr>
              <w:t xml:space="preserve"> </w:t>
            </w:r>
            <w:proofErr w:type="spellStart"/>
            <w:r w:rsidRPr="00F40308">
              <w:rPr>
                <w:spacing w:val="-6"/>
                <w:sz w:val="28"/>
                <w:lang w:val="en-US"/>
              </w:rPr>
              <w:t>узгодження</w:t>
            </w:r>
            <w:proofErr w:type="spellEnd"/>
            <w:r w:rsidRPr="00F40308">
              <w:rPr>
                <w:spacing w:val="-6"/>
                <w:sz w:val="28"/>
                <w:lang w:val="en-US"/>
              </w:rPr>
              <w:t xml:space="preserve"> </w:t>
            </w:r>
            <w:proofErr w:type="spellStart"/>
            <w:r w:rsidRPr="00F40308">
              <w:rPr>
                <w:spacing w:val="-6"/>
                <w:sz w:val="28"/>
                <w:lang w:val="en-US"/>
              </w:rPr>
              <w:t>проекту</w:t>
            </w:r>
            <w:proofErr w:type="spellEnd"/>
            <w:r w:rsidRPr="00F40308">
              <w:rPr>
                <w:spacing w:val="-6"/>
                <w:sz w:val="28"/>
                <w:lang w:val="en-US"/>
              </w:rPr>
              <w:t xml:space="preserve"> </w:t>
            </w:r>
            <w:proofErr w:type="spellStart"/>
            <w:r w:rsidRPr="00F40308">
              <w:rPr>
                <w:spacing w:val="-6"/>
                <w:sz w:val="28"/>
                <w:lang w:val="en-US"/>
              </w:rPr>
              <w:t>Комплексного</w:t>
            </w:r>
            <w:proofErr w:type="spellEnd"/>
            <w:r w:rsidRPr="00F40308">
              <w:rPr>
                <w:spacing w:val="-6"/>
                <w:sz w:val="28"/>
                <w:lang w:val="en-US"/>
              </w:rPr>
              <w:t xml:space="preserve"> </w:t>
            </w:r>
            <w:proofErr w:type="spellStart"/>
            <w:r w:rsidRPr="00F40308">
              <w:rPr>
                <w:spacing w:val="-6"/>
                <w:sz w:val="28"/>
                <w:lang w:val="en-US"/>
              </w:rPr>
              <w:t>плану</w:t>
            </w:r>
            <w:proofErr w:type="spellEnd"/>
            <w:r w:rsidRPr="00F40308">
              <w:rPr>
                <w:spacing w:val="-6"/>
                <w:sz w:val="28"/>
                <w:lang w:val="en-US"/>
              </w:rPr>
              <w:t xml:space="preserve"> з </w:t>
            </w:r>
            <w:proofErr w:type="spellStart"/>
            <w:r w:rsidRPr="00F40308">
              <w:rPr>
                <w:spacing w:val="-6"/>
                <w:sz w:val="28"/>
                <w:lang w:val="en-US"/>
              </w:rPr>
              <w:t>органами</w:t>
            </w:r>
            <w:proofErr w:type="spellEnd"/>
          </w:p>
          <w:p w14:paraId="7F5D7D05" w14:textId="77777777" w:rsidR="00DB5782" w:rsidRPr="00F40308" w:rsidRDefault="00DB5782" w:rsidP="00DB5782">
            <w:pPr>
              <w:pStyle w:val="TableParagraph"/>
              <w:tabs>
                <w:tab w:val="left" w:pos="580"/>
              </w:tabs>
              <w:ind w:right="92"/>
              <w:rPr>
                <w:spacing w:val="-6"/>
                <w:sz w:val="28"/>
                <w:lang w:val="en-US"/>
              </w:rPr>
            </w:pPr>
            <w:proofErr w:type="spellStart"/>
            <w:r w:rsidRPr="00F40308">
              <w:rPr>
                <w:spacing w:val="-6"/>
                <w:sz w:val="28"/>
                <w:lang w:val="en-US"/>
              </w:rPr>
              <w:t>місцевого</w:t>
            </w:r>
            <w:proofErr w:type="spellEnd"/>
            <w:r w:rsidRPr="00F40308">
              <w:rPr>
                <w:spacing w:val="-6"/>
                <w:sz w:val="28"/>
                <w:lang w:val="en-US"/>
              </w:rPr>
              <w:t xml:space="preserve"> </w:t>
            </w:r>
            <w:proofErr w:type="spellStart"/>
            <w:r w:rsidRPr="00F40308">
              <w:rPr>
                <w:spacing w:val="-6"/>
                <w:sz w:val="28"/>
                <w:lang w:val="en-US"/>
              </w:rPr>
              <w:t>самоврядування</w:t>
            </w:r>
            <w:proofErr w:type="spellEnd"/>
            <w:r w:rsidRPr="00F40308">
              <w:rPr>
                <w:spacing w:val="-6"/>
                <w:sz w:val="28"/>
                <w:lang w:val="en-US"/>
              </w:rPr>
              <w:t xml:space="preserve">, </w:t>
            </w:r>
            <w:proofErr w:type="spellStart"/>
            <w:r w:rsidRPr="00F40308">
              <w:rPr>
                <w:spacing w:val="-6"/>
                <w:sz w:val="28"/>
                <w:lang w:val="en-US"/>
              </w:rPr>
              <w:t>що</w:t>
            </w:r>
            <w:proofErr w:type="spellEnd"/>
            <w:r w:rsidRPr="00F40308">
              <w:rPr>
                <w:spacing w:val="-6"/>
                <w:sz w:val="28"/>
                <w:lang w:val="en-US"/>
              </w:rPr>
              <w:t xml:space="preserve"> </w:t>
            </w:r>
            <w:proofErr w:type="spellStart"/>
            <w:r w:rsidRPr="00F40308">
              <w:rPr>
                <w:spacing w:val="-6"/>
                <w:sz w:val="28"/>
                <w:lang w:val="en-US"/>
              </w:rPr>
              <w:t>представляють</w:t>
            </w:r>
            <w:proofErr w:type="spellEnd"/>
            <w:r w:rsidRPr="00F40308">
              <w:rPr>
                <w:spacing w:val="-6"/>
                <w:sz w:val="28"/>
                <w:lang w:val="en-US"/>
              </w:rPr>
              <w:t xml:space="preserve"> </w:t>
            </w:r>
            <w:proofErr w:type="spellStart"/>
            <w:r w:rsidRPr="00F40308">
              <w:rPr>
                <w:spacing w:val="-6"/>
                <w:sz w:val="28"/>
                <w:lang w:val="en-US"/>
              </w:rPr>
              <w:t>інтереси</w:t>
            </w:r>
            <w:proofErr w:type="spellEnd"/>
            <w:r w:rsidRPr="00F40308">
              <w:rPr>
                <w:spacing w:val="-6"/>
                <w:sz w:val="28"/>
                <w:lang w:val="en-US"/>
              </w:rPr>
              <w:t xml:space="preserve"> </w:t>
            </w:r>
            <w:proofErr w:type="spellStart"/>
            <w:r w:rsidRPr="00F40308">
              <w:rPr>
                <w:spacing w:val="-6"/>
                <w:sz w:val="28"/>
                <w:lang w:val="en-US"/>
              </w:rPr>
              <w:t>суміжних</w:t>
            </w:r>
            <w:proofErr w:type="spellEnd"/>
          </w:p>
          <w:p w14:paraId="409223C6" w14:textId="77777777" w:rsidR="00DB5782" w:rsidRPr="00F40308" w:rsidRDefault="00DB5782" w:rsidP="00DB5782">
            <w:pPr>
              <w:pStyle w:val="TableParagraph"/>
              <w:tabs>
                <w:tab w:val="left" w:pos="580"/>
              </w:tabs>
              <w:ind w:right="92"/>
              <w:rPr>
                <w:spacing w:val="-6"/>
                <w:sz w:val="28"/>
                <w:lang w:val="en-US"/>
              </w:rPr>
            </w:pPr>
            <w:proofErr w:type="spellStart"/>
            <w:r w:rsidRPr="00F40308">
              <w:rPr>
                <w:spacing w:val="-6"/>
                <w:sz w:val="28"/>
                <w:lang w:val="en-US"/>
              </w:rPr>
              <w:t>територіальних</w:t>
            </w:r>
            <w:proofErr w:type="spellEnd"/>
            <w:r w:rsidRPr="00F40308">
              <w:rPr>
                <w:spacing w:val="-6"/>
                <w:sz w:val="28"/>
                <w:lang w:val="en-US"/>
              </w:rPr>
              <w:t xml:space="preserve"> </w:t>
            </w:r>
            <w:proofErr w:type="spellStart"/>
            <w:r w:rsidRPr="00F40308">
              <w:rPr>
                <w:spacing w:val="-6"/>
                <w:sz w:val="28"/>
                <w:lang w:val="en-US"/>
              </w:rPr>
              <w:t>громад</w:t>
            </w:r>
            <w:proofErr w:type="spellEnd"/>
            <w:r w:rsidRPr="00F40308">
              <w:rPr>
                <w:spacing w:val="-6"/>
                <w:sz w:val="28"/>
                <w:lang w:val="en-US"/>
              </w:rPr>
              <w:t xml:space="preserve">, в </w:t>
            </w:r>
            <w:proofErr w:type="spellStart"/>
            <w:r w:rsidRPr="00F40308">
              <w:rPr>
                <w:spacing w:val="-6"/>
                <w:sz w:val="28"/>
                <w:lang w:val="en-US"/>
              </w:rPr>
              <w:t>частині</w:t>
            </w:r>
            <w:proofErr w:type="spellEnd"/>
            <w:r w:rsidRPr="00F40308">
              <w:rPr>
                <w:spacing w:val="-6"/>
                <w:sz w:val="28"/>
                <w:lang w:val="en-US"/>
              </w:rPr>
              <w:t xml:space="preserve"> </w:t>
            </w:r>
            <w:proofErr w:type="spellStart"/>
            <w:r w:rsidRPr="00F40308">
              <w:rPr>
                <w:spacing w:val="-6"/>
                <w:sz w:val="28"/>
                <w:lang w:val="en-US"/>
              </w:rPr>
              <w:lastRenderedPageBreak/>
              <w:t>врегулювання</w:t>
            </w:r>
            <w:proofErr w:type="spellEnd"/>
            <w:r w:rsidRPr="00F40308">
              <w:rPr>
                <w:spacing w:val="-6"/>
                <w:sz w:val="28"/>
                <w:lang w:val="en-US"/>
              </w:rPr>
              <w:t xml:space="preserve"> </w:t>
            </w:r>
            <w:proofErr w:type="spellStart"/>
            <w:r w:rsidRPr="00F40308">
              <w:rPr>
                <w:spacing w:val="-6"/>
                <w:sz w:val="28"/>
                <w:lang w:val="en-US"/>
              </w:rPr>
              <w:t>питань</w:t>
            </w:r>
            <w:proofErr w:type="spellEnd"/>
            <w:r w:rsidRPr="00F40308">
              <w:rPr>
                <w:spacing w:val="-6"/>
                <w:sz w:val="28"/>
                <w:lang w:val="en-US"/>
              </w:rPr>
              <w:t xml:space="preserve"> </w:t>
            </w:r>
            <w:proofErr w:type="spellStart"/>
            <w:r w:rsidRPr="00F40308">
              <w:rPr>
                <w:spacing w:val="-6"/>
                <w:sz w:val="28"/>
                <w:lang w:val="en-US"/>
              </w:rPr>
              <w:t>щодо</w:t>
            </w:r>
            <w:proofErr w:type="spellEnd"/>
            <w:r w:rsidRPr="00F40308">
              <w:rPr>
                <w:spacing w:val="-6"/>
                <w:sz w:val="28"/>
                <w:lang w:val="en-US"/>
              </w:rPr>
              <w:t xml:space="preserve"> </w:t>
            </w:r>
            <w:proofErr w:type="spellStart"/>
            <w:r w:rsidRPr="00F40308">
              <w:rPr>
                <w:spacing w:val="-6"/>
                <w:sz w:val="28"/>
                <w:lang w:val="en-US"/>
              </w:rPr>
              <w:t>територій</w:t>
            </w:r>
            <w:proofErr w:type="spellEnd"/>
          </w:p>
          <w:p w14:paraId="176485D4" w14:textId="41733F9E" w:rsidR="00DB5782" w:rsidRPr="00F40308" w:rsidRDefault="00DB5782" w:rsidP="00DB5782">
            <w:pPr>
              <w:pStyle w:val="TableParagraph"/>
              <w:tabs>
                <w:tab w:val="left" w:pos="580"/>
              </w:tabs>
              <w:ind w:right="92"/>
              <w:rPr>
                <w:spacing w:val="-6"/>
                <w:sz w:val="28"/>
                <w:lang w:val="en-US"/>
              </w:rPr>
            </w:pPr>
            <w:proofErr w:type="spellStart"/>
            <w:r w:rsidRPr="00F40308">
              <w:rPr>
                <w:spacing w:val="-6"/>
                <w:sz w:val="28"/>
                <w:lang w:val="en-US"/>
              </w:rPr>
              <w:t>спільних</w:t>
            </w:r>
            <w:proofErr w:type="spellEnd"/>
            <w:r w:rsidRPr="00F40308">
              <w:rPr>
                <w:spacing w:val="-6"/>
                <w:sz w:val="28"/>
                <w:lang w:val="en-US"/>
              </w:rPr>
              <w:t xml:space="preserve"> </w:t>
            </w:r>
            <w:proofErr w:type="spellStart"/>
            <w:r w:rsidRPr="00F40308">
              <w:rPr>
                <w:spacing w:val="-6"/>
                <w:sz w:val="28"/>
                <w:lang w:val="en-US"/>
              </w:rPr>
              <w:t>інтересів</w:t>
            </w:r>
            <w:proofErr w:type="spellEnd"/>
            <w:r w:rsidRPr="00F40308">
              <w:rPr>
                <w:spacing w:val="-6"/>
                <w:sz w:val="28"/>
                <w:lang w:val="en-US"/>
              </w:rPr>
              <w:t>.</w:t>
            </w:r>
          </w:p>
          <w:p w14:paraId="749A3B3A" w14:textId="77777777" w:rsidR="00DB5782" w:rsidRPr="00F40308" w:rsidRDefault="00DB5782" w:rsidP="00DB5782">
            <w:pPr>
              <w:pStyle w:val="TableParagraph"/>
              <w:tabs>
                <w:tab w:val="left" w:pos="580"/>
              </w:tabs>
              <w:ind w:right="92"/>
              <w:rPr>
                <w:spacing w:val="-6"/>
                <w:sz w:val="28"/>
                <w:lang w:val="en-US"/>
              </w:rPr>
            </w:pPr>
          </w:p>
          <w:p w14:paraId="6ADBBDC3" w14:textId="5E22DD66" w:rsidR="00DB5782" w:rsidRPr="00F40308" w:rsidRDefault="00DB5782" w:rsidP="00DB5782">
            <w:pPr>
              <w:pStyle w:val="TableParagraph"/>
              <w:tabs>
                <w:tab w:val="left" w:pos="580"/>
              </w:tabs>
              <w:ind w:right="92"/>
              <w:rPr>
                <w:spacing w:val="-6"/>
                <w:sz w:val="28"/>
                <w:lang w:val="en-US"/>
              </w:rPr>
            </w:pPr>
            <w:r w:rsidRPr="00F40308">
              <w:rPr>
                <w:spacing w:val="-6"/>
                <w:sz w:val="28"/>
                <w:lang w:val="en-US"/>
              </w:rPr>
              <w:t>7.</w:t>
            </w:r>
            <w:r w:rsidRPr="00F40308">
              <w:t xml:space="preserve"> </w:t>
            </w:r>
            <w:proofErr w:type="spellStart"/>
            <w:r w:rsidRPr="00F40308">
              <w:rPr>
                <w:spacing w:val="-6"/>
                <w:sz w:val="28"/>
                <w:lang w:val="en-US"/>
              </w:rPr>
              <w:t>Забезпечити</w:t>
            </w:r>
            <w:proofErr w:type="spellEnd"/>
            <w:r w:rsidRPr="00F40308">
              <w:rPr>
                <w:spacing w:val="-6"/>
                <w:sz w:val="28"/>
                <w:lang w:val="en-US"/>
              </w:rPr>
              <w:t xml:space="preserve"> </w:t>
            </w:r>
            <w:proofErr w:type="spellStart"/>
            <w:r w:rsidRPr="00F40308">
              <w:rPr>
                <w:spacing w:val="-6"/>
                <w:sz w:val="28"/>
                <w:lang w:val="en-US"/>
              </w:rPr>
              <w:t>здійснення</w:t>
            </w:r>
            <w:proofErr w:type="spellEnd"/>
            <w:r w:rsidRPr="00F40308">
              <w:rPr>
                <w:spacing w:val="-6"/>
                <w:sz w:val="28"/>
                <w:lang w:val="en-US"/>
              </w:rPr>
              <w:t xml:space="preserve"> </w:t>
            </w:r>
            <w:proofErr w:type="spellStart"/>
            <w:r w:rsidRPr="00F40308">
              <w:rPr>
                <w:spacing w:val="-6"/>
                <w:sz w:val="28"/>
                <w:lang w:val="en-US"/>
              </w:rPr>
              <w:t>стратегічної</w:t>
            </w:r>
            <w:proofErr w:type="spellEnd"/>
            <w:r w:rsidRPr="00F40308">
              <w:rPr>
                <w:spacing w:val="-6"/>
                <w:sz w:val="28"/>
                <w:lang w:val="en-US"/>
              </w:rPr>
              <w:t xml:space="preserve"> </w:t>
            </w:r>
            <w:proofErr w:type="spellStart"/>
            <w:r w:rsidRPr="00F40308">
              <w:rPr>
                <w:spacing w:val="-6"/>
                <w:sz w:val="28"/>
                <w:lang w:val="en-US"/>
              </w:rPr>
              <w:t>екологічної</w:t>
            </w:r>
            <w:proofErr w:type="spellEnd"/>
            <w:r w:rsidRPr="00F40308">
              <w:rPr>
                <w:spacing w:val="-6"/>
                <w:sz w:val="28"/>
                <w:lang w:val="en-US"/>
              </w:rPr>
              <w:t xml:space="preserve"> </w:t>
            </w:r>
            <w:proofErr w:type="spellStart"/>
            <w:r w:rsidRPr="00F40308">
              <w:rPr>
                <w:spacing w:val="-6"/>
                <w:sz w:val="28"/>
                <w:lang w:val="en-US"/>
              </w:rPr>
              <w:t>оцінки</w:t>
            </w:r>
            <w:proofErr w:type="spellEnd"/>
            <w:r w:rsidRPr="00F40308">
              <w:rPr>
                <w:spacing w:val="-6"/>
                <w:sz w:val="28"/>
                <w:lang w:val="en-US"/>
              </w:rPr>
              <w:t xml:space="preserve"> </w:t>
            </w:r>
            <w:proofErr w:type="spellStart"/>
            <w:r w:rsidRPr="00F40308">
              <w:rPr>
                <w:spacing w:val="-6"/>
                <w:sz w:val="28"/>
                <w:lang w:val="en-US"/>
              </w:rPr>
              <w:t>проекту</w:t>
            </w:r>
            <w:proofErr w:type="spellEnd"/>
          </w:p>
          <w:p w14:paraId="16063BDF" w14:textId="0B0BC8CB" w:rsidR="00DB5782" w:rsidRPr="00F40308" w:rsidRDefault="00DB5782" w:rsidP="00DB5782">
            <w:pPr>
              <w:pStyle w:val="TableParagraph"/>
              <w:tabs>
                <w:tab w:val="left" w:pos="580"/>
              </w:tabs>
              <w:ind w:right="92"/>
              <w:rPr>
                <w:spacing w:val="-6"/>
                <w:sz w:val="28"/>
                <w:lang w:val="en-US"/>
              </w:rPr>
            </w:pPr>
            <w:proofErr w:type="spellStart"/>
            <w:r w:rsidRPr="00F40308">
              <w:rPr>
                <w:spacing w:val="-6"/>
                <w:sz w:val="28"/>
                <w:lang w:val="en-US"/>
              </w:rPr>
              <w:t>Комплексного</w:t>
            </w:r>
            <w:proofErr w:type="spellEnd"/>
            <w:r w:rsidRPr="00F40308">
              <w:rPr>
                <w:spacing w:val="-6"/>
                <w:sz w:val="28"/>
                <w:lang w:val="en-US"/>
              </w:rPr>
              <w:t xml:space="preserve"> </w:t>
            </w:r>
            <w:proofErr w:type="spellStart"/>
            <w:r w:rsidRPr="00F40308">
              <w:rPr>
                <w:spacing w:val="-6"/>
                <w:sz w:val="28"/>
                <w:lang w:val="en-US"/>
              </w:rPr>
              <w:t>плану</w:t>
            </w:r>
            <w:proofErr w:type="spellEnd"/>
            <w:r w:rsidRPr="00F40308">
              <w:rPr>
                <w:spacing w:val="-6"/>
                <w:sz w:val="28"/>
                <w:lang w:val="en-US"/>
              </w:rPr>
              <w:t xml:space="preserve"> у </w:t>
            </w:r>
            <w:proofErr w:type="spellStart"/>
            <w:r w:rsidRPr="00F40308">
              <w:rPr>
                <w:spacing w:val="-6"/>
                <w:sz w:val="28"/>
                <w:lang w:val="en-US"/>
              </w:rPr>
              <w:t>визначеному</w:t>
            </w:r>
            <w:proofErr w:type="spellEnd"/>
            <w:r w:rsidRPr="00F40308">
              <w:rPr>
                <w:spacing w:val="-6"/>
                <w:sz w:val="28"/>
                <w:lang w:val="en-US"/>
              </w:rPr>
              <w:t xml:space="preserve"> </w:t>
            </w:r>
            <w:proofErr w:type="spellStart"/>
            <w:r w:rsidRPr="00F40308">
              <w:rPr>
                <w:spacing w:val="-6"/>
                <w:sz w:val="28"/>
                <w:lang w:val="en-US"/>
              </w:rPr>
              <w:t>законодавством</w:t>
            </w:r>
            <w:proofErr w:type="spellEnd"/>
            <w:r w:rsidRPr="00F40308">
              <w:rPr>
                <w:spacing w:val="-6"/>
                <w:sz w:val="28"/>
                <w:lang w:val="en-US"/>
              </w:rPr>
              <w:t xml:space="preserve"> </w:t>
            </w:r>
            <w:proofErr w:type="spellStart"/>
            <w:r w:rsidRPr="00F40308">
              <w:rPr>
                <w:spacing w:val="-6"/>
                <w:sz w:val="28"/>
                <w:lang w:val="en-US"/>
              </w:rPr>
              <w:t>порядку</w:t>
            </w:r>
            <w:proofErr w:type="spellEnd"/>
            <w:r w:rsidRPr="00F40308">
              <w:rPr>
                <w:spacing w:val="-6"/>
                <w:sz w:val="28"/>
                <w:lang w:val="en-US"/>
              </w:rPr>
              <w:t>.</w:t>
            </w:r>
          </w:p>
          <w:p w14:paraId="2E297D44" w14:textId="77777777" w:rsidR="00DB5782" w:rsidRPr="00F40308" w:rsidRDefault="00DB5782" w:rsidP="00DB5782">
            <w:pPr>
              <w:pStyle w:val="TableParagraph"/>
              <w:tabs>
                <w:tab w:val="left" w:pos="580"/>
              </w:tabs>
              <w:ind w:right="92"/>
              <w:rPr>
                <w:spacing w:val="-6"/>
                <w:sz w:val="28"/>
                <w:lang w:val="en-US"/>
              </w:rPr>
            </w:pPr>
          </w:p>
          <w:p w14:paraId="1DA08FD1" w14:textId="009AF7AC" w:rsidR="00DB5782" w:rsidRPr="00F40308" w:rsidRDefault="00DB5782" w:rsidP="00DB5782">
            <w:pPr>
              <w:pStyle w:val="TableParagraph"/>
              <w:tabs>
                <w:tab w:val="left" w:pos="580"/>
              </w:tabs>
              <w:ind w:right="92"/>
              <w:rPr>
                <w:spacing w:val="-6"/>
                <w:sz w:val="28"/>
                <w:lang w:val="en-US"/>
              </w:rPr>
            </w:pPr>
            <w:r w:rsidRPr="00F40308">
              <w:rPr>
                <w:spacing w:val="-6"/>
                <w:sz w:val="28"/>
                <w:lang w:val="en-US"/>
              </w:rPr>
              <w:t>8.</w:t>
            </w:r>
            <w:r w:rsidRPr="00F40308">
              <w:t xml:space="preserve"> </w:t>
            </w:r>
            <w:proofErr w:type="spellStart"/>
            <w:r w:rsidRPr="00F40308">
              <w:rPr>
                <w:spacing w:val="-6"/>
                <w:sz w:val="28"/>
                <w:lang w:val="en-US"/>
              </w:rPr>
              <w:t>Забезпечити</w:t>
            </w:r>
            <w:proofErr w:type="spellEnd"/>
            <w:r w:rsidRPr="00F40308">
              <w:rPr>
                <w:spacing w:val="-6"/>
                <w:sz w:val="28"/>
                <w:lang w:val="en-US"/>
              </w:rPr>
              <w:t xml:space="preserve"> </w:t>
            </w:r>
            <w:proofErr w:type="spellStart"/>
            <w:r w:rsidRPr="00F40308">
              <w:rPr>
                <w:spacing w:val="-6"/>
                <w:sz w:val="28"/>
                <w:lang w:val="en-US"/>
              </w:rPr>
              <w:t>подання</w:t>
            </w:r>
            <w:proofErr w:type="spellEnd"/>
            <w:r w:rsidRPr="00F40308">
              <w:rPr>
                <w:spacing w:val="-6"/>
                <w:sz w:val="28"/>
                <w:lang w:val="en-US"/>
              </w:rPr>
              <w:t xml:space="preserve"> </w:t>
            </w:r>
            <w:proofErr w:type="spellStart"/>
            <w:r w:rsidRPr="00F40308">
              <w:rPr>
                <w:spacing w:val="-6"/>
                <w:sz w:val="28"/>
                <w:lang w:val="en-US"/>
              </w:rPr>
              <w:t>проекту</w:t>
            </w:r>
            <w:proofErr w:type="spellEnd"/>
            <w:r w:rsidRPr="00F40308">
              <w:rPr>
                <w:spacing w:val="-6"/>
                <w:sz w:val="28"/>
                <w:lang w:val="en-US"/>
              </w:rPr>
              <w:t xml:space="preserve"> </w:t>
            </w:r>
            <w:proofErr w:type="spellStart"/>
            <w:r w:rsidRPr="00F40308">
              <w:rPr>
                <w:spacing w:val="-6"/>
                <w:sz w:val="28"/>
                <w:lang w:val="en-US"/>
              </w:rPr>
              <w:t>Комплексного</w:t>
            </w:r>
            <w:proofErr w:type="spellEnd"/>
            <w:r w:rsidRPr="00F40308">
              <w:rPr>
                <w:spacing w:val="-6"/>
                <w:sz w:val="28"/>
                <w:lang w:val="en-US"/>
              </w:rPr>
              <w:t xml:space="preserve"> </w:t>
            </w:r>
            <w:proofErr w:type="spellStart"/>
            <w:r w:rsidRPr="00F40308">
              <w:rPr>
                <w:spacing w:val="-6"/>
                <w:sz w:val="28"/>
                <w:lang w:val="en-US"/>
              </w:rPr>
              <w:t>плану</w:t>
            </w:r>
            <w:proofErr w:type="spellEnd"/>
            <w:r w:rsidRPr="00F40308">
              <w:rPr>
                <w:spacing w:val="-6"/>
                <w:sz w:val="28"/>
                <w:lang w:val="en-US"/>
              </w:rPr>
              <w:t xml:space="preserve"> </w:t>
            </w:r>
            <w:proofErr w:type="spellStart"/>
            <w:r w:rsidRPr="00F40308">
              <w:rPr>
                <w:spacing w:val="-6"/>
                <w:sz w:val="28"/>
                <w:lang w:val="en-US"/>
              </w:rPr>
              <w:t>експертній</w:t>
            </w:r>
            <w:proofErr w:type="spellEnd"/>
          </w:p>
          <w:p w14:paraId="7E7CC853" w14:textId="33B9F93A" w:rsidR="00DB5782" w:rsidRPr="00F40308" w:rsidRDefault="00DB5782" w:rsidP="00DB5782">
            <w:pPr>
              <w:pStyle w:val="TableParagraph"/>
              <w:tabs>
                <w:tab w:val="left" w:pos="580"/>
              </w:tabs>
              <w:ind w:right="92"/>
              <w:rPr>
                <w:spacing w:val="-6"/>
                <w:sz w:val="28"/>
                <w:lang w:val="en-US"/>
              </w:rPr>
            </w:pPr>
            <w:proofErr w:type="spellStart"/>
            <w:r w:rsidRPr="00F40308">
              <w:rPr>
                <w:spacing w:val="-6"/>
                <w:sz w:val="28"/>
                <w:lang w:val="en-US"/>
              </w:rPr>
              <w:t>організації</w:t>
            </w:r>
            <w:proofErr w:type="spellEnd"/>
            <w:r w:rsidRPr="00F40308">
              <w:rPr>
                <w:spacing w:val="-6"/>
                <w:sz w:val="28"/>
                <w:lang w:val="en-US"/>
              </w:rPr>
              <w:t xml:space="preserve"> </w:t>
            </w:r>
            <w:proofErr w:type="spellStart"/>
            <w:r w:rsidRPr="00F40308">
              <w:rPr>
                <w:spacing w:val="-6"/>
                <w:sz w:val="28"/>
                <w:lang w:val="en-US"/>
              </w:rPr>
              <w:t>для</w:t>
            </w:r>
            <w:proofErr w:type="spellEnd"/>
            <w:r w:rsidRPr="00F40308">
              <w:rPr>
                <w:spacing w:val="-6"/>
                <w:sz w:val="28"/>
                <w:lang w:val="en-US"/>
              </w:rPr>
              <w:t xml:space="preserve"> </w:t>
            </w:r>
            <w:proofErr w:type="spellStart"/>
            <w:r w:rsidRPr="00F40308">
              <w:rPr>
                <w:spacing w:val="-6"/>
                <w:sz w:val="28"/>
                <w:lang w:val="en-US"/>
              </w:rPr>
              <w:t>проведення</w:t>
            </w:r>
            <w:proofErr w:type="spellEnd"/>
            <w:r w:rsidRPr="00F40308">
              <w:rPr>
                <w:spacing w:val="-6"/>
                <w:sz w:val="28"/>
                <w:lang w:val="en-US"/>
              </w:rPr>
              <w:t xml:space="preserve"> </w:t>
            </w:r>
            <w:proofErr w:type="spellStart"/>
            <w:r w:rsidRPr="00F40308">
              <w:rPr>
                <w:spacing w:val="-6"/>
                <w:sz w:val="28"/>
                <w:lang w:val="en-US"/>
              </w:rPr>
              <w:t>експертизи</w:t>
            </w:r>
            <w:proofErr w:type="spellEnd"/>
            <w:r w:rsidRPr="00F40308">
              <w:rPr>
                <w:spacing w:val="-6"/>
                <w:sz w:val="28"/>
                <w:lang w:val="en-US"/>
              </w:rPr>
              <w:t>.</w:t>
            </w:r>
          </w:p>
          <w:p w14:paraId="638C92AE" w14:textId="77777777" w:rsidR="00D453E2" w:rsidRPr="00F40308" w:rsidRDefault="00D453E2" w:rsidP="00D453E2">
            <w:pPr>
              <w:pStyle w:val="TableParagraph"/>
              <w:tabs>
                <w:tab w:val="left" w:pos="580"/>
              </w:tabs>
              <w:ind w:left="110" w:right="92"/>
              <w:rPr>
                <w:spacing w:val="-6"/>
                <w:sz w:val="28"/>
                <w:lang w:val="en-US"/>
              </w:rPr>
            </w:pPr>
          </w:p>
          <w:p w14:paraId="1BF3F4EA" w14:textId="450F1E9B" w:rsidR="00D453E2" w:rsidRPr="00F40308" w:rsidRDefault="00D453E2" w:rsidP="00D453E2">
            <w:pPr>
              <w:pStyle w:val="TableParagraph"/>
              <w:tabs>
                <w:tab w:val="left" w:pos="580"/>
              </w:tabs>
              <w:ind w:left="110" w:right="92"/>
              <w:rPr>
                <w:spacing w:val="-6"/>
                <w:sz w:val="28"/>
                <w:lang w:val="en-US"/>
              </w:rPr>
            </w:pPr>
          </w:p>
        </w:tc>
        <w:tc>
          <w:tcPr>
            <w:tcW w:w="1843" w:type="dxa"/>
          </w:tcPr>
          <w:p w14:paraId="79077C09" w14:textId="193DB850" w:rsidR="00563AAA" w:rsidRPr="00F40308" w:rsidRDefault="004A3D52">
            <w:pPr>
              <w:pStyle w:val="TableParagraph"/>
              <w:tabs>
                <w:tab w:val="left" w:pos="580"/>
              </w:tabs>
              <w:ind w:left="110" w:right="92"/>
              <w:rPr>
                <w:spacing w:val="-6"/>
                <w:sz w:val="28"/>
              </w:rPr>
            </w:pPr>
            <w:r w:rsidRPr="00F40308">
              <w:rPr>
                <w:spacing w:val="-6"/>
                <w:sz w:val="28"/>
              </w:rPr>
              <w:lastRenderedPageBreak/>
              <w:t>Чортківська міська територіальна громада</w:t>
            </w:r>
          </w:p>
        </w:tc>
        <w:tc>
          <w:tcPr>
            <w:tcW w:w="1842" w:type="dxa"/>
            <w:gridSpan w:val="2"/>
          </w:tcPr>
          <w:p w14:paraId="4506A121" w14:textId="3EFEB980" w:rsidR="00563AAA" w:rsidRPr="00F40308" w:rsidRDefault="00EB57ED">
            <w:pPr>
              <w:pStyle w:val="TableParagraph"/>
              <w:tabs>
                <w:tab w:val="left" w:pos="580"/>
              </w:tabs>
              <w:ind w:left="110" w:right="92"/>
              <w:rPr>
                <w:spacing w:val="-6"/>
                <w:sz w:val="28"/>
              </w:rPr>
            </w:pPr>
            <w:r w:rsidRPr="00F40308">
              <w:rPr>
                <w:spacing w:val="-6"/>
                <w:sz w:val="28"/>
              </w:rPr>
              <w:t>2024 рік - 1800,00 тис. грн.</w:t>
            </w:r>
          </w:p>
          <w:p w14:paraId="4B3B5A29" w14:textId="77777777" w:rsidR="00EB57ED" w:rsidRPr="00F40308" w:rsidRDefault="00EB57ED">
            <w:pPr>
              <w:pStyle w:val="TableParagraph"/>
              <w:tabs>
                <w:tab w:val="left" w:pos="580"/>
              </w:tabs>
              <w:ind w:left="110" w:right="92"/>
              <w:rPr>
                <w:spacing w:val="-6"/>
                <w:sz w:val="28"/>
              </w:rPr>
            </w:pPr>
          </w:p>
          <w:p w14:paraId="42BA81B1" w14:textId="79CEEE4E" w:rsidR="00EB57ED" w:rsidRPr="00F40308" w:rsidRDefault="00EB57ED">
            <w:pPr>
              <w:pStyle w:val="TableParagraph"/>
              <w:tabs>
                <w:tab w:val="left" w:pos="580"/>
              </w:tabs>
              <w:ind w:left="110" w:right="92"/>
              <w:rPr>
                <w:spacing w:val="-6"/>
                <w:sz w:val="28"/>
              </w:rPr>
            </w:pPr>
            <w:r w:rsidRPr="00F40308">
              <w:rPr>
                <w:spacing w:val="-6"/>
                <w:sz w:val="28"/>
              </w:rPr>
              <w:t>2025 рік - 600,00 тис. грн.</w:t>
            </w:r>
          </w:p>
          <w:p w14:paraId="2F2E6CF7" w14:textId="68D47C79" w:rsidR="00EB57ED" w:rsidRPr="00F40308" w:rsidRDefault="00EB57ED">
            <w:pPr>
              <w:pStyle w:val="TableParagraph"/>
              <w:tabs>
                <w:tab w:val="left" w:pos="580"/>
              </w:tabs>
              <w:ind w:left="110" w:right="92"/>
              <w:rPr>
                <w:spacing w:val="-6"/>
                <w:sz w:val="28"/>
              </w:rPr>
            </w:pPr>
          </w:p>
        </w:tc>
        <w:tc>
          <w:tcPr>
            <w:tcW w:w="1843" w:type="dxa"/>
            <w:gridSpan w:val="2"/>
          </w:tcPr>
          <w:p w14:paraId="231717C6" w14:textId="3D3A8D9E" w:rsidR="00563AAA" w:rsidRPr="00F40308" w:rsidRDefault="00E64F8B">
            <w:pPr>
              <w:pStyle w:val="TableParagraph"/>
              <w:tabs>
                <w:tab w:val="left" w:pos="580"/>
              </w:tabs>
              <w:ind w:left="110" w:right="92"/>
              <w:rPr>
                <w:spacing w:val="-6"/>
                <w:sz w:val="28"/>
              </w:rPr>
            </w:pPr>
            <w:r w:rsidRPr="00F40308">
              <w:rPr>
                <w:spacing w:val="-6"/>
                <w:sz w:val="28"/>
                <w:lang w:val="en-US"/>
              </w:rPr>
              <w:t>C</w:t>
            </w:r>
            <w:proofErr w:type="spellStart"/>
            <w:r w:rsidR="0029067B" w:rsidRPr="00F40308">
              <w:rPr>
                <w:spacing w:val="-6"/>
                <w:sz w:val="28"/>
              </w:rPr>
              <w:t>убвенції</w:t>
            </w:r>
            <w:proofErr w:type="spellEnd"/>
            <w:r w:rsidR="0029067B" w:rsidRPr="00F40308">
              <w:rPr>
                <w:spacing w:val="-6"/>
                <w:sz w:val="28"/>
              </w:rPr>
              <w:t xml:space="preserve"> з державного бюджету в бюджет Чортківської міської територіальної громади на розроблення комплексного плану</w:t>
            </w:r>
            <w:r w:rsidRPr="00F40308">
              <w:rPr>
                <w:spacing w:val="-6"/>
                <w:sz w:val="28"/>
              </w:rPr>
              <w:t xml:space="preserve">, </w:t>
            </w:r>
            <w:r w:rsidR="00074C37" w:rsidRPr="00F40308">
              <w:rPr>
                <w:spacing w:val="-6"/>
                <w:sz w:val="28"/>
              </w:rPr>
              <w:t>та</w:t>
            </w:r>
            <w:r w:rsidR="00074C37" w:rsidRPr="00F40308">
              <w:rPr>
                <w:spacing w:val="-6"/>
                <w:sz w:val="28"/>
                <w:lang w:val="en-US"/>
              </w:rPr>
              <w:t>/</w:t>
            </w:r>
            <w:r w:rsidR="00074C37" w:rsidRPr="00F40308">
              <w:rPr>
                <w:spacing w:val="-6"/>
                <w:sz w:val="28"/>
              </w:rPr>
              <w:t>або кошти міжнародної, технічної та/або фінансової допомоги, у тому числі у вигляді грантів.</w:t>
            </w:r>
          </w:p>
        </w:tc>
        <w:tc>
          <w:tcPr>
            <w:tcW w:w="1843" w:type="dxa"/>
          </w:tcPr>
          <w:p w14:paraId="47F7CAD1" w14:textId="6D07B335" w:rsidR="00563AAA" w:rsidRPr="00F40308" w:rsidRDefault="00DC6D22">
            <w:pPr>
              <w:pStyle w:val="TableParagraph"/>
              <w:tabs>
                <w:tab w:val="left" w:pos="580"/>
              </w:tabs>
              <w:ind w:left="110" w:right="92"/>
              <w:rPr>
                <w:spacing w:val="-6"/>
                <w:sz w:val="28"/>
              </w:rPr>
            </w:pPr>
            <w:r w:rsidRPr="00F40308">
              <w:rPr>
                <w:spacing w:val="-6"/>
                <w:sz w:val="28"/>
              </w:rPr>
              <w:t>Потребує визначення розробника, стратегічної екологічної оцінки, проведення експертизи</w:t>
            </w:r>
          </w:p>
        </w:tc>
        <w:tc>
          <w:tcPr>
            <w:tcW w:w="1873" w:type="dxa"/>
            <w:gridSpan w:val="2"/>
          </w:tcPr>
          <w:p w14:paraId="329BFD48" w14:textId="69AA0BC6" w:rsidR="00563AAA" w:rsidRPr="00F40308" w:rsidRDefault="00ED01E3">
            <w:pPr>
              <w:pStyle w:val="TableParagraph"/>
              <w:tabs>
                <w:tab w:val="left" w:pos="580"/>
              </w:tabs>
              <w:ind w:left="110" w:right="92"/>
              <w:rPr>
                <w:spacing w:val="-6"/>
                <w:sz w:val="28"/>
              </w:rPr>
            </w:pPr>
            <w:r w:rsidRPr="00F40308">
              <w:rPr>
                <w:spacing w:val="-6"/>
                <w:sz w:val="28"/>
              </w:rPr>
              <w:t>За наявності фінансування</w:t>
            </w:r>
          </w:p>
        </w:tc>
      </w:tr>
      <w:tr w:rsidR="00524E93" w:rsidRPr="002A1D8C" w14:paraId="760AEBEE" w14:textId="77777777" w:rsidTr="00793E2E">
        <w:trPr>
          <w:trHeight w:val="423"/>
        </w:trPr>
        <w:tc>
          <w:tcPr>
            <w:tcW w:w="15216" w:type="dxa"/>
            <w:gridSpan w:val="12"/>
          </w:tcPr>
          <w:p w14:paraId="4C65BCDB" w14:textId="0B9D6B68" w:rsidR="00524E93" w:rsidRPr="002A1D8C" w:rsidRDefault="00B352C2" w:rsidP="00524E93">
            <w:pPr>
              <w:pStyle w:val="TableParagraph"/>
              <w:tabs>
                <w:tab w:val="left" w:pos="580"/>
              </w:tabs>
              <w:ind w:left="110" w:right="92"/>
              <w:rPr>
                <w:spacing w:val="-6"/>
                <w:sz w:val="28"/>
              </w:rPr>
            </w:pPr>
            <w:r w:rsidRPr="002A1D8C">
              <w:rPr>
                <w:spacing w:val="-6"/>
                <w:sz w:val="28"/>
              </w:rPr>
              <w:lastRenderedPageBreak/>
              <w:t>Забезпечення інвентаризації земельних ділянок</w:t>
            </w:r>
          </w:p>
        </w:tc>
      </w:tr>
      <w:tr w:rsidR="00524E93" w:rsidRPr="00F40308" w14:paraId="2FB03C50" w14:textId="77777777" w:rsidTr="00563AAA">
        <w:trPr>
          <w:trHeight w:val="423"/>
        </w:trPr>
        <w:tc>
          <w:tcPr>
            <w:tcW w:w="3137" w:type="dxa"/>
            <w:gridSpan w:val="2"/>
          </w:tcPr>
          <w:p w14:paraId="3705E49B" w14:textId="3DA43C87" w:rsidR="00524E93" w:rsidRPr="002A1D8C" w:rsidRDefault="00207FD6">
            <w:pPr>
              <w:pStyle w:val="TableParagraph"/>
              <w:tabs>
                <w:tab w:val="left" w:pos="580"/>
              </w:tabs>
              <w:ind w:left="110" w:right="92"/>
              <w:rPr>
                <w:spacing w:val="-6"/>
                <w:sz w:val="28"/>
              </w:rPr>
            </w:pPr>
            <w:r w:rsidRPr="002A1D8C">
              <w:rPr>
                <w:spacing w:val="-6"/>
                <w:sz w:val="28"/>
              </w:rPr>
              <w:t>Інвентаризація земельних ділянок</w:t>
            </w:r>
          </w:p>
        </w:tc>
        <w:tc>
          <w:tcPr>
            <w:tcW w:w="2835" w:type="dxa"/>
            <w:gridSpan w:val="2"/>
          </w:tcPr>
          <w:p w14:paraId="71FBD898" w14:textId="7A9ACE21" w:rsidR="00524E93" w:rsidRPr="002A1D8C" w:rsidRDefault="003C6BE7" w:rsidP="003C6BE7">
            <w:pPr>
              <w:pStyle w:val="TableParagraph"/>
              <w:tabs>
                <w:tab w:val="left" w:pos="580"/>
              </w:tabs>
              <w:ind w:right="92"/>
              <w:rPr>
                <w:spacing w:val="-6"/>
                <w:sz w:val="28"/>
              </w:rPr>
            </w:pPr>
            <w:r w:rsidRPr="002A1D8C">
              <w:rPr>
                <w:spacing w:val="-6"/>
                <w:sz w:val="28"/>
              </w:rPr>
              <w:t>1.Роботи із землеустрою, інвентаризація земель, створення засобів модуля земельний кадастр.</w:t>
            </w:r>
          </w:p>
          <w:p w14:paraId="4DFD3274" w14:textId="77777777" w:rsidR="003C6BE7" w:rsidRPr="002A1D8C" w:rsidRDefault="003C6BE7" w:rsidP="003C6BE7">
            <w:pPr>
              <w:pStyle w:val="TableParagraph"/>
              <w:tabs>
                <w:tab w:val="left" w:pos="580"/>
              </w:tabs>
              <w:ind w:right="92"/>
              <w:rPr>
                <w:spacing w:val="-6"/>
                <w:sz w:val="28"/>
              </w:rPr>
            </w:pPr>
          </w:p>
          <w:p w14:paraId="12FA6CD1" w14:textId="37695051" w:rsidR="003C6BE7" w:rsidRPr="002A1D8C" w:rsidRDefault="003C6BE7" w:rsidP="003C6BE7">
            <w:pPr>
              <w:pStyle w:val="TableParagraph"/>
              <w:tabs>
                <w:tab w:val="left" w:pos="580"/>
              </w:tabs>
              <w:ind w:right="92"/>
              <w:rPr>
                <w:spacing w:val="-6"/>
                <w:sz w:val="28"/>
              </w:rPr>
            </w:pPr>
            <w:r w:rsidRPr="002A1D8C">
              <w:rPr>
                <w:spacing w:val="-6"/>
                <w:sz w:val="28"/>
              </w:rPr>
              <w:lastRenderedPageBreak/>
              <w:t>2.Встановлення меж громади, населених пунктів.</w:t>
            </w:r>
          </w:p>
          <w:p w14:paraId="0B9FDC23" w14:textId="77777777" w:rsidR="003C6BE7" w:rsidRPr="002A1D8C" w:rsidRDefault="003C6BE7" w:rsidP="003C6BE7">
            <w:pPr>
              <w:pStyle w:val="TableParagraph"/>
              <w:tabs>
                <w:tab w:val="left" w:pos="580"/>
              </w:tabs>
              <w:ind w:right="92"/>
              <w:rPr>
                <w:spacing w:val="-6"/>
                <w:sz w:val="28"/>
              </w:rPr>
            </w:pPr>
          </w:p>
          <w:p w14:paraId="595A1F65" w14:textId="2F19A6BD" w:rsidR="003C6BE7" w:rsidRPr="002A1D8C" w:rsidRDefault="003C6BE7" w:rsidP="003C6BE7">
            <w:pPr>
              <w:pStyle w:val="TableParagraph"/>
              <w:tabs>
                <w:tab w:val="left" w:pos="580"/>
              </w:tabs>
              <w:ind w:right="92"/>
              <w:rPr>
                <w:spacing w:val="-6"/>
                <w:sz w:val="28"/>
              </w:rPr>
            </w:pPr>
            <w:r w:rsidRPr="002A1D8C">
              <w:rPr>
                <w:spacing w:val="-6"/>
                <w:sz w:val="28"/>
              </w:rPr>
              <w:t>3.Виготовлення документацій з нормативної грошової оцінки земель.</w:t>
            </w:r>
          </w:p>
          <w:p w14:paraId="5B84DEE8" w14:textId="77777777" w:rsidR="003C6BE7" w:rsidRPr="002A1D8C" w:rsidRDefault="003C6BE7" w:rsidP="003C6BE7">
            <w:pPr>
              <w:pStyle w:val="TableParagraph"/>
              <w:tabs>
                <w:tab w:val="left" w:pos="580"/>
              </w:tabs>
              <w:ind w:right="92"/>
              <w:rPr>
                <w:spacing w:val="-6"/>
                <w:sz w:val="28"/>
              </w:rPr>
            </w:pPr>
          </w:p>
          <w:p w14:paraId="23129F0A" w14:textId="721D3115" w:rsidR="003C6BE7" w:rsidRPr="002A1D8C" w:rsidRDefault="001D692B" w:rsidP="001D692B">
            <w:pPr>
              <w:pStyle w:val="TableParagraph"/>
              <w:tabs>
                <w:tab w:val="left" w:pos="580"/>
              </w:tabs>
              <w:ind w:right="92"/>
              <w:rPr>
                <w:spacing w:val="-6"/>
                <w:sz w:val="28"/>
              </w:rPr>
            </w:pPr>
            <w:r w:rsidRPr="002A1D8C">
              <w:rPr>
                <w:spacing w:val="-6"/>
                <w:sz w:val="28"/>
              </w:rPr>
              <w:t>4.Встановлення водоохоронних та прибережних захисних смуг річки Серет, водних об’єктів. Створення паспортів водних об’єктів.</w:t>
            </w:r>
          </w:p>
          <w:p w14:paraId="756B40BC" w14:textId="77777777" w:rsidR="001D692B" w:rsidRPr="002A1D8C" w:rsidRDefault="001D692B" w:rsidP="001D692B">
            <w:pPr>
              <w:pStyle w:val="TableParagraph"/>
              <w:tabs>
                <w:tab w:val="left" w:pos="580"/>
              </w:tabs>
              <w:ind w:right="92"/>
              <w:rPr>
                <w:spacing w:val="-6"/>
                <w:sz w:val="28"/>
              </w:rPr>
            </w:pPr>
          </w:p>
          <w:p w14:paraId="1BA2D046" w14:textId="7A5D8AD2" w:rsidR="001D692B" w:rsidRPr="002A1D8C" w:rsidRDefault="001D692B" w:rsidP="001D692B">
            <w:pPr>
              <w:pStyle w:val="TableParagraph"/>
              <w:tabs>
                <w:tab w:val="left" w:pos="580"/>
              </w:tabs>
              <w:ind w:right="92"/>
              <w:rPr>
                <w:spacing w:val="-6"/>
                <w:sz w:val="28"/>
              </w:rPr>
            </w:pPr>
          </w:p>
          <w:p w14:paraId="781FD4D0" w14:textId="25B638A0" w:rsidR="003C6BE7" w:rsidRPr="002A1D8C" w:rsidRDefault="003C6BE7" w:rsidP="003C6BE7">
            <w:pPr>
              <w:pStyle w:val="TableParagraph"/>
              <w:tabs>
                <w:tab w:val="left" w:pos="580"/>
              </w:tabs>
              <w:ind w:right="92"/>
              <w:rPr>
                <w:spacing w:val="-6"/>
                <w:sz w:val="28"/>
              </w:rPr>
            </w:pPr>
          </w:p>
        </w:tc>
        <w:tc>
          <w:tcPr>
            <w:tcW w:w="1843" w:type="dxa"/>
          </w:tcPr>
          <w:p w14:paraId="78342CD7" w14:textId="2AB2F8F6" w:rsidR="00524E93" w:rsidRPr="002A1D8C" w:rsidRDefault="00937164">
            <w:pPr>
              <w:pStyle w:val="TableParagraph"/>
              <w:tabs>
                <w:tab w:val="left" w:pos="580"/>
              </w:tabs>
              <w:ind w:left="110" w:right="92"/>
              <w:rPr>
                <w:spacing w:val="-6"/>
                <w:sz w:val="28"/>
              </w:rPr>
            </w:pPr>
            <w:r w:rsidRPr="002A1D8C">
              <w:rPr>
                <w:spacing w:val="-6"/>
                <w:sz w:val="28"/>
              </w:rPr>
              <w:lastRenderedPageBreak/>
              <w:t>Чортківська міська територіальна громада</w:t>
            </w:r>
          </w:p>
        </w:tc>
        <w:tc>
          <w:tcPr>
            <w:tcW w:w="1842" w:type="dxa"/>
            <w:gridSpan w:val="2"/>
          </w:tcPr>
          <w:p w14:paraId="5889C6D9" w14:textId="77777777" w:rsidR="00524E93" w:rsidRPr="002A1D8C" w:rsidRDefault="00063B31">
            <w:pPr>
              <w:pStyle w:val="TableParagraph"/>
              <w:tabs>
                <w:tab w:val="left" w:pos="580"/>
              </w:tabs>
              <w:ind w:left="110" w:right="92"/>
              <w:rPr>
                <w:spacing w:val="-6"/>
                <w:sz w:val="28"/>
              </w:rPr>
            </w:pPr>
            <w:r w:rsidRPr="002A1D8C">
              <w:rPr>
                <w:spacing w:val="-6"/>
                <w:sz w:val="28"/>
              </w:rPr>
              <w:t xml:space="preserve">2024 рік - 1200,0 </w:t>
            </w:r>
            <w:proofErr w:type="spellStart"/>
            <w:r w:rsidRPr="002A1D8C">
              <w:rPr>
                <w:spacing w:val="-6"/>
                <w:sz w:val="28"/>
              </w:rPr>
              <w:t>тис.грн</w:t>
            </w:r>
            <w:proofErr w:type="spellEnd"/>
            <w:r w:rsidRPr="002A1D8C">
              <w:rPr>
                <w:spacing w:val="-6"/>
                <w:sz w:val="28"/>
              </w:rPr>
              <w:t>.</w:t>
            </w:r>
          </w:p>
          <w:p w14:paraId="2F430DE1" w14:textId="77777777" w:rsidR="00063B31" w:rsidRPr="002A1D8C" w:rsidRDefault="00063B31">
            <w:pPr>
              <w:pStyle w:val="TableParagraph"/>
              <w:tabs>
                <w:tab w:val="left" w:pos="580"/>
              </w:tabs>
              <w:ind w:left="110" w:right="92"/>
              <w:rPr>
                <w:spacing w:val="-6"/>
                <w:sz w:val="28"/>
              </w:rPr>
            </w:pPr>
          </w:p>
          <w:p w14:paraId="04A928EC" w14:textId="17D0E7A1" w:rsidR="00063B31" w:rsidRPr="002A1D8C" w:rsidRDefault="00063B31">
            <w:pPr>
              <w:pStyle w:val="TableParagraph"/>
              <w:tabs>
                <w:tab w:val="left" w:pos="580"/>
              </w:tabs>
              <w:ind w:left="110" w:right="92"/>
              <w:rPr>
                <w:spacing w:val="-6"/>
                <w:sz w:val="28"/>
              </w:rPr>
            </w:pPr>
            <w:r w:rsidRPr="002A1D8C">
              <w:rPr>
                <w:spacing w:val="-6"/>
                <w:sz w:val="28"/>
              </w:rPr>
              <w:t xml:space="preserve">2025 рік - 1000,0 </w:t>
            </w:r>
            <w:proofErr w:type="spellStart"/>
            <w:r w:rsidRPr="002A1D8C">
              <w:rPr>
                <w:spacing w:val="-6"/>
                <w:sz w:val="28"/>
              </w:rPr>
              <w:t>тис.грн</w:t>
            </w:r>
            <w:proofErr w:type="spellEnd"/>
            <w:r w:rsidRPr="002A1D8C">
              <w:rPr>
                <w:spacing w:val="-6"/>
                <w:sz w:val="28"/>
              </w:rPr>
              <w:t>.</w:t>
            </w:r>
          </w:p>
        </w:tc>
        <w:tc>
          <w:tcPr>
            <w:tcW w:w="1843" w:type="dxa"/>
            <w:gridSpan w:val="2"/>
          </w:tcPr>
          <w:p w14:paraId="6893A01A" w14:textId="2B7885AC" w:rsidR="00524E93" w:rsidRPr="002A1D8C" w:rsidRDefault="00DC5B8F">
            <w:pPr>
              <w:pStyle w:val="TableParagraph"/>
              <w:tabs>
                <w:tab w:val="left" w:pos="580"/>
              </w:tabs>
              <w:ind w:left="110" w:right="92"/>
              <w:rPr>
                <w:spacing w:val="-6"/>
                <w:sz w:val="28"/>
              </w:rPr>
            </w:pPr>
            <w:r w:rsidRPr="002A1D8C">
              <w:rPr>
                <w:spacing w:val="-6"/>
                <w:sz w:val="28"/>
              </w:rPr>
              <w:t>К</w:t>
            </w:r>
            <w:proofErr w:type="spellStart"/>
            <w:r w:rsidRPr="002A1D8C">
              <w:rPr>
                <w:spacing w:val="-6"/>
                <w:sz w:val="28"/>
                <w:lang w:val="en-US"/>
              </w:rPr>
              <w:t>ошт</w:t>
            </w:r>
            <w:proofErr w:type="spellEnd"/>
            <w:r w:rsidRPr="002A1D8C">
              <w:rPr>
                <w:spacing w:val="-6"/>
                <w:sz w:val="28"/>
              </w:rPr>
              <w:t xml:space="preserve">и </w:t>
            </w:r>
            <w:proofErr w:type="spellStart"/>
            <w:r w:rsidRPr="002A1D8C">
              <w:rPr>
                <w:spacing w:val="-6"/>
                <w:sz w:val="28"/>
                <w:lang w:val="en-US"/>
              </w:rPr>
              <w:t>міського</w:t>
            </w:r>
            <w:proofErr w:type="spellEnd"/>
            <w:r w:rsidRPr="002A1D8C">
              <w:rPr>
                <w:spacing w:val="-6"/>
                <w:sz w:val="28"/>
                <w:lang w:val="en-US"/>
              </w:rPr>
              <w:t xml:space="preserve"> </w:t>
            </w:r>
            <w:proofErr w:type="spellStart"/>
            <w:r w:rsidRPr="002A1D8C">
              <w:rPr>
                <w:spacing w:val="-6"/>
                <w:sz w:val="28"/>
                <w:lang w:val="en-US"/>
              </w:rPr>
              <w:t>бюджету</w:t>
            </w:r>
            <w:proofErr w:type="spellEnd"/>
            <w:r w:rsidRPr="002A1D8C">
              <w:rPr>
                <w:spacing w:val="-6"/>
                <w:sz w:val="28"/>
                <w:lang w:val="en-US"/>
              </w:rPr>
              <w:t xml:space="preserve"> </w:t>
            </w:r>
            <w:proofErr w:type="spellStart"/>
            <w:r w:rsidRPr="002A1D8C">
              <w:rPr>
                <w:spacing w:val="-6"/>
                <w:sz w:val="28"/>
                <w:lang w:val="en-US"/>
              </w:rPr>
              <w:t>та</w:t>
            </w:r>
            <w:proofErr w:type="spellEnd"/>
            <w:r w:rsidRPr="002A1D8C">
              <w:rPr>
                <w:spacing w:val="-6"/>
                <w:sz w:val="28"/>
                <w:lang w:val="en-US"/>
              </w:rPr>
              <w:t xml:space="preserve"> </w:t>
            </w:r>
            <w:proofErr w:type="spellStart"/>
            <w:r w:rsidRPr="002A1D8C">
              <w:rPr>
                <w:spacing w:val="-6"/>
                <w:sz w:val="28"/>
                <w:lang w:val="en-US"/>
              </w:rPr>
              <w:t>інших</w:t>
            </w:r>
            <w:proofErr w:type="spellEnd"/>
            <w:r w:rsidRPr="002A1D8C">
              <w:rPr>
                <w:spacing w:val="-6"/>
                <w:sz w:val="28"/>
                <w:lang w:val="en-US"/>
              </w:rPr>
              <w:t xml:space="preserve"> </w:t>
            </w:r>
            <w:proofErr w:type="spellStart"/>
            <w:r w:rsidRPr="002A1D8C">
              <w:rPr>
                <w:spacing w:val="-6"/>
                <w:sz w:val="28"/>
                <w:lang w:val="en-US"/>
              </w:rPr>
              <w:t>джерел</w:t>
            </w:r>
            <w:proofErr w:type="spellEnd"/>
            <w:r w:rsidRPr="002A1D8C">
              <w:rPr>
                <w:spacing w:val="-6"/>
                <w:sz w:val="28"/>
                <w:lang w:val="en-US"/>
              </w:rPr>
              <w:t xml:space="preserve"> </w:t>
            </w:r>
            <w:proofErr w:type="spellStart"/>
            <w:r w:rsidRPr="002A1D8C">
              <w:rPr>
                <w:spacing w:val="-6"/>
                <w:sz w:val="28"/>
                <w:lang w:val="en-US"/>
              </w:rPr>
              <w:t>фінансування</w:t>
            </w:r>
            <w:proofErr w:type="spellEnd"/>
            <w:r w:rsidRPr="002A1D8C">
              <w:rPr>
                <w:spacing w:val="-6"/>
                <w:sz w:val="28"/>
                <w:lang w:val="en-US"/>
              </w:rPr>
              <w:t xml:space="preserve"> </w:t>
            </w:r>
            <w:proofErr w:type="spellStart"/>
            <w:r w:rsidRPr="002A1D8C">
              <w:rPr>
                <w:spacing w:val="-6"/>
                <w:sz w:val="28"/>
                <w:lang w:val="en-US"/>
              </w:rPr>
              <w:t>не</w:t>
            </w:r>
            <w:proofErr w:type="spellEnd"/>
            <w:r w:rsidRPr="002A1D8C">
              <w:rPr>
                <w:spacing w:val="-6"/>
                <w:sz w:val="28"/>
                <w:lang w:val="en-US"/>
              </w:rPr>
              <w:t xml:space="preserve"> </w:t>
            </w:r>
            <w:proofErr w:type="spellStart"/>
            <w:r w:rsidRPr="002A1D8C">
              <w:rPr>
                <w:spacing w:val="-6"/>
                <w:sz w:val="28"/>
                <w:lang w:val="en-US"/>
              </w:rPr>
              <w:t>заборонених</w:t>
            </w:r>
            <w:proofErr w:type="spellEnd"/>
            <w:r w:rsidRPr="002A1D8C">
              <w:rPr>
                <w:spacing w:val="-6"/>
                <w:sz w:val="28"/>
                <w:lang w:val="en-US"/>
              </w:rPr>
              <w:t xml:space="preserve"> </w:t>
            </w:r>
            <w:proofErr w:type="spellStart"/>
            <w:r w:rsidRPr="002A1D8C">
              <w:rPr>
                <w:spacing w:val="-6"/>
                <w:sz w:val="28"/>
                <w:lang w:val="en-US"/>
              </w:rPr>
              <w:lastRenderedPageBreak/>
              <w:t>чинним</w:t>
            </w:r>
            <w:proofErr w:type="spellEnd"/>
            <w:r w:rsidRPr="002A1D8C">
              <w:rPr>
                <w:spacing w:val="-6"/>
                <w:sz w:val="28"/>
                <w:lang w:val="en-US"/>
              </w:rPr>
              <w:t xml:space="preserve"> </w:t>
            </w:r>
            <w:r w:rsidRPr="002A1D8C">
              <w:rPr>
                <w:spacing w:val="-6"/>
                <w:sz w:val="28"/>
              </w:rPr>
              <w:t xml:space="preserve">  </w:t>
            </w:r>
            <w:proofErr w:type="spellStart"/>
            <w:r w:rsidRPr="002A1D8C">
              <w:rPr>
                <w:spacing w:val="-6"/>
                <w:sz w:val="28"/>
                <w:lang w:val="en-US"/>
              </w:rPr>
              <w:t>законодавством</w:t>
            </w:r>
            <w:proofErr w:type="spellEnd"/>
            <w:r w:rsidRPr="002A1D8C">
              <w:rPr>
                <w:spacing w:val="-6"/>
                <w:sz w:val="28"/>
              </w:rPr>
              <w:t>.</w:t>
            </w:r>
          </w:p>
        </w:tc>
        <w:tc>
          <w:tcPr>
            <w:tcW w:w="1843" w:type="dxa"/>
          </w:tcPr>
          <w:p w14:paraId="0271F265" w14:textId="6EB5697E" w:rsidR="00524E93" w:rsidRPr="002A1D8C" w:rsidRDefault="00524E93" w:rsidP="00F35889">
            <w:pPr>
              <w:pStyle w:val="TableParagraph"/>
              <w:numPr>
                <w:ilvl w:val="0"/>
                <w:numId w:val="18"/>
              </w:numPr>
              <w:tabs>
                <w:tab w:val="left" w:pos="580"/>
              </w:tabs>
              <w:ind w:right="92"/>
              <w:rPr>
                <w:spacing w:val="-6"/>
                <w:sz w:val="28"/>
              </w:rPr>
            </w:pPr>
          </w:p>
        </w:tc>
        <w:tc>
          <w:tcPr>
            <w:tcW w:w="1873" w:type="dxa"/>
            <w:gridSpan w:val="2"/>
          </w:tcPr>
          <w:p w14:paraId="686CC436" w14:textId="1C2A2059" w:rsidR="00524E93" w:rsidRPr="00F40308" w:rsidRDefault="00F35889">
            <w:pPr>
              <w:pStyle w:val="TableParagraph"/>
              <w:tabs>
                <w:tab w:val="left" w:pos="580"/>
              </w:tabs>
              <w:ind w:left="110" w:right="92"/>
              <w:rPr>
                <w:spacing w:val="-6"/>
                <w:sz w:val="28"/>
              </w:rPr>
            </w:pPr>
            <w:r w:rsidRPr="002A1D8C">
              <w:rPr>
                <w:spacing w:val="-6"/>
                <w:sz w:val="28"/>
              </w:rPr>
              <w:t>За наявності фінансування</w:t>
            </w:r>
          </w:p>
        </w:tc>
      </w:tr>
    </w:tbl>
    <w:p w14:paraId="501AB33D" w14:textId="77777777" w:rsidR="00DE3B1E" w:rsidRPr="00F40308" w:rsidRDefault="00DE3B1E"/>
    <w:sectPr w:rsidR="00DE3B1E" w:rsidRPr="00F40308">
      <w:pgSz w:w="16840" w:h="11910" w:orient="landscape"/>
      <w:pgMar w:top="1340" w:right="60" w:bottom="280" w:left="13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332643" w14:textId="77777777" w:rsidR="0014015D" w:rsidRDefault="0014015D" w:rsidP="00200184">
      <w:r>
        <w:separator/>
      </w:r>
    </w:p>
  </w:endnote>
  <w:endnote w:type="continuationSeparator" w:id="0">
    <w:p w14:paraId="6D44B47C" w14:textId="77777777" w:rsidR="0014015D" w:rsidRDefault="0014015D" w:rsidP="00200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3056F6" w14:textId="77777777" w:rsidR="0014015D" w:rsidRDefault="0014015D" w:rsidP="00200184">
      <w:r>
        <w:separator/>
      </w:r>
    </w:p>
  </w:footnote>
  <w:footnote w:type="continuationSeparator" w:id="0">
    <w:p w14:paraId="6146BDF3" w14:textId="77777777" w:rsidR="0014015D" w:rsidRDefault="0014015D" w:rsidP="002001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53A1C"/>
    <w:multiLevelType w:val="multilevel"/>
    <w:tmpl w:val="0FEE89BE"/>
    <w:lvl w:ilvl="0">
      <w:start w:val="2"/>
      <w:numFmt w:val="decimal"/>
      <w:lvlText w:val="%1"/>
      <w:lvlJc w:val="left"/>
      <w:pPr>
        <w:ind w:left="260" w:hanging="514"/>
      </w:pPr>
      <w:rPr>
        <w:rFonts w:hint="default"/>
        <w:lang w:val="uk-UA" w:eastAsia="en-US" w:bidi="ar-SA"/>
      </w:rPr>
    </w:lvl>
    <w:lvl w:ilvl="1">
      <w:start w:val="1"/>
      <w:numFmt w:val="decimal"/>
      <w:lvlText w:val="%1.%2."/>
      <w:lvlJc w:val="left"/>
      <w:pPr>
        <w:ind w:left="260" w:hanging="514"/>
      </w:pPr>
      <w:rPr>
        <w:rFonts w:ascii="Times New Roman" w:eastAsia="Times New Roman" w:hAnsi="Times New Roman" w:cs="Times New Roman" w:hint="default"/>
        <w:b w:val="0"/>
        <w:bCs w:val="0"/>
        <w:i w:val="0"/>
        <w:iCs w:val="0"/>
        <w:spacing w:val="0"/>
        <w:w w:val="100"/>
        <w:sz w:val="28"/>
        <w:szCs w:val="28"/>
        <w:lang w:val="uk-UA" w:eastAsia="en-US" w:bidi="ar-SA"/>
      </w:rPr>
    </w:lvl>
    <w:lvl w:ilvl="2">
      <w:start w:val="1"/>
      <w:numFmt w:val="decimal"/>
      <w:lvlText w:val="%1.%2.%3."/>
      <w:lvlJc w:val="left"/>
      <w:pPr>
        <w:ind w:left="368" w:hanging="633"/>
        <w:jc w:val="right"/>
      </w:pPr>
      <w:rPr>
        <w:rFonts w:ascii="Times New Roman" w:eastAsia="Times New Roman" w:hAnsi="Times New Roman" w:cs="Times New Roman" w:hint="default"/>
        <w:b w:val="0"/>
        <w:bCs w:val="0"/>
        <w:i w:val="0"/>
        <w:iCs w:val="0"/>
        <w:spacing w:val="-3"/>
        <w:w w:val="100"/>
        <w:sz w:val="26"/>
        <w:szCs w:val="26"/>
        <w:lang w:val="uk-UA" w:eastAsia="en-US" w:bidi="ar-SA"/>
      </w:rPr>
    </w:lvl>
    <w:lvl w:ilvl="3">
      <w:numFmt w:val="bullet"/>
      <w:lvlText w:val="•"/>
      <w:lvlJc w:val="left"/>
      <w:pPr>
        <w:ind w:left="2592" w:hanging="633"/>
      </w:pPr>
      <w:rPr>
        <w:rFonts w:hint="default"/>
        <w:lang w:val="uk-UA" w:eastAsia="en-US" w:bidi="ar-SA"/>
      </w:rPr>
    </w:lvl>
    <w:lvl w:ilvl="4">
      <w:numFmt w:val="bullet"/>
      <w:lvlText w:val="•"/>
      <w:lvlJc w:val="left"/>
      <w:pPr>
        <w:ind w:left="3708" w:hanging="633"/>
      </w:pPr>
      <w:rPr>
        <w:rFonts w:hint="default"/>
        <w:lang w:val="uk-UA" w:eastAsia="en-US" w:bidi="ar-SA"/>
      </w:rPr>
    </w:lvl>
    <w:lvl w:ilvl="5">
      <w:numFmt w:val="bullet"/>
      <w:lvlText w:val="•"/>
      <w:lvlJc w:val="left"/>
      <w:pPr>
        <w:ind w:left="4825" w:hanging="633"/>
      </w:pPr>
      <w:rPr>
        <w:rFonts w:hint="default"/>
        <w:lang w:val="uk-UA" w:eastAsia="en-US" w:bidi="ar-SA"/>
      </w:rPr>
    </w:lvl>
    <w:lvl w:ilvl="6">
      <w:numFmt w:val="bullet"/>
      <w:lvlText w:val="•"/>
      <w:lvlJc w:val="left"/>
      <w:pPr>
        <w:ind w:left="5941" w:hanging="633"/>
      </w:pPr>
      <w:rPr>
        <w:rFonts w:hint="default"/>
        <w:lang w:val="uk-UA" w:eastAsia="en-US" w:bidi="ar-SA"/>
      </w:rPr>
    </w:lvl>
    <w:lvl w:ilvl="7">
      <w:numFmt w:val="bullet"/>
      <w:lvlText w:val="•"/>
      <w:lvlJc w:val="left"/>
      <w:pPr>
        <w:ind w:left="7057" w:hanging="633"/>
      </w:pPr>
      <w:rPr>
        <w:rFonts w:hint="default"/>
        <w:lang w:val="uk-UA" w:eastAsia="en-US" w:bidi="ar-SA"/>
      </w:rPr>
    </w:lvl>
    <w:lvl w:ilvl="8">
      <w:numFmt w:val="bullet"/>
      <w:lvlText w:val="•"/>
      <w:lvlJc w:val="left"/>
      <w:pPr>
        <w:ind w:left="8173" w:hanging="633"/>
      </w:pPr>
      <w:rPr>
        <w:rFonts w:hint="default"/>
        <w:lang w:val="uk-UA" w:eastAsia="en-US" w:bidi="ar-SA"/>
      </w:rPr>
    </w:lvl>
  </w:abstractNum>
  <w:abstractNum w:abstractNumId="1" w15:restartNumberingAfterBreak="0">
    <w:nsid w:val="0B2F4C1F"/>
    <w:multiLevelType w:val="hybridMultilevel"/>
    <w:tmpl w:val="1D2C697A"/>
    <w:lvl w:ilvl="0" w:tplc="DE0E6C28">
      <w:numFmt w:val="bullet"/>
      <w:lvlText w:val="➢"/>
      <w:lvlJc w:val="left"/>
      <w:pPr>
        <w:ind w:left="5721" w:hanging="896"/>
      </w:pPr>
      <w:rPr>
        <w:rFonts w:ascii="Segoe UI Symbol" w:eastAsia="Segoe UI Symbol" w:hAnsi="Segoe UI Symbol" w:cs="Segoe UI Symbol" w:hint="default"/>
        <w:b w:val="0"/>
        <w:bCs w:val="0"/>
        <w:i w:val="0"/>
        <w:iCs w:val="0"/>
        <w:spacing w:val="0"/>
        <w:w w:val="100"/>
        <w:sz w:val="28"/>
        <w:szCs w:val="28"/>
        <w:lang w:val="uk-UA" w:eastAsia="en-US" w:bidi="ar-SA"/>
      </w:rPr>
    </w:lvl>
    <w:lvl w:ilvl="1" w:tplc="CDF82A44">
      <w:numFmt w:val="bullet"/>
      <w:lvlText w:val="•"/>
      <w:lvlJc w:val="left"/>
      <w:pPr>
        <w:ind w:left="6188" w:hanging="896"/>
      </w:pPr>
      <w:rPr>
        <w:rFonts w:hint="default"/>
        <w:lang w:val="uk-UA" w:eastAsia="en-US" w:bidi="ar-SA"/>
      </w:rPr>
    </w:lvl>
    <w:lvl w:ilvl="2" w:tplc="E7F097F4">
      <w:numFmt w:val="bullet"/>
      <w:lvlText w:val="•"/>
      <w:lvlJc w:val="left"/>
      <w:pPr>
        <w:ind w:left="6657" w:hanging="896"/>
      </w:pPr>
      <w:rPr>
        <w:rFonts w:hint="default"/>
        <w:lang w:val="uk-UA" w:eastAsia="en-US" w:bidi="ar-SA"/>
      </w:rPr>
    </w:lvl>
    <w:lvl w:ilvl="3" w:tplc="FF8A1818">
      <w:numFmt w:val="bullet"/>
      <w:lvlText w:val="•"/>
      <w:lvlJc w:val="left"/>
      <w:pPr>
        <w:ind w:left="7125" w:hanging="896"/>
      </w:pPr>
      <w:rPr>
        <w:rFonts w:hint="default"/>
        <w:lang w:val="uk-UA" w:eastAsia="en-US" w:bidi="ar-SA"/>
      </w:rPr>
    </w:lvl>
    <w:lvl w:ilvl="4" w:tplc="D7B49842">
      <w:numFmt w:val="bullet"/>
      <w:lvlText w:val="•"/>
      <w:lvlJc w:val="left"/>
      <w:pPr>
        <w:ind w:left="7594" w:hanging="896"/>
      </w:pPr>
      <w:rPr>
        <w:rFonts w:hint="default"/>
        <w:lang w:val="uk-UA" w:eastAsia="en-US" w:bidi="ar-SA"/>
      </w:rPr>
    </w:lvl>
    <w:lvl w:ilvl="5" w:tplc="A9105ED4">
      <w:numFmt w:val="bullet"/>
      <w:lvlText w:val="•"/>
      <w:lvlJc w:val="left"/>
      <w:pPr>
        <w:ind w:left="8063" w:hanging="896"/>
      </w:pPr>
      <w:rPr>
        <w:rFonts w:hint="default"/>
        <w:lang w:val="uk-UA" w:eastAsia="en-US" w:bidi="ar-SA"/>
      </w:rPr>
    </w:lvl>
    <w:lvl w:ilvl="6" w:tplc="826A9488">
      <w:numFmt w:val="bullet"/>
      <w:lvlText w:val="•"/>
      <w:lvlJc w:val="left"/>
      <w:pPr>
        <w:ind w:left="8531" w:hanging="896"/>
      </w:pPr>
      <w:rPr>
        <w:rFonts w:hint="default"/>
        <w:lang w:val="uk-UA" w:eastAsia="en-US" w:bidi="ar-SA"/>
      </w:rPr>
    </w:lvl>
    <w:lvl w:ilvl="7" w:tplc="C1DA838E">
      <w:numFmt w:val="bullet"/>
      <w:lvlText w:val="•"/>
      <w:lvlJc w:val="left"/>
      <w:pPr>
        <w:ind w:left="9000" w:hanging="896"/>
      </w:pPr>
      <w:rPr>
        <w:rFonts w:hint="default"/>
        <w:lang w:val="uk-UA" w:eastAsia="en-US" w:bidi="ar-SA"/>
      </w:rPr>
    </w:lvl>
    <w:lvl w:ilvl="8" w:tplc="40EAA8EC">
      <w:numFmt w:val="bullet"/>
      <w:lvlText w:val="•"/>
      <w:lvlJc w:val="left"/>
      <w:pPr>
        <w:ind w:left="9469" w:hanging="896"/>
      </w:pPr>
      <w:rPr>
        <w:rFonts w:hint="default"/>
        <w:lang w:val="uk-UA" w:eastAsia="en-US" w:bidi="ar-SA"/>
      </w:rPr>
    </w:lvl>
  </w:abstractNum>
  <w:abstractNum w:abstractNumId="2" w15:restartNumberingAfterBreak="0">
    <w:nsid w:val="13294B90"/>
    <w:multiLevelType w:val="multilevel"/>
    <w:tmpl w:val="568CC696"/>
    <w:lvl w:ilvl="0">
      <w:start w:val="1"/>
      <w:numFmt w:val="decimal"/>
      <w:lvlText w:val="%1"/>
      <w:lvlJc w:val="left"/>
      <w:pPr>
        <w:ind w:left="980" w:hanging="720"/>
      </w:pPr>
      <w:rPr>
        <w:rFonts w:hint="default"/>
        <w:lang w:val="uk-UA" w:eastAsia="en-US" w:bidi="ar-SA"/>
      </w:rPr>
    </w:lvl>
    <w:lvl w:ilvl="1">
      <w:start w:val="1"/>
      <w:numFmt w:val="decimal"/>
      <w:lvlText w:val="%1.%2"/>
      <w:lvlJc w:val="left"/>
      <w:pPr>
        <w:ind w:left="980" w:hanging="720"/>
      </w:pPr>
      <w:rPr>
        <w:rFonts w:hint="default"/>
        <w:lang w:val="uk-UA" w:eastAsia="en-US" w:bidi="ar-SA"/>
      </w:rPr>
    </w:lvl>
    <w:lvl w:ilvl="2">
      <w:start w:val="2"/>
      <w:numFmt w:val="decimal"/>
      <w:lvlText w:val="%1.%2.%3."/>
      <w:lvlJc w:val="left"/>
      <w:pPr>
        <w:ind w:left="980" w:hanging="720"/>
      </w:pPr>
      <w:rPr>
        <w:rFonts w:ascii="Times New Roman" w:eastAsia="Times New Roman" w:hAnsi="Times New Roman" w:cs="Times New Roman" w:hint="default"/>
        <w:b w:val="0"/>
        <w:bCs w:val="0"/>
        <w:i w:val="0"/>
        <w:iCs w:val="0"/>
        <w:spacing w:val="-3"/>
        <w:w w:val="100"/>
        <w:sz w:val="28"/>
        <w:szCs w:val="28"/>
        <w:lang w:val="uk-UA" w:eastAsia="en-US" w:bidi="ar-SA"/>
      </w:rPr>
    </w:lvl>
    <w:lvl w:ilvl="3">
      <w:numFmt w:val="bullet"/>
      <w:lvlText w:val="•"/>
      <w:lvlJc w:val="left"/>
      <w:pPr>
        <w:ind w:left="3807" w:hanging="720"/>
      </w:pPr>
      <w:rPr>
        <w:rFonts w:hint="default"/>
        <w:lang w:val="uk-UA" w:eastAsia="en-US" w:bidi="ar-SA"/>
      </w:rPr>
    </w:lvl>
    <w:lvl w:ilvl="4">
      <w:numFmt w:val="bullet"/>
      <w:lvlText w:val="•"/>
      <w:lvlJc w:val="left"/>
      <w:pPr>
        <w:ind w:left="4750" w:hanging="720"/>
      </w:pPr>
      <w:rPr>
        <w:rFonts w:hint="default"/>
        <w:lang w:val="uk-UA" w:eastAsia="en-US" w:bidi="ar-SA"/>
      </w:rPr>
    </w:lvl>
    <w:lvl w:ilvl="5">
      <w:numFmt w:val="bullet"/>
      <w:lvlText w:val="•"/>
      <w:lvlJc w:val="left"/>
      <w:pPr>
        <w:ind w:left="5693" w:hanging="720"/>
      </w:pPr>
      <w:rPr>
        <w:rFonts w:hint="default"/>
        <w:lang w:val="uk-UA" w:eastAsia="en-US" w:bidi="ar-SA"/>
      </w:rPr>
    </w:lvl>
    <w:lvl w:ilvl="6">
      <w:numFmt w:val="bullet"/>
      <w:lvlText w:val="•"/>
      <w:lvlJc w:val="left"/>
      <w:pPr>
        <w:ind w:left="6635" w:hanging="720"/>
      </w:pPr>
      <w:rPr>
        <w:rFonts w:hint="default"/>
        <w:lang w:val="uk-UA" w:eastAsia="en-US" w:bidi="ar-SA"/>
      </w:rPr>
    </w:lvl>
    <w:lvl w:ilvl="7">
      <w:numFmt w:val="bullet"/>
      <w:lvlText w:val="•"/>
      <w:lvlJc w:val="left"/>
      <w:pPr>
        <w:ind w:left="7578" w:hanging="720"/>
      </w:pPr>
      <w:rPr>
        <w:rFonts w:hint="default"/>
        <w:lang w:val="uk-UA" w:eastAsia="en-US" w:bidi="ar-SA"/>
      </w:rPr>
    </w:lvl>
    <w:lvl w:ilvl="8">
      <w:numFmt w:val="bullet"/>
      <w:lvlText w:val="•"/>
      <w:lvlJc w:val="left"/>
      <w:pPr>
        <w:ind w:left="8521" w:hanging="720"/>
      </w:pPr>
      <w:rPr>
        <w:rFonts w:hint="default"/>
        <w:lang w:val="uk-UA" w:eastAsia="en-US" w:bidi="ar-SA"/>
      </w:rPr>
    </w:lvl>
  </w:abstractNum>
  <w:abstractNum w:abstractNumId="3" w15:restartNumberingAfterBreak="0">
    <w:nsid w:val="168524BF"/>
    <w:multiLevelType w:val="hybridMultilevel"/>
    <w:tmpl w:val="B1E66842"/>
    <w:lvl w:ilvl="0" w:tplc="B532ECF2">
      <w:start w:val="1"/>
      <w:numFmt w:val="decimal"/>
      <w:lvlText w:val="%1."/>
      <w:lvlJc w:val="left"/>
      <w:pPr>
        <w:ind w:left="470" w:hanging="360"/>
      </w:pPr>
      <w:rPr>
        <w:rFonts w:hint="default"/>
      </w:rPr>
    </w:lvl>
    <w:lvl w:ilvl="1" w:tplc="04220019" w:tentative="1">
      <w:start w:val="1"/>
      <w:numFmt w:val="lowerLetter"/>
      <w:lvlText w:val="%2."/>
      <w:lvlJc w:val="left"/>
      <w:pPr>
        <w:ind w:left="1190" w:hanging="360"/>
      </w:pPr>
    </w:lvl>
    <w:lvl w:ilvl="2" w:tplc="0422001B" w:tentative="1">
      <w:start w:val="1"/>
      <w:numFmt w:val="lowerRoman"/>
      <w:lvlText w:val="%3."/>
      <w:lvlJc w:val="right"/>
      <w:pPr>
        <w:ind w:left="1910" w:hanging="180"/>
      </w:pPr>
    </w:lvl>
    <w:lvl w:ilvl="3" w:tplc="0422000F" w:tentative="1">
      <w:start w:val="1"/>
      <w:numFmt w:val="decimal"/>
      <w:lvlText w:val="%4."/>
      <w:lvlJc w:val="left"/>
      <w:pPr>
        <w:ind w:left="2630" w:hanging="360"/>
      </w:pPr>
    </w:lvl>
    <w:lvl w:ilvl="4" w:tplc="04220019" w:tentative="1">
      <w:start w:val="1"/>
      <w:numFmt w:val="lowerLetter"/>
      <w:lvlText w:val="%5."/>
      <w:lvlJc w:val="left"/>
      <w:pPr>
        <w:ind w:left="3350" w:hanging="360"/>
      </w:pPr>
    </w:lvl>
    <w:lvl w:ilvl="5" w:tplc="0422001B" w:tentative="1">
      <w:start w:val="1"/>
      <w:numFmt w:val="lowerRoman"/>
      <w:lvlText w:val="%6."/>
      <w:lvlJc w:val="right"/>
      <w:pPr>
        <w:ind w:left="4070" w:hanging="180"/>
      </w:pPr>
    </w:lvl>
    <w:lvl w:ilvl="6" w:tplc="0422000F" w:tentative="1">
      <w:start w:val="1"/>
      <w:numFmt w:val="decimal"/>
      <w:lvlText w:val="%7."/>
      <w:lvlJc w:val="left"/>
      <w:pPr>
        <w:ind w:left="4790" w:hanging="360"/>
      </w:pPr>
    </w:lvl>
    <w:lvl w:ilvl="7" w:tplc="04220019" w:tentative="1">
      <w:start w:val="1"/>
      <w:numFmt w:val="lowerLetter"/>
      <w:lvlText w:val="%8."/>
      <w:lvlJc w:val="left"/>
      <w:pPr>
        <w:ind w:left="5510" w:hanging="360"/>
      </w:pPr>
    </w:lvl>
    <w:lvl w:ilvl="8" w:tplc="0422001B" w:tentative="1">
      <w:start w:val="1"/>
      <w:numFmt w:val="lowerRoman"/>
      <w:lvlText w:val="%9."/>
      <w:lvlJc w:val="right"/>
      <w:pPr>
        <w:ind w:left="6230" w:hanging="180"/>
      </w:pPr>
    </w:lvl>
  </w:abstractNum>
  <w:abstractNum w:abstractNumId="4" w15:restartNumberingAfterBreak="0">
    <w:nsid w:val="1F401949"/>
    <w:multiLevelType w:val="multilevel"/>
    <w:tmpl w:val="60A04C80"/>
    <w:lvl w:ilvl="0">
      <w:start w:val="3"/>
      <w:numFmt w:val="decimal"/>
      <w:lvlText w:val="%1."/>
      <w:lvlJc w:val="left"/>
      <w:pPr>
        <w:ind w:left="1180" w:hanging="213"/>
      </w:pPr>
      <w:rPr>
        <w:rFonts w:ascii="Times New Roman" w:eastAsia="Times New Roman" w:hAnsi="Times New Roman" w:cs="Times New Roman" w:hint="default"/>
        <w:b w:val="0"/>
        <w:bCs w:val="0"/>
        <w:i w:val="0"/>
        <w:iCs w:val="0"/>
        <w:spacing w:val="-1"/>
        <w:w w:val="97"/>
        <w:sz w:val="26"/>
        <w:szCs w:val="26"/>
        <w:lang w:val="uk-UA" w:eastAsia="en-US" w:bidi="ar-SA"/>
      </w:rPr>
    </w:lvl>
    <w:lvl w:ilvl="1">
      <w:start w:val="1"/>
      <w:numFmt w:val="decimal"/>
      <w:lvlText w:val="%1.%2."/>
      <w:lvlJc w:val="left"/>
      <w:pPr>
        <w:ind w:left="1460" w:hanging="492"/>
      </w:pPr>
      <w:rPr>
        <w:rFonts w:ascii="Times New Roman" w:eastAsia="Times New Roman" w:hAnsi="Times New Roman" w:cs="Times New Roman" w:hint="default"/>
        <w:b w:val="0"/>
        <w:bCs w:val="0"/>
        <w:i w:val="0"/>
        <w:iCs w:val="0"/>
        <w:spacing w:val="-1"/>
        <w:w w:val="95"/>
        <w:sz w:val="28"/>
        <w:szCs w:val="28"/>
        <w:lang w:val="uk-UA" w:eastAsia="en-US" w:bidi="ar-SA"/>
      </w:rPr>
    </w:lvl>
    <w:lvl w:ilvl="2">
      <w:numFmt w:val="bullet"/>
      <w:lvlText w:val="•"/>
      <w:lvlJc w:val="left"/>
      <w:pPr>
        <w:ind w:left="2454" w:hanging="492"/>
      </w:pPr>
      <w:rPr>
        <w:rFonts w:hint="default"/>
        <w:lang w:val="uk-UA" w:eastAsia="en-US" w:bidi="ar-SA"/>
      </w:rPr>
    </w:lvl>
    <w:lvl w:ilvl="3">
      <w:numFmt w:val="bullet"/>
      <w:lvlText w:val="•"/>
      <w:lvlJc w:val="left"/>
      <w:pPr>
        <w:ind w:left="3448" w:hanging="492"/>
      </w:pPr>
      <w:rPr>
        <w:rFonts w:hint="default"/>
        <w:lang w:val="uk-UA" w:eastAsia="en-US" w:bidi="ar-SA"/>
      </w:rPr>
    </w:lvl>
    <w:lvl w:ilvl="4">
      <w:numFmt w:val="bullet"/>
      <w:lvlText w:val="•"/>
      <w:lvlJc w:val="left"/>
      <w:pPr>
        <w:ind w:left="4442" w:hanging="492"/>
      </w:pPr>
      <w:rPr>
        <w:rFonts w:hint="default"/>
        <w:lang w:val="uk-UA" w:eastAsia="en-US" w:bidi="ar-SA"/>
      </w:rPr>
    </w:lvl>
    <w:lvl w:ilvl="5">
      <w:numFmt w:val="bullet"/>
      <w:lvlText w:val="•"/>
      <w:lvlJc w:val="left"/>
      <w:pPr>
        <w:ind w:left="5436" w:hanging="492"/>
      </w:pPr>
      <w:rPr>
        <w:rFonts w:hint="default"/>
        <w:lang w:val="uk-UA" w:eastAsia="en-US" w:bidi="ar-SA"/>
      </w:rPr>
    </w:lvl>
    <w:lvl w:ilvl="6">
      <w:numFmt w:val="bullet"/>
      <w:lvlText w:val="•"/>
      <w:lvlJc w:val="left"/>
      <w:pPr>
        <w:ind w:left="6430" w:hanging="492"/>
      </w:pPr>
      <w:rPr>
        <w:rFonts w:hint="default"/>
        <w:lang w:val="uk-UA" w:eastAsia="en-US" w:bidi="ar-SA"/>
      </w:rPr>
    </w:lvl>
    <w:lvl w:ilvl="7">
      <w:numFmt w:val="bullet"/>
      <w:lvlText w:val="•"/>
      <w:lvlJc w:val="left"/>
      <w:pPr>
        <w:ind w:left="7424" w:hanging="492"/>
      </w:pPr>
      <w:rPr>
        <w:rFonts w:hint="default"/>
        <w:lang w:val="uk-UA" w:eastAsia="en-US" w:bidi="ar-SA"/>
      </w:rPr>
    </w:lvl>
    <w:lvl w:ilvl="8">
      <w:numFmt w:val="bullet"/>
      <w:lvlText w:val="•"/>
      <w:lvlJc w:val="left"/>
      <w:pPr>
        <w:ind w:left="8418" w:hanging="492"/>
      </w:pPr>
      <w:rPr>
        <w:rFonts w:hint="default"/>
        <w:lang w:val="uk-UA" w:eastAsia="en-US" w:bidi="ar-SA"/>
      </w:rPr>
    </w:lvl>
  </w:abstractNum>
  <w:abstractNum w:abstractNumId="5" w15:restartNumberingAfterBreak="0">
    <w:nsid w:val="259F6DE8"/>
    <w:multiLevelType w:val="hybridMultilevel"/>
    <w:tmpl w:val="66D6BA98"/>
    <w:lvl w:ilvl="0" w:tplc="F44A5CD6">
      <w:numFmt w:val="bullet"/>
      <w:lvlText w:val=""/>
      <w:lvlJc w:val="left"/>
      <w:pPr>
        <w:ind w:left="980" w:hanging="360"/>
      </w:pPr>
      <w:rPr>
        <w:rFonts w:ascii="Symbol" w:eastAsia="Symbol" w:hAnsi="Symbol" w:cs="Symbol" w:hint="default"/>
        <w:b w:val="0"/>
        <w:bCs w:val="0"/>
        <w:i w:val="0"/>
        <w:iCs w:val="0"/>
        <w:spacing w:val="0"/>
        <w:w w:val="99"/>
        <w:sz w:val="20"/>
        <w:szCs w:val="20"/>
        <w:lang w:val="uk-UA" w:eastAsia="en-US" w:bidi="ar-SA"/>
      </w:rPr>
    </w:lvl>
    <w:lvl w:ilvl="1" w:tplc="DDE420FC">
      <w:numFmt w:val="bullet"/>
      <w:lvlText w:val="•"/>
      <w:lvlJc w:val="left"/>
      <w:pPr>
        <w:ind w:left="1922" w:hanging="360"/>
      </w:pPr>
      <w:rPr>
        <w:rFonts w:hint="default"/>
        <w:lang w:val="uk-UA" w:eastAsia="en-US" w:bidi="ar-SA"/>
      </w:rPr>
    </w:lvl>
    <w:lvl w:ilvl="2" w:tplc="B6A2DF78">
      <w:numFmt w:val="bullet"/>
      <w:lvlText w:val="•"/>
      <w:lvlJc w:val="left"/>
      <w:pPr>
        <w:ind w:left="2865" w:hanging="360"/>
      </w:pPr>
      <w:rPr>
        <w:rFonts w:hint="default"/>
        <w:lang w:val="uk-UA" w:eastAsia="en-US" w:bidi="ar-SA"/>
      </w:rPr>
    </w:lvl>
    <w:lvl w:ilvl="3" w:tplc="8B4C56E8">
      <w:numFmt w:val="bullet"/>
      <w:lvlText w:val="•"/>
      <w:lvlJc w:val="left"/>
      <w:pPr>
        <w:ind w:left="3807" w:hanging="360"/>
      </w:pPr>
      <w:rPr>
        <w:rFonts w:hint="default"/>
        <w:lang w:val="uk-UA" w:eastAsia="en-US" w:bidi="ar-SA"/>
      </w:rPr>
    </w:lvl>
    <w:lvl w:ilvl="4" w:tplc="76344484">
      <w:numFmt w:val="bullet"/>
      <w:lvlText w:val="•"/>
      <w:lvlJc w:val="left"/>
      <w:pPr>
        <w:ind w:left="4750" w:hanging="360"/>
      </w:pPr>
      <w:rPr>
        <w:rFonts w:hint="default"/>
        <w:lang w:val="uk-UA" w:eastAsia="en-US" w:bidi="ar-SA"/>
      </w:rPr>
    </w:lvl>
    <w:lvl w:ilvl="5" w:tplc="F754E726">
      <w:numFmt w:val="bullet"/>
      <w:lvlText w:val="•"/>
      <w:lvlJc w:val="left"/>
      <w:pPr>
        <w:ind w:left="5693" w:hanging="360"/>
      </w:pPr>
      <w:rPr>
        <w:rFonts w:hint="default"/>
        <w:lang w:val="uk-UA" w:eastAsia="en-US" w:bidi="ar-SA"/>
      </w:rPr>
    </w:lvl>
    <w:lvl w:ilvl="6" w:tplc="2E12B8D8">
      <w:numFmt w:val="bullet"/>
      <w:lvlText w:val="•"/>
      <w:lvlJc w:val="left"/>
      <w:pPr>
        <w:ind w:left="6635" w:hanging="360"/>
      </w:pPr>
      <w:rPr>
        <w:rFonts w:hint="default"/>
        <w:lang w:val="uk-UA" w:eastAsia="en-US" w:bidi="ar-SA"/>
      </w:rPr>
    </w:lvl>
    <w:lvl w:ilvl="7" w:tplc="C396CDF0">
      <w:numFmt w:val="bullet"/>
      <w:lvlText w:val="•"/>
      <w:lvlJc w:val="left"/>
      <w:pPr>
        <w:ind w:left="7578" w:hanging="360"/>
      </w:pPr>
      <w:rPr>
        <w:rFonts w:hint="default"/>
        <w:lang w:val="uk-UA" w:eastAsia="en-US" w:bidi="ar-SA"/>
      </w:rPr>
    </w:lvl>
    <w:lvl w:ilvl="8" w:tplc="2E0AA138">
      <w:numFmt w:val="bullet"/>
      <w:lvlText w:val="•"/>
      <w:lvlJc w:val="left"/>
      <w:pPr>
        <w:ind w:left="8521" w:hanging="360"/>
      </w:pPr>
      <w:rPr>
        <w:rFonts w:hint="default"/>
        <w:lang w:val="uk-UA" w:eastAsia="en-US" w:bidi="ar-SA"/>
      </w:rPr>
    </w:lvl>
  </w:abstractNum>
  <w:abstractNum w:abstractNumId="6" w15:restartNumberingAfterBreak="0">
    <w:nsid w:val="2BFF078A"/>
    <w:multiLevelType w:val="hybridMultilevel"/>
    <w:tmpl w:val="D5F6C24C"/>
    <w:lvl w:ilvl="0" w:tplc="66703DA4">
      <w:start w:val="7"/>
      <w:numFmt w:val="decimal"/>
      <w:lvlText w:val="%1."/>
      <w:lvlJc w:val="left"/>
      <w:pPr>
        <w:ind w:left="107" w:hanging="213"/>
      </w:pPr>
      <w:rPr>
        <w:rFonts w:ascii="Times New Roman" w:eastAsia="Times New Roman" w:hAnsi="Times New Roman" w:cs="Times New Roman" w:hint="default"/>
        <w:b w:val="0"/>
        <w:bCs w:val="0"/>
        <w:i w:val="0"/>
        <w:iCs w:val="0"/>
        <w:spacing w:val="-1"/>
        <w:w w:val="97"/>
        <w:sz w:val="26"/>
        <w:szCs w:val="26"/>
        <w:lang w:val="uk-UA" w:eastAsia="en-US" w:bidi="ar-SA"/>
      </w:rPr>
    </w:lvl>
    <w:lvl w:ilvl="1" w:tplc="2856F830">
      <w:numFmt w:val="bullet"/>
      <w:lvlText w:val="•"/>
      <w:lvlJc w:val="left"/>
      <w:pPr>
        <w:ind w:left="569" w:hanging="213"/>
      </w:pPr>
      <w:rPr>
        <w:rFonts w:hint="default"/>
        <w:lang w:val="uk-UA" w:eastAsia="en-US" w:bidi="ar-SA"/>
      </w:rPr>
    </w:lvl>
    <w:lvl w:ilvl="2" w:tplc="CE0C166E">
      <w:numFmt w:val="bullet"/>
      <w:lvlText w:val="•"/>
      <w:lvlJc w:val="left"/>
      <w:pPr>
        <w:ind w:left="1038" w:hanging="213"/>
      </w:pPr>
      <w:rPr>
        <w:rFonts w:hint="default"/>
        <w:lang w:val="uk-UA" w:eastAsia="en-US" w:bidi="ar-SA"/>
      </w:rPr>
    </w:lvl>
    <w:lvl w:ilvl="3" w:tplc="F85688F6">
      <w:numFmt w:val="bullet"/>
      <w:lvlText w:val="•"/>
      <w:lvlJc w:val="left"/>
      <w:pPr>
        <w:ind w:left="1507" w:hanging="213"/>
      </w:pPr>
      <w:rPr>
        <w:rFonts w:hint="default"/>
        <w:lang w:val="uk-UA" w:eastAsia="en-US" w:bidi="ar-SA"/>
      </w:rPr>
    </w:lvl>
    <w:lvl w:ilvl="4" w:tplc="BB7404C4">
      <w:numFmt w:val="bullet"/>
      <w:lvlText w:val="•"/>
      <w:lvlJc w:val="left"/>
      <w:pPr>
        <w:ind w:left="1977" w:hanging="213"/>
      </w:pPr>
      <w:rPr>
        <w:rFonts w:hint="default"/>
        <w:lang w:val="uk-UA" w:eastAsia="en-US" w:bidi="ar-SA"/>
      </w:rPr>
    </w:lvl>
    <w:lvl w:ilvl="5" w:tplc="4D623620">
      <w:numFmt w:val="bullet"/>
      <w:lvlText w:val="•"/>
      <w:lvlJc w:val="left"/>
      <w:pPr>
        <w:ind w:left="2446" w:hanging="213"/>
      </w:pPr>
      <w:rPr>
        <w:rFonts w:hint="default"/>
        <w:lang w:val="uk-UA" w:eastAsia="en-US" w:bidi="ar-SA"/>
      </w:rPr>
    </w:lvl>
    <w:lvl w:ilvl="6" w:tplc="F20A066A">
      <w:numFmt w:val="bullet"/>
      <w:lvlText w:val="•"/>
      <w:lvlJc w:val="left"/>
      <w:pPr>
        <w:ind w:left="2915" w:hanging="213"/>
      </w:pPr>
      <w:rPr>
        <w:rFonts w:hint="default"/>
        <w:lang w:val="uk-UA" w:eastAsia="en-US" w:bidi="ar-SA"/>
      </w:rPr>
    </w:lvl>
    <w:lvl w:ilvl="7" w:tplc="60CCCFEA">
      <w:numFmt w:val="bullet"/>
      <w:lvlText w:val="•"/>
      <w:lvlJc w:val="left"/>
      <w:pPr>
        <w:ind w:left="3385" w:hanging="213"/>
      </w:pPr>
      <w:rPr>
        <w:rFonts w:hint="default"/>
        <w:lang w:val="uk-UA" w:eastAsia="en-US" w:bidi="ar-SA"/>
      </w:rPr>
    </w:lvl>
    <w:lvl w:ilvl="8" w:tplc="C1B6E2C4">
      <w:numFmt w:val="bullet"/>
      <w:lvlText w:val="•"/>
      <w:lvlJc w:val="left"/>
      <w:pPr>
        <w:ind w:left="3854" w:hanging="213"/>
      </w:pPr>
      <w:rPr>
        <w:rFonts w:hint="default"/>
        <w:lang w:val="uk-UA" w:eastAsia="en-US" w:bidi="ar-SA"/>
      </w:rPr>
    </w:lvl>
  </w:abstractNum>
  <w:abstractNum w:abstractNumId="7" w15:restartNumberingAfterBreak="0">
    <w:nsid w:val="2C6143DB"/>
    <w:multiLevelType w:val="hybridMultilevel"/>
    <w:tmpl w:val="CBB0DC12"/>
    <w:lvl w:ilvl="0" w:tplc="1DB29176">
      <w:start w:val="6"/>
      <w:numFmt w:val="decimal"/>
      <w:lvlText w:val="%1."/>
      <w:lvlJc w:val="left"/>
      <w:pPr>
        <w:ind w:left="108" w:hanging="213"/>
      </w:pPr>
      <w:rPr>
        <w:rFonts w:ascii="Times New Roman" w:eastAsia="Times New Roman" w:hAnsi="Times New Roman" w:cs="Times New Roman" w:hint="default"/>
        <w:b w:val="0"/>
        <w:bCs w:val="0"/>
        <w:i w:val="0"/>
        <w:iCs w:val="0"/>
        <w:spacing w:val="-1"/>
        <w:w w:val="98"/>
        <w:sz w:val="26"/>
        <w:szCs w:val="26"/>
        <w:lang w:val="uk-UA" w:eastAsia="en-US" w:bidi="ar-SA"/>
      </w:rPr>
    </w:lvl>
    <w:lvl w:ilvl="1" w:tplc="CA3049B6">
      <w:numFmt w:val="bullet"/>
      <w:lvlText w:val="•"/>
      <w:lvlJc w:val="left"/>
      <w:pPr>
        <w:ind w:left="597" w:hanging="213"/>
      </w:pPr>
      <w:rPr>
        <w:rFonts w:hint="default"/>
        <w:lang w:val="uk-UA" w:eastAsia="en-US" w:bidi="ar-SA"/>
      </w:rPr>
    </w:lvl>
    <w:lvl w:ilvl="2" w:tplc="1B7A67BC">
      <w:numFmt w:val="bullet"/>
      <w:lvlText w:val="•"/>
      <w:lvlJc w:val="left"/>
      <w:pPr>
        <w:ind w:left="1095" w:hanging="213"/>
      </w:pPr>
      <w:rPr>
        <w:rFonts w:hint="default"/>
        <w:lang w:val="uk-UA" w:eastAsia="en-US" w:bidi="ar-SA"/>
      </w:rPr>
    </w:lvl>
    <w:lvl w:ilvl="3" w:tplc="F98E5012">
      <w:numFmt w:val="bullet"/>
      <w:lvlText w:val="•"/>
      <w:lvlJc w:val="left"/>
      <w:pPr>
        <w:ind w:left="1593" w:hanging="213"/>
      </w:pPr>
      <w:rPr>
        <w:rFonts w:hint="default"/>
        <w:lang w:val="uk-UA" w:eastAsia="en-US" w:bidi="ar-SA"/>
      </w:rPr>
    </w:lvl>
    <w:lvl w:ilvl="4" w:tplc="23BAE55C">
      <w:numFmt w:val="bullet"/>
      <w:lvlText w:val="•"/>
      <w:lvlJc w:val="left"/>
      <w:pPr>
        <w:ind w:left="2091" w:hanging="213"/>
      </w:pPr>
      <w:rPr>
        <w:rFonts w:hint="default"/>
        <w:lang w:val="uk-UA" w:eastAsia="en-US" w:bidi="ar-SA"/>
      </w:rPr>
    </w:lvl>
    <w:lvl w:ilvl="5" w:tplc="8C10C730">
      <w:numFmt w:val="bullet"/>
      <w:lvlText w:val="•"/>
      <w:lvlJc w:val="left"/>
      <w:pPr>
        <w:ind w:left="2589" w:hanging="213"/>
      </w:pPr>
      <w:rPr>
        <w:rFonts w:hint="default"/>
        <w:lang w:val="uk-UA" w:eastAsia="en-US" w:bidi="ar-SA"/>
      </w:rPr>
    </w:lvl>
    <w:lvl w:ilvl="6" w:tplc="065E9176">
      <w:numFmt w:val="bullet"/>
      <w:lvlText w:val="•"/>
      <w:lvlJc w:val="left"/>
      <w:pPr>
        <w:ind w:left="3087" w:hanging="213"/>
      </w:pPr>
      <w:rPr>
        <w:rFonts w:hint="default"/>
        <w:lang w:val="uk-UA" w:eastAsia="en-US" w:bidi="ar-SA"/>
      </w:rPr>
    </w:lvl>
    <w:lvl w:ilvl="7" w:tplc="E170004C">
      <w:numFmt w:val="bullet"/>
      <w:lvlText w:val="•"/>
      <w:lvlJc w:val="left"/>
      <w:pPr>
        <w:ind w:left="3585" w:hanging="213"/>
      </w:pPr>
      <w:rPr>
        <w:rFonts w:hint="default"/>
        <w:lang w:val="uk-UA" w:eastAsia="en-US" w:bidi="ar-SA"/>
      </w:rPr>
    </w:lvl>
    <w:lvl w:ilvl="8" w:tplc="E3861434">
      <w:numFmt w:val="bullet"/>
      <w:lvlText w:val="•"/>
      <w:lvlJc w:val="left"/>
      <w:pPr>
        <w:ind w:left="4083" w:hanging="213"/>
      </w:pPr>
      <w:rPr>
        <w:rFonts w:hint="default"/>
        <w:lang w:val="uk-UA" w:eastAsia="en-US" w:bidi="ar-SA"/>
      </w:rPr>
    </w:lvl>
  </w:abstractNum>
  <w:abstractNum w:abstractNumId="8" w15:restartNumberingAfterBreak="0">
    <w:nsid w:val="2D4E4333"/>
    <w:multiLevelType w:val="hybridMultilevel"/>
    <w:tmpl w:val="695C69C0"/>
    <w:lvl w:ilvl="0" w:tplc="585073B6">
      <w:start w:val="1"/>
      <w:numFmt w:val="decimal"/>
      <w:lvlText w:val="%1."/>
      <w:lvlJc w:val="left"/>
      <w:pPr>
        <w:ind w:left="260" w:hanging="213"/>
        <w:jc w:val="right"/>
      </w:pPr>
      <w:rPr>
        <w:rFonts w:ascii="Times New Roman" w:eastAsia="Times New Roman" w:hAnsi="Times New Roman" w:cs="Times New Roman" w:hint="default"/>
        <w:b w:val="0"/>
        <w:bCs w:val="0"/>
        <w:i w:val="0"/>
        <w:iCs w:val="0"/>
        <w:spacing w:val="-1"/>
        <w:w w:val="97"/>
        <w:sz w:val="26"/>
        <w:szCs w:val="26"/>
        <w:lang w:val="uk-UA" w:eastAsia="en-US" w:bidi="ar-SA"/>
      </w:rPr>
    </w:lvl>
    <w:lvl w:ilvl="1" w:tplc="8780B184">
      <w:numFmt w:val="bullet"/>
      <w:lvlText w:val="•"/>
      <w:lvlJc w:val="left"/>
      <w:pPr>
        <w:ind w:left="1274" w:hanging="213"/>
      </w:pPr>
      <w:rPr>
        <w:rFonts w:hint="default"/>
        <w:lang w:val="uk-UA" w:eastAsia="en-US" w:bidi="ar-SA"/>
      </w:rPr>
    </w:lvl>
    <w:lvl w:ilvl="2" w:tplc="B8D4235A">
      <w:numFmt w:val="bullet"/>
      <w:lvlText w:val="•"/>
      <w:lvlJc w:val="left"/>
      <w:pPr>
        <w:ind w:left="2289" w:hanging="213"/>
      </w:pPr>
      <w:rPr>
        <w:rFonts w:hint="default"/>
        <w:lang w:val="uk-UA" w:eastAsia="en-US" w:bidi="ar-SA"/>
      </w:rPr>
    </w:lvl>
    <w:lvl w:ilvl="3" w:tplc="BE00B882">
      <w:numFmt w:val="bullet"/>
      <w:lvlText w:val="•"/>
      <w:lvlJc w:val="left"/>
      <w:pPr>
        <w:ind w:left="3303" w:hanging="213"/>
      </w:pPr>
      <w:rPr>
        <w:rFonts w:hint="default"/>
        <w:lang w:val="uk-UA" w:eastAsia="en-US" w:bidi="ar-SA"/>
      </w:rPr>
    </w:lvl>
    <w:lvl w:ilvl="4" w:tplc="D8DADBAA">
      <w:numFmt w:val="bullet"/>
      <w:lvlText w:val="•"/>
      <w:lvlJc w:val="left"/>
      <w:pPr>
        <w:ind w:left="4318" w:hanging="213"/>
      </w:pPr>
      <w:rPr>
        <w:rFonts w:hint="default"/>
        <w:lang w:val="uk-UA" w:eastAsia="en-US" w:bidi="ar-SA"/>
      </w:rPr>
    </w:lvl>
    <w:lvl w:ilvl="5" w:tplc="B3C0834E">
      <w:numFmt w:val="bullet"/>
      <w:lvlText w:val="•"/>
      <w:lvlJc w:val="left"/>
      <w:pPr>
        <w:ind w:left="5333" w:hanging="213"/>
      </w:pPr>
      <w:rPr>
        <w:rFonts w:hint="default"/>
        <w:lang w:val="uk-UA" w:eastAsia="en-US" w:bidi="ar-SA"/>
      </w:rPr>
    </w:lvl>
    <w:lvl w:ilvl="6" w:tplc="C1101AD8">
      <w:numFmt w:val="bullet"/>
      <w:lvlText w:val="•"/>
      <w:lvlJc w:val="left"/>
      <w:pPr>
        <w:ind w:left="6347" w:hanging="213"/>
      </w:pPr>
      <w:rPr>
        <w:rFonts w:hint="default"/>
        <w:lang w:val="uk-UA" w:eastAsia="en-US" w:bidi="ar-SA"/>
      </w:rPr>
    </w:lvl>
    <w:lvl w:ilvl="7" w:tplc="456EF0E4">
      <w:numFmt w:val="bullet"/>
      <w:lvlText w:val="•"/>
      <w:lvlJc w:val="left"/>
      <w:pPr>
        <w:ind w:left="7362" w:hanging="213"/>
      </w:pPr>
      <w:rPr>
        <w:rFonts w:hint="default"/>
        <w:lang w:val="uk-UA" w:eastAsia="en-US" w:bidi="ar-SA"/>
      </w:rPr>
    </w:lvl>
    <w:lvl w:ilvl="8" w:tplc="0B90FC78">
      <w:numFmt w:val="bullet"/>
      <w:lvlText w:val="•"/>
      <w:lvlJc w:val="left"/>
      <w:pPr>
        <w:ind w:left="8377" w:hanging="213"/>
      </w:pPr>
      <w:rPr>
        <w:rFonts w:hint="default"/>
        <w:lang w:val="uk-UA" w:eastAsia="en-US" w:bidi="ar-SA"/>
      </w:rPr>
    </w:lvl>
  </w:abstractNum>
  <w:abstractNum w:abstractNumId="9" w15:restartNumberingAfterBreak="0">
    <w:nsid w:val="2EDF6691"/>
    <w:multiLevelType w:val="multilevel"/>
    <w:tmpl w:val="0C8E09E4"/>
    <w:lvl w:ilvl="0">
      <w:start w:val="2"/>
      <w:numFmt w:val="decimal"/>
      <w:lvlText w:val="%1"/>
      <w:lvlJc w:val="left"/>
      <w:pPr>
        <w:ind w:left="260" w:hanging="654"/>
      </w:pPr>
      <w:rPr>
        <w:rFonts w:hint="default"/>
        <w:lang w:val="uk-UA" w:eastAsia="en-US" w:bidi="ar-SA"/>
      </w:rPr>
    </w:lvl>
    <w:lvl w:ilvl="1">
      <w:start w:val="3"/>
      <w:numFmt w:val="decimal"/>
      <w:lvlText w:val="%1.%2"/>
      <w:lvlJc w:val="left"/>
      <w:pPr>
        <w:ind w:left="260" w:hanging="654"/>
      </w:pPr>
      <w:rPr>
        <w:rFonts w:hint="default"/>
        <w:lang w:val="uk-UA" w:eastAsia="en-US" w:bidi="ar-SA"/>
      </w:rPr>
    </w:lvl>
    <w:lvl w:ilvl="2">
      <w:start w:val="2"/>
      <w:numFmt w:val="decimal"/>
      <w:lvlText w:val="%1.%2.%3"/>
      <w:lvlJc w:val="left"/>
      <w:pPr>
        <w:ind w:left="260" w:hanging="654"/>
        <w:jc w:val="right"/>
      </w:pPr>
      <w:rPr>
        <w:rFonts w:ascii="Times New Roman" w:eastAsia="Times New Roman" w:hAnsi="Times New Roman" w:cs="Times New Roman" w:hint="default"/>
        <w:b w:val="0"/>
        <w:bCs w:val="0"/>
        <w:i w:val="0"/>
        <w:iCs w:val="0"/>
        <w:spacing w:val="-3"/>
        <w:w w:val="100"/>
        <w:sz w:val="28"/>
        <w:szCs w:val="28"/>
        <w:lang w:val="uk-UA" w:eastAsia="en-US" w:bidi="ar-SA"/>
      </w:rPr>
    </w:lvl>
    <w:lvl w:ilvl="3">
      <w:numFmt w:val="bullet"/>
      <w:lvlText w:val="•"/>
      <w:lvlJc w:val="left"/>
      <w:pPr>
        <w:ind w:left="3303" w:hanging="654"/>
      </w:pPr>
      <w:rPr>
        <w:rFonts w:hint="default"/>
        <w:lang w:val="uk-UA" w:eastAsia="en-US" w:bidi="ar-SA"/>
      </w:rPr>
    </w:lvl>
    <w:lvl w:ilvl="4">
      <w:numFmt w:val="bullet"/>
      <w:lvlText w:val="•"/>
      <w:lvlJc w:val="left"/>
      <w:pPr>
        <w:ind w:left="4318" w:hanging="654"/>
      </w:pPr>
      <w:rPr>
        <w:rFonts w:hint="default"/>
        <w:lang w:val="uk-UA" w:eastAsia="en-US" w:bidi="ar-SA"/>
      </w:rPr>
    </w:lvl>
    <w:lvl w:ilvl="5">
      <w:numFmt w:val="bullet"/>
      <w:lvlText w:val="•"/>
      <w:lvlJc w:val="left"/>
      <w:pPr>
        <w:ind w:left="5333" w:hanging="654"/>
      </w:pPr>
      <w:rPr>
        <w:rFonts w:hint="default"/>
        <w:lang w:val="uk-UA" w:eastAsia="en-US" w:bidi="ar-SA"/>
      </w:rPr>
    </w:lvl>
    <w:lvl w:ilvl="6">
      <w:numFmt w:val="bullet"/>
      <w:lvlText w:val="•"/>
      <w:lvlJc w:val="left"/>
      <w:pPr>
        <w:ind w:left="6347" w:hanging="654"/>
      </w:pPr>
      <w:rPr>
        <w:rFonts w:hint="default"/>
        <w:lang w:val="uk-UA" w:eastAsia="en-US" w:bidi="ar-SA"/>
      </w:rPr>
    </w:lvl>
    <w:lvl w:ilvl="7">
      <w:numFmt w:val="bullet"/>
      <w:lvlText w:val="•"/>
      <w:lvlJc w:val="left"/>
      <w:pPr>
        <w:ind w:left="7362" w:hanging="654"/>
      </w:pPr>
      <w:rPr>
        <w:rFonts w:hint="default"/>
        <w:lang w:val="uk-UA" w:eastAsia="en-US" w:bidi="ar-SA"/>
      </w:rPr>
    </w:lvl>
    <w:lvl w:ilvl="8">
      <w:numFmt w:val="bullet"/>
      <w:lvlText w:val="•"/>
      <w:lvlJc w:val="left"/>
      <w:pPr>
        <w:ind w:left="8377" w:hanging="654"/>
      </w:pPr>
      <w:rPr>
        <w:rFonts w:hint="default"/>
        <w:lang w:val="uk-UA" w:eastAsia="en-US" w:bidi="ar-SA"/>
      </w:rPr>
    </w:lvl>
  </w:abstractNum>
  <w:abstractNum w:abstractNumId="10" w15:restartNumberingAfterBreak="0">
    <w:nsid w:val="2EE96031"/>
    <w:multiLevelType w:val="hybridMultilevel"/>
    <w:tmpl w:val="04D2357C"/>
    <w:lvl w:ilvl="0" w:tplc="378436CA">
      <w:start w:val="1"/>
      <w:numFmt w:val="decimal"/>
      <w:lvlText w:val="%1."/>
      <w:lvlJc w:val="left"/>
      <w:pPr>
        <w:ind w:left="108" w:hanging="213"/>
      </w:pPr>
      <w:rPr>
        <w:rFonts w:ascii="Times New Roman" w:eastAsia="Times New Roman" w:hAnsi="Times New Roman" w:cs="Times New Roman" w:hint="default"/>
        <w:b w:val="0"/>
        <w:bCs w:val="0"/>
        <w:i w:val="0"/>
        <w:iCs w:val="0"/>
        <w:spacing w:val="-1"/>
        <w:w w:val="98"/>
        <w:sz w:val="26"/>
        <w:szCs w:val="26"/>
        <w:lang w:val="uk-UA" w:eastAsia="en-US" w:bidi="ar-SA"/>
      </w:rPr>
    </w:lvl>
    <w:lvl w:ilvl="1" w:tplc="3B28E9DA">
      <w:numFmt w:val="bullet"/>
      <w:lvlText w:val="•"/>
      <w:lvlJc w:val="left"/>
      <w:pPr>
        <w:ind w:left="597" w:hanging="213"/>
      </w:pPr>
      <w:rPr>
        <w:rFonts w:hint="default"/>
        <w:lang w:val="uk-UA" w:eastAsia="en-US" w:bidi="ar-SA"/>
      </w:rPr>
    </w:lvl>
    <w:lvl w:ilvl="2" w:tplc="D280109E">
      <w:numFmt w:val="bullet"/>
      <w:lvlText w:val="•"/>
      <w:lvlJc w:val="left"/>
      <w:pPr>
        <w:ind w:left="1095" w:hanging="213"/>
      </w:pPr>
      <w:rPr>
        <w:rFonts w:hint="default"/>
        <w:lang w:val="uk-UA" w:eastAsia="en-US" w:bidi="ar-SA"/>
      </w:rPr>
    </w:lvl>
    <w:lvl w:ilvl="3" w:tplc="F0DCB5E0">
      <w:numFmt w:val="bullet"/>
      <w:lvlText w:val="•"/>
      <w:lvlJc w:val="left"/>
      <w:pPr>
        <w:ind w:left="1593" w:hanging="213"/>
      </w:pPr>
      <w:rPr>
        <w:rFonts w:hint="default"/>
        <w:lang w:val="uk-UA" w:eastAsia="en-US" w:bidi="ar-SA"/>
      </w:rPr>
    </w:lvl>
    <w:lvl w:ilvl="4" w:tplc="FEF216C4">
      <w:numFmt w:val="bullet"/>
      <w:lvlText w:val="•"/>
      <w:lvlJc w:val="left"/>
      <w:pPr>
        <w:ind w:left="2091" w:hanging="213"/>
      </w:pPr>
      <w:rPr>
        <w:rFonts w:hint="default"/>
        <w:lang w:val="uk-UA" w:eastAsia="en-US" w:bidi="ar-SA"/>
      </w:rPr>
    </w:lvl>
    <w:lvl w:ilvl="5" w:tplc="A03806D8">
      <w:numFmt w:val="bullet"/>
      <w:lvlText w:val="•"/>
      <w:lvlJc w:val="left"/>
      <w:pPr>
        <w:ind w:left="2589" w:hanging="213"/>
      </w:pPr>
      <w:rPr>
        <w:rFonts w:hint="default"/>
        <w:lang w:val="uk-UA" w:eastAsia="en-US" w:bidi="ar-SA"/>
      </w:rPr>
    </w:lvl>
    <w:lvl w:ilvl="6" w:tplc="01C8A35C">
      <w:numFmt w:val="bullet"/>
      <w:lvlText w:val="•"/>
      <w:lvlJc w:val="left"/>
      <w:pPr>
        <w:ind w:left="3087" w:hanging="213"/>
      </w:pPr>
      <w:rPr>
        <w:rFonts w:hint="default"/>
        <w:lang w:val="uk-UA" w:eastAsia="en-US" w:bidi="ar-SA"/>
      </w:rPr>
    </w:lvl>
    <w:lvl w:ilvl="7" w:tplc="742EA7D4">
      <w:numFmt w:val="bullet"/>
      <w:lvlText w:val="•"/>
      <w:lvlJc w:val="left"/>
      <w:pPr>
        <w:ind w:left="3585" w:hanging="213"/>
      </w:pPr>
      <w:rPr>
        <w:rFonts w:hint="default"/>
        <w:lang w:val="uk-UA" w:eastAsia="en-US" w:bidi="ar-SA"/>
      </w:rPr>
    </w:lvl>
    <w:lvl w:ilvl="8" w:tplc="05421C72">
      <w:numFmt w:val="bullet"/>
      <w:lvlText w:val="•"/>
      <w:lvlJc w:val="left"/>
      <w:pPr>
        <w:ind w:left="4083" w:hanging="213"/>
      </w:pPr>
      <w:rPr>
        <w:rFonts w:hint="default"/>
        <w:lang w:val="uk-UA" w:eastAsia="en-US" w:bidi="ar-SA"/>
      </w:rPr>
    </w:lvl>
  </w:abstractNum>
  <w:abstractNum w:abstractNumId="11" w15:restartNumberingAfterBreak="0">
    <w:nsid w:val="32261A0C"/>
    <w:multiLevelType w:val="multilevel"/>
    <w:tmpl w:val="CDB2B354"/>
    <w:lvl w:ilvl="0">
      <w:start w:val="2"/>
      <w:numFmt w:val="decimal"/>
      <w:lvlText w:val="%1"/>
      <w:lvlJc w:val="left"/>
      <w:pPr>
        <w:ind w:left="260" w:hanging="500"/>
      </w:pPr>
      <w:rPr>
        <w:rFonts w:hint="default"/>
        <w:lang w:val="uk-UA" w:eastAsia="en-US" w:bidi="ar-SA"/>
      </w:rPr>
    </w:lvl>
    <w:lvl w:ilvl="1">
      <w:start w:val="2"/>
      <w:numFmt w:val="decimal"/>
      <w:lvlText w:val="%1.%2"/>
      <w:lvlJc w:val="left"/>
      <w:pPr>
        <w:ind w:left="260" w:hanging="500"/>
      </w:pPr>
      <w:rPr>
        <w:rFonts w:ascii="Times New Roman" w:eastAsia="Times New Roman" w:hAnsi="Times New Roman" w:cs="Times New Roman" w:hint="default"/>
        <w:b w:val="0"/>
        <w:bCs w:val="0"/>
        <w:i w:val="0"/>
        <w:iCs w:val="0"/>
        <w:spacing w:val="0"/>
        <w:w w:val="100"/>
        <w:sz w:val="28"/>
        <w:szCs w:val="28"/>
        <w:lang w:val="uk-UA" w:eastAsia="en-US" w:bidi="ar-SA"/>
      </w:rPr>
    </w:lvl>
    <w:lvl w:ilvl="2">
      <w:start w:val="1"/>
      <w:numFmt w:val="decimal"/>
      <w:lvlText w:val="%1.%2.%3."/>
      <w:lvlJc w:val="left"/>
      <w:pPr>
        <w:ind w:left="260" w:hanging="633"/>
      </w:pPr>
      <w:rPr>
        <w:rFonts w:hint="default"/>
        <w:spacing w:val="-3"/>
        <w:w w:val="99"/>
        <w:lang w:val="uk-UA" w:eastAsia="en-US" w:bidi="ar-SA"/>
      </w:rPr>
    </w:lvl>
    <w:lvl w:ilvl="3">
      <w:numFmt w:val="bullet"/>
      <w:lvlText w:val="•"/>
      <w:lvlJc w:val="left"/>
      <w:pPr>
        <w:ind w:left="3303" w:hanging="633"/>
      </w:pPr>
      <w:rPr>
        <w:rFonts w:hint="default"/>
        <w:lang w:val="uk-UA" w:eastAsia="en-US" w:bidi="ar-SA"/>
      </w:rPr>
    </w:lvl>
    <w:lvl w:ilvl="4">
      <w:numFmt w:val="bullet"/>
      <w:lvlText w:val="•"/>
      <w:lvlJc w:val="left"/>
      <w:pPr>
        <w:ind w:left="4318" w:hanging="633"/>
      </w:pPr>
      <w:rPr>
        <w:rFonts w:hint="default"/>
        <w:lang w:val="uk-UA" w:eastAsia="en-US" w:bidi="ar-SA"/>
      </w:rPr>
    </w:lvl>
    <w:lvl w:ilvl="5">
      <w:numFmt w:val="bullet"/>
      <w:lvlText w:val="•"/>
      <w:lvlJc w:val="left"/>
      <w:pPr>
        <w:ind w:left="5333" w:hanging="633"/>
      </w:pPr>
      <w:rPr>
        <w:rFonts w:hint="default"/>
        <w:lang w:val="uk-UA" w:eastAsia="en-US" w:bidi="ar-SA"/>
      </w:rPr>
    </w:lvl>
    <w:lvl w:ilvl="6">
      <w:numFmt w:val="bullet"/>
      <w:lvlText w:val="•"/>
      <w:lvlJc w:val="left"/>
      <w:pPr>
        <w:ind w:left="6347" w:hanging="633"/>
      </w:pPr>
      <w:rPr>
        <w:rFonts w:hint="default"/>
        <w:lang w:val="uk-UA" w:eastAsia="en-US" w:bidi="ar-SA"/>
      </w:rPr>
    </w:lvl>
    <w:lvl w:ilvl="7">
      <w:numFmt w:val="bullet"/>
      <w:lvlText w:val="•"/>
      <w:lvlJc w:val="left"/>
      <w:pPr>
        <w:ind w:left="7362" w:hanging="633"/>
      </w:pPr>
      <w:rPr>
        <w:rFonts w:hint="default"/>
        <w:lang w:val="uk-UA" w:eastAsia="en-US" w:bidi="ar-SA"/>
      </w:rPr>
    </w:lvl>
    <w:lvl w:ilvl="8">
      <w:numFmt w:val="bullet"/>
      <w:lvlText w:val="•"/>
      <w:lvlJc w:val="left"/>
      <w:pPr>
        <w:ind w:left="8377" w:hanging="633"/>
      </w:pPr>
      <w:rPr>
        <w:rFonts w:hint="default"/>
        <w:lang w:val="uk-UA" w:eastAsia="en-US" w:bidi="ar-SA"/>
      </w:rPr>
    </w:lvl>
  </w:abstractNum>
  <w:abstractNum w:abstractNumId="12" w15:restartNumberingAfterBreak="0">
    <w:nsid w:val="3B7E1765"/>
    <w:multiLevelType w:val="multilevel"/>
    <w:tmpl w:val="7194B762"/>
    <w:lvl w:ilvl="0">
      <w:start w:val="1"/>
      <w:numFmt w:val="decimal"/>
      <w:lvlText w:val="%1"/>
      <w:lvlJc w:val="left"/>
      <w:pPr>
        <w:ind w:left="684" w:hanging="424"/>
      </w:pPr>
      <w:rPr>
        <w:rFonts w:hint="default"/>
        <w:lang w:val="uk-UA" w:eastAsia="en-US" w:bidi="ar-SA"/>
      </w:rPr>
    </w:lvl>
    <w:lvl w:ilvl="1">
      <w:start w:val="3"/>
      <w:numFmt w:val="decimal"/>
      <w:lvlText w:val="%1.%2."/>
      <w:lvlJc w:val="left"/>
      <w:pPr>
        <w:ind w:left="684" w:hanging="424"/>
      </w:pPr>
      <w:rPr>
        <w:rFonts w:ascii="Times New Roman" w:eastAsia="Times New Roman" w:hAnsi="Times New Roman" w:cs="Times New Roman" w:hint="default"/>
        <w:b w:val="0"/>
        <w:bCs w:val="0"/>
        <w:i w:val="0"/>
        <w:iCs w:val="0"/>
        <w:spacing w:val="-1"/>
        <w:w w:val="100"/>
        <w:sz w:val="26"/>
        <w:szCs w:val="26"/>
        <w:lang w:val="uk-UA" w:eastAsia="en-US" w:bidi="ar-SA"/>
      </w:rPr>
    </w:lvl>
    <w:lvl w:ilvl="2">
      <w:start w:val="1"/>
      <w:numFmt w:val="decimal"/>
      <w:lvlText w:val="%1.%2.%3"/>
      <w:lvlJc w:val="left"/>
      <w:pPr>
        <w:ind w:left="891" w:hanging="632"/>
      </w:pPr>
      <w:rPr>
        <w:rFonts w:ascii="Times New Roman" w:eastAsia="Times New Roman" w:hAnsi="Times New Roman" w:cs="Times New Roman" w:hint="default"/>
        <w:b w:val="0"/>
        <w:bCs w:val="0"/>
        <w:i w:val="0"/>
        <w:iCs w:val="0"/>
        <w:spacing w:val="-3"/>
        <w:w w:val="100"/>
        <w:sz w:val="28"/>
        <w:szCs w:val="28"/>
        <w:lang w:val="uk-UA" w:eastAsia="en-US" w:bidi="ar-SA"/>
      </w:rPr>
    </w:lvl>
    <w:lvl w:ilvl="3">
      <w:numFmt w:val="bullet"/>
      <w:lvlText w:val="•"/>
      <w:lvlJc w:val="left"/>
      <w:pPr>
        <w:ind w:left="3012" w:hanging="632"/>
      </w:pPr>
      <w:rPr>
        <w:rFonts w:hint="default"/>
        <w:lang w:val="uk-UA" w:eastAsia="en-US" w:bidi="ar-SA"/>
      </w:rPr>
    </w:lvl>
    <w:lvl w:ilvl="4">
      <w:numFmt w:val="bullet"/>
      <w:lvlText w:val="•"/>
      <w:lvlJc w:val="left"/>
      <w:pPr>
        <w:ind w:left="4068" w:hanging="632"/>
      </w:pPr>
      <w:rPr>
        <w:rFonts w:hint="default"/>
        <w:lang w:val="uk-UA" w:eastAsia="en-US" w:bidi="ar-SA"/>
      </w:rPr>
    </w:lvl>
    <w:lvl w:ilvl="5">
      <w:numFmt w:val="bullet"/>
      <w:lvlText w:val="•"/>
      <w:lvlJc w:val="left"/>
      <w:pPr>
        <w:ind w:left="5125" w:hanging="632"/>
      </w:pPr>
      <w:rPr>
        <w:rFonts w:hint="default"/>
        <w:lang w:val="uk-UA" w:eastAsia="en-US" w:bidi="ar-SA"/>
      </w:rPr>
    </w:lvl>
    <w:lvl w:ilvl="6">
      <w:numFmt w:val="bullet"/>
      <w:lvlText w:val="•"/>
      <w:lvlJc w:val="left"/>
      <w:pPr>
        <w:ind w:left="6181" w:hanging="632"/>
      </w:pPr>
      <w:rPr>
        <w:rFonts w:hint="default"/>
        <w:lang w:val="uk-UA" w:eastAsia="en-US" w:bidi="ar-SA"/>
      </w:rPr>
    </w:lvl>
    <w:lvl w:ilvl="7">
      <w:numFmt w:val="bullet"/>
      <w:lvlText w:val="•"/>
      <w:lvlJc w:val="left"/>
      <w:pPr>
        <w:ind w:left="7237" w:hanging="632"/>
      </w:pPr>
      <w:rPr>
        <w:rFonts w:hint="default"/>
        <w:lang w:val="uk-UA" w:eastAsia="en-US" w:bidi="ar-SA"/>
      </w:rPr>
    </w:lvl>
    <w:lvl w:ilvl="8">
      <w:numFmt w:val="bullet"/>
      <w:lvlText w:val="•"/>
      <w:lvlJc w:val="left"/>
      <w:pPr>
        <w:ind w:left="8293" w:hanging="632"/>
      </w:pPr>
      <w:rPr>
        <w:rFonts w:hint="default"/>
        <w:lang w:val="uk-UA" w:eastAsia="en-US" w:bidi="ar-SA"/>
      </w:rPr>
    </w:lvl>
  </w:abstractNum>
  <w:abstractNum w:abstractNumId="13" w15:restartNumberingAfterBreak="0">
    <w:nsid w:val="3CF95388"/>
    <w:multiLevelType w:val="hybridMultilevel"/>
    <w:tmpl w:val="A9DE3D74"/>
    <w:lvl w:ilvl="0" w:tplc="D81E9746">
      <w:start w:val="1"/>
      <w:numFmt w:val="decimal"/>
      <w:lvlText w:val="%1."/>
      <w:lvlJc w:val="left"/>
      <w:pPr>
        <w:ind w:left="107" w:hanging="213"/>
      </w:pPr>
      <w:rPr>
        <w:rFonts w:ascii="Times New Roman" w:eastAsia="Times New Roman" w:hAnsi="Times New Roman" w:cs="Times New Roman" w:hint="default"/>
        <w:b w:val="0"/>
        <w:bCs w:val="0"/>
        <w:i w:val="0"/>
        <w:iCs w:val="0"/>
        <w:spacing w:val="-1"/>
        <w:w w:val="98"/>
        <w:sz w:val="26"/>
        <w:szCs w:val="26"/>
        <w:lang w:val="uk-UA" w:eastAsia="en-US" w:bidi="ar-SA"/>
      </w:rPr>
    </w:lvl>
    <w:lvl w:ilvl="1" w:tplc="023401BA">
      <w:numFmt w:val="bullet"/>
      <w:lvlText w:val="•"/>
      <w:lvlJc w:val="left"/>
      <w:pPr>
        <w:ind w:left="569" w:hanging="213"/>
      </w:pPr>
      <w:rPr>
        <w:rFonts w:hint="default"/>
        <w:lang w:val="uk-UA" w:eastAsia="en-US" w:bidi="ar-SA"/>
      </w:rPr>
    </w:lvl>
    <w:lvl w:ilvl="2" w:tplc="940AB912">
      <w:numFmt w:val="bullet"/>
      <w:lvlText w:val="•"/>
      <w:lvlJc w:val="left"/>
      <w:pPr>
        <w:ind w:left="1038" w:hanging="213"/>
      </w:pPr>
      <w:rPr>
        <w:rFonts w:hint="default"/>
        <w:lang w:val="uk-UA" w:eastAsia="en-US" w:bidi="ar-SA"/>
      </w:rPr>
    </w:lvl>
    <w:lvl w:ilvl="3" w:tplc="57B6518A">
      <w:numFmt w:val="bullet"/>
      <w:lvlText w:val="•"/>
      <w:lvlJc w:val="left"/>
      <w:pPr>
        <w:ind w:left="1507" w:hanging="213"/>
      </w:pPr>
      <w:rPr>
        <w:rFonts w:hint="default"/>
        <w:lang w:val="uk-UA" w:eastAsia="en-US" w:bidi="ar-SA"/>
      </w:rPr>
    </w:lvl>
    <w:lvl w:ilvl="4" w:tplc="92A64D62">
      <w:numFmt w:val="bullet"/>
      <w:lvlText w:val="•"/>
      <w:lvlJc w:val="left"/>
      <w:pPr>
        <w:ind w:left="1977" w:hanging="213"/>
      </w:pPr>
      <w:rPr>
        <w:rFonts w:hint="default"/>
        <w:lang w:val="uk-UA" w:eastAsia="en-US" w:bidi="ar-SA"/>
      </w:rPr>
    </w:lvl>
    <w:lvl w:ilvl="5" w:tplc="028C37CA">
      <w:numFmt w:val="bullet"/>
      <w:lvlText w:val="•"/>
      <w:lvlJc w:val="left"/>
      <w:pPr>
        <w:ind w:left="2446" w:hanging="213"/>
      </w:pPr>
      <w:rPr>
        <w:rFonts w:hint="default"/>
        <w:lang w:val="uk-UA" w:eastAsia="en-US" w:bidi="ar-SA"/>
      </w:rPr>
    </w:lvl>
    <w:lvl w:ilvl="6" w:tplc="94A28D68">
      <w:numFmt w:val="bullet"/>
      <w:lvlText w:val="•"/>
      <w:lvlJc w:val="left"/>
      <w:pPr>
        <w:ind w:left="2915" w:hanging="213"/>
      </w:pPr>
      <w:rPr>
        <w:rFonts w:hint="default"/>
        <w:lang w:val="uk-UA" w:eastAsia="en-US" w:bidi="ar-SA"/>
      </w:rPr>
    </w:lvl>
    <w:lvl w:ilvl="7" w:tplc="73E22EB0">
      <w:numFmt w:val="bullet"/>
      <w:lvlText w:val="•"/>
      <w:lvlJc w:val="left"/>
      <w:pPr>
        <w:ind w:left="3385" w:hanging="213"/>
      </w:pPr>
      <w:rPr>
        <w:rFonts w:hint="default"/>
        <w:lang w:val="uk-UA" w:eastAsia="en-US" w:bidi="ar-SA"/>
      </w:rPr>
    </w:lvl>
    <w:lvl w:ilvl="8" w:tplc="A5AAF610">
      <w:numFmt w:val="bullet"/>
      <w:lvlText w:val="•"/>
      <w:lvlJc w:val="left"/>
      <w:pPr>
        <w:ind w:left="3854" w:hanging="213"/>
      </w:pPr>
      <w:rPr>
        <w:rFonts w:hint="default"/>
        <w:lang w:val="uk-UA" w:eastAsia="en-US" w:bidi="ar-SA"/>
      </w:rPr>
    </w:lvl>
  </w:abstractNum>
  <w:abstractNum w:abstractNumId="14" w15:restartNumberingAfterBreak="0">
    <w:nsid w:val="468932AD"/>
    <w:multiLevelType w:val="hybridMultilevel"/>
    <w:tmpl w:val="87B6B584"/>
    <w:lvl w:ilvl="0" w:tplc="FC1A2D20">
      <w:start w:val="1"/>
      <w:numFmt w:val="decimal"/>
      <w:lvlText w:val="%1."/>
      <w:lvlJc w:val="left"/>
      <w:pPr>
        <w:ind w:left="260" w:hanging="362"/>
        <w:jc w:val="right"/>
      </w:pPr>
      <w:rPr>
        <w:rFonts w:ascii="Times New Roman" w:eastAsia="Times New Roman" w:hAnsi="Times New Roman" w:cs="Times New Roman" w:hint="default"/>
        <w:b w:val="0"/>
        <w:bCs w:val="0"/>
        <w:i w:val="0"/>
        <w:iCs w:val="0"/>
        <w:spacing w:val="0"/>
        <w:w w:val="90"/>
        <w:sz w:val="28"/>
        <w:szCs w:val="28"/>
        <w:lang w:val="uk-UA" w:eastAsia="en-US" w:bidi="ar-SA"/>
      </w:rPr>
    </w:lvl>
    <w:lvl w:ilvl="1" w:tplc="ABB25FA4">
      <w:numFmt w:val="bullet"/>
      <w:lvlText w:val="•"/>
      <w:lvlJc w:val="left"/>
      <w:pPr>
        <w:ind w:left="1274" w:hanging="362"/>
      </w:pPr>
      <w:rPr>
        <w:rFonts w:hint="default"/>
        <w:lang w:val="uk-UA" w:eastAsia="en-US" w:bidi="ar-SA"/>
      </w:rPr>
    </w:lvl>
    <w:lvl w:ilvl="2" w:tplc="AF4C9CAE">
      <w:numFmt w:val="bullet"/>
      <w:lvlText w:val="•"/>
      <w:lvlJc w:val="left"/>
      <w:pPr>
        <w:ind w:left="2289" w:hanging="362"/>
      </w:pPr>
      <w:rPr>
        <w:rFonts w:hint="default"/>
        <w:lang w:val="uk-UA" w:eastAsia="en-US" w:bidi="ar-SA"/>
      </w:rPr>
    </w:lvl>
    <w:lvl w:ilvl="3" w:tplc="70725BA4">
      <w:numFmt w:val="bullet"/>
      <w:lvlText w:val="•"/>
      <w:lvlJc w:val="left"/>
      <w:pPr>
        <w:ind w:left="3303" w:hanging="362"/>
      </w:pPr>
      <w:rPr>
        <w:rFonts w:hint="default"/>
        <w:lang w:val="uk-UA" w:eastAsia="en-US" w:bidi="ar-SA"/>
      </w:rPr>
    </w:lvl>
    <w:lvl w:ilvl="4" w:tplc="01FA1662">
      <w:numFmt w:val="bullet"/>
      <w:lvlText w:val="•"/>
      <w:lvlJc w:val="left"/>
      <w:pPr>
        <w:ind w:left="4318" w:hanging="362"/>
      </w:pPr>
      <w:rPr>
        <w:rFonts w:hint="default"/>
        <w:lang w:val="uk-UA" w:eastAsia="en-US" w:bidi="ar-SA"/>
      </w:rPr>
    </w:lvl>
    <w:lvl w:ilvl="5" w:tplc="2E3644DE">
      <w:numFmt w:val="bullet"/>
      <w:lvlText w:val="•"/>
      <w:lvlJc w:val="left"/>
      <w:pPr>
        <w:ind w:left="5333" w:hanging="362"/>
      </w:pPr>
      <w:rPr>
        <w:rFonts w:hint="default"/>
        <w:lang w:val="uk-UA" w:eastAsia="en-US" w:bidi="ar-SA"/>
      </w:rPr>
    </w:lvl>
    <w:lvl w:ilvl="6" w:tplc="4B822FE2">
      <w:numFmt w:val="bullet"/>
      <w:lvlText w:val="•"/>
      <w:lvlJc w:val="left"/>
      <w:pPr>
        <w:ind w:left="6347" w:hanging="362"/>
      </w:pPr>
      <w:rPr>
        <w:rFonts w:hint="default"/>
        <w:lang w:val="uk-UA" w:eastAsia="en-US" w:bidi="ar-SA"/>
      </w:rPr>
    </w:lvl>
    <w:lvl w:ilvl="7" w:tplc="55C26580">
      <w:numFmt w:val="bullet"/>
      <w:lvlText w:val="•"/>
      <w:lvlJc w:val="left"/>
      <w:pPr>
        <w:ind w:left="7362" w:hanging="362"/>
      </w:pPr>
      <w:rPr>
        <w:rFonts w:hint="default"/>
        <w:lang w:val="uk-UA" w:eastAsia="en-US" w:bidi="ar-SA"/>
      </w:rPr>
    </w:lvl>
    <w:lvl w:ilvl="8" w:tplc="6B9EFA98">
      <w:numFmt w:val="bullet"/>
      <w:lvlText w:val="•"/>
      <w:lvlJc w:val="left"/>
      <w:pPr>
        <w:ind w:left="8377" w:hanging="362"/>
      </w:pPr>
      <w:rPr>
        <w:rFonts w:hint="default"/>
        <w:lang w:val="uk-UA" w:eastAsia="en-US" w:bidi="ar-SA"/>
      </w:rPr>
    </w:lvl>
  </w:abstractNum>
  <w:abstractNum w:abstractNumId="15" w15:restartNumberingAfterBreak="0">
    <w:nsid w:val="4F6C2BA8"/>
    <w:multiLevelType w:val="multilevel"/>
    <w:tmpl w:val="09566744"/>
    <w:lvl w:ilvl="0">
      <w:start w:val="1"/>
      <w:numFmt w:val="decimal"/>
      <w:lvlText w:val="%1"/>
      <w:lvlJc w:val="left"/>
      <w:pPr>
        <w:ind w:left="980" w:hanging="720"/>
      </w:pPr>
      <w:rPr>
        <w:rFonts w:hint="default"/>
        <w:lang w:val="uk-UA" w:eastAsia="en-US" w:bidi="ar-SA"/>
      </w:rPr>
    </w:lvl>
    <w:lvl w:ilvl="1">
      <w:start w:val="1"/>
      <w:numFmt w:val="decimal"/>
      <w:lvlText w:val="%1.%2."/>
      <w:lvlJc w:val="left"/>
      <w:pPr>
        <w:ind w:left="980" w:hanging="720"/>
      </w:pPr>
      <w:rPr>
        <w:rFonts w:ascii="Times New Roman" w:eastAsia="Times New Roman" w:hAnsi="Times New Roman" w:cs="Times New Roman" w:hint="default"/>
        <w:b w:val="0"/>
        <w:bCs w:val="0"/>
        <w:i w:val="0"/>
        <w:iCs w:val="0"/>
        <w:spacing w:val="0"/>
        <w:w w:val="100"/>
        <w:sz w:val="28"/>
        <w:szCs w:val="28"/>
        <w:lang w:val="uk-UA" w:eastAsia="en-US" w:bidi="ar-SA"/>
      </w:rPr>
    </w:lvl>
    <w:lvl w:ilvl="2">
      <w:start w:val="1"/>
      <w:numFmt w:val="decimal"/>
      <w:lvlText w:val="%1.%2.%3."/>
      <w:lvlJc w:val="left"/>
      <w:pPr>
        <w:ind w:left="602" w:hanging="1035"/>
        <w:jc w:val="right"/>
      </w:pPr>
      <w:rPr>
        <w:rFonts w:ascii="Times New Roman" w:eastAsia="Times New Roman" w:hAnsi="Times New Roman" w:cs="Times New Roman" w:hint="default"/>
        <w:b w:val="0"/>
        <w:bCs w:val="0"/>
        <w:i w:val="0"/>
        <w:iCs w:val="0"/>
        <w:spacing w:val="-3"/>
        <w:w w:val="100"/>
        <w:sz w:val="28"/>
        <w:szCs w:val="28"/>
        <w:lang w:val="uk-UA" w:eastAsia="en-US" w:bidi="ar-SA"/>
      </w:rPr>
    </w:lvl>
    <w:lvl w:ilvl="3">
      <w:numFmt w:val="bullet"/>
      <w:lvlText w:val="•"/>
      <w:lvlJc w:val="left"/>
      <w:pPr>
        <w:ind w:left="1832" w:hanging="1035"/>
      </w:pPr>
      <w:rPr>
        <w:rFonts w:hint="default"/>
        <w:lang w:val="uk-UA" w:eastAsia="en-US" w:bidi="ar-SA"/>
      </w:rPr>
    </w:lvl>
    <w:lvl w:ilvl="4">
      <w:numFmt w:val="bullet"/>
      <w:lvlText w:val="•"/>
      <w:lvlJc w:val="left"/>
      <w:pPr>
        <w:ind w:left="2258" w:hanging="1035"/>
      </w:pPr>
      <w:rPr>
        <w:rFonts w:hint="default"/>
        <w:lang w:val="uk-UA" w:eastAsia="en-US" w:bidi="ar-SA"/>
      </w:rPr>
    </w:lvl>
    <w:lvl w:ilvl="5">
      <w:numFmt w:val="bullet"/>
      <w:lvlText w:val="•"/>
      <w:lvlJc w:val="left"/>
      <w:pPr>
        <w:ind w:left="2684" w:hanging="1035"/>
      </w:pPr>
      <w:rPr>
        <w:rFonts w:hint="default"/>
        <w:lang w:val="uk-UA" w:eastAsia="en-US" w:bidi="ar-SA"/>
      </w:rPr>
    </w:lvl>
    <w:lvl w:ilvl="6">
      <w:numFmt w:val="bullet"/>
      <w:lvlText w:val="•"/>
      <w:lvlJc w:val="left"/>
      <w:pPr>
        <w:ind w:left="3110" w:hanging="1035"/>
      </w:pPr>
      <w:rPr>
        <w:rFonts w:hint="default"/>
        <w:lang w:val="uk-UA" w:eastAsia="en-US" w:bidi="ar-SA"/>
      </w:rPr>
    </w:lvl>
    <w:lvl w:ilvl="7">
      <w:numFmt w:val="bullet"/>
      <w:lvlText w:val="•"/>
      <w:lvlJc w:val="left"/>
      <w:pPr>
        <w:ind w:left="3536" w:hanging="1035"/>
      </w:pPr>
      <w:rPr>
        <w:rFonts w:hint="default"/>
        <w:lang w:val="uk-UA" w:eastAsia="en-US" w:bidi="ar-SA"/>
      </w:rPr>
    </w:lvl>
    <w:lvl w:ilvl="8">
      <w:numFmt w:val="bullet"/>
      <w:lvlText w:val="•"/>
      <w:lvlJc w:val="left"/>
      <w:pPr>
        <w:ind w:left="3962" w:hanging="1035"/>
      </w:pPr>
      <w:rPr>
        <w:rFonts w:hint="default"/>
        <w:lang w:val="uk-UA" w:eastAsia="en-US" w:bidi="ar-SA"/>
      </w:rPr>
    </w:lvl>
  </w:abstractNum>
  <w:abstractNum w:abstractNumId="16" w15:restartNumberingAfterBreak="0">
    <w:nsid w:val="54272591"/>
    <w:multiLevelType w:val="hybridMultilevel"/>
    <w:tmpl w:val="CA500332"/>
    <w:lvl w:ilvl="0" w:tplc="0F164532">
      <w:numFmt w:val="bullet"/>
      <w:lvlText w:val="-"/>
      <w:lvlJc w:val="left"/>
      <w:pPr>
        <w:ind w:left="980" w:hanging="360"/>
      </w:pPr>
      <w:rPr>
        <w:rFonts w:ascii="Calibri" w:eastAsia="Calibri" w:hAnsi="Calibri" w:cs="Calibri" w:hint="default"/>
        <w:b w:val="0"/>
        <w:bCs w:val="0"/>
        <w:i w:val="0"/>
        <w:iCs w:val="0"/>
        <w:spacing w:val="0"/>
        <w:w w:val="100"/>
        <w:sz w:val="28"/>
        <w:szCs w:val="28"/>
        <w:lang w:val="uk-UA" w:eastAsia="en-US" w:bidi="ar-SA"/>
      </w:rPr>
    </w:lvl>
    <w:lvl w:ilvl="1" w:tplc="E7707A52">
      <w:numFmt w:val="bullet"/>
      <w:lvlText w:val="•"/>
      <w:lvlJc w:val="left"/>
      <w:pPr>
        <w:ind w:left="1922" w:hanging="360"/>
      </w:pPr>
      <w:rPr>
        <w:rFonts w:hint="default"/>
        <w:lang w:val="uk-UA" w:eastAsia="en-US" w:bidi="ar-SA"/>
      </w:rPr>
    </w:lvl>
    <w:lvl w:ilvl="2" w:tplc="18829368">
      <w:numFmt w:val="bullet"/>
      <w:lvlText w:val="•"/>
      <w:lvlJc w:val="left"/>
      <w:pPr>
        <w:ind w:left="2865" w:hanging="360"/>
      </w:pPr>
      <w:rPr>
        <w:rFonts w:hint="default"/>
        <w:lang w:val="uk-UA" w:eastAsia="en-US" w:bidi="ar-SA"/>
      </w:rPr>
    </w:lvl>
    <w:lvl w:ilvl="3" w:tplc="8AB0F58C">
      <w:numFmt w:val="bullet"/>
      <w:lvlText w:val="•"/>
      <w:lvlJc w:val="left"/>
      <w:pPr>
        <w:ind w:left="3807" w:hanging="360"/>
      </w:pPr>
      <w:rPr>
        <w:rFonts w:hint="default"/>
        <w:lang w:val="uk-UA" w:eastAsia="en-US" w:bidi="ar-SA"/>
      </w:rPr>
    </w:lvl>
    <w:lvl w:ilvl="4" w:tplc="93383DF6">
      <w:numFmt w:val="bullet"/>
      <w:lvlText w:val="•"/>
      <w:lvlJc w:val="left"/>
      <w:pPr>
        <w:ind w:left="4750" w:hanging="360"/>
      </w:pPr>
      <w:rPr>
        <w:rFonts w:hint="default"/>
        <w:lang w:val="uk-UA" w:eastAsia="en-US" w:bidi="ar-SA"/>
      </w:rPr>
    </w:lvl>
    <w:lvl w:ilvl="5" w:tplc="696E13CC">
      <w:numFmt w:val="bullet"/>
      <w:lvlText w:val="•"/>
      <w:lvlJc w:val="left"/>
      <w:pPr>
        <w:ind w:left="5693" w:hanging="360"/>
      </w:pPr>
      <w:rPr>
        <w:rFonts w:hint="default"/>
        <w:lang w:val="uk-UA" w:eastAsia="en-US" w:bidi="ar-SA"/>
      </w:rPr>
    </w:lvl>
    <w:lvl w:ilvl="6" w:tplc="D6FC1DB8">
      <w:numFmt w:val="bullet"/>
      <w:lvlText w:val="•"/>
      <w:lvlJc w:val="left"/>
      <w:pPr>
        <w:ind w:left="6635" w:hanging="360"/>
      </w:pPr>
      <w:rPr>
        <w:rFonts w:hint="default"/>
        <w:lang w:val="uk-UA" w:eastAsia="en-US" w:bidi="ar-SA"/>
      </w:rPr>
    </w:lvl>
    <w:lvl w:ilvl="7" w:tplc="7098FD78">
      <w:numFmt w:val="bullet"/>
      <w:lvlText w:val="•"/>
      <w:lvlJc w:val="left"/>
      <w:pPr>
        <w:ind w:left="7578" w:hanging="360"/>
      </w:pPr>
      <w:rPr>
        <w:rFonts w:hint="default"/>
        <w:lang w:val="uk-UA" w:eastAsia="en-US" w:bidi="ar-SA"/>
      </w:rPr>
    </w:lvl>
    <w:lvl w:ilvl="8" w:tplc="8C3ECBAC">
      <w:numFmt w:val="bullet"/>
      <w:lvlText w:val="•"/>
      <w:lvlJc w:val="left"/>
      <w:pPr>
        <w:ind w:left="8521" w:hanging="360"/>
      </w:pPr>
      <w:rPr>
        <w:rFonts w:hint="default"/>
        <w:lang w:val="uk-UA" w:eastAsia="en-US" w:bidi="ar-SA"/>
      </w:rPr>
    </w:lvl>
  </w:abstractNum>
  <w:abstractNum w:abstractNumId="17" w15:restartNumberingAfterBreak="0">
    <w:nsid w:val="5532152E"/>
    <w:multiLevelType w:val="hybridMultilevel"/>
    <w:tmpl w:val="7D8E2742"/>
    <w:lvl w:ilvl="0" w:tplc="873A23EC">
      <w:start w:val="1"/>
      <w:numFmt w:val="decimal"/>
      <w:lvlText w:val="%1."/>
      <w:lvlJc w:val="left"/>
      <w:pPr>
        <w:ind w:left="260" w:hanging="213"/>
        <w:jc w:val="right"/>
      </w:pPr>
      <w:rPr>
        <w:rFonts w:ascii="Times New Roman" w:eastAsia="Times New Roman" w:hAnsi="Times New Roman" w:cs="Times New Roman" w:hint="default"/>
        <w:b w:val="0"/>
        <w:bCs w:val="0"/>
        <w:i w:val="0"/>
        <w:iCs w:val="0"/>
        <w:spacing w:val="0"/>
        <w:w w:val="97"/>
        <w:sz w:val="26"/>
        <w:szCs w:val="26"/>
        <w:lang w:val="uk-UA" w:eastAsia="en-US" w:bidi="ar-SA"/>
      </w:rPr>
    </w:lvl>
    <w:lvl w:ilvl="1" w:tplc="70865AD0">
      <w:numFmt w:val="bullet"/>
      <w:lvlText w:val="•"/>
      <w:lvlJc w:val="left"/>
      <w:pPr>
        <w:ind w:left="1274" w:hanging="213"/>
      </w:pPr>
      <w:rPr>
        <w:rFonts w:hint="default"/>
        <w:lang w:val="uk-UA" w:eastAsia="en-US" w:bidi="ar-SA"/>
      </w:rPr>
    </w:lvl>
    <w:lvl w:ilvl="2" w:tplc="60762AAE">
      <w:numFmt w:val="bullet"/>
      <w:lvlText w:val="•"/>
      <w:lvlJc w:val="left"/>
      <w:pPr>
        <w:ind w:left="2289" w:hanging="213"/>
      </w:pPr>
      <w:rPr>
        <w:rFonts w:hint="default"/>
        <w:lang w:val="uk-UA" w:eastAsia="en-US" w:bidi="ar-SA"/>
      </w:rPr>
    </w:lvl>
    <w:lvl w:ilvl="3" w:tplc="A19ED3CC">
      <w:numFmt w:val="bullet"/>
      <w:lvlText w:val="•"/>
      <w:lvlJc w:val="left"/>
      <w:pPr>
        <w:ind w:left="3303" w:hanging="213"/>
      </w:pPr>
      <w:rPr>
        <w:rFonts w:hint="default"/>
        <w:lang w:val="uk-UA" w:eastAsia="en-US" w:bidi="ar-SA"/>
      </w:rPr>
    </w:lvl>
    <w:lvl w:ilvl="4" w:tplc="E64EECDC">
      <w:numFmt w:val="bullet"/>
      <w:lvlText w:val="•"/>
      <w:lvlJc w:val="left"/>
      <w:pPr>
        <w:ind w:left="4318" w:hanging="213"/>
      </w:pPr>
      <w:rPr>
        <w:rFonts w:hint="default"/>
        <w:lang w:val="uk-UA" w:eastAsia="en-US" w:bidi="ar-SA"/>
      </w:rPr>
    </w:lvl>
    <w:lvl w:ilvl="5" w:tplc="7682BC4E">
      <w:numFmt w:val="bullet"/>
      <w:lvlText w:val="•"/>
      <w:lvlJc w:val="left"/>
      <w:pPr>
        <w:ind w:left="5333" w:hanging="213"/>
      </w:pPr>
      <w:rPr>
        <w:rFonts w:hint="default"/>
        <w:lang w:val="uk-UA" w:eastAsia="en-US" w:bidi="ar-SA"/>
      </w:rPr>
    </w:lvl>
    <w:lvl w:ilvl="6" w:tplc="929A98AA">
      <w:numFmt w:val="bullet"/>
      <w:lvlText w:val="•"/>
      <w:lvlJc w:val="left"/>
      <w:pPr>
        <w:ind w:left="6347" w:hanging="213"/>
      </w:pPr>
      <w:rPr>
        <w:rFonts w:hint="default"/>
        <w:lang w:val="uk-UA" w:eastAsia="en-US" w:bidi="ar-SA"/>
      </w:rPr>
    </w:lvl>
    <w:lvl w:ilvl="7" w:tplc="54A2273C">
      <w:numFmt w:val="bullet"/>
      <w:lvlText w:val="•"/>
      <w:lvlJc w:val="left"/>
      <w:pPr>
        <w:ind w:left="7362" w:hanging="213"/>
      </w:pPr>
      <w:rPr>
        <w:rFonts w:hint="default"/>
        <w:lang w:val="uk-UA" w:eastAsia="en-US" w:bidi="ar-SA"/>
      </w:rPr>
    </w:lvl>
    <w:lvl w:ilvl="8" w:tplc="B2D04CBA">
      <w:numFmt w:val="bullet"/>
      <w:lvlText w:val="•"/>
      <w:lvlJc w:val="left"/>
      <w:pPr>
        <w:ind w:left="8377" w:hanging="213"/>
      </w:pPr>
      <w:rPr>
        <w:rFonts w:hint="default"/>
        <w:lang w:val="uk-UA" w:eastAsia="en-US" w:bidi="ar-SA"/>
      </w:rPr>
    </w:lvl>
  </w:abstractNum>
  <w:abstractNum w:abstractNumId="18" w15:restartNumberingAfterBreak="0">
    <w:nsid w:val="55457460"/>
    <w:multiLevelType w:val="hybridMultilevel"/>
    <w:tmpl w:val="AD725D28"/>
    <w:lvl w:ilvl="0" w:tplc="26C6D42E">
      <w:start w:val="4"/>
      <w:numFmt w:val="decimal"/>
      <w:lvlText w:val="%1."/>
      <w:lvlJc w:val="left"/>
      <w:pPr>
        <w:ind w:left="107" w:hanging="213"/>
      </w:pPr>
      <w:rPr>
        <w:rFonts w:ascii="Times New Roman" w:eastAsia="Times New Roman" w:hAnsi="Times New Roman" w:cs="Times New Roman" w:hint="default"/>
        <w:b w:val="0"/>
        <w:bCs w:val="0"/>
        <w:i w:val="0"/>
        <w:iCs w:val="0"/>
        <w:spacing w:val="-1"/>
        <w:w w:val="97"/>
        <w:sz w:val="26"/>
        <w:szCs w:val="26"/>
        <w:lang w:val="uk-UA" w:eastAsia="en-US" w:bidi="ar-SA"/>
      </w:rPr>
    </w:lvl>
    <w:lvl w:ilvl="1" w:tplc="9846213E">
      <w:numFmt w:val="bullet"/>
      <w:lvlText w:val="•"/>
      <w:lvlJc w:val="left"/>
      <w:pPr>
        <w:ind w:left="569" w:hanging="213"/>
      </w:pPr>
      <w:rPr>
        <w:rFonts w:hint="default"/>
        <w:lang w:val="uk-UA" w:eastAsia="en-US" w:bidi="ar-SA"/>
      </w:rPr>
    </w:lvl>
    <w:lvl w:ilvl="2" w:tplc="C8D4129A">
      <w:numFmt w:val="bullet"/>
      <w:lvlText w:val="•"/>
      <w:lvlJc w:val="left"/>
      <w:pPr>
        <w:ind w:left="1038" w:hanging="213"/>
      </w:pPr>
      <w:rPr>
        <w:rFonts w:hint="default"/>
        <w:lang w:val="uk-UA" w:eastAsia="en-US" w:bidi="ar-SA"/>
      </w:rPr>
    </w:lvl>
    <w:lvl w:ilvl="3" w:tplc="24867994">
      <w:numFmt w:val="bullet"/>
      <w:lvlText w:val="•"/>
      <w:lvlJc w:val="left"/>
      <w:pPr>
        <w:ind w:left="1507" w:hanging="213"/>
      </w:pPr>
      <w:rPr>
        <w:rFonts w:hint="default"/>
        <w:lang w:val="uk-UA" w:eastAsia="en-US" w:bidi="ar-SA"/>
      </w:rPr>
    </w:lvl>
    <w:lvl w:ilvl="4" w:tplc="8B4AF74A">
      <w:numFmt w:val="bullet"/>
      <w:lvlText w:val="•"/>
      <w:lvlJc w:val="left"/>
      <w:pPr>
        <w:ind w:left="1977" w:hanging="213"/>
      </w:pPr>
      <w:rPr>
        <w:rFonts w:hint="default"/>
        <w:lang w:val="uk-UA" w:eastAsia="en-US" w:bidi="ar-SA"/>
      </w:rPr>
    </w:lvl>
    <w:lvl w:ilvl="5" w:tplc="9CCCC688">
      <w:numFmt w:val="bullet"/>
      <w:lvlText w:val="•"/>
      <w:lvlJc w:val="left"/>
      <w:pPr>
        <w:ind w:left="2446" w:hanging="213"/>
      </w:pPr>
      <w:rPr>
        <w:rFonts w:hint="default"/>
        <w:lang w:val="uk-UA" w:eastAsia="en-US" w:bidi="ar-SA"/>
      </w:rPr>
    </w:lvl>
    <w:lvl w:ilvl="6" w:tplc="0262C55E">
      <w:numFmt w:val="bullet"/>
      <w:lvlText w:val="•"/>
      <w:lvlJc w:val="left"/>
      <w:pPr>
        <w:ind w:left="2915" w:hanging="213"/>
      </w:pPr>
      <w:rPr>
        <w:rFonts w:hint="default"/>
        <w:lang w:val="uk-UA" w:eastAsia="en-US" w:bidi="ar-SA"/>
      </w:rPr>
    </w:lvl>
    <w:lvl w:ilvl="7" w:tplc="56905D98">
      <w:numFmt w:val="bullet"/>
      <w:lvlText w:val="•"/>
      <w:lvlJc w:val="left"/>
      <w:pPr>
        <w:ind w:left="3385" w:hanging="213"/>
      </w:pPr>
      <w:rPr>
        <w:rFonts w:hint="default"/>
        <w:lang w:val="uk-UA" w:eastAsia="en-US" w:bidi="ar-SA"/>
      </w:rPr>
    </w:lvl>
    <w:lvl w:ilvl="8" w:tplc="2EBE9410">
      <w:numFmt w:val="bullet"/>
      <w:lvlText w:val="•"/>
      <w:lvlJc w:val="left"/>
      <w:pPr>
        <w:ind w:left="3854" w:hanging="213"/>
      </w:pPr>
      <w:rPr>
        <w:rFonts w:hint="default"/>
        <w:lang w:val="uk-UA" w:eastAsia="en-US" w:bidi="ar-SA"/>
      </w:rPr>
    </w:lvl>
  </w:abstractNum>
  <w:abstractNum w:abstractNumId="19" w15:restartNumberingAfterBreak="0">
    <w:nsid w:val="5FED565B"/>
    <w:multiLevelType w:val="hybridMultilevel"/>
    <w:tmpl w:val="31D0861A"/>
    <w:lvl w:ilvl="0" w:tplc="14FC9036">
      <w:numFmt w:val="bullet"/>
      <w:lvlText w:val="➢"/>
      <w:lvlJc w:val="left"/>
      <w:pPr>
        <w:ind w:left="260" w:hanging="555"/>
      </w:pPr>
      <w:rPr>
        <w:rFonts w:ascii="Segoe UI Symbol" w:eastAsia="Segoe UI Symbol" w:hAnsi="Segoe UI Symbol" w:cs="Segoe UI Symbol" w:hint="default"/>
        <w:b w:val="0"/>
        <w:bCs w:val="0"/>
        <w:i w:val="0"/>
        <w:iCs w:val="0"/>
        <w:spacing w:val="0"/>
        <w:w w:val="100"/>
        <w:sz w:val="28"/>
        <w:szCs w:val="28"/>
        <w:lang w:val="uk-UA" w:eastAsia="en-US" w:bidi="ar-SA"/>
      </w:rPr>
    </w:lvl>
    <w:lvl w:ilvl="1" w:tplc="D1182658">
      <w:numFmt w:val="bullet"/>
      <w:lvlText w:val="•"/>
      <w:lvlJc w:val="left"/>
      <w:pPr>
        <w:ind w:left="1274" w:hanging="555"/>
      </w:pPr>
      <w:rPr>
        <w:rFonts w:hint="default"/>
        <w:lang w:val="uk-UA" w:eastAsia="en-US" w:bidi="ar-SA"/>
      </w:rPr>
    </w:lvl>
    <w:lvl w:ilvl="2" w:tplc="7CAA0B28">
      <w:numFmt w:val="bullet"/>
      <w:lvlText w:val="•"/>
      <w:lvlJc w:val="left"/>
      <w:pPr>
        <w:ind w:left="2289" w:hanging="555"/>
      </w:pPr>
      <w:rPr>
        <w:rFonts w:hint="default"/>
        <w:lang w:val="uk-UA" w:eastAsia="en-US" w:bidi="ar-SA"/>
      </w:rPr>
    </w:lvl>
    <w:lvl w:ilvl="3" w:tplc="5A6AFB8C">
      <w:numFmt w:val="bullet"/>
      <w:lvlText w:val="•"/>
      <w:lvlJc w:val="left"/>
      <w:pPr>
        <w:ind w:left="3303" w:hanging="555"/>
      </w:pPr>
      <w:rPr>
        <w:rFonts w:hint="default"/>
        <w:lang w:val="uk-UA" w:eastAsia="en-US" w:bidi="ar-SA"/>
      </w:rPr>
    </w:lvl>
    <w:lvl w:ilvl="4" w:tplc="B036BE0C">
      <w:numFmt w:val="bullet"/>
      <w:lvlText w:val="•"/>
      <w:lvlJc w:val="left"/>
      <w:pPr>
        <w:ind w:left="4318" w:hanging="555"/>
      </w:pPr>
      <w:rPr>
        <w:rFonts w:hint="default"/>
        <w:lang w:val="uk-UA" w:eastAsia="en-US" w:bidi="ar-SA"/>
      </w:rPr>
    </w:lvl>
    <w:lvl w:ilvl="5" w:tplc="75FCC386">
      <w:numFmt w:val="bullet"/>
      <w:lvlText w:val="•"/>
      <w:lvlJc w:val="left"/>
      <w:pPr>
        <w:ind w:left="5333" w:hanging="555"/>
      </w:pPr>
      <w:rPr>
        <w:rFonts w:hint="default"/>
        <w:lang w:val="uk-UA" w:eastAsia="en-US" w:bidi="ar-SA"/>
      </w:rPr>
    </w:lvl>
    <w:lvl w:ilvl="6" w:tplc="6488271C">
      <w:numFmt w:val="bullet"/>
      <w:lvlText w:val="•"/>
      <w:lvlJc w:val="left"/>
      <w:pPr>
        <w:ind w:left="6347" w:hanging="555"/>
      </w:pPr>
      <w:rPr>
        <w:rFonts w:hint="default"/>
        <w:lang w:val="uk-UA" w:eastAsia="en-US" w:bidi="ar-SA"/>
      </w:rPr>
    </w:lvl>
    <w:lvl w:ilvl="7" w:tplc="CC462C88">
      <w:numFmt w:val="bullet"/>
      <w:lvlText w:val="•"/>
      <w:lvlJc w:val="left"/>
      <w:pPr>
        <w:ind w:left="7362" w:hanging="555"/>
      </w:pPr>
      <w:rPr>
        <w:rFonts w:hint="default"/>
        <w:lang w:val="uk-UA" w:eastAsia="en-US" w:bidi="ar-SA"/>
      </w:rPr>
    </w:lvl>
    <w:lvl w:ilvl="8" w:tplc="CFA45D7A">
      <w:numFmt w:val="bullet"/>
      <w:lvlText w:val="•"/>
      <w:lvlJc w:val="left"/>
      <w:pPr>
        <w:ind w:left="8377" w:hanging="555"/>
      </w:pPr>
      <w:rPr>
        <w:rFonts w:hint="default"/>
        <w:lang w:val="uk-UA" w:eastAsia="en-US" w:bidi="ar-SA"/>
      </w:rPr>
    </w:lvl>
  </w:abstractNum>
  <w:abstractNum w:abstractNumId="20" w15:restartNumberingAfterBreak="0">
    <w:nsid w:val="669A6263"/>
    <w:multiLevelType w:val="hybridMultilevel"/>
    <w:tmpl w:val="68D4F4D4"/>
    <w:lvl w:ilvl="0" w:tplc="1D685F86">
      <w:start w:val="1"/>
      <w:numFmt w:val="decimal"/>
      <w:lvlText w:val="%1."/>
      <w:lvlJc w:val="left"/>
      <w:pPr>
        <w:ind w:left="1180" w:hanging="213"/>
      </w:pPr>
      <w:rPr>
        <w:rFonts w:ascii="Times New Roman" w:eastAsia="Times New Roman" w:hAnsi="Times New Roman" w:cs="Times New Roman" w:hint="default"/>
        <w:b w:val="0"/>
        <w:bCs w:val="0"/>
        <w:i w:val="0"/>
        <w:iCs w:val="0"/>
        <w:spacing w:val="0"/>
        <w:w w:val="97"/>
        <w:sz w:val="26"/>
        <w:szCs w:val="26"/>
        <w:lang w:val="uk-UA" w:eastAsia="en-US" w:bidi="ar-SA"/>
      </w:rPr>
    </w:lvl>
    <w:lvl w:ilvl="1" w:tplc="0060A5F2">
      <w:numFmt w:val="bullet"/>
      <w:lvlText w:val="•"/>
      <w:lvlJc w:val="left"/>
      <w:pPr>
        <w:ind w:left="2102" w:hanging="213"/>
      </w:pPr>
      <w:rPr>
        <w:rFonts w:hint="default"/>
        <w:lang w:val="uk-UA" w:eastAsia="en-US" w:bidi="ar-SA"/>
      </w:rPr>
    </w:lvl>
    <w:lvl w:ilvl="2" w:tplc="B016CAD6">
      <w:numFmt w:val="bullet"/>
      <w:lvlText w:val="•"/>
      <w:lvlJc w:val="left"/>
      <w:pPr>
        <w:ind w:left="3025" w:hanging="213"/>
      </w:pPr>
      <w:rPr>
        <w:rFonts w:hint="default"/>
        <w:lang w:val="uk-UA" w:eastAsia="en-US" w:bidi="ar-SA"/>
      </w:rPr>
    </w:lvl>
    <w:lvl w:ilvl="3" w:tplc="F85445C6">
      <w:numFmt w:val="bullet"/>
      <w:lvlText w:val="•"/>
      <w:lvlJc w:val="left"/>
      <w:pPr>
        <w:ind w:left="3947" w:hanging="213"/>
      </w:pPr>
      <w:rPr>
        <w:rFonts w:hint="default"/>
        <w:lang w:val="uk-UA" w:eastAsia="en-US" w:bidi="ar-SA"/>
      </w:rPr>
    </w:lvl>
    <w:lvl w:ilvl="4" w:tplc="28FCB52C">
      <w:numFmt w:val="bullet"/>
      <w:lvlText w:val="•"/>
      <w:lvlJc w:val="left"/>
      <w:pPr>
        <w:ind w:left="4870" w:hanging="213"/>
      </w:pPr>
      <w:rPr>
        <w:rFonts w:hint="default"/>
        <w:lang w:val="uk-UA" w:eastAsia="en-US" w:bidi="ar-SA"/>
      </w:rPr>
    </w:lvl>
    <w:lvl w:ilvl="5" w:tplc="DA46274E">
      <w:numFmt w:val="bullet"/>
      <w:lvlText w:val="•"/>
      <w:lvlJc w:val="left"/>
      <w:pPr>
        <w:ind w:left="5793" w:hanging="213"/>
      </w:pPr>
      <w:rPr>
        <w:rFonts w:hint="default"/>
        <w:lang w:val="uk-UA" w:eastAsia="en-US" w:bidi="ar-SA"/>
      </w:rPr>
    </w:lvl>
    <w:lvl w:ilvl="6" w:tplc="1D467B40">
      <w:numFmt w:val="bullet"/>
      <w:lvlText w:val="•"/>
      <w:lvlJc w:val="left"/>
      <w:pPr>
        <w:ind w:left="6715" w:hanging="213"/>
      </w:pPr>
      <w:rPr>
        <w:rFonts w:hint="default"/>
        <w:lang w:val="uk-UA" w:eastAsia="en-US" w:bidi="ar-SA"/>
      </w:rPr>
    </w:lvl>
    <w:lvl w:ilvl="7" w:tplc="BB2E5924">
      <w:numFmt w:val="bullet"/>
      <w:lvlText w:val="•"/>
      <w:lvlJc w:val="left"/>
      <w:pPr>
        <w:ind w:left="7638" w:hanging="213"/>
      </w:pPr>
      <w:rPr>
        <w:rFonts w:hint="default"/>
        <w:lang w:val="uk-UA" w:eastAsia="en-US" w:bidi="ar-SA"/>
      </w:rPr>
    </w:lvl>
    <w:lvl w:ilvl="8" w:tplc="200CD4AC">
      <w:numFmt w:val="bullet"/>
      <w:lvlText w:val="•"/>
      <w:lvlJc w:val="left"/>
      <w:pPr>
        <w:ind w:left="8561" w:hanging="213"/>
      </w:pPr>
      <w:rPr>
        <w:rFonts w:hint="default"/>
        <w:lang w:val="uk-UA" w:eastAsia="en-US" w:bidi="ar-SA"/>
      </w:rPr>
    </w:lvl>
  </w:abstractNum>
  <w:abstractNum w:abstractNumId="21" w15:restartNumberingAfterBreak="0">
    <w:nsid w:val="66B61AE9"/>
    <w:multiLevelType w:val="hybridMultilevel"/>
    <w:tmpl w:val="4914EC34"/>
    <w:lvl w:ilvl="0" w:tplc="2B802A2C">
      <w:start w:val="1"/>
      <w:numFmt w:val="decimal"/>
      <w:lvlText w:val="%1."/>
      <w:lvlJc w:val="left"/>
      <w:pPr>
        <w:ind w:left="388" w:hanging="281"/>
      </w:pPr>
      <w:rPr>
        <w:rFonts w:ascii="Times New Roman" w:eastAsia="Times New Roman" w:hAnsi="Times New Roman" w:cs="Times New Roman" w:hint="default"/>
        <w:b w:val="0"/>
        <w:bCs w:val="0"/>
        <w:i w:val="0"/>
        <w:iCs w:val="0"/>
        <w:spacing w:val="0"/>
        <w:w w:val="90"/>
        <w:sz w:val="28"/>
        <w:szCs w:val="28"/>
        <w:lang w:val="uk-UA" w:eastAsia="en-US" w:bidi="ar-SA"/>
      </w:rPr>
    </w:lvl>
    <w:lvl w:ilvl="1" w:tplc="4340822C">
      <w:numFmt w:val="bullet"/>
      <w:lvlText w:val="•"/>
      <w:lvlJc w:val="left"/>
      <w:pPr>
        <w:ind w:left="821" w:hanging="281"/>
      </w:pPr>
      <w:rPr>
        <w:rFonts w:hint="default"/>
        <w:lang w:val="uk-UA" w:eastAsia="en-US" w:bidi="ar-SA"/>
      </w:rPr>
    </w:lvl>
    <w:lvl w:ilvl="2" w:tplc="34E23B82">
      <w:numFmt w:val="bullet"/>
      <w:lvlText w:val="•"/>
      <w:lvlJc w:val="left"/>
      <w:pPr>
        <w:ind w:left="1262" w:hanging="281"/>
      </w:pPr>
      <w:rPr>
        <w:rFonts w:hint="default"/>
        <w:lang w:val="uk-UA" w:eastAsia="en-US" w:bidi="ar-SA"/>
      </w:rPr>
    </w:lvl>
    <w:lvl w:ilvl="3" w:tplc="4FA25DE8">
      <w:numFmt w:val="bullet"/>
      <w:lvlText w:val="•"/>
      <w:lvlJc w:val="left"/>
      <w:pPr>
        <w:ind w:left="1703" w:hanging="281"/>
      </w:pPr>
      <w:rPr>
        <w:rFonts w:hint="default"/>
        <w:lang w:val="uk-UA" w:eastAsia="en-US" w:bidi="ar-SA"/>
      </w:rPr>
    </w:lvl>
    <w:lvl w:ilvl="4" w:tplc="00F28752">
      <w:numFmt w:val="bullet"/>
      <w:lvlText w:val="•"/>
      <w:lvlJc w:val="left"/>
      <w:pPr>
        <w:ind w:left="2145" w:hanging="281"/>
      </w:pPr>
      <w:rPr>
        <w:rFonts w:hint="default"/>
        <w:lang w:val="uk-UA" w:eastAsia="en-US" w:bidi="ar-SA"/>
      </w:rPr>
    </w:lvl>
    <w:lvl w:ilvl="5" w:tplc="F2184C34">
      <w:numFmt w:val="bullet"/>
      <w:lvlText w:val="•"/>
      <w:lvlJc w:val="left"/>
      <w:pPr>
        <w:ind w:left="2586" w:hanging="281"/>
      </w:pPr>
      <w:rPr>
        <w:rFonts w:hint="default"/>
        <w:lang w:val="uk-UA" w:eastAsia="en-US" w:bidi="ar-SA"/>
      </w:rPr>
    </w:lvl>
    <w:lvl w:ilvl="6" w:tplc="C8A4D99C">
      <w:numFmt w:val="bullet"/>
      <w:lvlText w:val="•"/>
      <w:lvlJc w:val="left"/>
      <w:pPr>
        <w:ind w:left="3027" w:hanging="281"/>
      </w:pPr>
      <w:rPr>
        <w:rFonts w:hint="default"/>
        <w:lang w:val="uk-UA" w:eastAsia="en-US" w:bidi="ar-SA"/>
      </w:rPr>
    </w:lvl>
    <w:lvl w:ilvl="7" w:tplc="E982A28E">
      <w:numFmt w:val="bullet"/>
      <w:lvlText w:val="•"/>
      <w:lvlJc w:val="left"/>
      <w:pPr>
        <w:ind w:left="3469" w:hanging="281"/>
      </w:pPr>
      <w:rPr>
        <w:rFonts w:hint="default"/>
        <w:lang w:val="uk-UA" w:eastAsia="en-US" w:bidi="ar-SA"/>
      </w:rPr>
    </w:lvl>
    <w:lvl w:ilvl="8" w:tplc="A2D8C5BA">
      <w:numFmt w:val="bullet"/>
      <w:lvlText w:val="•"/>
      <w:lvlJc w:val="left"/>
      <w:pPr>
        <w:ind w:left="3910" w:hanging="281"/>
      </w:pPr>
      <w:rPr>
        <w:rFonts w:hint="default"/>
        <w:lang w:val="uk-UA" w:eastAsia="en-US" w:bidi="ar-SA"/>
      </w:rPr>
    </w:lvl>
  </w:abstractNum>
  <w:abstractNum w:abstractNumId="22" w15:restartNumberingAfterBreak="0">
    <w:nsid w:val="6B6A1CCA"/>
    <w:multiLevelType w:val="hybridMultilevel"/>
    <w:tmpl w:val="2DBAB018"/>
    <w:lvl w:ilvl="0" w:tplc="30A23546">
      <w:start w:val="2"/>
      <w:numFmt w:val="decimal"/>
      <w:lvlText w:val="%1."/>
      <w:lvlJc w:val="left"/>
      <w:pPr>
        <w:ind w:left="260" w:hanging="213"/>
      </w:pPr>
      <w:rPr>
        <w:rFonts w:ascii="Times New Roman" w:eastAsia="Times New Roman" w:hAnsi="Times New Roman" w:cs="Times New Roman" w:hint="default"/>
        <w:b w:val="0"/>
        <w:bCs w:val="0"/>
        <w:i w:val="0"/>
        <w:iCs w:val="0"/>
        <w:spacing w:val="-1"/>
        <w:w w:val="97"/>
        <w:sz w:val="26"/>
        <w:szCs w:val="26"/>
        <w:lang w:val="uk-UA" w:eastAsia="en-US" w:bidi="ar-SA"/>
      </w:rPr>
    </w:lvl>
    <w:lvl w:ilvl="1" w:tplc="4F86562C">
      <w:numFmt w:val="bullet"/>
      <w:lvlText w:val="•"/>
      <w:lvlJc w:val="left"/>
      <w:pPr>
        <w:ind w:left="1274" w:hanging="213"/>
      </w:pPr>
      <w:rPr>
        <w:rFonts w:hint="default"/>
        <w:lang w:val="uk-UA" w:eastAsia="en-US" w:bidi="ar-SA"/>
      </w:rPr>
    </w:lvl>
    <w:lvl w:ilvl="2" w:tplc="68AE3734">
      <w:numFmt w:val="bullet"/>
      <w:lvlText w:val="•"/>
      <w:lvlJc w:val="left"/>
      <w:pPr>
        <w:ind w:left="2289" w:hanging="213"/>
      </w:pPr>
      <w:rPr>
        <w:rFonts w:hint="default"/>
        <w:lang w:val="uk-UA" w:eastAsia="en-US" w:bidi="ar-SA"/>
      </w:rPr>
    </w:lvl>
    <w:lvl w:ilvl="3" w:tplc="103E86B4">
      <w:numFmt w:val="bullet"/>
      <w:lvlText w:val="•"/>
      <w:lvlJc w:val="left"/>
      <w:pPr>
        <w:ind w:left="3303" w:hanging="213"/>
      </w:pPr>
      <w:rPr>
        <w:rFonts w:hint="default"/>
        <w:lang w:val="uk-UA" w:eastAsia="en-US" w:bidi="ar-SA"/>
      </w:rPr>
    </w:lvl>
    <w:lvl w:ilvl="4" w:tplc="46520426">
      <w:numFmt w:val="bullet"/>
      <w:lvlText w:val="•"/>
      <w:lvlJc w:val="left"/>
      <w:pPr>
        <w:ind w:left="4318" w:hanging="213"/>
      </w:pPr>
      <w:rPr>
        <w:rFonts w:hint="default"/>
        <w:lang w:val="uk-UA" w:eastAsia="en-US" w:bidi="ar-SA"/>
      </w:rPr>
    </w:lvl>
    <w:lvl w:ilvl="5" w:tplc="6BC85C02">
      <w:numFmt w:val="bullet"/>
      <w:lvlText w:val="•"/>
      <w:lvlJc w:val="left"/>
      <w:pPr>
        <w:ind w:left="5333" w:hanging="213"/>
      </w:pPr>
      <w:rPr>
        <w:rFonts w:hint="default"/>
        <w:lang w:val="uk-UA" w:eastAsia="en-US" w:bidi="ar-SA"/>
      </w:rPr>
    </w:lvl>
    <w:lvl w:ilvl="6" w:tplc="3258B5A4">
      <w:numFmt w:val="bullet"/>
      <w:lvlText w:val="•"/>
      <w:lvlJc w:val="left"/>
      <w:pPr>
        <w:ind w:left="6347" w:hanging="213"/>
      </w:pPr>
      <w:rPr>
        <w:rFonts w:hint="default"/>
        <w:lang w:val="uk-UA" w:eastAsia="en-US" w:bidi="ar-SA"/>
      </w:rPr>
    </w:lvl>
    <w:lvl w:ilvl="7" w:tplc="F18E8FF2">
      <w:numFmt w:val="bullet"/>
      <w:lvlText w:val="•"/>
      <w:lvlJc w:val="left"/>
      <w:pPr>
        <w:ind w:left="7362" w:hanging="213"/>
      </w:pPr>
      <w:rPr>
        <w:rFonts w:hint="default"/>
        <w:lang w:val="uk-UA" w:eastAsia="en-US" w:bidi="ar-SA"/>
      </w:rPr>
    </w:lvl>
    <w:lvl w:ilvl="8" w:tplc="C0283CCC">
      <w:numFmt w:val="bullet"/>
      <w:lvlText w:val="•"/>
      <w:lvlJc w:val="left"/>
      <w:pPr>
        <w:ind w:left="8377" w:hanging="213"/>
      </w:pPr>
      <w:rPr>
        <w:rFonts w:hint="default"/>
        <w:lang w:val="uk-UA" w:eastAsia="en-US" w:bidi="ar-SA"/>
      </w:rPr>
    </w:lvl>
  </w:abstractNum>
  <w:abstractNum w:abstractNumId="23" w15:restartNumberingAfterBreak="0">
    <w:nsid w:val="6CF71A20"/>
    <w:multiLevelType w:val="hybridMultilevel"/>
    <w:tmpl w:val="F036C748"/>
    <w:lvl w:ilvl="0" w:tplc="C5F864BA">
      <w:start w:val="9"/>
      <w:numFmt w:val="decimal"/>
      <w:lvlText w:val="%1."/>
      <w:lvlJc w:val="left"/>
      <w:pPr>
        <w:ind w:left="388" w:hanging="281"/>
        <w:jc w:val="right"/>
      </w:pPr>
      <w:rPr>
        <w:rFonts w:ascii="Times New Roman" w:eastAsia="Times New Roman" w:hAnsi="Times New Roman" w:cs="Times New Roman" w:hint="default"/>
        <w:b w:val="0"/>
        <w:bCs w:val="0"/>
        <w:i w:val="0"/>
        <w:iCs w:val="0"/>
        <w:spacing w:val="0"/>
        <w:w w:val="94"/>
        <w:sz w:val="28"/>
        <w:szCs w:val="28"/>
        <w:lang w:val="uk-UA" w:eastAsia="en-US" w:bidi="ar-SA"/>
      </w:rPr>
    </w:lvl>
    <w:lvl w:ilvl="1" w:tplc="CDD04B28">
      <w:numFmt w:val="bullet"/>
      <w:lvlText w:val="•"/>
      <w:lvlJc w:val="left"/>
      <w:pPr>
        <w:ind w:left="849" w:hanging="281"/>
      </w:pPr>
      <w:rPr>
        <w:rFonts w:hint="default"/>
        <w:lang w:val="uk-UA" w:eastAsia="en-US" w:bidi="ar-SA"/>
      </w:rPr>
    </w:lvl>
    <w:lvl w:ilvl="2" w:tplc="9BDA7B36">
      <w:numFmt w:val="bullet"/>
      <w:lvlText w:val="•"/>
      <w:lvlJc w:val="left"/>
      <w:pPr>
        <w:ind w:left="1319" w:hanging="281"/>
      </w:pPr>
      <w:rPr>
        <w:rFonts w:hint="default"/>
        <w:lang w:val="uk-UA" w:eastAsia="en-US" w:bidi="ar-SA"/>
      </w:rPr>
    </w:lvl>
    <w:lvl w:ilvl="3" w:tplc="235CF3DA">
      <w:numFmt w:val="bullet"/>
      <w:lvlText w:val="•"/>
      <w:lvlJc w:val="left"/>
      <w:pPr>
        <w:ind w:left="1789" w:hanging="281"/>
      </w:pPr>
      <w:rPr>
        <w:rFonts w:hint="default"/>
        <w:lang w:val="uk-UA" w:eastAsia="en-US" w:bidi="ar-SA"/>
      </w:rPr>
    </w:lvl>
    <w:lvl w:ilvl="4" w:tplc="85267906">
      <w:numFmt w:val="bullet"/>
      <w:lvlText w:val="•"/>
      <w:lvlJc w:val="left"/>
      <w:pPr>
        <w:ind w:left="2259" w:hanging="281"/>
      </w:pPr>
      <w:rPr>
        <w:rFonts w:hint="default"/>
        <w:lang w:val="uk-UA" w:eastAsia="en-US" w:bidi="ar-SA"/>
      </w:rPr>
    </w:lvl>
    <w:lvl w:ilvl="5" w:tplc="6E9854C2">
      <w:numFmt w:val="bullet"/>
      <w:lvlText w:val="•"/>
      <w:lvlJc w:val="left"/>
      <w:pPr>
        <w:ind w:left="2729" w:hanging="281"/>
      </w:pPr>
      <w:rPr>
        <w:rFonts w:hint="default"/>
        <w:lang w:val="uk-UA" w:eastAsia="en-US" w:bidi="ar-SA"/>
      </w:rPr>
    </w:lvl>
    <w:lvl w:ilvl="6" w:tplc="06B818CE">
      <w:numFmt w:val="bullet"/>
      <w:lvlText w:val="•"/>
      <w:lvlJc w:val="left"/>
      <w:pPr>
        <w:ind w:left="3199" w:hanging="281"/>
      </w:pPr>
      <w:rPr>
        <w:rFonts w:hint="default"/>
        <w:lang w:val="uk-UA" w:eastAsia="en-US" w:bidi="ar-SA"/>
      </w:rPr>
    </w:lvl>
    <w:lvl w:ilvl="7" w:tplc="E93E734A">
      <w:numFmt w:val="bullet"/>
      <w:lvlText w:val="•"/>
      <w:lvlJc w:val="left"/>
      <w:pPr>
        <w:ind w:left="3669" w:hanging="281"/>
      </w:pPr>
      <w:rPr>
        <w:rFonts w:hint="default"/>
        <w:lang w:val="uk-UA" w:eastAsia="en-US" w:bidi="ar-SA"/>
      </w:rPr>
    </w:lvl>
    <w:lvl w:ilvl="8" w:tplc="4A6EBBDE">
      <w:numFmt w:val="bullet"/>
      <w:lvlText w:val="•"/>
      <w:lvlJc w:val="left"/>
      <w:pPr>
        <w:ind w:left="4139" w:hanging="281"/>
      </w:pPr>
      <w:rPr>
        <w:rFonts w:hint="default"/>
        <w:lang w:val="uk-UA" w:eastAsia="en-US" w:bidi="ar-SA"/>
      </w:rPr>
    </w:lvl>
  </w:abstractNum>
  <w:abstractNum w:abstractNumId="24" w15:restartNumberingAfterBreak="0">
    <w:nsid w:val="75B56B9D"/>
    <w:multiLevelType w:val="hybridMultilevel"/>
    <w:tmpl w:val="76C292A0"/>
    <w:lvl w:ilvl="0" w:tplc="92CAB3EC">
      <w:start w:val="1"/>
      <w:numFmt w:val="decimal"/>
      <w:lvlText w:val="%1."/>
      <w:lvlJc w:val="left"/>
      <w:pPr>
        <w:ind w:left="108" w:hanging="502"/>
      </w:pPr>
      <w:rPr>
        <w:rFonts w:ascii="Times New Roman" w:eastAsia="Times New Roman" w:hAnsi="Times New Roman" w:cs="Times New Roman" w:hint="default"/>
        <w:b w:val="0"/>
        <w:bCs w:val="0"/>
        <w:i w:val="0"/>
        <w:iCs w:val="0"/>
        <w:spacing w:val="0"/>
        <w:w w:val="90"/>
        <w:sz w:val="28"/>
        <w:szCs w:val="28"/>
        <w:lang w:val="uk-UA" w:eastAsia="en-US" w:bidi="ar-SA"/>
      </w:rPr>
    </w:lvl>
    <w:lvl w:ilvl="1" w:tplc="D8FE167A">
      <w:numFmt w:val="bullet"/>
      <w:lvlText w:val="•"/>
      <w:lvlJc w:val="left"/>
      <w:pPr>
        <w:ind w:left="597" w:hanging="502"/>
      </w:pPr>
      <w:rPr>
        <w:rFonts w:hint="default"/>
        <w:lang w:val="uk-UA" w:eastAsia="en-US" w:bidi="ar-SA"/>
      </w:rPr>
    </w:lvl>
    <w:lvl w:ilvl="2" w:tplc="A1CC7CB0">
      <w:numFmt w:val="bullet"/>
      <w:lvlText w:val="•"/>
      <w:lvlJc w:val="left"/>
      <w:pPr>
        <w:ind w:left="1095" w:hanging="502"/>
      </w:pPr>
      <w:rPr>
        <w:rFonts w:hint="default"/>
        <w:lang w:val="uk-UA" w:eastAsia="en-US" w:bidi="ar-SA"/>
      </w:rPr>
    </w:lvl>
    <w:lvl w:ilvl="3" w:tplc="D7FC7320">
      <w:numFmt w:val="bullet"/>
      <w:lvlText w:val="•"/>
      <w:lvlJc w:val="left"/>
      <w:pPr>
        <w:ind w:left="1593" w:hanging="502"/>
      </w:pPr>
      <w:rPr>
        <w:rFonts w:hint="default"/>
        <w:lang w:val="uk-UA" w:eastAsia="en-US" w:bidi="ar-SA"/>
      </w:rPr>
    </w:lvl>
    <w:lvl w:ilvl="4" w:tplc="017C61A8">
      <w:numFmt w:val="bullet"/>
      <w:lvlText w:val="•"/>
      <w:lvlJc w:val="left"/>
      <w:pPr>
        <w:ind w:left="2091" w:hanging="502"/>
      </w:pPr>
      <w:rPr>
        <w:rFonts w:hint="default"/>
        <w:lang w:val="uk-UA" w:eastAsia="en-US" w:bidi="ar-SA"/>
      </w:rPr>
    </w:lvl>
    <w:lvl w:ilvl="5" w:tplc="EA04467C">
      <w:numFmt w:val="bullet"/>
      <w:lvlText w:val="•"/>
      <w:lvlJc w:val="left"/>
      <w:pPr>
        <w:ind w:left="2589" w:hanging="502"/>
      </w:pPr>
      <w:rPr>
        <w:rFonts w:hint="default"/>
        <w:lang w:val="uk-UA" w:eastAsia="en-US" w:bidi="ar-SA"/>
      </w:rPr>
    </w:lvl>
    <w:lvl w:ilvl="6" w:tplc="88E68B60">
      <w:numFmt w:val="bullet"/>
      <w:lvlText w:val="•"/>
      <w:lvlJc w:val="left"/>
      <w:pPr>
        <w:ind w:left="3087" w:hanging="502"/>
      </w:pPr>
      <w:rPr>
        <w:rFonts w:hint="default"/>
        <w:lang w:val="uk-UA" w:eastAsia="en-US" w:bidi="ar-SA"/>
      </w:rPr>
    </w:lvl>
    <w:lvl w:ilvl="7" w:tplc="6508769A">
      <w:numFmt w:val="bullet"/>
      <w:lvlText w:val="•"/>
      <w:lvlJc w:val="left"/>
      <w:pPr>
        <w:ind w:left="3585" w:hanging="502"/>
      </w:pPr>
      <w:rPr>
        <w:rFonts w:hint="default"/>
        <w:lang w:val="uk-UA" w:eastAsia="en-US" w:bidi="ar-SA"/>
      </w:rPr>
    </w:lvl>
    <w:lvl w:ilvl="8" w:tplc="64800F66">
      <w:numFmt w:val="bullet"/>
      <w:lvlText w:val="•"/>
      <w:lvlJc w:val="left"/>
      <w:pPr>
        <w:ind w:left="4083" w:hanging="502"/>
      </w:pPr>
      <w:rPr>
        <w:rFonts w:hint="default"/>
        <w:lang w:val="uk-UA" w:eastAsia="en-US" w:bidi="ar-SA"/>
      </w:rPr>
    </w:lvl>
  </w:abstractNum>
  <w:abstractNum w:abstractNumId="25" w15:restartNumberingAfterBreak="0">
    <w:nsid w:val="7C936C9D"/>
    <w:multiLevelType w:val="hybridMultilevel"/>
    <w:tmpl w:val="FEF490D8"/>
    <w:lvl w:ilvl="0" w:tplc="4ADE7FD0">
      <w:numFmt w:val="bullet"/>
      <w:lvlText w:val="—"/>
      <w:lvlJc w:val="left"/>
      <w:pPr>
        <w:ind w:left="260" w:hanging="394"/>
      </w:pPr>
      <w:rPr>
        <w:rFonts w:ascii="Times New Roman" w:eastAsia="Times New Roman" w:hAnsi="Times New Roman" w:cs="Times New Roman" w:hint="default"/>
        <w:b w:val="0"/>
        <w:bCs w:val="0"/>
        <w:i w:val="0"/>
        <w:iCs w:val="0"/>
        <w:color w:val="231F20"/>
        <w:spacing w:val="0"/>
        <w:w w:val="100"/>
        <w:sz w:val="28"/>
        <w:szCs w:val="28"/>
        <w:lang w:val="uk-UA" w:eastAsia="en-US" w:bidi="ar-SA"/>
      </w:rPr>
    </w:lvl>
    <w:lvl w:ilvl="1" w:tplc="DC38F99C">
      <w:start w:val="1"/>
      <w:numFmt w:val="decimal"/>
      <w:lvlText w:val="%2."/>
      <w:lvlJc w:val="left"/>
      <w:pPr>
        <w:ind w:left="260" w:hanging="339"/>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2" w:tplc="5BC2944C">
      <w:numFmt w:val="bullet"/>
      <w:lvlText w:val="•"/>
      <w:lvlJc w:val="left"/>
      <w:pPr>
        <w:ind w:left="2289" w:hanging="339"/>
      </w:pPr>
      <w:rPr>
        <w:rFonts w:hint="default"/>
        <w:lang w:val="uk-UA" w:eastAsia="en-US" w:bidi="ar-SA"/>
      </w:rPr>
    </w:lvl>
    <w:lvl w:ilvl="3" w:tplc="D1540C30">
      <w:numFmt w:val="bullet"/>
      <w:lvlText w:val="•"/>
      <w:lvlJc w:val="left"/>
      <w:pPr>
        <w:ind w:left="3303" w:hanging="339"/>
      </w:pPr>
      <w:rPr>
        <w:rFonts w:hint="default"/>
        <w:lang w:val="uk-UA" w:eastAsia="en-US" w:bidi="ar-SA"/>
      </w:rPr>
    </w:lvl>
    <w:lvl w:ilvl="4" w:tplc="06B80E82">
      <w:numFmt w:val="bullet"/>
      <w:lvlText w:val="•"/>
      <w:lvlJc w:val="left"/>
      <w:pPr>
        <w:ind w:left="4318" w:hanging="339"/>
      </w:pPr>
      <w:rPr>
        <w:rFonts w:hint="default"/>
        <w:lang w:val="uk-UA" w:eastAsia="en-US" w:bidi="ar-SA"/>
      </w:rPr>
    </w:lvl>
    <w:lvl w:ilvl="5" w:tplc="D0D661B4">
      <w:numFmt w:val="bullet"/>
      <w:lvlText w:val="•"/>
      <w:lvlJc w:val="left"/>
      <w:pPr>
        <w:ind w:left="5333" w:hanging="339"/>
      </w:pPr>
      <w:rPr>
        <w:rFonts w:hint="default"/>
        <w:lang w:val="uk-UA" w:eastAsia="en-US" w:bidi="ar-SA"/>
      </w:rPr>
    </w:lvl>
    <w:lvl w:ilvl="6" w:tplc="9A8A42AE">
      <w:numFmt w:val="bullet"/>
      <w:lvlText w:val="•"/>
      <w:lvlJc w:val="left"/>
      <w:pPr>
        <w:ind w:left="6347" w:hanging="339"/>
      </w:pPr>
      <w:rPr>
        <w:rFonts w:hint="default"/>
        <w:lang w:val="uk-UA" w:eastAsia="en-US" w:bidi="ar-SA"/>
      </w:rPr>
    </w:lvl>
    <w:lvl w:ilvl="7" w:tplc="6C1E232A">
      <w:numFmt w:val="bullet"/>
      <w:lvlText w:val="•"/>
      <w:lvlJc w:val="left"/>
      <w:pPr>
        <w:ind w:left="7362" w:hanging="339"/>
      </w:pPr>
      <w:rPr>
        <w:rFonts w:hint="default"/>
        <w:lang w:val="uk-UA" w:eastAsia="en-US" w:bidi="ar-SA"/>
      </w:rPr>
    </w:lvl>
    <w:lvl w:ilvl="8" w:tplc="70CE0FE6">
      <w:numFmt w:val="bullet"/>
      <w:lvlText w:val="•"/>
      <w:lvlJc w:val="left"/>
      <w:pPr>
        <w:ind w:left="8377" w:hanging="339"/>
      </w:pPr>
      <w:rPr>
        <w:rFonts w:hint="default"/>
        <w:lang w:val="uk-UA" w:eastAsia="en-US" w:bidi="ar-SA"/>
      </w:rPr>
    </w:lvl>
  </w:abstractNum>
  <w:num w:numId="1" w16cid:durableId="292294079">
    <w:abstractNumId w:val="5"/>
  </w:num>
  <w:num w:numId="2" w16cid:durableId="825320332">
    <w:abstractNumId w:val="8"/>
  </w:num>
  <w:num w:numId="3" w16cid:durableId="842205408">
    <w:abstractNumId w:val="22"/>
  </w:num>
  <w:num w:numId="4" w16cid:durableId="1116171870">
    <w:abstractNumId w:val="20"/>
  </w:num>
  <w:num w:numId="5" w16cid:durableId="276832082">
    <w:abstractNumId w:val="17"/>
  </w:num>
  <w:num w:numId="6" w16cid:durableId="223104792">
    <w:abstractNumId w:val="4"/>
  </w:num>
  <w:num w:numId="7" w16cid:durableId="1367487546">
    <w:abstractNumId w:val="24"/>
  </w:num>
  <w:num w:numId="8" w16cid:durableId="392392886">
    <w:abstractNumId w:val="18"/>
  </w:num>
  <w:num w:numId="9" w16cid:durableId="359627271">
    <w:abstractNumId w:val="13"/>
  </w:num>
  <w:num w:numId="10" w16cid:durableId="737750873">
    <w:abstractNumId w:val="23"/>
  </w:num>
  <w:num w:numId="11" w16cid:durableId="263196081">
    <w:abstractNumId w:val="7"/>
  </w:num>
  <w:num w:numId="12" w16cid:durableId="1421871204">
    <w:abstractNumId w:val="6"/>
  </w:num>
  <w:num w:numId="13" w16cid:durableId="585774035">
    <w:abstractNumId w:val="10"/>
  </w:num>
  <w:num w:numId="14" w16cid:durableId="604923240">
    <w:abstractNumId w:val="21"/>
  </w:num>
  <w:num w:numId="15" w16cid:durableId="217014458">
    <w:abstractNumId w:val="9"/>
  </w:num>
  <w:num w:numId="16" w16cid:durableId="1940673624">
    <w:abstractNumId w:val="11"/>
  </w:num>
  <w:num w:numId="17" w16cid:durableId="240145660">
    <w:abstractNumId w:val="0"/>
  </w:num>
  <w:num w:numId="18" w16cid:durableId="361446440">
    <w:abstractNumId w:val="16"/>
  </w:num>
  <w:num w:numId="19" w16cid:durableId="874774722">
    <w:abstractNumId w:val="12"/>
  </w:num>
  <w:num w:numId="20" w16cid:durableId="1931310897">
    <w:abstractNumId w:val="14"/>
  </w:num>
  <w:num w:numId="21" w16cid:durableId="1671175129">
    <w:abstractNumId w:val="2"/>
  </w:num>
  <w:num w:numId="22" w16cid:durableId="1830291830">
    <w:abstractNumId w:val="19"/>
  </w:num>
  <w:num w:numId="23" w16cid:durableId="1153331767">
    <w:abstractNumId w:val="1"/>
  </w:num>
  <w:num w:numId="24" w16cid:durableId="245893289">
    <w:abstractNumId w:val="15"/>
  </w:num>
  <w:num w:numId="25" w16cid:durableId="518662607">
    <w:abstractNumId w:val="25"/>
  </w:num>
  <w:num w:numId="26" w16cid:durableId="20696490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223F6"/>
    <w:rsid w:val="00023A84"/>
    <w:rsid w:val="00032847"/>
    <w:rsid w:val="00063B31"/>
    <w:rsid w:val="00074C37"/>
    <w:rsid w:val="00096971"/>
    <w:rsid w:val="000C59EC"/>
    <w:rsid w:val="0014015D"/>
    <w:rsid w:val="00156919"/>
    <w:rsid w:val="001B3FF4"/>
    <w:rsid w:val="001D692B"/>
    <w:rsid w:val="001E4804"/>
    <w:rsid w:val="00200184"/>
    <w:rsid w:val="00207FD6"/>
    <w:rsid w:val="00212929"/>
    <w:rsid w:val="002438D7"/>
    <w:rsid w:val="00275EDE"/>
    <w:rsid w:val="002826CB"/>
    <w:rsid w:val="0029067B"/>
    <w:rsid w:val="002A1D8C"/>
    <w:rsid w:val="002B1110"/>
    <w:rsid w:val="002C39E6"/>
    <w:rsid w:val="002E037A"/>
    <w:rsid w:val="002E056D"/>
    <w:rsid w:val="002F63DB"/>
    <w:rsid w:val="00305A49"/>
    <w:rsid w:val="003604D4"/>
    <w:rsid w:val="00372B00"/>
    <w:rsid w:val="003C6BE7"/>
    <w:rsid w:val="00405DE4"/>
    <w:rsid w:val="0043404B"/>
    <w:rsid w:val="004361C8"/>
    <w:rsid w:val="004671BC"/>
    <w:rsid w:val="0048182D"/>
    <w:rsid w:val="004A3D52"/>
    <w:rsid w:val="005112C9"/>
    <w:rsid w:val="00524E93"/>
    <w:rsid w:val="00525E86"/>
    <w:rsid w:val="005464B5"/>
    <w:rsid w:val="00551136"/>
    <w:rsid w:val="005538B7"/>
    <w:rsid w:val="0056024B"/>
    <w:rsid w:val="00563AAA"/>
    <w:rsid w:val="00564D5F"/>
    <w:rsid w:val="005822BB"/>
    <w:rsid w:val="00591312"/>
    <w:rsid w:val="005A373A"/>
    <w:rsid w:val="005F1978"/>
    <w:rsid w:val="006223F6"/>
    <w:rsid w:val="006471BD"/>
    <w:rsid w:val="00661D54"/>
    <w:rsid w:val="00665E98"/>
    <w:rsid w:val="0068314A"/>
    <w:rsid w:val="006A7BFB"/>
    <w:rsid w:val="006E36FE"/>
    <w:rsid w:val="006F561D"/>
    <w:rsid w:val="007927BA"/>
    <w:rsid w:val="007A4D8F"/>
    <w:rsid w:val="007D0A45"/>
    <w:rsid w:val="008223C3"/>
    <w:rsid w:val="00826626"/>
    <w:rsid w:val="0083045C"/>
    <w:rsid w:val="008353F0"/>
    <w:rsid w:val="008C65FE"/>
    <w:rsid w:val="008D230F"/>
    <w:rsid w:val="008F4546"/>
    <w:rsid w:val="008F5C14"/>
    <w:rsid w:val="00937164"/>
    <w:rsid w:val="00985C8A"/>
    <w:rsid w:val="00986D78"/>
    <w:rsid w:val="009936DF"/>
    <w:rsid w:val="009C0F9B"/>
    <w:rsid w:val="00A10F70"/>
    <w:rsid w:val="00A46310"/>
    <w:rsid w:val="00A64CA5"/>
    <w:rsid w:val="00A677A9"/>
    <w:rsid w:val="00B352C2"/>
    <w:rsid w:val="00B36669"/>
    <w:rsid w:val="00B541C2"/>
    <w:rsid w:val="00B56D35"/>
    <w:rsid w:val="00B903F2"/>
    <w:rsid w:val="00BA446F"/>
    <w:rsid w:val="00BE41FD"/>
    <w:rsid w:val="00C3163D"/>
    <w:rsid w:val="00CA2577"/>
    <w:rsid w:val="00D453E2"/>
    <w:rsid w:val="00D54301"/>
    <w:rsid w:val="00D86852"/>
    <w:rsid w:val="00DB5782"/>
    <w:rsid w:val="00DB7ADE"/>
    <w:rsid w:val="00DC5B8F"/>
    <w:rsid w:val="00DC6D22"/>
    <w:rsid w:val="00DE3B1E"/>
    <w:rsid w:val="00DF407F"/>
    <w:rsid w:val="00E21993"/>
    <w:rsid w:val="00E64F8B"/>
    <w:rsid w:val="00E741D0"/>
    <w:rsid w:val="00E752F3"/>
    <w:rsid w:val="00EB57ED"/>
    <w:rsid w:val="00EB61AD"/>
    <w:rsid w:val="00ED01E3"/>
    <w:rsid w:val="00EF7D2C"/>
    <w:rsid w:val="00F14616"/>
    <w:rsid w:val="00F20444"/>
    <w:rsid w:val="00F30961"/>
    <w:rsid w:val="00F35889"/>
    <w:rsid w:val="00F40308"/>
    <w:rsid w:val="00F7099F"/>
    <w:rsid w:val="00FE5C4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86F25"/>
  <w15:docId w15:val="{84B254AF-ABA9-41E8-991B-BC3A9EAB1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60"/>
      <w:jc w:val="both"/>
    </w:pPr>
    <w:rPr>
      <w:sz w:val="28"/>
      <w:szCs w:val="28"/>
    </w:rPr>
  </w:style>
  <w:style w:type="paragraph" w:styleId="a4">
    <w:name w:val="List Paragraph"/>
    <w:basedOn w:val="a"/>
    <w:uiPriority w:val="1"/>
    <w:qFormat/>
    <w:pPr>
      <w:ind w:left="260" w:firstLine="707"/>
      <w:jc w:val="both"/>
    </w:pPr>
  </w:style>
  <w:style w:type="paragraph" w:customStyle="1" w:styleId="TableParagraph">
    <w:name w:val="Table Paragraph"/>
    <w:basedOn w:val="a"/>
    <w:uiPriority w:val="1"/>
    <w:qFormat/>
    <w:pPr>
      <w:ind w:left="107"/>
    </w:pPr>
  </w:style>
  <w:style w:type="paragraph" w:styleId="a5">
    <w:name w:val="header"/>
    <w:basedOn w:val="a"/>
    <w:link w:val="a6"/>
    <w:uiPriority w:val="99"/>
    <w:unhideWhenUsed/>
    <w:rsid w:val="00200184"/>
    <w:pPr>
      <w:tabs>
        <w:tab w:val="center" w:pos="4819"/>
        <w:tab w:val="right" w:pos="9639"/>
      </w:tabs>
    </w:pPr>
  </w:style>
  <w:style w:type="character" w:customStyle="1" w:styleId="a6">
    <w:name w:val="Верхній колонтитул Знак"/>
    <w:basedOn w:val="a0"/>
    <w:link w:val="a5"/>
    <w:uiPriority w:val="99"/>
    <w:rsid w:val="00200184"/>
    <w:rPr>
      <w:rFonts w:ascii="Times New Roman" w:eastAsia="Times New Roman" w:hAnsi="Times New Roman" w:cs="Times New Roman"/>
      <w:lang w:val="uk-UA"/>
    </w:rPr>
  </w:style>
  <w:style w:type="paragraph" w:styleId="a7">
    <w:name w:val="footer"/>
    <w:basedOn w:val="a"/>
    <w:link w:val="a8"/>
    <w:uiPriority w:val="99"/>
    <w:unhideWhenUsed/>
    <w:rsid w:val="00200184"/>
    <w:pPr>
      <w:tabs>
        <w:tab w:val="center" w:pos="4819"/>
        <w:tab w:val="right" w:pos="9639"/>
      </w:tabs>
    </w:pPr>
  </w:style>
  <w:style w:type="character" w:customStyle="1" w:styleId="a8">
    <w:name w:val="Нижній колонтитул Знак"/>
    <w:basedOn w:val="a0"/>
    <w:link w:val="a7"/>
    <w:uiPriority w:val="99"/>
    <w:rsid w:val="00200184"/>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google.com/search?q=%D0%9F%D0%90%D0%9F%2B%C2%AB%D0%9F%D0%B0%D1%80%D0%BE%D1%81%D1%82%D0%BE%D0%BA%C2%BB&amp;rlz=1C1CHZN_ukUA986UA987&amp;oq=%D0%9F%D0%90%D0%9F%2B%C2%AB%D0%9F%D0%B0%D1%80%D0%BE%D1%81%D1%82%D0%BE%D0%BA%C2%BB%2B&amp;aqs=chrome..69i57j0i22i30.4333385j0j15&amp;sourceid=chrome&amp;ie=UTF-8"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hyperlink" Target="https://www.google.com/search?q=%D0%BA%D0%B0%D0%BB%D0%B8%D0%BD%D0%B0%2B%D1%84%D0%B0%D1%80%D0%BC%D1%96%D0%BD%D0%B3&amp;rlz=1C1CHZN_ukUA986UA987&amp;oq=%D0%BA%D0%B0%D0%BB%D0%B8%D0%BD%D0%B0%2B%D1%84%D0%B0%D1%80%D0%BC%D1%96%D0%BD%D0%B3&amp;aqs=chrome.0.0i19i355i512j46i19i175i199i512j0i10i19i22i30.4203953j0j15&amp;sourceid=chrome&amp;ie=UTF-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ogle.com/search?q=%D0%B3%D0%BE%D0%BB%D1%8C%D1%81%D1%8C%D0%BA%D1%96%2B%D1%86%D1%83%D0%BA%D0%B5%D1%80%D0%BA%D0%B8&amp;sca_esv=557079022&amp;rlz=1C1CHZN_ukUA986UA987&amp;ei=XWHbZP63DcvQwPAP0_WZoAk&amp;gs_ssp=eJzj4tVP1zc0TDMqT8s1yKsyYLRSNagwMTc2NDdJMrBMMzQwMLE0tTKoMExLNrI0NDUyNzc3SExMTfSSv7D5wr4Luy_2XGy82HNh18VpChfbLjZf2HVh68UGILkDANEXJIo&amp;oq=%D0%93%D0%BE%D0%BB%D1%8C%D1%81%D1%8C%D0%BA%D1%96&amp;gs_lp=Egxnd3Mtd2l6LXNlcnAiENCT0L7Qu9GM0YHRjNC60ZYqAggAMg0QLhgTGIAEGMcBGK8BMhwQLhgTGIAEGMcBGK8BGJcFGNwEGN4EGOAE2AEBSMdRUABY4zpwBXgBkAEAmAHjAaABmQ-qAQYwLjEyLjG4AQHIAQD4AQGoAgTCAgUQABiABMICBRAuGIAEwgILEAAYgAQYsQMYgwHCAgsQLhiABBixAxiDAcICBBAAGAPCAhEQLhiABBixAxiDARjHARjRA8ICCxAuGIoFGLEDGIMBwgINEC4YigUYsQMYgwEYQ8ICBxAAGIoFGEPCAhMQLhiKBRjHARivARiYBRiZBRhDwgIcEC4YigUYsQMYgwEYQxiXBRjcBBjeBBjgBNgBAcICCBAAGIAEGLEDwgIHEC4YigUYQ8ICCBAuGLEDGIAEwgIUEC4YgAQYlwUY3AQY3gQY4ATYAQHCAhoQABiKBRjqAhi0AhiKAxi3AxjUAxjlAtgBAsICDRAuGK8BGMcBGIoFGEPCAg4QLhiABBjHARivARiYBcICCxAuGIAEGMcBGK8BwgILEAAYigUYsQMYgwHCAgcQABiABBgKwgIKEAAYgAQYsQMYCsICCBAAGAUYHhgPwgIaEC4YgAQYxwEYrwEYlwUY3AQY3gQY4ATYAQHiAwQYACBBiAYBugYGCAEQARgUugYECAIYBw&amp;sclient=gws-wiz-serp"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ogle.com/search?gs_ssp=eJzj4tZP1zcsScvNNUkrNmC0UjWoMDE3NjQ3SU4xNTFOS0s0SbEyqLCwTEqzSDSzNDBPS0wytjT3cruw8eK0C7uBcOvFhgsbL2y9sEvhYvOFXUDOhovTL-y9sEHhwn6w3D7dC_svNl9svbDvwiag6MWWCxuAehsu7Liw68IGAK-WQFc&amp;q=%D0%B1%D1%96%D0%BB%D0%BB%D0%B5%D1%80%D0%B1%D0%B5%D0%BA%2B%D1%83%D0%BA%D1%80%D0%B0%D1%97%D0%BD%D0%B0%2B%D0%BF%D0%B5%D1%80%D0%BE-%D0%BF%D1%83%D1%85%D0%BE%D0%B2%D0%B0%2B%D1%84%D0%B0%D0%B1%D1%80%D0%B8%D0%BA%D0%B0&amp;rlz=1C1CHZN_ukUA986UA987&amp;oq=%D0%B1%D1%96%D0%BB%D0%B5%D1%80%D0%B1%D0%B5%D0%BA&amp;aqs=chrome.1.69i57j46i10i175i199i512j0i10i512j46i10i512j0i10i512j0i10i30.558345j0j15&amp;sourceid=chrome&amp;ie=UTF-8" TargetMode="External"/><Relationship Id="rId23"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ogle.com/search?q=%D1%81%D0%B5%2B%D0%B1%D0%BE%D1%80%D0%B4%D0%BD%D0%B5%D1%82%D1%86%D0%B5-%D1%83%D0%BA%D1%80%D0%B0%D1%97%D0%BD%D0%B0%2B%D1%87%D0%BE%D1%80%D1%82%D0%BA%D1%96%D0%B2&amp;sca_esv=557079022&amp;rlz=1C1CHZN_ukUA986UA987&amp;ei=EGHbZLqbHcCtwPAPkOubwAs&amp;ved=0ahUKEwi649aux96AAxXAFhAIHZD1BrgQ4dUDCA8&amp;oq=%D1%81%D0%B5%2B%D0%B1%D0%BE%D1%80%D0%B4%D0%BD%D0%B5%D1%82%D1%86%D0%B5-%D1%83%D0%BA%D1%80%D0%B0%D1%97%D0%BD%D0%B0%2B%D1%87%D0%BE%D1%80%D1%82%D0%BA%D1%96%D0%B2&amp;gs_lp=Egxnd3Mtd2l6LXNlcnAiNdGB0LUg0LHQvtGA0LTQvdC10YLRhtC1LdGD0LrRgNCw0ZfQvdCwINGH0L7RgNGC0LrRltCySI0kUJACWMwUcAF4AZABAJgB0gGgAbcJqgEFMC43LjG4AQzIAQD4AQHCAgoQABhHGNYEGLADwgINEC4YigUYxwEYrwEYQ8ICBRAAGIAEwgILEC4YgAQYxwEYrwHCAgYQABgWGB7CAhwQLhiKBRjHARivARhDGJcFGNwEGN4EGOAE2AEB4gMEGAAgQYgGAZAGCLoGBggBEAEYFA&amp;sclient=gws-wiz-serp"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53</Pages>
  <Words>49677</Words>
  <Characters>28316</Characters>
  <Application>Microsoft Office Word</Application>
  <DocSecurity>0</DocSecurity>
  <Lines>235</Lines>
  <Paragraphs>155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Lidiia Chyzhevska</dc:creator>
  <cp:lastModifiedBy>Христина Лукяніхіна</cp:lastModifiedBy>
  <cp:revision>205</cp:revision>
  <dcterms:created xsi:type="dcterms:W3CDTF">2024-07-01T09:12:00Z</dcterms:created>
  <dcterms:modified xsi:type="dcterms:W3CDTF">2024-10-31T06:36:00Z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2024-04-15T00:00:00Z</vt:filetime>
  </property>
  <property fmtid="{D5CDD505-2E9C-101B-9397-08002B2CF9AE}" pid="3" name="Creator">
    <vt:lpwstr>Microsoft® Word 2016</vt:lpwstr>
  </property>
  <property fmtid="{D5CDD505-2E9C-101B-9397-08002B2CF9AE}" pid="4" name="LastSaved">
    <vt:filetime>2024-07-01T00:00:00Z</vt:filetime>
  </property>
  <property fmtid="{D5CDD505-2E9C-101B-9397-08002B2CF9AE}" pid="5" name="Producer">
    <vt:lpwstr>www.ilovepdf.com</vt:lpwstr>
  </property>
</Properties>
</file>