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EB22C" w14:textId="77777777" w:rsidR="00645E43" w:rsidRPr="0043110C" w:rsidRDefault="00645E43" w:rsidP="00645E43">
      <w:pPr>
        <w:autoSpaceDE w:val="0"/>
        <w:autoSpaceDN w:val="0"/>
        <w:spacing w:after="0" w:line="240" w:lineRule="auto"/>
        <w:ind w:firstLine="9498"/>
        <w:jc w:val="both"/>
        <w:rPr>
          <w:rFonts w:ascii="Times New Roman" w:hAnsi="Times New Roman"/>
          <w:sz w:val="28"/>
        </w:rPr>
      </w:pPr>
      <w:r w:rsidRPr="0043110C">
        <w:rPr>
          <w:rFonts w:ascii="Times New Roman" w:hAnsi="Times New Roman"/>
          <w:sz w:val="28"/>
        </w:rPr>
        <w:t>Додаток 1</w:t>
      </w:r>
    </w:p>
    <w:p w14:paraId="6ED60ABD" w14:textId="77777777" w:rsidR="00645E43" w:rsidRPr="0043110C" w:rsidRDefault="00645E43" w:rsidP="00645E43">
      <w:pPr>
        <w:autoSpaceDE w:val="0"/>
        <w:autoSpaceDN w:val="0"/>
        <w:spacing w:after="0" w:line="240" w:lineRule="auto"/>
        <w:ind w:left="8820" w:firstLine="678"/>
        <w:jc w:val="both"/>
        <w:rPr>
          <w:rFonts w:ascii="Times New Roman" w:eastAsia="Times New Roman" w:hAnsi="Times New Roman"/>
          <w:sz w:val="28"/>
          <w:szCs w:val="28"/>
        </w:rPr>
      </w:pPr>
      <w:r w:rsidRPr="0043110C">
        <w:rPr>
          <w:rFonts w:ascii="Times New Roman" w:eastAsia="Times New Roman" w:hAnsi="Times New Roman"/>
          <w:sz w:val="28"/>
          <w:szCs w:val="28"/>
        </w:rPr>
        <w:t xml:space="preserve">до рішенням виконавчого комітету </w:t>
      </w:r>
    </w:p>
    <w:p w14:paraId="2466DCD0" w14:textId="77777777" w:rsidR="00645E43" w:rsidRPr="0043110C" w:rsidRDefault="00645E43" w:rsidP="00645E43">
      <w:pPr>
        <w:widowControl w:val="0"/>
        <w:suppressAutoHyphens/>
        <w:spacing w:after="0" w:line="240" w:lineRule="auto"/>
        <w:ind w:left="8820" w:firstLine="678"/>
        <w:jc w:val="both"/>
        <w:rPr>
          <w:rFonts w:ascii="Times New Roman" w:eastAsia="Times New Roman" w:hAnsi="Times New Roman"/>
          <w:sz w:val="28"/>
          <w:szCs w:val="28"/>
        </w:rPr>
      </w:pPr>
      <w:r w:rsidRPr="0043110C">
        <w:rPr>
          <w:rFonts w:ascii="Times New Roman" w:eastAsia="Times New Roman" w:hAnsi="Times New Roman"/>
          <w:sz w:val="28"/>
          <w:szCs w:val="28"/>
        </w:rPr>
        <w:t>міської ради</w:t>
      </w:r>
    </w:p>
    <w:p w14:paraId="1931DDA0" w14:textId="77777777" w:rsidR="00645E43" w:rsidRPr="00AC4B59" w:rsidRDefault="00645E43" w:rsidP="00645E43">
      <w:pPr>
        <w:widowControl w:val="0"/>
        <w:suppressAutoHyphens/>
        <w:spacing w:after="0" w:line="240" w:lineRule="auto"/>
        <w:ind w:left="8820" w:firstLine="678"/>
        <w:jc w:val="both"/>
        <w:rPr>
          <w:rFonts w:ascii="Times New Roman" w:eastAsia="Wingdings 2" w:hAnsi="Times New Roman"/>
          <w:sz w:val="28"/>
          <w:szCs w:val="28"/>
        </w:rPr>
      </w:pPr>
      <w:r w:rsidRPr="0043110C">
        <w:rPr>
          <w:rFonts w:ascii="Times New Roman" w:eastAsia="Wingdings 2" w:hAnsi="Times New Roman"/>
          <w:sz w:val="28"/>
          <w:szCs w:val="28"/>
        </w:rPr>
        <w:t>від «__ » _______2024 року</w:t>
      </w:r>
      <w:r>
        <w:rPr>
          <w:rFonts w:ascii="Times New Roman" w:eastAsia="Wingdings 2" w:hAnsi="Times New Roman"/>
          <w:sz w:val="28"/>
          <w:szCs w:val="28"/>
        </w:rPr>
        <w:t xml:space="preserve"> </w:t>
      </w:r>
      <w:r w:rsidRPr="0043110C">
        <w:rPr>
          <w:rFonts w:ascii="Times New Roman" w:eastAsia="Wingdings 2" w:hAnsi="Times New Roman"/>
          <w:sz w:val="28"/>
          <w:szCs w:val="28"/>
        </w:rPr>
        <w:t xml:space="preserve"> № ___</w:t>
      </w:r>
    </w:p>
    <w:p w14:paraId="290FF03C" w14:textId="77777777" w:rsidR="00645E43" w:rsidRPr="0043110C" w:rsidRDefault="00645E43" w:rsidP="00645E43">
      <w:pPr>
        <w:autoSpaceDE w:val="0"/>
        <w:autoSpaceDN w:val="0"/>
        <w:spacing w:before="120" w:after="0" w:line="240" w:lineRule="auto"/>
        <w:ind w:firstLine="5220"/>
        <w:jc w:val="both"/>
        <w:rPr>
          <w:rFonts w:ascii="Times New Roman" w:hAnsi="Times New Roman"/>
          <w:sz w:val="28"/>
        </w:rPr>
      </w:pPr>
    </w:p>
    <w:p w14:paraId="22C8DF2C" w14:textId="77777777" w:rsidR="00546CD6" w:rsidRPr="00546CD6" w:rsidRDefault="00546CD6" w:rsidP="00645E43">
      <w:pPr>
        <w:pStyle w:val="3"/>
        <w:keepNext w:val="0"/>
        <w:widowControl w:val="0"/>
        <w:spacing w:before="120" w:after="0"/>
        <w:ind w:left="0" w:firstLine="0"/>
        <w:jc w:val="center"/>
        <w:rPr>
          <w:rFonts w:ascii="Times New Roman" w:eastAsia="Wingdings 2" w:hAnsi="Times New Roman"/>
          <w:spacing w:val="14"/>
          <w:sz w:val="48"/>
          <w:szCs w:val="56"/>
        </w:rPr>
      </w:pPr>
    </w:p>
    <w:p w14:paraId="4D57829F" w14:textId="77777777" w:rsidR="00546CD6" w:rsidRPr="00546CD6" w:rsidRDefault="00546CD6" w:rsidP="00645E43">
      <w:pPr>
        <w:pStyle w:val="3"/>
        <w:keepNext w:val="0"/>
        <w:widowControl w:val="0"/>
        <w:spacing w:before="120" w:after="0"/>
        <w:ind w:left="0" w:firstLine="0"/>
        <w:jc w:val="center"/>
        <w:rPr>
          <w:rFonts w:ascii="Times New Roman" w:eastAsia="Wingdings 2" w:hAnsi="Times New Roman"/>
          <w:spacing w:val="14"/>
          <w:sz w:val="48"/>
          <w:szCs w:val="56"/>
        </w:rPr>
      </w:pPr>
    </w:p>
    <w:p w14:paraId="637FEE9C" w14:textId="0F265A01" w:rsidR="00645E43" w:rsidRPr="0043110C" w:rsidRDefault="00645E43" w:rsidP="00645E43">
      <w:pPr>
        <w:pStyle w:val="3"/>
        <w:keepNext w:val="0"/>
        <w:widowControl w:val="0"/>
        <w:spacing w:before="120" w:after="0"/>
        <w:ind w:left="0" w:firstLine="0"/>
        <w:jc w:val="center"/>
        <w:rPr>
          <w:rFonts w:ascii="Times New Roman" w:eastAsia="Wingdings 2" w:hAnsi="Times New Roman"/>
          <w:spacing w:val="14"/>
          <w:sz w:val="48"/>
          <w:szCs w:val="56"/>
        </w:rPr>
      </w:pPr>
      <w:r w:rsidRPr="0043110C">
        <w:rPr>
          <w:rFonts w:ascii="Times New Roman" w:eastAsia="Wingdings 2" w:hAnsi="Times New Roman"/>
          <w:sz w:val="48"/>
          <w:szCs w:val="56"/>
        </w:rPr>
        <w:t>ПЛАН</w:t>
      </w:r>
    </w:p>
    <w:p w14:paraId="3DF1B515" w14:textId="77777777" w:rsidR="00645E43" w:rsidRPr="0043110C" w:rsidRDefault="00645E43" w:rsidP="00645E43">
      <w:pPr>
        <w:widowControl w:val="0"/>
        <w:suppressAutoHyphens/>
        <w:spacing w:before="120" w:after="0" w:line="240" w:lineRule="auto"/>
        <w:jc w:val="center"/>
        <w:rPr>
          <w:rFonts w:ascii="Times New Roman" w:eastAsia="Wingdings 2" w:hAnsi="Times New Roman"/>
          <w:b/>
          <w:spacing w:val="14"/>
          <w:sz w:val="48"/>
          <w:szCs w:val="56"/>
          <w:lang w:val="en-US"/>
        </w:rPr>
      </w:pPr>
      <w:r w:rsidRPr="0043110C">
        <w:rPr>
          <w:rFonts w:ascii="Times New Roman" w:eastAsia="Wingdings 2" w:hAnsi="Times New Roman"/>
          <w:b/>
          <w:spacing w:val="14"/>
          <w:sz w:val="48"/>
          <w:szCs w:val="56"/>
        </w:rPr>
        <w:t xml:space="preserve">реагування на надзвичайні ситуації </w:t>
      </w:r>
    </w:p>
    <w:p w14:paraId="7CBCBB5F" w14:textId="6433F88B" w:rsidR="00645E43" w:rsidRPr="0043110C" w:rsidRDefault="00645E43" w:rsidP="00645E43">
      <w:pPr>
        <w:widowControl w:val="0"/>
        <w:suppressAutoHyphens/>
        <w:spacing w:before="120" w:after="0" w:line="240" w:lineRule="auto"/>
        <w:jc w:val="center"/>
        <w:rPr>
          <w:rFonts w:ascii="Times New Roman" w:eastAsia="Wingdings 2" w:hAnsi="Times New Roman"/>
          <w:b/>
          <w:bCs/>
          <w:spacing w:val="-17"/>
          <w:sz w:val="48"/>
          <w:szCs w:val="56"/>
        </w:rPr>
      </w:pPr>
      <w:r w:rsidRPr="0043110C">
        <w:rPr>
          <w:rFonts w:ascii="Times New Roman" w:hAnsi="Times New Roman"/>
          <w:b/>
          <w:sz w:val="48"/>
          <w:szCs w:val="56"/>
        </w:rPr>
        <w:t xml:space="preserve">на території </w:t>
      </w:r>
      <w:r w:rsidR="001D5C0D">
        <w:rPr>
          <w:rFonts w:ascii="Times New Roman" w:hAnsi="Times New Roman"/>
          <w:b/>
          <w:sz w:val="48"/>
          <w:szCs w:val="56"/>
        </w:rPr>
        <w:t xml:space="preserve">Чортківської </w:t>
      </w:r>
      <w:r w:rsidRPr="0043110C">
        <w:rPr>
          <w:rFonts w:ascii="Times New Roman" w:eastAsia="Wingdings 2" w:hAnsi="Times New Roman"/>
          <w:b/>
          <w:spacing w:val="14"/>
          <w:sz w:val="48"/>
          <w:szCs w:val="56"/>
        </w:rPr>
        <w:t xml:space="preserve">міської </w:t>
      </w:r>
      <w:r w:rsidR="00A25441">
        <w:rPr>
          <w:rFonts w:ascii="Times New Roman" w:eastAsia="Wingdings 2" w:hAnsi="Times New Roman"/>
          <w:b/>
          <w:spacing w:val="14"/>
          <w:sz w:val="48"/>
          <w:szCs w:val="56"/>
        </w:rPr>
        <w:t>територіальної громади</w:t>
      </w:r>
    </w:p>
    <w:p w14:paraId="6F6D160F" w14:textId="77777777" w:rsidR="00645E43" w:rsidRPr="0043110C" w:rsidRDefault="00645E43" w:rsidP="00645E43">
      <w:pPr>
        <w:pStyle w:val="LO-Normal"/>
        <w:widowControl w:val="0"/>
        <w:shd w:val="clear" w:color="auto" w:fill="FFFFFF"/>
        <w:spacing w:before="120" w:after="0"/>
        <w:ind w:firstLine="709"/>
        <w:jc w:val="center"/>
        <w:rPr>
          <w:rFonts w:eastAsia="Wingdings 2"/>
          <w:b/>
          <w:bCs/>
          <w:spacing w:val="-17"/>
          <w:sz w:val="56"/>
          <w:szCs w:val="56"/>
        </w:rPr>
      </w:pPr>
    </w:p>
    <w:p w14:paraId="46F422AD" w14:textId="77777777" w:rsidR="00645E43" w:rsidRPr="0043110C" w:rsidRDefault="00645E43" w:rsidP="00645E43">
      <w:pPr>
        <w:pStyle w:val="LO-Normal"/>
        <w:widowControl w:val="0"/>
        <w:shd w:val="clear" w:color="auto" w:fill="FFFFFF"/>
        <w:spacing w:before="120" w:after="0"/>
        <w:ind w:firstLine="709"/>
        <w:jc w:val="center"/>
        <w:rPr>
          <w:rFonts w:eastAsia="Wingdings 2"/>
          <w:b/>
          <w:bCs/>
          <w:spacing w:val="-17"/>
          <w:sz w:val="28"/>
          <w:szCs w:val="28"/>
        </w:rPr>
      </w:pPr>
    </w:p>
    <w:p w14:paraId="1EE32FF9" w14:textId="77777777" w:rsidR="00645E43" w:rsidRPr="0043110C" w:rsidRDefault="00645E43" w:rsidP="00645E43">
      <w:pPr>
        <w:pStyle w:val="LO-Normal"/>
        <w:widowControl w:val="0"/>
        <w:shd w:val="clear" w:color="auto" w:fill="FFFFFF"/>
        <w:spacing w:before="120" w:after="0"/>
        <w:ind w:firstLine="709"/>
        <w:jc w:val="center"/>
        <w:rPr>
          <w:rFonts w:eastAsia="Wingdings 2"/>
          <w:b/>
          <w:bCs/>
          <w:spacing w:val="-17"/>
          <w:sz w:val="28"/>
          <w:szCs w:val="28"/>
        </w:rPr>
      </w:pPr>
    </w:p>
    <w:p w14:paraId="78B788C1" w14:textId="77777777" w:rsidR="00645E43" w:rsidRPr="0043110C" w:rsidRDefault="00645E43" w:rsidP="00645E43">
      <w:pPr>
        <w:pStyle w:val="LO-Normal"/>
        <w:widowControl w:val="0"/>
        <w:shd w:val="clear" w:color="auto" w:fill="FFFFFF"/>
        <w:spacing w:before="120" w:after="0"/>
        <w:jc w:val="center"/>
        <w:rPr>
          <w:rFonts w:eastAsia="Wingdings 2"/>
          <w:b/>
          <w:bCs/>
          <w:spacing w:val="-17"/>
          <w:sz w:val="28"/>
          <w:szCs w:val="28"/>
        </w:rPr>
      </w:pPr>
    </w:p>
    <w:p w14:paraId="34064867" w14:textId="77777777" w:rsidR="00645E43" w:rsidRPr="0043110C" w:rsidRDefault="00645E43" w:rsidP="00645E43">
      <w:pPr>
        <w:pStyle w:val="LO-Normal"/>
        <w:widowControl w:val="0"/>
        <w:shd w:val="clear" w:color="auto" w:fill="FFFFFF"/>
        <w:spacing w:before="120" w:after="0"/>
        <w:ind w:firstLine="709"/>
        <w:jc w:val="center"/>
        <w:rPr>
          <w:rFonts w:eastAsia="Wingdings 2"/>
          <w:b/>
          <w:bCs/>
          <w:spacing w:val="-17"/>
          <w:sz w:val="28"/>
          <w:szCs w:val="28"/>
        </w:rPr>
      </w:pPr>
    </w:p>
    <w:p w14:paraId="70146DA8" w14:textId="77777777" w:rsidR="00645E43" w:rsidRPr="0043110C" w:rsidRDefault="00645E43" w:rsidP="00645E43">
      <w:pPr>
        <w:pStyle w:val="LO-Normal"/>
        <w:widowControl w:val="0"/>
        <w:shd w:val="clear" w:color="auto" w:fill="FFFFFF"/>
        <w:spacing w:before="120" w:after="0"/>
        <w:jc w:val="center"/>
        <w:rPr>
          <w:rFonts w:eastAsia="Wingdings 2"/>
          <w:b/>
          <w:bCs/>
          <w:spacing w:val="-17"/>
          <w:sz w:val="28"/>
          <w:szCs w:val="28"/>
        </w:rPr>
      </w:pPr>
    </w:p>
    <w:p w14:paraId="5ABFC8DB" w14:textId="77777777" w:rsidR="00645E43" w:rsidRPr="0043110C" w:rsidRDefault="00645E43" w:rsidP="00645E43">
      <w:pPr>
        <w:pStyle w:val="LO-Normal"/>
        <w:widowControl w:val="0"/>
        <w:shd w:val="clear" w:color="auto" w:fill="FFFFFF"/>
        <w:spacing w:before="120" w:after="0"/>
        <w:jc w:val="center"/>
        <w:rPr>
          <w:rFonts w:eastAsia="Wingdings 2"/>
          <w:b/>
          <w:bCs/>
          <w:spacing w:val="-17"/>
          <w:sz w:val="28"/>
          <w:szCs w:val="28"/>
        </w:rPr>
      </w:pPr>
    </w:p>
    <w:p w14:paraId="0A895919" w14:textId="77777777" w:rsidR="00645E43" w:rsidRPr="0043110C" w:rsidRDefault="00645E43" w:rsidP="00645E43">
      <w:pPr>
        <w:pStyle w:val="LO-Normal"/>
        <w:widowControl w:val="0"/>
        <w:shd w:val="clear" w:color="auto" w:fill="FFFFFF"/>
        <w:spacing w:before="120" w:after="0"/>
        <w:jc w:val="center"/>
        <w:rPr>
          <w:rFonts w:eastAsia="Wingdings 2"/>
          <w:b/>
          <w:bCs/>
          <w:spacing w:val="-17"/>
          <w:sz w:val="28"/>
          <w:szCs w:val="28"/>
        </w:rPr>
      </w:pPr>
    </w:p>
    <w:p w14:paraId="522BB7E6" w14:textId="77777777" w:rsidR="00645E43" w:rsidRPr="0043110C" w:rsidRDefault="00645E43" w:rsidP="00645E43">
      <w:pPr>
        <w:pStyle w:val="LO-Normal"/>
        <w:widowControl w:val="0"/>
        <w:shd w:val="clear" w:color="auto" w:fill="FFFFFF"/>
        <w:spacing w:before="120" w:after="0"/>
        <w:jc w:val="center"/>
        <w:rPr>
          <w:rFonts w:eastAsia="Wingdings 2"/>
          <w:b/>
          <w:bCs/>
          <w:spacing w:val="-17"/>
          <w:sz w:val="28"/>
          <w:szCs w:val="28"/>
        </w:rPr>
      </w:pPr>
      <w:r w:rsidRPr="0043110C">
        <w:rPr>
          <w:rFonts w:eastAsia="Wingdings 2"/>
          <w:b/>
          <w:bCs/>
          <w:spacing w:val="-17"/>
          <w:sz w:val="28"/>
          <w:szCs w:val="28"/>
        </w:rPr>
        <w:t>2024 рік</w:t>
      </w:r>
    </w:p>
    <w:p w14:paraId="0B6CEF54" w14:textId="77777777" w:rsidR="00645E43" w:rsidRPr="0043110C" w:rsidRDefault="00645E43" w:rsidP="00645E43">
      <w:pPr>
        <w:pStyle w:val="LO-Normal"/>
        <w:widowControl w:val="0"/>
        <w:shd w:val="clear" w:color="auto" w:fill="FFFFFF"/>
        <w:spacing w:before="120" w:after="0"/>
        <w:ind w:firstLine="709"/>
        <w:jc w:val="center"/>
        <w:rPr>
          <w:rFonts w:eastAsia="Wingdings 2"/>
          <w:b/>
          <w:bCs/>
          <w:spacing w:val="-17"/>
          <w:sz w:val="32"/>
          <w:szCs w:val="32"/>
        </w:rPr>
      </w:pPr>
      <w:r w:rsidRPr="0043110C">
        <w:rPr>
          <w:rFonts w:eastAsia="Wingdings 2"/>
          <w:b/>
          <w:bCs/>
          <w:spacing w:val="-17"/>
          <w:sz w:val="32"/>
          <w:szCs w:val="32"/>
        </w:rPr>
        <w:lastRenderedPageBreak/>
        <w:t>З М І С Т</w:t>
      </w:r>
    </w:p>
    <w:p w14:paraId="6D2618F1" w14:textId="77777777" w:rsidR="00645E43" w:rsidRPr="0043110C" w:rsidRDefault="00645E43" w:rsidP="00645E43">
      <w:pPr>
        <w:pStyle w:val="LO-Normal"/>
        <w:widowControl w:val="0"/>
        <w:shd w:val="clear" w:color="auto" w:fill="FFFFFF"/>
        <w:spacing w:before="120" w:after="0"/>
        <w:ind w:firstLine="709"/>
        <w:jc w:val="both"/>
        <w:rPr>
          <w:rFonts w:eastAsia="Wingdings 2"/>
          <w:b/>
          <w:bCs/>
          <w:spacing w:val="-17"/>
          <w:sz w:val="28"/>
          <w:szCs w:val="28"/>
        </w:rPr>
      </w:pPr>
      <w:r w:rsidRPr="0043110C">
        <w:rPr>
          <w:rFonts w:eastAsia="Wingdings 2"/>
          <w:b/>
          <w:bCs/>
          <w:spacing w:val="-17"/>
          <w:sz w:val="28"/>
          <w:szCs w:val="28"/>
        </w:rPr>
        <w:t>Перелік умовних позначень, символів, скорочення і термінів.</w:t>
      </w:r>
    </w:p>
    <w:p w14:paraId="6997D4ED" w14:textId="77777777" w:rsidR="00645E43" w:rsidRPr="0043110C" w:rsidRDefault="00645E43" w:rsidP="00645E43">
      <w:pPr>
        <w:pStyle w:val="LO-Normal"/>
        <w:widowControl w:val="0"/>
        <w:spacing w:before="0" w:after="0"/>
        <w:ind w:firstLine="709"/>
        <w:rPr>
          <w:rFonts w:eastAsia="Wingdings 2"/>
          <w:b/>
          <w:spacing w:val="-7"/>
          <w:sz w:val="28"/>
          <w:szCs w:val="28"/>
        </w:rPr>
      </w:pPr>
      <w:r w:rsidRPr="0043110C">
        <w:rPr>
          <w:rFonts w:eastAsia="Wingdings 2"/>
          <w:b/>
          <w:spacing w:val="-7"/>
          <w:sz w:val="28"/>
          <w:szCs w:val="28"/>
        </w:rPr>
        <w:t>Загальні положення.</w:t>
      </w:r>
    </w:p>
    <w:p w14:paraId="00D08036" w14:textId="77777777" w:rsidR="00645E43" w:rsidRPr="0043110C" w:rsidRDefault="00645E43" w:rsidP="00645E43">
      <w:pPr>
        <w:pStyle w:val="LO-Normal"/>
        <w:widowControl w:val="0"/>
        <w:spacing w:before="0" w:after="0"/>
        <w:ind w:firstLine="709"/>
        <w:rPr>
          <w:rFonts w:eastAsia="Wingdings 2"/>
          <w:spacing w:val="-7"/>
          <w:sz w:val="28"/>
          <w:szCs w:val="28"/>
        </w:rPr>
      </w:pPr>
      <w:r w:rsidRPr="0043110C">
        <w:rPr>
          <w:rFonts w:eastAsia="Wingdings 2"/>
          <w:spacing w:val="-7"/>
          <w:sz w:val="28"/>
          <w:szCs w:val="28"/>
        </w:rPr>
        <w:t>Основне завдання, мета та порядок введення в дію плану.</w:t>
      </w:r>
    </w:p>
    <w:p w14:paraId="59D3519C" w14:textId="014A35D2" w:rsidR="00645E43" w:rsidRPr="0043110C" w:rsidRDefault="00645E43" w:rsidP="00645E43">
      <w:pPr>
        <w:pStyle w:val="LO-Normal"/>
        <w:widowControl w:val="0"/>
        <w:spacing w:before="0" w:after="0"/>
        <w:ind w:firstLine="709"/>
        <w:rPr>
          <w:sz w:val="28"/>
          <w:szCs w:val="28"/>
        </w:rPr>
      </w:pPr>
      <w:r w:rsidRPr="0043110C">
        <w:rPr>
          <w:sz w:val="28"/>
          <w:szCs w:val="28"/>
        </w:rPr>
        <w:t xml:space="preserve">Коротка аналітична характеристика території </w:t>
      </w:r>
      <w:r w:rsidR="001D5C0D">
        <w:rPr>
          <w:sz w:val="28"/>
          <w:szCs w:val="28"/>
        </w:rPr>
        <w:t xml:space="preserve">Чортківської </w:t>
      </w:r>
      <w:r w:rsidRPr="0043110C">
        <w:rPr>
          <w:sz w:val="28"/>
          <w:szCs w:val="28"/>
        </w:rPr>
        <w:t>міської територіальної громади, можливі ризики.</w:t>
      </w:r>
    </w:p>
    <w:p w14:paraId="1AEEBE25" w14:textId="53D37F18" w:rsidR="00645E43" w:rsidRPr="0043110C" w:rsidRDefault="00645E43" w:rsidP="00645E43">
      <w:pPr>
        <w:pStyle w:val="LO-Normal"/>
        <w:widowControl w:val="0"/>
        <w:shd w:val="clear" w:color="auto" w:fill="FFFFFF"/>
        <w:spacing w:before="120" w:after="0"/>
        <w:ind w:firstLine="709"/>
        <w:jc w:val="both"/>
        <w:rPr>
          <w:rFonts w:eastAsia="Wingdings 2"/>
          <w:b/>
          <w:bCs/>
          <w:spacing w:val="-17"/>
          <w:sz w:val="28"/>
          <w:szCs w:val="28"/>
        </w:rPr>
      </w:pPr>
      <w:r w:rsidRPr="0043110C">
        <w:rPr>
          <w:rFonts w:eastAsia="Wingdings 2"/>
          <w:b/>
          <w:bCs/>
          <w:spacing w:val="-7"/>
          <w:sz w:val="28"/>
          <w:szCs w:val="28"/>
        </w:rPr>
        <w:t>Розділ І.</w:t>
      </w:r>
      <w:r w:rsidRPr="0043110C">
        <w:rPr>
          <w:rFonts w:eastAsia="Wingdings 2"/>
          <w:b/>
          <w:sz w:val="28"/>
          <w:szCs w:val="28"/>
        </w:rPr>
        <w:t xml:space="preserve"> Перелік НС, ризик виникнення котрих за результатами моніторингу є найбільш ймовірні на території </w:t>
      </w:r>
      <w:r w:rsidR="00DA25C1">
        <w:rPr>
          <w:rFonts w:eastAsia="Wingdings 2"/>
          <w:b/>
          <w:sz w:val="28"/>
          <w:szCs w:val="28"/>
        </w:rPr>
        <w:t>Чортківської міської територіальної громади</w:t>
      </w:r>
      <w:r w:rsidRPr="0043110C">
        <w:rPr>
          <w:rFonts w:eastAsia="Wingdings 2"/>
          <w:b/>
          <w:sz w:val="28"/>
          <w:szCs w:val="28"/>
        </w:rPr>
        <w:t>.</w:t>
      </w:r>
    </w:p>
    <w:p w14:paraId="540142AB" w14:textId="77777777" w:rsidR="00645E43" w:rsidRPr="0043110C" w:rsidRDefault="00645E43" w:rsidP="00645E43">
      <w:pPr>
        <w:pStyle w:val="LO-Normal"/>
        <w:widowControl w:val="0"/>
        <w:shd w:val="clear" w:color="auto" w:fill="FFFFFF"/>
        <w:spacing w:before="120" w:after="0"/>
        <w:ind w:firstLine="709"/>
        <w:jc w:val="both"/>
        <w:rPr>
          <w:rFonts w:eastAsia="Wingdings 2"/>
          <w:b/>
          <w:bCs/>
          <w:spacing w:val="-17"/>
          <w:sz w:val="28"/>
          <w:szCs w:val="28"/>
        </w:rPr>
      </w:pPr>
      <w:r w:rsidRPr="0043110C">
        <w:rPr>
          <w:rFonts w:eastAsia="Wingdings 2"/>
          <w:bCs/>
          <w:spacing w:val="-7"/>
          <w:sz w:val="28"/>
          <w:szCs w:val="28"/>
        </w:rPr>
        <w:t>1.1.</w:t>
      </w:r>
      <w:r w:rsidRPr="0043110C">
        <w:rPr>
          <w:rFonts w:eastAsia="Wingdings 2"/>
          <w:sz w:val="28"/>
          <w:szCs w:val="28"/>
        </w:rPr>
        <w:t xml:space="preserve"> НС техногенного характеру</w:t>
      </w:r>
    </w:p>
    <w:p w14:paraId="4F6780EC" w14:textId="77777777" w:rsidR="00645E43" w:rsidRPr="0043110C" w:rsidRDefault="00645E43" w:rsidP="00645E43">
      <w:pPr>
        <w:pStyle w:val="LO-Normal"/>
        <w:widowControl w:val="0"/>
        <w:shd w:val="clear" w:color="auto" w:fill="FFFFFF"/>
        <w:spacing w:before="120" w:after="0"/>
        <w:ind w:firstLine="709"/>
        <w:jc w:val="both"/>
        <w:rPr>
          <w:rFonts w:eastAsia="Wingdings 2"/>
          <w:sz w:val="28"/>
          <w:szCs w:val="28"/>
        </w:rPr>
      </w:pPr>
      <w:r w:rsidRPr="0043110C">
        <w:rPr>
          <w:rFonts w:eastAsia="Wingdings 2"/>
          <w:bCs/>
          <w:spacing w:val="-7"/>
          <w:sz w:val="28"/>
          <w:szCs w:val="28"/>
        </w:rPr>
        <w:t>1.2.</w:t>
      </w:r>
      <w:r w:rsidRPr="0043110C">
        <w:rPr>
          <w:rFonts w:eastAsia="Wingdings 2"/>
          <w:sz w:val="28"/>
          <w:szCs w:val="28"/>
        </w:rPr>
        <w:t xml:space="preserve"> НС природного характеру</w:t>
      </w:r>
    </w:p>
    <w:p w14:paraId="50C9BFAA" w14:textId="77777777" w:rsidR="00645E43" w:rsidRPr="0043110C" w:rsidRDefault="00645E43" w:rsidP="00645E43">
      <w:pPr>
        <w:pStyle w:val="LO-Normal"/>
        <w:widowControl w:val="0"/>
        <w:shd w:val="clear" w:color="auto" w:fill="FFFFFF"/>
        <w:spacing w:before="120" w:after="0"/>
        <w:ind w:firstLine="709"/>
        <w:jc w:val="both"/>
        <w:rPr>
          <w:rFonts w:eastAsia="Wingdings 2"/>
          <w:sz w:val="28"/>
          <w:szCs w:val="28"/>
        </w:rPr>
      </w:pPr>
      <w:r w:rsidRPr="0043110C">
        <w:rPr>
          <w:rFonts w:eastAsia="Wingdings 2"/>
          <w:bCs/>
          <w:spacing w:val="-7"/>
          <w:sz w:val="28"/>
          <w:szCs w:val="28"/>
        </w:rPr>
        <w:t>1.3.</w:t>
      </w:r>
      <w:r w:rsidRPr="0043110C">
        <w:rPr>
          <w:rFonts w:eastAsia="Wingdings 2"/>
          <w:sz w:val="28"/>
          <w:szCs w:val="28"/>
        </w:rPr>
        <w:t xml:space="preserve"> НС соціального характеру</w:t>
      </w:r>
    </w:p>
    <w:p w14:paraId="66CAC61B" w14:textId="77777777" w:rsidR="00645E43" w:rsidRPr="0043110C" w:rsidRDefault="00645E43" w:rsidP="00645E43">
      <w:pPr>
        <w:pStyle w:val="LO-Normal"/>
        <w:widowControl w:val="0"/>
        <w:shd w:val="clear" w:color="auto" w:fill="FFFFFF"/>
        <w:spacing w:before="120" w:after="0"/>
        <w:ind w:firstLine="709"/>
        <w:jc w:val="both"/>
        <w:rPr>
          <w:rFonts w:eastAsia="Wingdings 2"/>
          <w:b/>
          <w:sz w:val="28"/>
          <w:szCs w:val="28"/>
        </w:rPr>
      </w:pPr>
      <w:r w:rsidRPr="0043110C">
        <w:rPr>
          <w:rFonts w:eastAsia="Wingdings 2"/>
          <w:b/>
          <w:bCs/>
          <w:spacing w:val="-7"/>
          <w:sz w:val="28"/>
          <w:szCs w:val="28"/>
        </w:rPr>
        <w:t>Розділ II.</w:t>
      </w:r>
      <w:r w:rsidRPr="0043110C">
        <w:rPr>
          <w:rFonts w:eastAsia="Wingdings 2"/>
          <w:b/>
          <w:bCs/>
          <w:sz w:val="28"/>
          <w:szCs w:val="28"/>
          <w:shd w:val="clear" w:color="auto" w:fill="FFFFFF"/>
        </w:rPr>
        <w:t xml:space="preserve"> Інформування та оповіщення про загрозу виникнення або виникнення надзвичайної ситуації.</w:t>
      </w:r>
    </w:p>
    <w:p w14:paraId="0C1EE27D" w14:textId="77777777" w:rsidR="00645E43" w:rsidRPr="0043110C" w:rsidRDefault="00645E43" w:rsidP="00645E43">
      <w:pPr>
        <w:pStyle w:val="LO-Normal"/>
        <w:widowControl w:val="0"/>
        <w:shd w:val="clear" w:color="auto" w:fill="FFFFFF"/>
        <w:spacing w:before="120" w:after="0"/>
        <w:ind w:firstLine="709"/>
        <w:jc w:val="both"/>
        <w:rPr>
          <w:rFonts w:eastAsia="Wingdings 2"/>
          <w:b/>
          <w:sz w:val="28"/>
          <w:szCs w:val="28"/>
        </w:rPr>
      </w:pPr>
      <w:r w:rsidRPr="0043110C">
        <w:rPr>
          <w:rFonts w:eastAsia="Wingdings 2"/>
          <w:b/>
          <w:bCs/>
          <w:spacing w:val="-7"/>
          <w:sz w:val="28"/>
          <w:szCs w:val="28"/>
        </w:rPr>
        <w:t>Розділ III.</w:t>
      </w:r>
      <w:r w:rsidRPr="0043110C">
        <w:rPr>
          <w:rFonts w:eastAsia="Wingdings 2"/>
          <w:b/>
          <w:bCs/>
          <w:sz w:val="28"/>
          <w:szCs w:val="28"/>
          <w:shd w:val="clear" w:color="auto" w:fill="FFFFFF"/>
        </w:rPr>
        <w:t xml:space="preserve"> Переведення органів управління та сил цивільного захисту в режими: підвищеної готовності, надзвичайної ситуації та надзвичайного стану.</w:t>
      </w:r>
    </w:p>
    <w:p w14:paraId="17E37F5F" w14:textId="77777777" w:rsidR="00645E43" w:rsidRPr="0043110C" w:rsidRDefault="00645E43" w:rsidP="00645E43">
      <w:pPr>
        <w:pStyle w:val="LO-Normal"/>
        <w:widowControl w:val="0"/>
        <w:shd w:val="clear" w:color="auto" w:fill="FFFFFF"/>
        <w:spacing w:before="120" w:after="0"/>
        <w:ind w:firstLine="709"/>
        <w:jc w:val="both"/>
        <w:rPr>
          <w:rFonts w:eastAsia="Wingdings 2"/>
          <w:b/>
          <w:sz w:val="28"/>
          <w:szCs w:val="28"/>
        </w:rPr>
      </w:pPr>
      <w:r w:rsidRPr="0043110C">
        <w:rPr>
          <w:rFonts w:eastAsia="Wingdings 2"/>
          <w:b/>
          <w:bCs/>
          <w:spacing w:val="-7"/>
          <w:sz w:val="28"/>
          <w:szCs w:val="28"/>
        </w:rPr>
        <w:t>Розділ IV.</w:t>
      </w:r>
      <w:r w:rsidRPr="0043110C">
        <w:rPr>
          <w:rFonts w:eastAsia="Wingdings 2"/>
          <w:b/>
          <w:bCs/>
          <w:sz w:val="28"/>
          <w:szCs w:val="28"/>
          <w:shd w:val="clear" w:color="auto" w:fill="FFFFFF"/>
        </w:rPr>
        <w:t xml:space="preserve"> Дії органів управління та сил цивільного захисту в режимі підвищеної готовності, режимі надзвичайної ситуації та  в режимі надзвичайного стану.</w:t>
      </w:r>
    </w:p>
    <w:p w14:paraId="0D9A2E91" w14:textId="77777777" w:rsidR="00645E43" w:rsidRPr="0043110C" w:rsidRDefault="00645E43" w:rsidP="00645E43">
      <w:pPr>
        <w:pStyle w:val="LO-Normal"/>
        <w:widowControl w:val="0"/>
        <w:shd w:val="clear" w:color="auto" w:fill="FFFFFF"/>
        <w:spacing w:before="120" w:after="0"/>
        <w:ind w:firstLine="709"/>
        <w:jc w:val="both"/>
        <w:rPr>
          <w:rFonts w:eastAsia="Wingdings 2"/>
          <w:b/>
          <w:bCs/>
          <w:spacing w:val="-17"/>
          <w:sz w:val="28"/>
          <w:szCs w:val="28"/>
        </w:rPr>
      </w:pPr>
      <w:r w:rsidRPr="0043110C">
        <w:rPr>
          <w:rFonts w:eastAsia="Wingdings 2"/>
          <w:bCs/>
          <w:spacing w:val="-7"/>
          <w:sz w:val="28"/>
          <w:szCs w:val="28"/>
        </w:rPr>
        <w:t>4.1.</w:t>
      </w:r>
      <w:r w:rsidRPr="0043110C">
        <w:rPr>
          <w:rFonts w:eastAsia="Wingdings 2"/>
          <w:bCs/>
          <w:sz w:val="28"/>
          <w:szCs w:val="28"/>
          <w:shd w:val="clear" w:color="auto" w:fill="FFFFFF"/>
        </w:rPr>
        <w:t xml:space="preserve"> Дії органів управління та сил цивільного захисту в режимі підвищеної готовності</w:t>
      </w:r>
    </w:p>
    <w:p w14:paraId="6EF915FD"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shd w:val="clear" w:color="auto" w:fill="FFFFFF"/>
        </w:rPr>
      </w:pPr>
      <w:r w:rsidRPr="0043110C">
        <w:rPr>
          <w:rFonts w:eastAsia="Wingdings 2"/>
          <w:bCs/>
          <w:spacing w:val="-7"/>
          <w:sz w:val="28"/>
          <w:szCs w:val="28"/>
        </w:rPr>
        <w:t>4.2.</w:t>
      </w:r>
      <w:r w:rsidRPr="0043110C">
        <w:rPr>
          <w:rFonts w:eastAsia="Wingdings 2"/>
          <w:bCs/>
          <w:sz w:val="28"/>
          <w:szCs w:val="28"/>
          <w:shd w:val="clear" w:color="auto" w:fill="FFFFFF"/>
        </w:rPr>
        <w:t xml:space="preserve"> Дії органів управління та сил цивільного захисту в режимі надзвичайної ситуації</w:t>
      </w:r>
    </w:p>
    <w:p w14:paraId="64CD7648" w14:textId="77777777" w:rsidR="00645E43" w:rsidRPr="0043110C" w:rsidRDefault="00645E43" w:rsidP="00645E43">
      <w:pPr>
        <w:pStyle w:val="LO-Normal"/>
        <w:widowControl w:val="0"/>
        <w:shd w:val="clear" w:color="auto" w:fill="FFFFFF"/>
        <w:spacing w:before="120" w:after="0"/>
        <w:ind w:firstLine="709"/>
        <w:jc w:val="both"/>
        <w:rPr>
          <w:rFonts w:eastAsia="Wingdings 2"/>
          <w:b/>
          <w:bCs/>
          <w:spacing w:val="-17"/>
          <w:sz w:val="28"/>
          <w:szCs w:val="28"/>
        </w:rPr>
      </w:pPr>
      <w:r w:rsidRPr="0043110C">
        <w:rPr>
          <w:rFonts w:eastAsia="Wingdings 2"/>
          <w:bCs/>
          <w:sz w:val="28"/>
          <w:szCs w:val="28"/>
          <w:shd w:val="clear" w:color="auto" w:fill="FFFFFF"/>
        </w:rPr>
        <w:t>4.3. Дії органів управління та сил цивільного захисту в режимі надзвичайного стану.</w:t>
      </w:r>
    </w:p>
    <w:p w14:paraId="393F8D3C" w14:textId="77777777" w:rsidR="00645E43" w:rsidRPr="0043110C" w:rsidRDefault="00645E43" w:rsidP="00645E43">
      <w:pPr>
        <w:pStyle w:val="LO-Normal"/>
        <w:widowControl w:val="0"/>
        <w:shd w:val="clear" w:color="auto" w:fill="FFFFFF"/>
        <w:spacing w:before="120" w:after="0"/>
        <w:ind w:firstLine="709"/>
        <w:jc w:val="both"/>
        <w:rPr>
          <w:rFonts w:eastAsia="Wingdings 2"/>
          <w:b/>
          <w:bCs/>
          <w:sz w:val="28"/>
          <w:szCs w:val="28"/>
          <w:shd w:val="clear" w:color="auto" w:fill="FFFFFF"/>
        </w:rPr>
      </w:pPr>
      <w:r w:rsidRPr="0043110C">
        <w:rPr>
          <w:rFonts w:eastAsia="Wingdings 2"/>
          <w:b/>
          <w:bCs/>
          <w:spacing w:val="-7"/>
          <w:sz w:val="28"/>
          <w:szCs w:val="28"/>
        </w:rPr>
        <w:t>Розділ V.</w:t>
      </w:r>
      <w:r w:rsidRPr="0043110C">
        <w:rPr>
          <w:rFonts w:eastAsia="Wingdings 2"/>
          <w:b/>
          <w:bCs/>
          <w:sz w:val="28"/>
          <w:szCs w:val="28"/>
          <w:shd w:val="clear" w:color="auto" w:fill="FFFFFF"/>
        </w:rPr>
        <w:t xml:space="preserve"> Управління під час ліквідації наслідків надзвичайної ситуації.</w:t>
      </w:r>
    </w:p>
    <w:p w14:paraId="561A11E9" w14:textId="77777777" w:rsidR="00645E43" w:rsidRPr="0043110C" w:rsidRDefault="00645E43" w:rsidP="00645E43">
      <w:pPr>
        <w:pStyle w:val="LO-Normal"/>
        <w:widowControl w:val="0"/>
        <w:shd w:val="clear" w:color="auto" w:fill="FFFFFF"/>
        <w:spacing w:before="120" w:after="0"/>
        <w:ind w:firstLine="709"/>
        <w:jc w:val="both"/>
        <w:rPr>
          <w:rFonts w:eastAsia="Wingdings 2"/>
          <w:b/>
          <w:bCs/>
          <w:sz w:val="28"/>
          <w:szCs w:val="28"/>
          <w:shd w:val="clear" w:color="auto" w:fill="FFFFFF"/>
        </w:rPr>
      </w:pPr>
      <w:r w:rsidRPr="0043110C">
        <w:rPr>
          <w:rFonts w:eastAsia="Wingdings 2"/>
          <w:b/>
          <w:bCs/>
          <w:spacing w:val="-7"/>
          <w:sz w:val="28"/>
          <w:szCs w:val="28"/>
        </w:rPr>
        <w:t>Розділ VI.</w:t>
      </w:r>
      <w:r w:rsidRPr="0043110C">
        <w:rPr>
          <w:rFonts w:eastAsia="Wingdings 2"/>
          <w:b/>
          <w:bCs/>
          <w:sz w:val="28"/>
          <w:szCs w:val="28"/>
          <w:shd w:val="clear" w:color="auto" w:fill="FFFFFF"/>
        </w:rPr>
        <w:t xml:space="preserve"> Залучення сил цивільного захисту і проведення аварійно-рятувальних та інших невідкладних робіт.</w:t>
      </w:r>
    </w:p>
    <w:p w14:paraId="412DECB0" w14:textId="77777777" w:rsidR="00645E43" w:rsidRPr="0043110C" w:rsidRDefault="00645E43" w:rsidP="00645E43">
      <w:pPr>
        <w:pStyle w:val="LO-Normal"/>
        <w:widowControl w:val="0"/>
        <w:shd w:val="clear" w:color="auto" w:fill="FFFFFF"/>
        <w:spacing w:before="120" w:after="0"/>
        <w:ind w:firstLine="709"/>
        <w:jc w:val="both"/>
        <w:rPr>
          <w:rFonts w:eastAsia="Wingdings 2"/>
          <w:b/>
          <w:bCs/>
          <w:sz w:val="28"/>
          <w:szCs w:val="28"/>
          <w:shd w:val="clear" w:color="auto" w:fill="FFFFFF"/>
        </w:rPr>
      </w:pPr>
      <w:r w:rsidRPr="0043110C">
        <w:rPr>
          <w:rFonts w:eastAsia="Wingdings 2"/>
          <w:b/>
          <w:bCs/>
          <w:spacing w:val="-7"/>
          <w:sz w:val="28"/>
          <w:szCs w:val="28"/>
        </w:rPr>
        <w:t>Розділ VІI.</w:t>
      </w:r>
      <w:r w:rsidRPr="0043110C">
        <w:rPr>
          <w:rFonts w:eastAsia="Wingdings 2"/>
          <w:b/>
          <w:bCs/>
          <w:sz w:val="28"/>
          <w:szCs w:val="28"/>
          <w:shd w:val="clear" w:color="auto" w:fill="FFFFFF"/>
        </w:rPr>
        <w:t xml:space="preserve"> Організація взаємодії.</w:t>
      </w:r>
    </w:p>
    <w:p w14:paraId="19DDFC00" w14:textId="77777777" w:rsidR="00645E43" w:rsidRPr="0043110C" w:rsidRDefault="00645E43" w:rsidP="00645E43">
      <w:pPr>
        <w:pStyle w:val="LO-Normal"/>
        <w:widowControl w:val="0"/>
        <w:shd w:val="clear" w:color="auto" w:fill="FFFFFF"/>
        <w:spacing w:before="120" w:after="0"/>
        <w:ind w:firstLine="709"/>
        <w:jc w:val="both"/>
        <w:rPr>
          <w:rFonts w:eastAsia="Wingdings 2"/>
          <w:b/>
          <w:bCs/>
          <w:sz w:val="28"/>
          <w:szCs w:val="28"/>
          <w:shd w:val="clear" w:color="auto" w:fill="FFFFFF"/>
        </w:rPr>
      </w:pPr>
      <w:r w:rsidRPr="0043110C">
        <w:rPr>
          <w:rFonts w:eastAsia="Wingdings 2"/>
          <w:b/>
          <w:bCs/>
          <w:spacing w:val="-7"/>
          <w:sz w:val="28"/>
          <w:szCs w:val="28"/>
        </w:rPr>
        <w:t>Розділ VІIІ.</w:t>
      </w:r>
      <w:r w:rsidRPr="0043110C">
        <w:rPr>
          <w:rFonts w:eastAsia="Wingdings 2"/>
          <w:b/>
          <w:bCs/>
          <w:sz w:val="28"/>
          <w:szCs w:val="28"/>
          <w:shd w:val="clear" w:color="auto" w:fill="FFFFFF"/>
        </w:rPr>
        <w:t xml:space="preserve"> Організація основних видів забезпечення під час аварійно-рятувальних та інших невідкладних робіт і ліквідації наслідків надзвичайної ситуації.</w:t>
      </w:r>
    </w:p>
    <w:p w14:paraId="74193A3A"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shd w:val="clear" w:color="auto" w:fill="FFFFFF"/>
        </w:rPr>
      </w:pPr>
      <w:r w:rsidRPr="0043110C">
        <w:rPr>
          <w:rFonts w:eastAsia="Wingdings 2"/>
          <w:bCs/>
          <w:spacing w:val="-7"/>
          <w:sz w:val="28"/>
          <w:szCs w:val="28"/>
        </w:rPr>
        <w:lastRenderedPageBreak/>
        <w:t>8.1.</w:t>
      </w:r>
      <w:r w:rsidRPr="0043110C">
        <w:rPr>
          <w:rFonts w:eastAsia="Wingdings 2"/>
          <w:bCs/>
          <w:sz w:val="28"/>
          <w:szCs w:val="28"/>
          <w:shd w:val="clear" w:color="auto" w:fill="FFFFFF"/>
        </w:rPr>
        <w:t xml:space="preserve"> Розвідка ( завдання, відповідальні за виконання, сили та засоби, що залучаються до проведення)</w:t>
      </w:r>
    </w:p>
    <w:p w14:paraId="06DBC60C"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а) хімічна;</w:t>
      </w:r>
    </w:p>
    <w:p w14:paraId="38498151"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б) пожежна;</w:t>
      </w:r>
    </w:p>
    <w:p w14:paraId="76F2DAC9"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в) інженерна;</w:t>
      </w:r>
    </w:p>
    <w:p w14:paraId="5DC05378"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 xml:space="preserve">г) медична </w:t>
      </w:r>
    </w:p>
    <w:p w14:paraId="364F0593"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д) санітарно-епідемічна;</w:t>
      </w:r>
    </w:p>
    <w:p w14:paraId="1095B039"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 xml:space="preserve">е) </w:t>
      </w:r>
      <w:proofErr w:type="spellStart"/>
      <w:r w:rsidRPr="0043110C">
        <w:rPr>
          <w:rFonts w:ascii="Times New Roman" w:eastAsia="Wingdings 2" w:hAnsi="Times New Roman"/>
          <w:sz w:val="28"/>
          <w:szCs w:val="28"/>
        </w:rPr>
        <w:t>метеорозвідка</w:t>
      </w:r>
      <w:proofErr w:type="spellEnd"/>
    </w:p>
    <w:p w14:paraId="599629B0"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є) гідрологічна;</w:t>
      </w:r>
    </w:p>
    <w:p w14:paraId="70CA1A81" w14:textId="77777777" w:rsidR="00645E43" w:rsidRPr="0043110C" w:rsidRDefault="00645E43" w:rsidP="00645E43">
      <w:pPr>
        <w:pStyle w:val="LO-Normal"/>
        <w:widowControl w:val="0"/>
        <w:shd w:val="clear" w:color="auto" w:fill="FFFFFF"/>
        <w:spacing w:before="120" w:after="0"/>
        <w:ind w:firstLine="709"/>
        <w:jc w:val="both"/>
        <w:rPr>
          <w:rFonts w:eastAsia="Wingdings 2"/>
          <w:b/>
          <w:bCs/>
          <w:spacing w:val="-7"/>
          <w:sz w:val="28"/>
          <w:szCs w:val="28"/>
        </w:rPr>
      </w:pPr>
      <w:r w:rsidRPr="0043110C">
        <w:rPr>
          <w:rFonts w:eastAsia="Wingdings 2"/>
          <w:b/>
          <w:bCs/>
          <w:spacing w:val="-7"/>
          <w:sz w:val="28"/>
          <w:szCs w:val="28"/>
        </w:rPr>
        <w:t>8.2. Забезпечення аварійно-рятувальних робіт:</w:t>
      </w:r>
    </w:p>
    <w:p w14:paraId="1467B157"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shd w:val="clear" w:color="auto" w:fill="FFFFFF"/>
        </w:rPr>
      </w:pPr>
      <w:r w:rsidRPr="0043110C">
        <w:rPr>
          <w:rFonts w:eastAsia="Wingdings 2"/>
          <w:bCs/>
          <w:sz w:val="28"/>
          <w:szCs w:val="28"/>
          <w:shd w:val="clear" w:color="auto" w:fill="FFFFFF"/>
        </w:rPr>
        <w:t>а) інженерне;</w:t>
      </w:r>
    </w:p>
    <w:p w14:paraId="690B0E6D" w14:textId="77777777" w:rsidR="00645E43" w:rsidRPr="0043110C" w:rsidRDefault="00645E43" w:rsidP="00645E43">
      <w:pPr>
        <w:pStyle w:val="LO-Normal"/>
        <w:widowControl w:val="0"/>
        <w:shd w:val="clear" w:color="auto" w:fill="FFFFFF"/>
        <w:spacing w:before="120" w:after="0"/>
        <w:ind w:firstLine="709"/>
        <w:jc w:val="both"/>
        <w:rPr>
          <w:rFonts w:eastAsia="Wingdings 2"/>
          <w:sz w:val="28"/>
        </w:rPr>
      </w:pPr>
      <w:r w:rsidRPr="0043110C">
        <w:rPr>
          <w:rFonts w:eastAsia="Wingdings 2"/>
          <w:bCs/>
          <w:spacing w:val="-7"/>
          <w:sz w:val="28"/>
          <w:szCs w:val="28"/>
        </w:rPr>
        <w:t>б)</w:t>
      </w:r>
      <w:r w:rsidRPr="0043110C">
        <w:rPr>
          <w:rFonts w:eastAsia="Wingdings 2"/>
          <w:sz w:val="28"/>
        </w:rPr>
        <w:t xml:space="preserve"> хімічне та біологічне;</w:t>
      </w:r>
    </w:p>
    <w:p w14:paraId="683551CC"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shd w:val="clear" w:color="auto" w:fill="FFFFFF"/>
        </w:rPr>
      </w:pPr>
      <w:r w:rsidRPr="0043110C">
        <w:rPr>
          <w:rFonts w:eastAsia="Wingdings 2"/>
          <w:bCs/>
          <w:sz w:val="28"/>
          <w:szCs w:val="28"/>
          <w:shd w:val="clear" w:color="auto" w:fill="FFFFFF"/>
        </w:rPr>
        <w:t>в) гідрометеорологічне ;</w:t>
      </w:r>
    </w:p>
    <w:p w14:paraId="608FF605"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shd w:val="clear" w:color="auto" w:fill="FFFFFF"/>
        </w:rPr>
      </w:pPr>
      <w:r w:rsidRPr="0043110C">
        <w:rPr>
          <w:rFonts w:eastAsia="Wingdings 2"/>
          <w:bCs/>
          <w:sz w:val="28"/>
          <w:szCs w:val="28"/>
          <w:shd w:val="clear" w:color="auto" w:fill="FFFFFF"/>
        </w:rPr>
        <w:t>г) матеріально – технічне ;</w:t>
      </w:r>
    </w:p>
    <w:p w14:paraId="0DDE01C6"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shd w:val="clear" w:color="auto" w:fill="FFFFFF"/>
        </w:rPr>
      </w:pPr>
      <w:r w:rsidRPr="0043110C">
        <w:rPr>
          <w:rFonts w:eastAsia="Wingdings 2"/>
          <w:bCs/>
          <w:sz w:val="28"/>
          <w:szCs w:val="28"/>
          <w:shd w:val="clear" w:color="auto" w:fill="FFFFFF"/>
        </w:rPr>
        <w:t>д) транспортне ;</w:t>
      </w:r>
    </w:p>
    <w:p w14:paraId="18F6C83F"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shd w:val="clear" w:color="auto" w:fill="FFFFFF"/>
        </w:rPr>
      </w:pPr>
      <w:r w:rsidRPr="0043110C">
        <w:rPr>
          <w:rFonts w:eastAsia="Wingdings 2"/>
          <w:bCs/>
          <w:sz w:val="28"/>
          <w:szCs w:val="28"/>
          <w:shd w:val="clear" w:color="auto" w:fill="FFFFFF"/>
        </w:rPr>
        <w:t>е) медичне ;</w:t>
      </w:r>
    </w:p>
    <w:p w14:paraId="4E6CDF05"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shd w:val="clear" w:color="auto" w:fill="FFFFFF"/>
        </w:rPr>
      </w:pPr>
      <w:r w:rsidRPr="0043110C">
        <w:rPr>
          <w:rFonts w:eastAsia="Wingdings 2"/>
          <w:bCs/>
          <w:sz w:val="28"/>
          <w:szCs w:val="28"/>
          <w:shd w:val="clear" w:color="auto" w:fill="FFFFFF"/>
        </w:rPr>
        <w:t>є) інформаційне ;</w:t>
      </w:r>
    </w:p>
    <w:p w14:paraId="41B49D41"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shd w:val="clear" w:color="auto" w:fill="FFFFFF"/>
        </w:rPr>
      </w:pPr>
      <w:r w:rsidRPr="0043110C">
        <w:rPr>
          <w:rFonts w:eastAsia="Wingdings 2"/>
          <w:bCs/>
          <w:spacing w:val="-7"/>
          <w:sz w:val="28"/>
          <w:szCs w:val="28"/>
        </w:rPr>
        <w:t>і) охорони (публічного) громадського порядку</w:t>
      </w:r>
      <w:r w:rsidRPr="0043110C">
        <w:rPr>
          <w:rFonts w:eastAsia="Wingdings 2"/>
          <w:bCs/>
          <w:sz w:val="28"/>
          <w:szCs w:val="28"/>
          <w:shd w:val="clear" w:color="auto" w:fill="FFFFFF"/>
        </w:rPr>
        <w:t>;</w:t>
      </w:r>
    </w:p>
    <w:p w14:paraId="4901A9AB" w14:textId="77777777" w:rsidR="00645E43" w:rsidRPr="0043110C" w:rsidRDefault="00645E43" w:rsidP="00645E43">
      <w:pPr>
        <w:pStyle w:val="LO-Normal"/>
        <w:widowControl w:val="0"/>
        <w:shd w:val="clear" w:color="auto" w:fill="FFFFFF"/>
        <w:spacing w:before="120" w:after="0"/>
        <w:ind w:firstLine="709"/>
        <w:jc w:val="both"/>
        <w:rPr>
          <w:rFonts w:eastAsia="Wingdings 2"/>
          <w:bCs/>
          <w:spacing w:val="-7"/>
          <w:sz w:val="28"/>
          <w:szCs w:val="28"/>
        </w:rPr>
      </w:pPr>
      <w:r w:rsidRPr="0043110C">
        <w:rPr>
          <w:rFonts w:eastAsia="Wingdings 2"/>
          <w:bCs/>
          <w:spacing w:val="-7"/>
          <w:sz w:val="28"/>
          <w:szCs w:val="28"/>
        </w:rPr>
        <w:t>к) протипожежне</w:t>
      </w:r>
    </w:p>
    <w:p w14:paraId="5FD6E3E7" w14:textId="77777777" w:rsidR="00645E43" w:rsidRPr="0043110C" w:rsidRDefault="00645E43" w:rsidP="00645E43">
      <w:pPr>
        <w:pStyle w:val="LO-Normal"/>
        <w:widowControl w:val="0"/>
        <w:shd w:val="clear" w:color="auto" w:fill="FFFFFF"/>
        <w:spacing w:before="120" w:after="0"/>
        <w:ind w:firstLine="709"/>
        <w:jc w:val="both"/>
        <w:rPr>
          <w:rFonts w:eastAsia="Wingdings 2"/>
          <w:b/>
          <w:sz w:val="28"/>
          <w:szCs w:val="28"/>
          <w:shd w:val="clear" w:color="auto" w:fill="FFFFFF"/>
        </w:rPr>
      </w:pPr>
      <w:r w:rsidRPr="0043110C">
        <w:rPr>
          <w:rFonts w:eastAsia="Wingdings 2"/>
          <w:b/>
          <w:sz w:val="28"/>
          <w:szCs w:val="28"/>
          <w:shd w:val="clear" w:color="auto" w:fill="FFFFFF"/>
        </w:rPr>
        <w:t xml:space="preserve">Додатки:  </w:t>
      </w:r>
    </w:p>
    <w:p w14:paraId="71ACD5E2" w14:textId="4462FEA5" w:rsidR="00645E43" w:rsidRPr="0043110C" w:rsidRDefault="00DA25C1" w:rsidP="00A25441">
      <w:pPr>
        <w:spacing w:after="0" w:line="259" w:lineRule="auto"/>
        <w:ind w:firstLine="708"/>
        <w:rPr>
          <w:rFonts w:ascii="Times New Roman" w:hAnsi="Times New Roman"/>
          <w:sz w:val="28"/>
          <w:szCs w:val="28"/>
        </w:rPr>
      </w:pPr>
      <w:r>
        <w:rPr>
          <w:rFonts w:ascii="Times New Roman" w:hAnsi="Times New Roman"/>
          <w:sz w:val="28"/>
          <w:szCs w:val="28"/>
        </w:rPr>
        <w:t>1</w:t>
      </w:r>
      <w:r w:rsidR="00645E43" w:rsidRPr="0043110C">
        <w:rPr>
          <w:rFonts w:ascii="Times New Roman" w:hAnsi="Times New Roman"/>
          <w:sz w:val="28"/>
          <w:szCs w:val="28"/>
        </w:rPr>
        <w:t xml:space="preserve">. Список посадових осіб, які можуть включатися до складу місцевого штабу з ліквідації наслідків НС. </w:t>
      </w:r>
      <w:bookmarkStart w:id="0" w:name="_Hlk161821473"/>
    </w:p>
    <w:bookmarkEnd w:id="0"/>
    <w:p w14:paraId="0E964693" w14:textId="3D0F1333" w:rsidR="00645E43" w:rsidRDefault="00DA25C1" w:rsidP="00645E43">
      <w:pPr>
        <w:pStyle w:val="LO-Normal"/>
        <w:widowControl w:val="0"/>
        <w:shd w:val="clear" w:color="auto" w:fill="FFFFFF"/>
        <w:tabs>
          <w:tab w:val="left" w:pos="720"/>
        </w:tabs>
        <w:spacing w:before="0" w:after="0"/>
        <w:ind w:firstLine="709"/>
        <w:jc w:val="both"/>
        <w:rPr>
          <w:sz w:val="28"/>
          <w:szCs w:val="28"/>
        </w:rPr>
      </w:pPr>
      <w:r>
        <w:rPr>
          <w:sz w:val="28"/>
          <w:szCs w:val="28"/>
        </w:rPr>
        <w:t>2</w:t>
      </w:r>
      <w:r w:rsidR="00645E43" w:rsidRPr="0043110C">
        <w:rPr>
          <w:sz w:val="28"/>
          <w:szCs w:val="28"/>
        </w:rPr>
        <w:t xml:space="preserve">. </w:t>
      </w:r>
      <w:r w:rsidR="00645E43" w:rsidRPr="0043110C">
        <w:rPr>
          <w:rFonts w:eastAsia="Wingdings 2"/>
          <w:bCs/>
          <w:sz w:val="28"/>
          <w:szCs w:val="28"/>
          <w:shd w:val="clear" w:color="auto" w:fill="FFFFFF"/>
        </w:rPr>
        <w:t>Схема</w:t>
      </w:r>
      <w:r w:rsidR="00645E43" w:rsidRPr="0043110C">
        <w:rPr>
          <w:sz w:val="28"/>
          <w:szCs w:val="28"/>
        </w:rPr>
        <w:t xml:space="preserve"> міської </w:t>
      </w:r>
      <w:proofErr w:type="spellStart"/>
      <w:r w:rsidR="00645E43" w:rsidRPr="0043110C">
        <w:rPr>
          <w:sz w:val="28"/>
          <w:szCs w:val="28"/>
        </w:rPr>
        <w:t>субланки</w:t>
      </w:r>
      <w:proofErr w:type="spellEnd"/>
      <w:r w:rsidR="00645E43" w:rsidRPr="0043110C">
        <w:rPr>
          <w:sz w:val="28"/>
          <w:szCs w:val="28"/>
        </w:rPr>
        <w:t xml:space="preserve"> </w:t>
      </w:r>
      <w:r w:rsidR="001D5C0D">
        <w:rPr>
          <w:sz w:val="28"/>
          <w:szCs w:val="28"/>
        </w:rPr>
        <w:t>Чортківської</w:t>
      </w:r>
      <w:r w:rsidR="00A25441">
        <w:rPr>
          <w:sz w:val="28"/>
          <w:szCs w:val="28"/>
        </w:rPr>
        <w:t xml:space="preserve"> </w:t>
      </w:r>
      <w:r w:rsidR="00645E43" w:rsidRPr="0043110C">
        <w:rPr>
          <w:sz w:val="28"/>
          <w:szCs w:val="28"/>
        </w:rPr>
        <w:t xml:space="preserve">районної ланки територіальної підсистеми ЄДС ЦЗ. </w:t>
      </w:r>
    </w:p>
    <w:p w14:paraId="17BEF081" w14:textId="2E05FA5D" w:rsidR="00DA25C1" w:rsidRPr="0043110C" w:rsidRDefault="00DA25C1" w:rsidP="00645E43">
      <w:pPr>
        <w:pStyle w:val="LO-Normal"/>
        <w:widowControl w:val="0"/>
        <w:shd w:val="clear" w:color="auto" w:fill="FFFFFF"/>
        <w:tabs>
          <w:tab w:val="left" w:pos="720"/>
        </w:tabs>
        <w:spacing w:before="0" w:after="0"/>
        <w:ind w:firstLine="709"/>
        <w:jc w:val="both"/>
        <w:rPr>
          <w:sz w:val="28"/>
          <w:szCs w:val="28"/>
        </w:rPr>
      </w:pPr>
      <w:r>
        <w:rPr>
          <w:sz w:val="28"/>
          <w:szCs w:val="28"/>
        </w:rPr>
        <w:t>3. С</w:t>
      </w:r>
      <w:r>
        <w:rPr>
          <w:rFonts w:ascii="Times New Roman CYR" w:hAnsi="Times New Roman CYR" w:cs="Times New Roman CYR"/>
          <w:color w:val="000000"/>
          <w:sz w:val="28"/>
          <w:szCs w:val="28"/>
        </w:rPr>
        <w:t>клад місцевих формувань цивільного захисту</w:t>
      </w:r>
      <w:r>
        <w:rPr>
          <w:rFonts w:ascii="Times New Roman CYR" w:hAnsi="Times New Roman CYR" w:cs="Times New Roman CYR"/>
          <w:color w:val="000000"/>
          <w:sz w:val="28"/>
          <w:szCs w:val="28"/>
        </w:rPr>
        <w:t xml:space="preserve"> Чортківської міської територіальної громади</w:t>
      </w:r>
    </w:p>
    <w:p w14:paraId="361E3877" w14:textId="77777777" w:rsidR="00645E43" w:rsidRPr="0043110C" w:rsidRDefault="00645E43" w:rsidP="00645E43">
      <w:pPr>
        <w:pStyle w:val="LO-Normal"/>
        <w:widowControl w:val="0"/>
        <w:shd w:val="clear" w:color="auto" w:fill="FFFFFF"/>
        <w:tabs>
          <w:tab w:val="left" w:pos="720"/>
        </w:tabs>
        <w:spacing w:before="0" w:after="0"/>
        <w:ind w:firstLine="709"/>
        <w:jc w:val="both"/>
        <w:rPr>
          <w:rFonts w:eastAsia="Wingdings 2"/>
          <w:bCs/>
          <w:sz w:val="28"/>
          <w:szCs w:val="28"/>
          <w:shd w:val="clear" w:color="auto" w:fill="FFFFFF"/>
        </w:rPr>
      </w:pPr>
    </w:p>
    <w:p w14:paraId="4068F683" w14:textId="77777777" w:rsidR="00645E43" w:rsidRPr="0043110C" w:rsidRDefault="00645E43" w:rsidP="00645E43">
      <w:pPr>
        <w:pStyle w:val="LO-Normal"/>
        <w:widowControl w:val="0"/>
        <w:shd w:val="clear" w:color="auto" w:fill="FFFFFF"/>
        <w:spacing w:before="120" w:after="0"/>
        <w:jc w:val="both"/>
        <w:rPr>
          <w:rFonts w:eastAsia="Wingdings 2"/>
          <w:bCs/>
          <w:sz w:val="28"/>
          <w:szCs w:val="28"/>
        </w:rPr>
      </w:pPr>
      <w:r w:rsidRPr="0043110C">
        <w:rPr>
          <w:rFonts w:eastAsia="Wingdings 2"/>
          <w:bCs/>
          <w:sz w:val="28"/>
          <w:szCs w:val="28"/>
        </w:rPr>
        <w:lastRenderedPageBreak/>
        <w:t>Примітка. Перелік ймовірних НС визначається за результатами аналізу та затверджується на засіданні комісії ТЕБ і НС.</w:t>
      </w:r>
    </w:p>
    <w:p w14:paraId="5CCBE555" w14:textId="77777777" w:rsidR="00DA25C1" w:rsidRDefault="00DA25C1" w:rsidP="00645E43">
      <w:pPr>
        <w:pStyle w:val="LO-Normal"/>
        <w:widowControl w:val="0"/>
        <w:shd w:val="clear" w:color="auto" w:fill="FFFFFF"/>
        <w:spacing w:before="120" w:after="0"/>
        <w:ind w:firstLine="709"/>
        <w:jc w:val="both"/>
        <w:rPr>
          <w:rFonts w:eastAsia="Wingdings 2"/>
          <w:b/>
          <w:bCs/>
          <w:sz w:val="28"/>
          <w:szCs w:val="28"/>
        </w:rPr>
      </w:pPr>
    </w:p>
    <w:p w14:paraId="15C5CBCB" w14:textId="27CC1EF2" w:rsidR="00645E43" w:rsidRPr="0043110C" w:rsidRDefault="00645E43" w:rsidP="00645E43">
      <w:pPr>
        <w:pStyle w:val="LO-Normal"/>
        <w:widowControl w:val="0"/>
        <w:shd w:val="clear" w:color="auto" w:fill="FFFFFF"/>
        <w:spacing w:before="120" w:after="0"/>
        <w:ind w:firstLine="709"/>
        <w:jc w:val="both"/>
        <w:rPr>
          <w:rFonts w:eastAsia="Wingdings 2"/>
          <w:b/>
          <w:bCs/>
          <w:sz w:val="28"/>
          <w:szCs w:val="28"/>
        </w:rPr>
      </w:pPr>
      <w:r w:rsidRPr="0043110C">
        <w:rPr>
          <w:rFonts w:eastAsia="Wingdings 2"/>
          <w:b/>
          <w:bCs/>
          <w:sz w:val="28"/>
          <w:szCs w:val="28"/>
        </w:rPr>
        <w:t>Скорочення.</w:t>
      </w:r>
    </w:p>
    <w:p w14:paraId="6027FA2B"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rPr>
      </w:pPr>
      <w:r w:rsidRPr="0043110C">
        <w:rPr>
          <w:rFonts w:eastAsia="Wingdings 2"/>
          <w:bCs/>
          <w:sz w:val="28"/>
          <w:szCs w:val="28"/>
        </w:rPr>
        <w:t>НС – надзвичайна ситуація</w:t>
      </w:r>
    </w:p>
    <w:p w14:paraId="78B53223"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rPr>
      </w:pPr>
      <w:r w:rsidRPr="0043110C">
        <w:rPr>
          <w:rFonts w:eastAsia="Wingdings 2"/>
          <w:bCs/>
          <w:sz w:val="28"/>
          <w:szCs w:val="28"/>
        </w:rPr>
        <w:t>ПУ – пункт управління</w:t>
      </w:r>
    </w:p>
    <w:p w14:paraId="5A5165D8"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rPr>
      </w:pPr>
      <w:r w:rsidRPr="0043110C">
        <w:rPr>
          <w:rFonts w:eastAsia="Wingdings 2"/>
          <w:bCs/>
          <w:sz w:val="28"/>
          <w:szCs w:val="28"/>
        </w:rPr>
        <w:t>НХР – небезпечна хімічна речовина</w:t>
      </w:r>
    </w:p>
    <w:p w14:paraId="7FBCF67E"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rPr>
      </w:pPr>
      <w:r w:rsidRPr="0043110C">
        <w:rPr>
          <w:rFonts w:eastAsia="Wingdings 2"/>
          <w:bCs/>
          <w:sz w:val="28"/>
          <w:szCs w:val="28"/>
        </w:rPr>
        <w:t xml:space="preserve">ОКЦ – </w:t>
      </w:r>
      <w:proofErr w:type="spellStart"/>
      <w:r w:rsidRPr="0043110C">
        <w:rPr>
          <w:rFonts w:eastAsia="Wingdings 2"/>
          <w:bCs/>
          <w:sz w:val="28"/>
          <w:szCs w:val="28"/>
        </w:rPr>
        <w:t>оперативно</w:t>
      </w:r>
      <w:proofErr w:type="spellEnd"/>
      <w:r w:rsidRPr="0043110C">
        <w:rPr>
          <w:rFonts w:eastAsia="Wingdings 2"/>
          <w:bCs/>
          <w:sz w:val="28"/>
          <w:szCs w:val="28"/>
        </w:rPr>
        <w:t>-координаційний центр</w:t>
      </w:r>
    </w:p>
    <w:p w14:paraId="0F49369D"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rPr>
      </w:pPr>
      <w:r w:rsidRPr="0043110C">
        <w:rPr>
          <w:rFonts w:eastAsia="Wingdings 2"/>
          <w:bCs/>
          <w:sz w:val="28"/>
          <w:szCs w:val="28"/>
        </w:rPr>
        <w:t>ТЕБ і НС – техногенно-екологічна безпека і надзвичайна ситуація</w:t>
      </w:r>
    </w:p>
    <w:p w14:paraId="06C0DBD0" w14:textId="77777777" w:rsidR="00645E43" w:rsidRPr="0043110C" w:rsidRDefault="00645E43" w:rsidP="00645E43">
      <w:pPr>
        <w:pStyle w:val="LO-Normal"/>
        <w:widowControl w:val="0"/>
        <w:shd w:val="clear" w:color="auto" w:fill="FFFFFF"/>
        <w:spacing w:before="120" w:after="0"/>
        <w:ind w:firstLine="709"/>
        <w:jc w:val="both"/>
        <w:rPr>
          <w:rFonts w:eastAsia="Wingdings 2"/>
          <w:bCs/>
          <w:sz w:val="28"/>
          <w:szCs w:val="28"/>
        </w:rPr>
      </w:pPr>
      <w:r w:rsidRPr="0043110C">
        <w:rPr>
          <w:rFonts w:eastAsia="Wingdings 2"/>
          <w:bCs/>
          <w:sz w:val="28"/>
          <w:szCs w:val="28"/>
        </w:rPr>
        <w:t>МТР – матеріально-технічні ресурси</w:t>
      </w:r>
    </w:p>
    <w:p w14:paraId="2FBD6593" w14:textId="77777777" w:rsidR="00645E43" w:rsidRPr="0043110C" w:rsidRDefault="00645E43" w:rsidP="00645E43">
      <w:pPr>
        <w:pStyle w:val="LO-Normal"/>
        <w:widowControl w:val="0"/>
        <w:shd w:val="clear" w:color="auto" w:fill="FFFFFF"/>
        <w:spacing w:before="120" w:after="0"/>
        <w:ind w:firstLine="709"/>
        <w:jc w:val="both"/>
        <w:rPr>
          <w:rFonts w:eastAsia="Wingdings 2"/>
          <w:sz w:val="28"/>
          <w:szCs w:val="28"/>
        </w:rPr>
      </w:pPr>
      <w:r w:rsidRPr="0043110C">
        <w:rPr>
          <w:rFonts w:eastAsia="Wingdings 2"/>
          <w:sz w:val="28"/>
          <w:szCs w:val="28"/>
        </w:rPr>
        <w:t>СГЯ – стихійне гідрометеорологічне явище</w:t>
      </w:r>
    </w:p>
    <w:p w14:paraId="0FEE75EC" w14:textId="77777777" w:rsidR="00645E43" w:rsidRPr="0043110C" w:rsidRDefault="00645E43" w:rsidP="00645E43">
      <w:pPr>
        <w:pStyle w:val="LO-Normal"/>
        <w:widowControl w:val="0"/>
        <w:shd w:val="clear" w:color="auto" w:fill="FFFFFF"/>
        <w:spacing w:before="120" w:after="0"/>
        <w:ind w:firstLine="709"/>
        <w:jc w:val="both"/>
        <w:rPr>
          <w:rFonts w:eastAsia="Wingdings 2"/>
          <w:sz w:val="28"/>
          <w:szCs w:val="28"/>
        </w:rPr>
      </w:pPr>
      <w:r w:rsidRPr="0043110C">
        <w:rPr>
          <w:rFonts w:eastAsia="Wingdings 2"/>
          <w:sz w:val="28"/>
          <w:szCs w:val="28"/>
        </w:rPr>
        <w:t>ГЕР – група епідемічної розвідки</w:t>
      </w:r>
    </w:p>
    <w:p w14:paraId="4A2E9715" w14:textId="77777777" w:rsidR="00645E43" w:rsidRPr="0043110C" w:rsidRDefault="00645E43" w:rsidP="00645E43">
      <w:pPr>
        <w:widowControl w:val="0"/>
        <w:suppressAutoHyphens/>
        <w:spacing w:before="120" w:after="0" w:line="240" w:lineRule="auto"/>
        <w:ind w:firstLine="709"/>
        <w:rPr>
          <w:rFonts w:ascii="Times New Roman" w:eastAsia="Wingdings 2" w:hAnsi="Times New Roman"/>
          <w:bCs/>
          <w:sz w:val="28"/>
          <w:szCs w:val="28"/>
        </w:rPr>
      </w:pPr>
      <w:r w:rsidRPr="0043110C">
        <w:rPr>
          <w:rFonts w:ascii="Times New Roman" w:hAnsi="Times New Roman"/>
          <w:spacing w:val="-5"/>
          <w:sz w:val="28"/>
          <w:szCs w:val="28"/>
        </w:rPr>
        <w:t>АР</w:t>
      </w:r>
      <w:r w:rsidRPr="0043110C">
        <w:rPr>
          <w:rFonts w:ascii="Times New Roman" w:hAnsi="Times New Roman"/>
          <w:spacing w:val="-7"/>
          <w:sz w:val="28"/>
          <w:szCs w:val="28"/>
        </w:rPr>
        <w:t xml:space="preserve"> та і НР</w:t>
      </w:r>
      <w:r w:rsidRPr="0043110C">
        <w:rPr>
          <w:rFonts w:ascii="Times New Roman" w:eastAsia="Wingdings 2" w:hAnsi="Times New Roman"/>
          <w:bCs/>
          <w:sz w:val="28"/>
          <w:szCs w:val="28"/>
        </w:rPr>
        <w:t xml:space="preserve"> – аварійно-рятувальні та інші невідкладні роботи</w:t>
      </w:r>
    </w:p>
    <w:p w14:paraId="7866CAE1" w14:textId="77777777" w:rsidR="00645E43" w:rsidRPr="0043110C" w:rsidRDefault="00645E43" w:rsidP="00645E43">
      <w:pPr>
        <w:spacing w:after="0" w:line="240" w:lineRule="auto"/>
        <w:ind w:firstLine="720"/>
        <w:jc w:val="both"/>
        <w:rPr>
          <w:rFonts w:ascii="Times New Roman" w:hAnsi="Times New Roman"/>
          <w:spacing w:val="-5"/>
          <w:sz w:val="28"/>
          <w:szCs w:val="28"/>
        </w:rPr>
      </w:pPr>
      <w:r w:rsidRPr="0043110C">
        <w:rPr>
          <w:rFonts w:ascii="Times New Roman" w:hAnsi="Times New Roman"/>
          <w:spacing w:val="-5"/>
          <w:sz w:val="28"/>
          <w:szCs w:val="28"/>
        </w:rPr>
        <w:t>ЄДС ЦЗ  - єдина державна система цивільного захисту</w:t>
      </w:r>
    </w:p>
    <w:p w14:paraId="3E633322" w14:textId="77777777" w:rsidR="00546CD6" w:rsidRDefault="00546CD6" w:rsidP="00645E43">
      <w:pPr>
        <w:widowControl w:val="0"/>
        <w:suppressAutoHyphens/>
        <w:spacing w:before="120" w:after="0" w:line="240" w:lineRule="auto"/>
        <w:ind w:firstLine="709"/>
        <w:jc w:val="center"/>
        <w:rPr>
          <w:rFonts w:ascii="Times New Roman" w:eastAsia="Wingdings 2" w:hAnsi="Times New Roman"/>
          <w:b/>
          <w:bCs/>
          <w:sz w:val="28"/>
          <w:szCs w:val="28"/>
        </w:rPr>
      </w:pPr>
    </w:p>
    <w:p w14:paraId="5D297FD6" w14:textId="77777777" w:rsidR="00546CD6" w:rsidRDefault="00546CD6" w:rsidP="00645E43">
      <w:pPr>
        <w:widowControl w:val="0"/>
        <w:suppressAutoHyphens/>
        <w:spacing w:before="120" w:after="0" w:line="240" w:lineRule="auto"/>
        <w:ind w:firstLine="709"/>
        <w:jc w:val="center"/>
        <w:rPr>
          <w:rFonts w:ascii="Times New Roman" w:eastAsia="Wingdings 2" w:hAnsi="Times New Roman"/>
          <w:b/>
          <w:bCs/>
          <w:sz w:val="28"/>
          <w:szCs w:val="28"/>
        </w:rPr>
      </w:pPr>
    </w:p>
    <w:p w14:paraId="6233B581" w14:textId="77777777" w:rsidR="00546CD6" w:rsidRDefault="00546CD6" w:rsidP="00645E43">
      <w:pPr>
        <w:widowControl w:val="0"/>
        <w:suppressAutoHyphens/>
        <w:spacing w:before="120" w:after="0" w:line="240" w:lineRule="auto"/>
        <w:ind w:firstLine="709"/>
        <w:jc w:val="center"/>
        <w:rPr>
          <w:rFonts w:ascii="Times New Roman" w:eastAsia="Wingdings 2" w:hAnsi="Times New Roman"/>
          <w:b/>
          <w:bCs/>
          <w:sz w:val="28"/>
          <w:szCs w:val="28"/>
        </w:rPr>
      </w:pPr>
    </w:p>
    <w:p w14:paraId="781D010E" w14:textId="77777777" w:rsidR="00545AAD" w:rsidRDefault="00545AAD" w:rsidP="00645E43">
      <w:pPr>
        <w:widowControl w:val="0"/>
        <w:suppressAutoHyphens/>
        <w:spacing w:before="120" w:after="0" w:line="240" w:lineRule="auto"/>
        <w:ind w:firstLine="709"/>
        <w:jc w:val="center"/>
        <w:rPr>
          <w:rFonts w:ascii="Times New Roman" w:eastAsia="Wingdings 2" w:hAnsi="Times New Roman"/>
          <w:b/>
          <w:bCs/>
          <w:sz w:val="28"/>
          <w:szCs w:val="28"/>
        </w:rPr>
      </w:pPr>
    </w:p>
    <w:p w14:paraId="224EA358" w14:textId="77777777" w:rsidR="00545AAD" w:rsidRDefault="00545AAD" w:rsidP="00645E43">
      <w:pPr>
        <w:widowControl w:val="0"/>
        <w:suppressAutoHyphens/>
        <w:spacing w:before="120" w:after="0" w:line="240" w:lineRule="auto"/>
        <w:ind w:firstLine="709"/>
        <w:jc w:val="center"/>
        <w:rPr>
          <w:rFonts w:ascii="Times New Roman" w:eastAsia="Wingdings 2" w:hAnsi="Times New Roman"/>
          <w:b/>
          <w:bCs/>
          <w:sz w:val="28"/>
          <w:szCs w:val="28"/>
        </w:rPr>
      </w:pPr>
    </w:p>
    <w:p w14:paraId="666637EC" w14:textId="77777777" w:rsidR="00545AAD" w:rsidRDefault="00545AAD" w:rsidP="00645E43">
      <w:pPr>
        <w:widowControl w:val="0"/>
        <w:suppressAutoHyphens/>
        <w:spacing w:before="120" w:after="0" w:line="240" w:lineRule="auto"/>
        <w:ind w:firstLine="709"/>
        <w:jc w:val="center"/>
        <w:rPr>
          <w:rFonts w:ascii="Times New Roman" w:eastAsia="Wingdings 2" w:hAnsi="Times New Roman"/>
          <w:b/>
          <w:bCs/>
          <w:sz w:val="28"/>
          <w:szCs w:val="28"/>
        </w:rPr>
      </w:pPr>
    </w:p>
    <w:p w14:paraId="697F81B5" w14:textId="77777777" w:rsidR="00DA25C1" w:rsidRDefault="00DA25C1" w:rsidP="00645E43">
      <w:pPr>
        <w:widowControl w:val="0"/>
        <w:suppressAutoHyphens/>
        <w:spacing w:before="120" w:after="0" w:line="240" w:lineRule="auto"/>
        <w:ind w:firstLine="709"/>
        <w:jc w:val="center"/>
        <w:rPr>
          <w:rFonts w:ascii="Times New Roman" w:eastAsia="Wingdings 2" w:hAnsi="Times New Roman"/>
          <w:b/>
          <w:bCs/>
          <w:sz w:val="28"/>
          <w:szCs w:val="28"/>
        </w:rPr>
      </w:pPr>
    </w:p>
    <w:p w14:paraId="1EDB6CAD" w14:textId="77777777" w:rsidR="00DA25C1" w:rsidRDefault="00DA25C1" w:rsidP="00645E43">
      <w:pPr>
        <w:widowControl w:val="0"/>
        <w:suppressAutoHyphens/>
        <w:spacing w:before="120" w:after="0" w:line="240" w:lineRule="auto"/>
        <w:ind w:firstLine="709"/>
        <w:jc w:val="center"/>
        <w:rPr>
          <w:rFonts w:ascii="Times New Roman" w:eastAsia="Wingdings 2" w:hAnsi="Times New Roman"/>
          <w:b/>
          <w:bCs/>
          <w:sz w:val="28"/>
          <w:szCs w:val="28"/>
        </w:rPr>
      </w:pPr>
    </w:p>
    <w:p w14:paraId="03C7EC97" w14:textId="77777777" w:rsidR="00DA25C1" w:rsidRDefault="00DA25C1" w:rsidP="00645E43">
      <w:pPr>
        <w:widowControl w:val="0"/>
        <w:suppressAutoHyphens/>
        <w:spacing w:before="120" w:after="0" w:line="240" w:lineRule="auto"/>
        <w:ind w:firstLine="709"/>
        <w:jc w:val="center"/>
        <w:rPr>
          <w:rFonts w:ascii="Times New Roman" w:eastAsia="Wingdings 2" w:hAnsi="Times New Roman"/>
          <w:b/>
          <w:bCs/>
          <w:sz w:val="28"/>
          <w:szCs w:val="28"/>
        </w:rPr>
      </w:pPr>
    </w:p>
    <w:p w14:paraId="1A821A2B" w14:textId="003DE981" w:rsidR="00645E43" w:rsidRPr="0043110C" w:rsidRDefault="00645E43" w:rsidP="00645E43">
      <w:pPr>
        <w:widowControl w:val="0"/>
        <w:suppressAutoHyphens/>
        <w:spacing w:before="120" w:after="0" w:line="240" w:lineRule="auto"/>
        <w:ind w:firstLine="709"/>
        <w:jc w:val="center"/>
        <w:rPr>
          <w:rFonts w:ascii="Times New Roman" w:eastAsia="Wingdings 2" w:hAnsi="Times New Roman"/>
          <w:b/>
          <w:bCs/>
          <w:sz w:val="28"/>
          <w:szCs w:val="28"/>
        </w:rPr>
      </w:pPr>
      <w:r w:rsidRPr="0043110C">
        <w:rPr>
          <w:rFonts w:ascii="Times New Roman" w:eastAsia="Wingdings 2" w:hAnsi="Times New Roman"/>
          <w:b/>
          <w:bCs/>
          <w:sz w:val="28"/>
          <w:szCs w:val="28"/>
        </w:rPr>
        <w:lastRenderedPageBreak/>
        <w:t>Загальні положення.</w:t>
      </w:r>
    </w:p>
    <w:p w14:paraId="0C32A3FD" w14:textId="3F2FC9DD" w:rsidR="00645E43" w:rsidRPr="0043110C" w:rsidRDefault="00645E43" w:rsidP="00645E43">
      <w:pPr>
        <w:pStyle w:val="41"/>
        <w:widowControl w:val="0"/>
        <w:spacing w:before="120" w:after="0"/>
        <w:ind w:left="0" w:firstLine="709"/>
        <w:jc w:val="both"/>
        <w:rPr>
          <w:rFonts w:eastAsia="Wingdings 2"/>
          <w:sz w:val="28"/>
          <w:szCs w:val="28"/>
          <w:lang w:val="uk-UA"/>
        </w:rPr>
      </w:pPr>
      <w:r w:rsidRPr="0043110C">
        <w:rPr>
          <w:rFonts w:eastAsia="Wingdings 2"/>
          <w:iCs/>
          <w:sz w:val="28"/>
          <w:szCs w:val="28"/>
          <w:lang w:val="uk-UA"/>
        </w:rPr>
        <w:t xml:space="preserve">План реагування на надзвичайні ситуації </w:t>
      </w:r>
      <w:r w:rsidR="00B71F57">
        <w:rPr>
          <w:rFonts w:eastAsia="Wingdings 2"/>
          <w:iCs/>
          <w:sz w:val="28"/>
          <w:szCs w:val="28"/>
          <w:lang w:val="uk-UA"/>
        </w:rPr>
        <w:t xml:space="preserve">на території </w:t>
      </w:r>
      <w:r w:rsidR="001D5C0D">
        <w:rPr>
          <w:rFonts w:eastAsia="Wingdings 2"/>
          <w:iCs/>
          <w:sz w:val="28"/>
          <w:szCs w:val="28"/>
          <w:lang w:val="uk-UA"/>
        </w:rPr>
        <w:t>Чортківської</w:t>
      </w:r>
      <w:r w:rsidR="00A25441">
        <w:rPr>
          <w:rFonts w:eastAsia="Wingdings 2"/>
          <w:iCs/>
          <w:sz w:val="28"/>
          <w:szCs w:val="28"/>
          <w:lang w:val="uk-UA"/>
        </w:rPr>
        <w:t xml:space="preserve"> </w:t>
      </w:r>
      <w:r w:rsidRPr="0043110C">
        <w:rPr>
          <w:rFonts w:eastAsia="Wingdings 2"/>
          <w:iCs/>
          <w:sz w:val="28"/>
          <w:szCs w:val="28"/>
          <w:lang w:val="uk-UA"/>
        </w:rPr>
        <w:t xml:space="preserve">міської </w:t>
      </w:r>
      <w:r w:rsidR="00A25441">
        <w:rPr>
          <w:rFonts w:eastAsia="Wingdings 2"/>
          <w:iCs/>
          <w:sz w:val="28"/>
          <w:szCs w:val="28"/>
          <w:lang w:val="uk-UA"/>
        </w:rPr>
        <w:t xml:space="preserve">територіальної громади </w:t>
      </w:r>
      <w:r w:rsidRPr="0043110C">
        <w:rPr>
          <w:rFonts w:eastAsia="Wingdings 2"/>
          <w:sz w:val="28"/>
          <w:szCs w:val="28"/>
          <w:lang w:val="uk-UA"/>
        </w:rPr>
        <w:t>(далі</w:t>
      </w:r>
      <w:r w:rsidRPr="0043110C">
        <w:rPr>
          <w:rFonts w:eastAsia="Wingdings 2"/>
          <w:bCs/>
          <w:spacing w:val="-7"/>
          <w:sz w:val="28"/>
          <w:szCs w:val="28"/>
          <w:lang w:val="uk-UA"/>
        </w:rPr>
        <w:t xml:space="preserve"> –</w:t>
      </w:r>
      <w:r w:rsidRPr="0043110C">
        <w:rPr>
          <w:rFonts w:eastAsia="Wingdings 2"/>
          <w:sz w:val="28"/>
          <w:szCs w:val="28"/>
          <w:lang w:val="uk-UA"/>
        </w:rPr>
        <w:t xml:space="preserve"> План) розроблено відповідно до Кодексу цивільного захисту України, </w:t>
      </w:r>
      <w:r w:rsidRPr="0043110C">
        <w:rPr>
          <w:sz w:val="28"/>
          <w:szCs w:val="28"/>
          <w:lang w:val="uk-UA"/>
        </w:rPr>
        <w:t>Порядку розробки планів діяльності єдиної державної системи цивільного захисту,</w:t>
      </w:r>
      <w:r w:rsidRPr="0043110C">
        <w:rPr>
          <w:rFonts w:eastAsia="Wingdings 2"/>
          <w:sz w:val="28"/>
          <w:szCs w:val="28"/>
          <w:lang w:val="uk-UA"/>
        </w:rPr>
        <w:t xml:space="preserve"> затвердженого постановою Кабінету Міністрів України від 9 липня 2017 № 626</w:t>
      </w:r>
      <w:r w:rsidRPr="0043110C">
        <w:rPr>
          <w:sz w:val="28"/>
          <w:szCs w:val="28"/>
          <w:lang w:val="uk-UA"/>
        </w:rPr>
        <w:t>, наказу ДСНС України від 24</w:t>
      </w:r>
      <w:r w:rsidR="00A25441">
        <w:rPr>
          <w:sz w:val="28"/>
          <w:szCs w:val="28"/>
          <w:lang w:val="uk-UA"/>
        </w:rPr>
        <w:t xml:space="preserve"> березня </w:t>
      </w:r>
      <w:r w:rsidRPr="0043110C">
        <w:rPr>
          <w:sz w:val="28"/>
          <w:szCs w:val="28"/>
          <w:lang w:val="uk-UA"/>
        </w:rPr>
        <w:t xml:space="preserve">2020 року № 224 </w:t>
      </w:r>
      <w:r w:rsidR="00A25441">
        <w:rPr>
          <w:sz w:val="28"/>
          <w:szCs w:val="28"/>
          <w:lang w:val="uk-UA"/>
        </w:rPr>
        <w:t>«</w:t>
      </w:r>
      <w:r w:rsidRPr="0043110C">
        <w:rPr>
          <w:sz w:val="28"/>
          <w:szCs w:val="28"/>
          <w:lang w:val="uk-UA"/>
        </w:rPr>
        <w:t>Про затвердження методичних рекомендацій</w:t>
      </w:r>
      <w:r w:rsidR="00A25441">
        <w:rPr>
          <w:sz w:val="28"/>
          <w:szCs w:val="28"/>
          <w:lang w:val="uk-UA"/>
        </w:rPr>
        <w:t>»</w:t>
      </w:r>
      <w:r w:rsidRPr="0043110C">
        <w:rPr>
          <w:sz w:val="28"/>
          <w:szCs w:val="28"/>
          <w:lang w:val="uk-UA"/>
        </w:rPr>
        <w:t xml:space="preserve">, </w:t>
      </w:r>
    </w:p>
    <w:p w14:paraId="0DC9D583" w14:textId="77777777" w:rsidR="00645E43" w:rsidRPr="0043110C" w:rsidRDefault="00645E43" w:rsidP="00645E43">
      <w:pPr>
        <w:pStyle w:val="41"/>
        <w:widowControl w:val="0"/>
        <w:spacing w:before="120" w:after="0"/>
        <w:ind w:left="0" w:firstLine="709"/>
        <w:jc w:val="both"/>
        <w:rPr>
          <w:rFonts w:eastAsia="Wingdings 2"/>
          <w:sz w:val="28"/>
          <w:szCs w:val="28"/>
          <w:lang w:val="uk-UA"/>
        </w:rPr>
      </w:pPr>
      <w:r w:rsidRPr="0043110C">
        <w:rPr>
          <w:rFonts w:eastAsia="Wingdings 2"/>
          <w:iCs/>
          <w:sz w:val="28"/>
          <w:szCs w:val="28"/>
          <w:lang w:val="uk-UA"/>
        </w:rPr>
        <w:t>План розроблено з метою упорядкування та координації дій органів державної влади, місцевого самоврядування, органів управління сил цивільного захисту суб’єктів господарювання у разі загрози або виникнення надзвичайних ситуацій та визначає порядок управління реагуванням на надзвичайні ситуації, порядок дій і взаємодії, а також організацію основних видів забезпечення органів управління та сил цивільного захисту, котрі залучатимуться до реагування у разі загрози або виникнення надзвичайних ситуацій, переведення органів управління та сил цивільного захисту у режим підвищеної готовності та надзвичайної ситуації.</w:t>
      </w:r>
    </w:p>
    <w:p w14:paraId="1310C9B3" w14:textId="6C1E962A" w:rsidR="00645E43" w:rsidRPr="0043110C" w:rsidRDefault="00645E43" w:rsidP="00645E43">
      <w:pPr>
        <w:pStyle w:val="a5"/>
        <w:widowControl w:val="0"/>
        <w:spacing w:before="120"/>
        <w:ind w:firstLine="709"/>
        <w:jc w:val="both"/>
        <w:rPr>
          <w:rFonts w:eastAsia="Wingdings 2"/>
          <w:sz w:val="28"/>
          <w:szCs w:val="28"/>
          <w:lang w:val="uk-UA"/>
        </w:rPr>
      </w:pPr>
      <w:r w:rsidRPr="0043110C">
        <w:rPr>
          <w:rFonts w:eastAsia="Wingdings 2"/>
          <w:sz w:val="28"/>
          <w:szCs w:val="28"/>
          <w:lang w:val="uk-UA"/>
        </w:rPr>
        <w:t xml:space="preserve">План вводиться в дію розпорядженням міського голови м. </w:t>
      </w:r>
      <w:r w:rsidR="00A25441">
        <w:rPr>
          <w:rFonts w:eastAsia="Wingdings 2"/>
          <w:sz w:val="28"/>
          <w:szCs w:val="28"/>
          <w:lang w:val="uk-UA"/>
        </w:rPr>
        <w:t>Чорткова</w:t>
      </w:r>
      <w:r w:rsidRPr="0043110C">
        <w:rPr>
          <w:rFonts w:eastAsia="Wingdings 2"/>
          <w:sz w:val="28"/>
          <w:szCs w:val="28"/>
          <w:lang w:val="uk-UA"/>
        </w:rPr>
        <w:t xml:space="preserve"> – керівником міської </w:t>
      </w:r>
      <w:proofErr w:type="spellStart"/>
      <w:r w:rsidRPr="0043110C">
        <w:rPr>
          <w:rFonts w:eastAsia="Wingdings 2"/>
          <w:sz w:val="28"/>
          <w:szCs w:val="28"/>
          <w:lang w:val="uk-UA"/>
        </w:rPr>
        <w:t>субланки</w:t>
      </w:r>
      <w:proofErr w:type="spellEnd"/>
      <w:r w:rsidRPr="0043110C">
        <w:rPr>
          <w:rFonts w:eastAsia="Wingdings 2"/>
          <w:sz w:val="28"/>
          <w:szCs w:val="28"/>
          <w:lang w:val="uk-UA"/>
        </w:rPr>
        <w:t xml:space="preserve"> </w:t>
      </w:r>
      <w:r w:rsidR="001D5C0D">
        <w:rPr>
          <w:rFonts w:eastAsia="Wingdings 2"/>
          <w:sz w:val="28"/>
          <w:szCs w:val="28"/>
          <w:lang w:val="uk-UA"/>
        </w:rPr>
        <w:t>Чортківської</w:t>
      </w:r>
      <w:r w:rsidR="00A25441">
        <w:rPr>
          <w:rFonts w:eastAsia="Wingdings 2"/>
          <w:sz w:val="28"/>
          <w:szCs w:val="28"/>
          <w:lang w:val="uk-UA"/>
        </w:rPr>
        <w:t xml:space="preserve"> </w:t>
      </w:r>
      <w:r w:rsidRPr="0043110C">
        <w:rPr>
          <w:rFonts w:eastAsia="Wingdings 2"/>
          <w:sz w:val="28"/>
          <w:szCs w:val="28"/>
          <w:lang w:val="uk-UA"/>
        </w:rPr>
        <w:t>районної ланки територіальної підсистеми єдиної державної системи цивільного захисту у разі загрози або виникнення надзвичайних ситуацій місцевого рівня згідно з Порядком про класифікацію надзвичайних ситуацій за їх видами і рівнями, затвердженим постановою Кабінету Міністрів України від 24 березня 2004 р. № 368.</w:t>
      </w:r>
    </w:p>
    <w:p w14:paraId="061699F8" w14:textId="77777777" w:rsidR="00645E43" w:rsidRPr="0043110C" w:rsidRDefault="00645E43" w:rsidP="00645E43">
      <w:pPr>
        <w:pStyle w:val="a5"/>
        <w:widowControl w:val="0"/>
        <w:spacing w:before="120"/>
        <w:ind w:firstLine="709"/>
        <w:jc w:val="both"/>
        <w:rPr>
          <w:rFonts w:eastAsia="Wingdings 2"/>
          <w:sz w:val="28"/>
          <w:szCs w:val="28"/>
          <w:lang w:val="uk-UA"/>
        </w:rPr>
      </w:pPr>
    </w:p>
    <w:p w14:paraId="2C1D6C94" w14:textId="5A55BA2E" w:rsidR="00645E43" w:rsidRPr="0043110C" w:rsidRDefault="00645E43" w:rsidP="00645E43">
      <w:pPr>
        <w:pStyle w:val="a5"/>
        <w:widowControl w:val="0"/>
        <w:ind w:firstLine="709"/>
        <w:jc w:val="center"/>
        <w:rPr>
          <w:rFonts w:eastAsia="Wingdings 2"/>
          <w:b/>
          <w:sz w:val="28"/>
          <w:szCs w:val="28"/>
          <w:lang w:val="uk-UA"/>
        </w:rPr>
      </w:pPr>
      <w:r w:rsidRPr="0043110C">
        <w:rPr>
          <w:rFonts w:eastAsia="Wingdings 2"/>
          <w:b/>
          <w:sz w:val="28"/>
          <w:szCs w:val="28"/>
          <w:lang w:val="uk-UA"/>
        </w:rPr>
        <w:t xml:space="preserve">Коротка аналітична характеристика території </w:t>
      </w:r>
      <w:r w:rsidR="001D5C0D">
        <w:rPr>
          <w:rFonts w:eastAsia="Wingdings 2"/>
          <w:b/>
          <w:sz w:val="28"/>
          <w:szCs w:val="28"/>
          <w:lang w:val="uk-UA"/>
        </w:rPr>
        <w:t>Чортківської</w:t>
      </w:r>
      <w:r w:rsidR="005F6C2F">
        <w:rPr>
          <w:rFonts w:eastAsia="Wingdings 2"/>
          <w:b/>
          <w:sz w:val="28"/>
          <w:szCs w:val="28"/>
          <w:lang w:val="uk-UA"/>
        </w:rPr>
        <w:t xml:space="preserve"> </w:t>
      </w:r>
      <w:r w:rsidRPr="0043110C">
        <w:rPr>
          <w:rFonts w:eastAsia="Wingdings 2"/>
          <w:b/>
          <w:sz w:val="28"/>
          <w:szCs w:val="28"/>
          <w:lang w:val="uk-UA"/>
        </w:rPr>
        <w:t>міської територіальної громади,</w:t>
      </w:r>
    </w:p>
    <w:p w14:paraId="7FDB270E" w14:textId="77777777" w:rsidR="00645E43" w:rsidRPr="0043110C" w:rsidRDefault="00645E43" w:rsidP="00645E43">
      <w:pPr>
        <w:pStyle w:val="a5"/>
        <w:widowControl w:val="0"/>
        <w:ind w:firstLine="709"/>
        <w:jc w:val="center"/>
        <w:rPr>
          <w:rFonts w:eastAsia="Wingdings 2"/>
          <w:b/>
          <w:sz w:val="28"/>
          <w:szCs w:val="28"/>
          <w:lang w:val="uk-UA"/>
        </w:rPr>
      </w:pPr>
      <w:r w:rsidRPr="0043110C">
        <w:rPr>
          <w:rFonts w:eastAsia="Wingdings 2"/>
          <w:b/>
          <w:sz w:val="28"/>
          <w:szCs w:val="28"/>
          <w:lang w:val="uk-UA"/>
        </w:rPr>
        <w:t>можливі ризики виникнення надзвичайних ситуацій.</w:t>
      </w:r>
    </w:p>
    <w:p w14:paraId="35EFDB24" w14:textId="77777777" w:rsidR="005F6C2F" w:rsidRDefault="005F6C2F" w:rsidP="005F6C2F">
      <w:pPr>
        <w:tabs>
          <w:tab w:val="left" w:pos="0"/>
        </w:tabs>
        <w:jc w:val="both"/>
        <w:rPr>
          <w:rFonts w:ascii="Times New Roman" w:hAnsi="Times New Roman"/>
          <w:b/>
          <w:sz w:val="28"/>
          <w:szCs w:val="28"/>
        </w:rPr>
      </w:pPr>
    </w:p>
    <w:p w14:paraId="5C6B0B2C" w14:textId="43BFF391" w:rsidR="005F6C2F" w:rsidRPr="005F6C2F" w:rsidRDefault="005F6C2F" w:rsidP="005F6C2F">
      <w:pPr>
        <w:tabs>
          <w:tab w:val="left" w:pos="0"/>
        </w:tabs>
        <w:spacing w:after="0"/>
        <w:jc w:val="both"/>
        <w:rPr>
          <w:rFonts w:ascii="Times New Roman" w:hAnsi="Times New Roman"/>
          <w:b/>
          <w:sz w:val="28"/>
          <w:szCs w:val="28"/>
        </w:rPr>
      </w:pPr>
      <w:r w:rsidRPr="005F6C2F">
        <w:rPr>
          <w:rFonts w:ascii="Times New Roman" w:hAnsi="Times New Roman"/>
          <w:b/>
          <w:sz w:val="28"/>
          <w:szCs w:val="28"/>
        </w:rPr>
        <w:t>І. Загальна характеристика громади</w:t>
      </w:r>
    </w:p>
    <w:p w14:paraId="1F63E961" w14:textId="03B35384" w:rsidR="005F6C2F" w:rsidRPr="005F6C2F" w:rsidRDefault="005F6C2F" w:rsidP="005F6C2F">
      <w:pPr>
        <w:spacing w:after="0"/>
        <w:ind w:firstLine="720"/>
        <w:jc w:val="both"/>
        <w:rPr>
          <w:rFonts w:ascii="Times New Roman" w:hAnsi="Times New Roman"/>
          <w:sz w:val="28"/>
          <w:szCs w:val="28"/>
        </w:rPr>
      </w:pPr>
      <w:r w:rsidRPr="005F6C2F">
        <w:rPr>
          <w:rFonts w:ascii="Times New Roman" w:hAnsi="Times New Roman"/>
          <w:sz w:val="28"/>
          <w:szCs w:val="28"/>
        </w:rPr>
        <w:t>Чортківська громада розташован</w:t>
      </w:r>
      <w:r w:rsidR="00B71F57">
        <w:rPr>
          <w:rFonts w:ascii="Times New Roman" w:hAnsi="Times New Roman"/>
          <w:sz w:val="28"/>
          <w:szCs w:val="28"/>
        </w:rPr>
        <w:t>а</w:t>
      </w:r>
      <w:r w:rsidRPr="005F6C2F">
        <w:rPr>
          <w:rFonts w:ascii="Times New Roman" w:hAnsi="Times New Roman"/>
          <w:sz w:val="28"/>
          <w:szCs w:val="28"/>
        </w:rPr>
        <w:t xml:space="preserve"> на півдні Тернопільсько</w:t>
      </w:r>
      <w:r w:rsidR="00E34DEA">
        <w:rPr>
          <w:rFonts w:ascii="Times New Roman" w:hAnsi="Times New Roman"/>
          <w:sz w:val="28"/>
          <w:szCs w:val="28"/>
        </w:rPr>
        <w:t>ї області</w:t>
      </w:r>
      <w:r w:rsidRPr="005F6C2F">
        <w:rPr>
          <w:rFonts w:ascii="Times New Roman" w:hAnsi="Times New Roman"/>
          <w:sz w:val="28"/>
          <w:szCs w:val="28"/>
        </w:rPr>
        <w:t xml:space="preserve">. Межує з Заводською, </w:t>
      </w:r>
      <w:proofErr w:type="spellStart"/>
      <w:r w:rsidRPr="005F6C2F">
        <w:rPr>
          <w:rFonts w:ascii="Times New Roman" w:hAnsi="Times New Roman"/>
          <w:sz w:val="28"/>
          <w:szCs w:val="28"/>
        </w:rPr>
        <w:t>Білобожницькою</w:t>
      </w:r>
      <w:proofErr w:type="spellEnd"/>
      <w:r w:rsidRPr="005F6C2F">
        <w:rPr>
          <w:rFonts w:ascii="Times New Roman" w:hAnsi="Times New Roman"/>
          <w:sz w:val="28"/>
          <w:szCs w:val="28"/>
        </w:rPr>
        <w:t xml:space="preserve">, </w:t>
      </w:r>
      <w:proofErr w:type="spellStart"/>
      <w:r w:rsidRPr="005F6C2F">
        <w:rPr>
          <w:rFonts w:ascii="Times New Roman" w:hAnsi="Times New Roman"/>
          <w:sz w:val="28"/>
          <w:szCs w:val="28"/>
        </w:rPr>
        <w:t>Кол</w:t>
      </w:r>
      <w:r w:rsidR="00B71F57">
        <w:rPr>
          <w:rFonts w:ascii="Times New Roman" w:hAnsi="Times New Roman"/>
          <w:sz w:val="28"/>
          <w:szCs w:val="28"/>
        </w:rPr>
        <w:t>и</w:t>
      </w:r>
      <w:r w:rsidRPr="005F6C2F">
        <w:rPr>
          <w:rFonts w:ascii="Times New Roman" w:hAnsi="Times New Roman"/>
          <w:sz w:val="28"/>
          <w:szCs w:val="28"/>
        </w:rPr>
        <w:t>ндянською</w:t>
      </w:r>
      <w:proofErr w:type="spellEnd"/>
      <w:r w:rsidRPr="005F6C2F">
        <w:rPr>
          <w:rFonts w:ascii="Times New Roman" w:hAnsi="Times New Roman"/>
          <w:sz w:val="28"/>
          <w:szCs w:val="28"/>
        </w:rPr>
        <w:t xml:space="preserve">, </w:t>
      </w:r>
      <w:proofErr w:type="spellStart"/>
      <w:r w:rsidRPr="005F6C2F">
        <w:rPr>
          <w:rFonts w:ascii="Times New Roman" w:hAnsi="Times New Roman"/>
          <w:sz w:val="28"/>
          <w:szCs w:val="28"/>
        </w:rPr>
        <w:t>Копич</w:t>
      </w:r>
      <w:r w:rsidR="00B71F57">
        <w:rPr>
          <w:rFonts w:ascii="Times New Roman" w:hAnsi="Times New Roman"/>
          <w:sz w:val="28"/>
          <w:szCs w:val="28"/>
        </w:rPr>
        <w:t>инецькою</w:t>
      </w:r>
      <w:proofErr w:type="spellEnd"/>
      <w:r w:rsidRPr="005F6C2F">
        <w:rPr>
          <w:rFonts w:ascii="Times New Roman" w:hAnsi="Times New Roman"/>
          <w:sz w:val="28"/>
          <w:szCs w:val="28"/>
        </w:rPr>
        <w:t xml:space="preserve"> </w:t>
      </w:r>
      <w:proofErr w:type="spellStart"/>
      <w:r w:rsidRPr="005F6C2F">
        <w:rPr>
          <w:rFonts w:ascii="Times New Roman" w:hAnsi="Times New Roman"/>
          <w:sz w:val="28"/>
          <w:szCs w:val="28"/>
        </w:rPr>
        <w:t>Нагірянською</w:t>
      </w:r>
      <w:proofErr w:type="spellEnd"/>
      <w:r w:rsidRPr="005F6C2F">
        <w:rPr>
          <w:rFonts w:ascii="Times New Roman" w:hAnsi="Times New Roman"/>
          <w:sz w:val="28"/>
          <w:szCs w:val="28"/>
        </w:rPr>
        <w:t xml:space="preserve"> об’єднаними громадами Чортківського району.</w:t>
      </w:r>
    </w:p>
    <w:p w14:paraId="56FCF532" w14:textId="3D58DAD2" w:rsidR="005F6C2F" w:rsidRPr="005F6C2F" w:rsidRDefault="005F6C2F" w:rsidP="005F6C2F">
      <w:pPr>
        <w:spacing w:after="0"/>
        <w:ind w:firstLine="708"/>
        <w:jc w:val="both"/>
        <w:rPr>
          <w:rFonts w:ascii="Times New Roman" w:hAnsi="Times New Roman"/>
          <w:sz w:val="28"/>
          <w:szCs w:val="28"/>
        </w:rPr>
      </w:pPr>
      <w:r w:rsidRPr="005F6C2F">
        <w:rPr>
          <w:rFonts w:ascii="Times New Roman" w:hAnsi="Times New Roman"/>
          <w:sz w:val="28"/>
          <w:szCs w:val="28"/>
        </w:rPr>
        <w:t xml:space="preserve">Площа громади 151,7 </w:t>
      </w:r>
      <w:proofErr w:type="spellStart"/>
      <w:r w:rsidRPr="005F6C2F">
        <w:rPr>
          <w:rFonts w:ascii="Times New Roman" w:hAnsi="Times New Roman"/>
          <w:sz w:val="28"/>
          <w:szCs w:val="28"/>
        </w:rPr>
        <w:t>кв</w:t>
      </w:r>
      <w:proofErr w:type="spellEnd"/>
      <w:r w:rsidRPr="005F6C2F">
        <w:rPr>
          <w:rFonts w:ascii="Times New Roman" w:hAnsi="Times New Roman"/>
          <w:sz w:val="28"/>
          <w:szCs w:val="28"/>
        </w:rPr>
        <w:t xml:space="preserve">. км. з населенням </w:t>
      </w:r>
      <w:r w:rsidRPr="005F6C2F">
        <w:rPr>
          <w:rFonts w:ascii="Times New Roman" w:hAnsi="Times New Roman"/>
          <w:sz w:val="28"/>
          <w:szCs w:val="28"/>
          <w:shd w:val="clear" w:color="auto" w:fill="FFFFFF"/>
        </w:rPr>
        <w:t>36 632</w:t>
      </w:r>
      <w:r w:rsidRPr="005F6C2F">
        <w:rPr>
          <w:rFonts w:ascii="Times New Roman" w:hAnsi="Times New Roman"/>
          <w:sz w:val="28"/>
          <w:szCs w:val="28"/>
        </w:rPr>
        <w:t xml:space="preserve"> </w:t>
      </w:r>
      <w:proofErr w:type="spellStart"/>
      <w:r w:rsidRPr="005F6C2F">
        <w:rPr>
          <w:rFonts w:ascii="Times New Roman" w:hAnsi="Times New Roman"/>
          <w:sz w:val="28"/>
          <w:szCs w:val="28"/>
        </w:rPr>
        <w:t>чол</w:t>
      </w:r>
      <w:proofErr w:type="spellEnd"/>
      <w:r w:rsidRPr="005F6C2F">
        <w:rPr>
          <w:rFonts w:ascii="Times New Roman" w:hAnsi="Times New Roman"/>
          <w:sz w:val="28"/>
          <w:szCs w:val="28"/>
        </w:rPr>
        <w:t xml:space="preserve">. з них: міського – 33334 </w:t>
      </w:r>
      <w:proofErr w:type="spellStart"/>
      <w:r w:rsidRPr="005F6C2F">
        <w:rPr>
          <w:rFonts w:ascii="Times New Roman" w:hAnsi="Times New Roman"/>
          <w:sz w:val="28"/>
          <w:szCs w:val="28"/>
        </w:rPr>
        <w:t>чол</w:t>
      </w:r>
      <w:proofErr w:type="spellEnd"/>
      <w:r w:rsidRPr="005F6C2F">
        <w:rPr>
          <w:rFonts w:ascii="Times New Roman" w:hAnsi="Times New Roman"/>
          <w:sz w:val="28"/>
          <w:szCs w:val="28"/>
        </w:rPr>
        <w:t xml:space="preserve"> , сільського – 3298 </w:t>
      </w:r>
      <w:proofErr w:type="spellStart"/>
      <w:r w:rsidRPr="005F6C2F">
        <w:rPr>
          <w:rFonts w:ascii="Times New Roman" w:hAnsi="Times New Roman"/>
          <w:sz w:val="28"/>
          <w:szCs w:val="28"/>
        </w:rPr>
        <w:t>чол</w:t>
      </w:r>
      <w:proofErr w:type="spellEnd"/>
      <w:r>
        <w:rPr>
          <w:rFonts w:ascii="Times New Roman" w:hAnsi="Times New Roman"/>
          <w:sz w:val="28"/>
          <w:szCs w:val="28"/>
        </w:rPr>
        <w:t>.,</w:t>
      </w:r>
      <w:r w:rsidRPr="005F6C2F">
        <w:rPr>
          <w:rFonts w:ascii="Times New Roman" w:hAnsi="Times New Roman"/>
          <w:sz w:val="28"/>
          <w:szCs w:val="28"/>
        </w:rPr>
        <w:t xml:space="preserve"> Відстань до м.</w:t>
      </w:r>
      <w:r>
        <w:rPr>
          <w:rFonts w:ascii="Times New Roman" w:hAnsi="Times New Roman"/>
          <w:sz w:val="28"/>
          <w:szCs w:val="28"/>
        </w:rPr>
        <w:t xml:space="preserve"> </w:t>
      </w:r>
      <w:r w:rsidRPr="005F6C2F">
        <w:rPr>
          <w:rFonts w:ascii="Times New Roman" w:hAnsi="Times New Roman"/>
          <w:sz w:val="28"/>
          <w:szCs w:val="28"/>
        </w:rPr>
        <w:t xml:space="preserve">Тернопіль шосейною дорогою – </w:t>
      </w:r>
      <w:smartTag w:uri="urn:schemas-microsoft-com:office:smarttags" w:element="metricconverter">
        <w:smartTagPr>
          <w:attr w:name="ProductID" w:val="78 км"/>
        </w:smartTagPr>
        <w:r w:rsidRPr="005F6C2F">
          <w:rPr>
            <w:rFonts w:ascii="Times New Roman" w:hAnsi="Times New Roman"/>
            <w:sz w:val="28"/>
            <w:szCs w:val="28"/>
          </w:rPr>
          <w:t>78 км</w:t>
        </w:r>
      </w:smartTag>
      <w:r w:rsidRPr="005F6C2F">
        <w:rPr>
          <w:rFonts w:ascii="Times New Roman" w:hAnsi="Times New Roman"/>
          <w:sz w:val="28"/>
          <w:szCs w:val="28"/>
        </w:rPr>
        <w:t xml:space="preserve">., залізницею – </w:t>
      </w:r>
      <w:smartTag w:uri="urn:schemas-microsoft-com:office:smarttags" w:element="metricconverter">
        <w:smartTagPr>
          <w:attr w:name="ProductID" w:val="90 км"/>
        </w:smartTagPr>
        <w:r w:rsidRPr="005F6C2F">
          <w:rPr>
            <w:rFonts w:ascii="Times New Roman" w:hAnsi="Times New Roman"/>
            <w:sz w:val="28"/>
            <w:szCs w:val="28"/>
          </w:rPr>
          <w:t>90 км</w:t>
        </w:r>
      </w:smartTag>
      <w:r w:rsidRPr="005F6C2F">
        <w:rPr>
          <w:rFonts w:ascii="Times New Roman" w:hAnsi="Times New Roman"/>
          <w:sz w:val="28"/>
          <w:szCs w:val="28"/>
        </w:rPr>
        <w:t>.</w:t>
      </w:r>
    </w:p>
    <w:p w14:paraId="41575987" w14:textId="0A79ACFE" w:rsidR="005F6C2F" w:rsidRPr="005F6C2F" w:rsidRDefault="005F6C2F" w:rsidP="005F6C2F">
      <w:pPr>
        <w:spacing w:after="0"/>
        <w:jc w:val="both"/>
        <w:rPr>
          <w:rFonts w:ascii="Times New Roman" w:hAnsi="Times New Roman"/>
          <w:sz w:val="28"/>
          <w:szCs w:val="28"/>
        </w:rPr>
      </w:pPr>
      <w:r w:rsidRPr="005F6C2F">
        <w:rPr>
          <w:rFonts w:ascii="Times New Roman" w:hAnsi="Times New Roman"/>
          <w:sz w:val="28"/>
          <w:szCs w:val="28"/>
        </w:rPr>
        <w:lastRenderedPageBreak/>
        <w:t xml:space="preserve"> </w:t>
      </w:r>
      <w:r w:rsidRPr="005F6C2F">
        <w:rPr>
          <w:rFonts w:ascii="Times New Roman" w:hAnsi="Times New Roman"/>
          <w:sz w:val="28"/>
          <w:szCs w:val="28"/>
        </w:rPr>
        <w:tab/>
        <w:t>На території Чортківської міської територіальної громади розташовано: 7 населених пунктів об’єднаних у 1 міську територіальну громаду. Громада в основному є сільськогосподарськ</w:t>
      </w:r>
      <w:r w:rsidR="00B71F57">
        <w:rPr>
          <w:rFonts w:ascii="Times New Roman" w:hAnsi="Times New Roman"/>
          <w:sz w:val="28"/>
          <w:szCs w:val="28"/>
        </w:rPr>
        <w:t>ою</w:t>
      </w:r>
      <w:r w:rsidRPr="005F6C2F">
        <w:rPr>
          <w:rFonts w:ascii="Times New Roman" w:hAnsi="Times New Roman"/>
          <w:sz w:val="28"/>
          <w:szCs w:val="28"/>
        </w:rPr>
        <w:t>. Промисловість громади направлена на переробку сільськогосподарської продукції.</w:t>
      </w:r>
    </w:p>
    <w:p w14:paraId="4F126C21" w14:textId="77777777" w:rsidR="005F6C2F" w:rsidRPr="005F6C2F" w:rsidRDefault="005F6C2F" w:rsidP="005F6C2F">
      <w:pPr>
        <w:numPr>
          <w:ilvl w:val="12"/>
          <w:numId w:val="0"/>
        </w:numPr>
        <w:spacing w:after="0"/>
        <w:ind w:firstLine="720"/>
        <w:jc w:val="both"/>
        <w:rPr>
          <w:rFonts w:ascii="Times New Roman" w:hAnsi="Times New Roman"/>
          <w:sz w:val="28"/>
          <w:szCs w:val="28"/>
        </w:rPr>
      </w:pPr>
      <w:r w:rsidRPr="005F6C2F">
        <w:rPr>
          <w:rFonts w:ascii="Times New Roman" w:hAnsi="Times New Roman"/>
          <w:b/>
          <w:sz w:val="28"/>
          <w:szCs w:val="28"/>
        </w:rPr>
        <w:t xml:space="preserve">РЕЛЬЄФ: </w:t>
      </w:r>
      <w:r w:rsidRPr="005F6C2F">
        <w:rPr>
          <w:rFonts w:ascii="Times New Roman" w:hAnsi="Times New Roman"/>
          <w:sz w:val="28"/>
          <w:szCs w:val="28"/>
        </w:rPr>
        <w:t>За своєю структурою і географічними особливостями територія громади відноситься до Подільського плата, який має загальний нахил на південь і південний захід. Місцевість – горбиста рівнина. Пагорби мають округлі та плоскі вершини, схили пологі.</w:t>
      </w:r>
    </w:p>
    <w:p w14:paraId="10CB10E6" w14:textId="77777777" w:rsidR="005F6C2F" w:rsidRPr="005F6C2F" w:rsidRDefault="005F6C2F" w:rsidP="005F6C2F">
      <w:pPr>
        <w:numPr>
          <w:ilvl w:val="12"/>
          <w:numId w:val="0"/>
        </w:numPr>
        <w:spacing w:after="0"/>
        <w:ind w:firstLine="720"/>
        <w:jc w:val="both"/>
        <w:rPr>
          <w:rFonts w:ascii="Times New Roman" w:hAnsi="Times New Roman"/>
          <w:sz w:val="28"/>
          <w:szCs w:val="28"/>
        </w:rPr>
      </w:pPr>
      <w:r w:rsidRPr="005F6C2F">
        <w:rPr>
          <w:rFonts w:ascii="Times New Roman" w:hAnsi="Times New Roman"/>
          <w:b/>
          <w:sz w:val="28"/>
          <w:szCs w:val="28"/>
        </w:rPr>
        <w:t xml:space="preserve">ГРУНТИ: </w:t>
      </w:r>
      <w:r w:rsidRPr="005F6C2F">
        <w:rPr>
          <w:rFonts w:ascii="Times New Roman" w:hAnsi="Times New Roman"/>
          <w:sz w:val="28"/>
          <w:szCs w:val="28"/>
        </w:rPr>
        <w:t>в переважній більшості суглинисті та чорнозем, трапляються торф’яні з потужністю шару 1-</w:t>
      </w:r>
      <w:smartTag w:uri="urn:schemas-microsoft-com:office:smarttags" w:element="metricconverter">
        <w:smartTagPr>
          <w:attr w:name="ProductID" w:val="3 м"/>
        </w:smartTagPr>
        <w:r w:rsidRPr="005F6C2F">
          <w:rPr>
            <w:rFonts w:ascii="Times New Roman" w:hAnsi="Times New Roman"/>
            <w:sz w:val="28"/>
            <w:szCs w:val="28"/>
          </w:rPr>
          <w:t>3 м</w:t>
        </w:r>
      </w:smartTag>
      <w:r w:rsidRPr="005F6C2F">
        <w:rPr>
          <w:rFonts w:ascii="Times New Roman" w:hAnsi="Times New Roman"/>
          <w:sz w:val="28"/>
          <w:szCs w:val="28"/>
        </w:rPr>
        <w:t xml:space="preserve">.  </w:t>
      </w:r>
      <w:proofErr w:type="spellStart"/>
      <w:r w:rsidRPr="005F6C2F">
        <w:rPr>
          <w:rFonts w:ascii="Times New Roman" w:hAnsi="Times New Roman"/>
          <w:sz w:val="28"/>
          <w:szCs w:val="28"/>
        </w:rPr>
        <w:t>Грунтові</w:t>
      </w:r>
      <w:proofErr w:type="spellEnd"/>
      <w:r w:rsidRPr="005F6C2F">
        <w:rPr>
          <w:rFonts w:ascii="Times New Roman" w:hAnsi="Times New Roman"/>
          <w:sz w:val="28"/>
          <w:szCs w:val="28"/>
        </w:rPr>
        <w:t xml:space="preserve"> води залягають в долинах рік на глибині 8-</w:t>
      </w:r>
      <w:smartTag w:uri="urn:schemas-microsoft-com:office:smarttags" w:element="metricconverter">
        <w:smartTagPr>
          <w:attr w:name="ProductID" w:val="30 м"/>
        </w:smartTagPr>
        <w:r w:rsidRPr="005F6C2F">
          <w:rPr>
            <w:rFonts w:ascii="Times New Roman" w:hAnsi="Times New Roman"/>
            <w:sz w:val="28"/>
            <w:szCs w:val="28"/>
          </w:rPr>
          <w:t>30 м</w:t>
        </w:r>
      </w:smartTag>
      <w:r w:rsidRPr="005F6C2F">
        <w:rPr>
          <w:rFonts w:ascii="Times New Roman" w:hAnsi="Times New Roman"/>
          <w:sz w:val="28"/>
          <w:szCs w:val="28"/>
        </w:rPr>
        <w:t>, підшкірні води з глибиною залягання 0,5-</w:t>
      </w:r>
      <w:smartTag w:uri="urn:schemas-microsoft-com:office:smarttags" w:element="metricconverter">
        <w:smartTagPr>
          <w:attr w:name="ProductID" w:val="1,0 м"/>
        </w:smartTagPr>
        <w:r w:rsidRPr="005F6C2F">
          <w:rPr>
            <w:rFonts w:ascii="Times New Roman" w:hAnsi="Times New Roman"/>
            <w:sz w:val="28"/>
            <w:szCs w:val="28"/>
          </w:rPr>
          <w:t>1,0 м</w:t>
        </w:r>
      </w:smartTag>
      <w:r w:rsidRPr="005F6C2F">
        <w:rPr>
          <w:rFonts w:ascii="Times New Roman" w:hAnsi="Times New Roman"/>
          <w:sz w:val="28"/>
          <w:szCs w:val="28"/>
        </w:rPr>
        <w:t>.</w:t>
      </w:r>
    </w:p>
    <w:p w14:paraId="5953F20A" w14:textId="10B2108B" w:rsidR="005F6C2F" w:rsidRPr="005F6C2F" w:rsidRDefault="005F6C2F" w:rsidP="005F6C2F">
      <w:pPr>
        <w:numPr>
          <w:ilvl w:val="12"/>
          <w:numId w:val="0"/>
        </w:numPr>
        <w:spacing w:after="0"/>
        <w:ind w:firstLine="708"/>
        <w:jc w:val="both"/>
        <w:rPr>
          <w:rFonts w:ascii="Times New Roman" w:hAnsi="Times New Roman"/>
          <w:sz w:val="28"/>
          <w:szCs w:val="28"/>
        </w:rPr>
      </w:pPr>
      <w:r w:rsidRPr="005F6C2F">
        <w:rPr>
          <w:rFonts w:ascii="Times New Roman" w:hAnsi="Times New Roman"/>
          <w:b/>
          <w:sz w:val="28"/>
          <w:szCs w:val="28"/>
        </w:rPr>
        <w:t>ГІДРОГРАФІЯ:</w:t>
      </w:r>
      <w:r w:rsidRPr="005F6C2F">
        <w:rPr>
          <w:rFonts w:ascii="Times New Roman" w:hAnsi="Times New Roman"/>
          <w:sz w:val="28"/>
          <w:szCs w:val="28"/>
        </w:rPr>
        <w:t xml:space="preserve"> По території громади протікає 1 річка Серет загальною довжиною 137 км. Рі</w:t>
      </w:r>
      <w:r w:rsidR="00E34DEA">
        <w:rPr>
          <w:rFonts w:ascii="Times New Roman" w:hAnsi="Times New Roman"/>
          <w:sz w:val="28"/>
          <w:szCs w:val="28"/>
        </w:rPr>
        <w:t>чк</w:t>
      </w:r>
      <w:r w:rsidRPr="005F6C2F">
        <w:rPr>
          <w:rFonts w:ascii="Times New Roman" w:hAnsi="Times New Roman"/>
          <w:sz w:val="28"/>
          <w:szCs w:val="28"/>
        </w:rPr>
        <w:t>а замерзає в середині грудня і скреса</w:t>
      </w:r>
      <w:r w:rsidR="00B71F57">
        <w:rPr>
          <w:rFonts w:ascii="Times New Roman" w:hAnsi="Times New Roman"/>
          <w:sz w:val="28"/>
          <w:szCs w:val="28"/>
        </w:rPr>
        <w:t>є</w:t>
      </w:r>
      <w:r w:rsidRPr="005F6C2F">
        <w:rPr>
          <w:rFonts w:ascii="Times New Roman" w:hAnsi="Times New Roman"/>
          <w:sz w:val="28"/>
          <w:szCs w:val="28"/>
        </w:rPr>
        <w:t xml:space="preserve"> в середині березня. В період повені (березень-квітень) рівень води може підніматись на 1- </w:t>
      </w:r>
      <w:smartTag w:uri="urn:schemas-microsoft-com:office:smarttags" w:element="metricconverter">
        <w:smartTagPr>
          <w:attr w:name="ProductID" w:val="2,2 м"/>
        </w:smartTagPr>
        <w:r w:rsidRPr="005F6C2F">
          <w:rPr>
            <w:rFonts w:ascii="Times New Roman" w:hAnsi="Times New Roman"/>
            <w:sz w:val="28"/>
            <w:szCs w:val="28"/>
          </w:rPr>
          <w:t>2,2 м</w:t>
        </w:r>
      </w:smartTag>
      <w:r w:rsidRPr="005F6C2F">
        <w:rPr>
          <w:rFonts w:ascii="Times New Roman" w:hAnsi="Times New Roman"/>
          <w:sz w:val="28"/>
          <w:szCs w:val="28"/>
        </w:rPr>
        <w:t xml:space="preserve"> і затоплення заплав на висоту 0,5-</w:t>
      </w:r>
      <w:smartTag w:uri="urn:schemas-microsoft-com:office:smarttags" w:element="metricconverter">
        <w:smartTagPr>
          <w:attr w:name="ProductID" w:val="1,5 м"/>
        </w:smartTagPr>
        <w:r w:rsidRPr="005F6C2F">
          <w:rPr>
            <w:rFonts w:ascii="Times New Roman" w:hAnsi="Times New Roman"/>
            <w:sz w:val="28"/>
            <w:szCs w:val="28"/>
          </w:rPr>
          <w:t>1,5 м</w:t>
        </w:r>
      </w:smartTag>
      <w:r w:rsidRPr="005F6C2F">
        <w:rPr>
          <w:rFonts w:ascii="Times New Roman" w:hAnsi="Times New Roman"/>
          <w:sz w:val="28"/>
          <w:szCs w:val="28"/>
        </w:rPr>
        <w:t xml:space="preserve"> можливе терміном на 1-2 тижні.</w:t>
      </w:r>
    </w:p>
    <w:p w14:paraId="0479431A" w14:textId="119BEF83" w:rsidR="005F6C2F" w:rsidRPr="005F6C2F" w:rsidRDefault="005F6C2F" w:rsidP="005F6C2F">
      <w:pPr>
        <w:autoSpaceDE w:val="0"/>
        <w:autoSpaceDN w:val="0"/>
        <w:spacing w:after="0"/>
        <w:ind w:firstLine="426"/>
        <w:jc w:val="both"/>
        <w:rPr>
          <w:rFonts w:ascii="Times New Roman" w:hAnsi="Times New Roman"/>
          <w:b/>
          <w:bCs/>
          <w:color w:val="000000"/>
          <w:sz w:val="28"/>
          <w:szCs w:val="28"/>
        </w:rPr>
      </w:pPr>
      <w:r w:rsidRPr="005F6C2F">
        <w:rPr>
          <w:rFonts w:ascii="Times New Roman" w:hAnsi="Times New Roman"/>
          <w:sz w:val="28"/>
          <w:szCs w:val="28"/>
        </w:rPr>
        <w:t>Заплав річки, як правило, заболочен</w:t>
      </w:r>
      <w:r w:rsidR="00B71F57">
        <w:rPr>
          <w:rFonts w:ascii="Times New Roman" w:hAnsi="Times New Roman"/>
          <w:sz w:val="28"/>
          <w:szCs w:val="28"/>
        </w:rPr>
        <w:t>ий</w:t>
      </w:r>
      <w:r w:rsidRPr="005F6C2F">
        <w:rPr>
          <w:rFonts w:ascii="Times New Roman" w:hAnsi="Times New Roman"/>
          <w:sz w:val="28"/>
          <w:szCs w:val="28"/>
        </w:rPr>
        <w:t>. На</w:t>
      </w:r>
      <w:r w:rsidR="00B71F57">
        <w:rPr>
          <w:rFonts w:ascii="Times New Roman" w:hAnsi="Times New Roman"/>
          <w:sz w:val="28"/>
          <w:szCs w:val="28"/>
        </w:rPr>
        <w:t xml:space="preserve"> </w:t>
      </w:r>
      <w:r w:rsidRPr="005F6C2F">
        <w:rPr>
          <w:rFonts w:ascii="Times New Roman" w:hAnsi="Times New Roman"/>
          <w:sz w:val="28"/>
          <w:szCs w:val="28"/>
        </w:rPr>
        <w:t>річці Серет побудована дамби (2), вище якої утворилося невелике водосховищ</w:t>
      </w:r>
      <w:r w:rsidR="00B71F57">
        <w:rPr>
          <w:rFonts w:ascii="Times New Roman" w:hAnsi="Times New Roman"/>
          <w:sz w:val="28"/>
          <w:szCs w:val="28"/>
        </w:rPr>
        <w:t>е</w:t>
      </w:r>
      <w:r w:rsidRPr="005F6C2F">
        <w:rPr>
          <w:rFonts w:ascii="Times New Roman" w:hAnsi="Times New Roman"/>
          <w:sz w:val="28"/>
          <w:szCs w:val="28"/>
        </w:rPr>
        <w:t xml:space="preserve">. </w:t>
      </w:r>
      <w:r w:rsidRPr="005F6C2F">
        <w:rPr>
          <w:rFonts w:ascii="Times New Roman" w:hAnsi="Times New Roman"/>
          <w:color w:val="000000"/>
          <w:sz w:val="28"/>
          <w:szCs w:val="28"/>
        </w:rPr>
        <w:t>Режимний рік Чортківської громади характеризується практично щорічним формуванням весняної повені і високою ймовірністю формування дощових паводків. За попередніми розрахунками у басейні р. Серет на території громади прогнозується виникнення зон підтоплення площею близько</w:t>
      </w:r>
      <w:r w:rsidRPr="005F6C2F">
        <w:rPr>
          <w:rFonts w:ascii="Times New Roman" w:hAnsi="Times New Roman"/>
          <w:b/>
          <w:bCs/>
          <w:color w:val="000000"/>
          <w:sz w:val="28"/>
          <w:szCs w:val="28"/>
        </w:rPr>
        <w:t xml:space="preserve"> </w:t>
      </w:r>
      <w:r w:rsidRPr="005F6C2F">
        <w:rPr>
          <w:rFonts w:ascii="Times New Roman" w:hAnsi="Times New Roman"/>
          <w:bCs/>
          <w:color w:val="000000"/>
          <w:sz w:val="28"/>
          <w:szCs w:val="28"/>
        </w:rPr>
        <w:t>10</w:t>
      </w:r>
      <w:r w:rsidRPr="005F6C2F">
        <w:rPr>
          <w:rFonts w:ascii="Times New Roman" w:hAnsi="Times New Roman"/>
          <w:color w:val="000000"/>
          <w:sz w:val="28"/>
          <w:szCs w:val="28"/>
        </w:rPr>
        <w:t xml:space="preserve"> га</w:t>
      </w:r>
      <w:r w:rsidRPr="005F6C2F">
        <w:rPr>
          <w:rFonts w:ascii="Times New Roman" w:hAnsi="Times New Roman"/>
          <w:b/>
          <w:bCs/>
          <w:color w:val="000000"/>
          <w:sz w:val="28"/>
          <w:szCs w:val="28"/>
        </w:rPr>
        <w:t>.</w:t>
      </w:r>
    </w:p>
    <w:p w14:paraId="3B0FEB47" w14:textId="77777777" w:rsidR="005F6C2F" w:rsidRPr="005F6C2F" w:rsidRDefault="005F6C2F" w:rsidP="005F6C2F">
      <w:pPr>
        <w:numPr>
          <w:ilvl w:val="12"/>
          <w:numId w:val="0"/>
        </w:numPr>
        <w:spacing w:after="0"/>
        <w:ind w:firstLine="720"/>
        <w:jc w:val="both"/>
        <w:rPr>
          <w:rFonts w:ascii="Times New Roman" w:hAnsi="Times New Roman"/>
          <w:sz w:val="28"/>
          <w:szCs w:val="28"/>
        </w:rPr>
      </w:pPr>
      <w:r w:rsidRPr="005F6C2F">
        <w:rPr>
          <w:rFonts w:ascii="Times New Roman" w:hAnsi="Times New Roman"/>
          <w:b/>
          <w:sz w:val="28"/>
          <w:szCs w:val="28"/>
        </w:rPr>
        <w:t>РОСЛИННІСТЬ:</w:t>
      </w:r>
      <w:r w:rsidRPr="005F6C2F">
        <w:rPr>
          <w:rFonts w:ascii="Times New Roman" w:hAnsi="Times New Roman"/>
          <w:sz w:val="28"/>
          <w:szCs w:val="28"/>
        </w:rPr>
        <w:t xml:space="preserve"> на території громади є 1,59 тис. га лісів, що складає 10,5 % від всієї території, і які головним чином зосереджені на півночі і південному сході громади. Ліси розташовані невеликими масивами, висота дерев – 10-</w:t>
      </w:r>
      <w:smartTag w:uri="urn:schemas-microsoft-com:office:smarttags" w:element="metricconverter">
        <w:smartTagPr>
          <w:attr w:name="ProductID" w:val="15 м"/>
        </w:smartTagPr>
        <w:r w:rsidRPr="005F6C2F">
          <w:rPr>
            <w:rFonts w:ascii="Times New Roman" w:hAnsi="Times New Roman"/>
            <w:sz w:val="28"/>
            <w:szCs w:val="28"/>
          </w:rPr>
          <w:t>15 м</w:t>
        </w:r>
      </w:smartTag>
      <w:r w:rsidRPr="005F6C2F">
        <w:rPr>
          <w:rFonts w:ascii="Times New Roman" w:hAnsi="Times New Roman"/>
          <w:sz w:val="28"/>
          <w:szCs w:val="28"/>
        </w:rPr>
        <w:t>. Ліси в основному листяні (дуб, бук, граб, липа, в’яз, береза, клен, ясень) з домішками сосни і ялини.</w:t>
      </w:r>
    </w:p>
    <w:p w14:paraId="6CC1CA6C" w14:textId="77777777" w:rsidR="005F6C2F" w:rsidRPr="005F6C2F" w:rsidRDefault="005F6C2F" w:rsidP="005F6C2F">
      <w:pPr>
        <w:numPr>
          <w:ilvl w:val="12"/>
          <w:numId w:val="0"/>
        </w:numPr>
        <w:spacing w:after="0"/>
        <w:ind w:firstLine="720"/>
        <w:jc w:val="both"/>
        <w:rPr>
          <w:rFonts w:ascii="Times New Roman" w:hAnsi="Times New Roman"/>
          <w:sz w:val="28"/>
          <w:szCs w:val="28"/>
        </w:rPr>
      </w:pPr>
      <w:r w:rsidRPr="005F6C2F">
        <w:rPr>
          <w:rFonts w:ascii="Times New Roman" w:hAnsi="Times New Roman"/>
          <w:b/>
          <w:sz w:val="28"/>
          <w:szCs w:val="28"/>
        </w:rPr>
        <w:t>КЛІМАТИЧНІ УМОВИ:</w:t>
      </w:r>
      <w:r w:rsidRPr="005F6C2F">
        <w:rPr>
          <w:rFonts w:ascii="Times New Roman" w:hAnsi="Times New Roman"/>
          <w:sz w:val="28"/>
          <w:szCs w:val="28"/>
        </w:rPr>
        <w:t xml:space="preserve"> клімат громади </w:t>
      </w:r>
      <w:proofErr w:type="spellStart"/>
      <w:r w:rsidRPr="005F6C2F">
        <w:rPr>
          <w:rFonts w:ascii="Times New Roman" w:hAnsi="Times New Roman"/>
          <w:sz w:val="28"/>
          <w:szCs w:val="28"/>
        </w:rPr>
        <w:t>помірно</w:t>
      </w:r>
      <w:proofErr w:type="spellEnd"/>
      <w:r w:rsidRPr="005F6C2F">
        <w:rPr>
          <w:rFonts w:ascii="Times New Roman" w:hAnsi="Times New Roman"/>
          <w:sz w:val="28"/>
          <w:szCs w:val="28"/>
        </w:rPr>
        <w:t xml:space="preserve"> - континентальний, з теплим літом і помірною зимою(середньорічна температура повітря + 6,7</w:t>
      </w:r>
      <w:r w:rsidRPr="005F6C2F">
        <w:rPr>
          <w:rFonts w:ascii="Times New Roman" w:hAnsi="Times New Roman"/>
          <w:sz w:val="28"/>
          <w:szCs w:val="28"/>
          <w:vertAlign w:val="superscript"/>
        </w:rPr>
        <w:t>о</w:t>
      </w:r>
      <w:r w:rsidRPr="005F6C2F">
        <w:rPr>
          <w:rFonts w:ascii="Times New Roman" w:hAnsi="Times New Roman"/>
          <w:sz w:val="28"/>
          <w:szCs w:val="28"/>
        </w:rPr>
        <w:t>С, температура самого теплого місяця (липень) + 17,8</w:t>
      </w:r>
      <w:r w:rsidRPr="005F6C2F">
        <w:rPr>
          <w:rFonts w:ascii="Times New Roman" w:hAnsi="Times New Roman"/>
          <w:sz w:val="28"/>
          <w:szCs w:val="28"/>
          <w:vertAlign w:val="superscript"/>
        </w:rPr>
        <w:t>о</w:t>
      </w:r>
      <w:r w:rsidRPr="005F6C2F">
        <w:rPr>
          <w:rFonts w:ascii="Times New Roman" w:hAnsi="Times New Roman"/>
          <w:sz w:val="28"/>
          <w:szCs w:val="28"/>
        </w:rPr>
        <w:t>С, самого холодного (січень) – 6</w:t>
      </w:r>
      <w:r w:rsidRPr="005F6C2F">
        <w:rPr>
          <w:rFonts w:ascii="Times New Roman" w:hAnsi="Times New Roman"/>
          <w:sz w:val="28"/>
          <w:szCs w:val="28"/>
          <w:vertAlign w:val="superscript"/>
        </w:rPr>
        <w:t>о</w:t>
      </w:r>
      <w:r w:rsidRPr="005F6C2F">
        <w:rPr>
          <w:rFonts w:ascii="Times New Roman" w:hAnsi="Times New Roman"/>
          <w:sz w:val="28"/>
          <w:szCs w:val="28"/>
        </w:rPr>
        <w:t>С). Громада розташований в зоні достатнього зволоження (середньорічна кількість опадів – 540-</w:t>
      </w:r>
      <w:smartTag w:uri="urn:schemas-microsoft-com:office:smarttags" w:element="metricconverter">
        <w:smartTagPr>
          <w:attr w:name="ProductID" w:val="630 мм"/>
        </w:smartTagPr>
        <w:r w:rsidRPr="005F6C2F">
          <w:rPr>
            <w:rFonts w:ascii="Times New Roman" w:hAnsi="Times New Roman"/>
            <w:sz w:val="28"/>
            <w:szCs w:val="28"/>
          </w:rPr>
          <w:t>630 мм</w:t>
        </w:r>
      </w:smartTag>
      <w:r w:rsidRPr="005F6C2F">
        <w:rPr>
          <w:rFonts w:ascii="Times New Roman" w:hAnsi="Times New Roman"/>
          <w:sz w:val="28"/>
          <w:szCs w:val="28"/>
        </w:rPr>
        <w:t xml:space="preserve">, в тому числі: твердих – </w:t>
      </w:r>
      <w:smartTag w:uri="urn:schemas-microsoft-com:office:smarttags" w:element="metricconverter">
        <w:smartTagPr>
          <w:attr w:name="ProductID" w:val="73 мм"/>
        </w:smartTagPr>
        <w:r w:rsidRPr="005F6C2F">
          <w:rPr>
            <w:rFonts w:ascii="Times New Roman" w:hAnsi="Times New Roman"/>
            <w:sz w:val="28"/>
            <w:szCs w:val="28"/>
          </w:rPr>
          <w:t>73 мм</w:t>
        </w:r>
      </w:smartTag>
      <w:r w:rsidRPr="005F6C2F">
        <w:rPr>
          <w:rFonts w:ascii="Times New Roman" w:hAnsi="Times New Roman"/>
          <w:sz w:val="28"/>
          <w:szCs w:val="28"/>
        </w:rPr>
        <w:t xml:space="preserve">, змішаних – </w:t>
      </w:r>
      <w:smartTag w:uri="urn:schemas-microsoft-com:office:smarttags" w:element="metricconverter">
        <w:smartTagPr>
          <w:attr w:name="ProductID" w:val="66 мм"/>
        </w:smartTagPr>
        <w:r w:rsidRPr="005F6C2F">
          <w:rPr>
            <w:rFonts w:ascii="Times New Roman" w:hAnsi="Times New Roman"/>
            <w:sz w:val="28"/>
            <w:szCs w:val="28"/>
          </w:rPr>
          <w:t>66 мм</w:t>
        </w:r>
      </w:smartTag>
      <w:r w:rsidRPr="005F6C2F">
        <w:rPr>
          <w:rFonts w:ascii="Times New Roman" w:hAnsi="Times New Roman"/>
          <w:sz w:val="28"/>
          <w:szCs w:val="28"/>
        </w:rPr>
        <w:t xml:space="preserve">). Найбільш дощові місяці – червень і липень. Протягом року переважають вітри західних, північно-західних і </w:t>
      </w:r>
      <w:proofErr w:type="spellStart"/>
      <w:r w:rsidRPr="005F6C2F">
        <w:rPr>
          <w:rFonts w:ascii="Times New Roman" w:hAnsi="Times New Roman"/>
          <w:sz w:val="28"/>
          <w:szCs w:val="28"/>
        </w:rPr>
        <w:t>західно</w:t>
      </w:r>
      <w:proofErr w:type="spellEnd"/>
      <w:r w:rsidRPr="005F6C2F">
        <w:rPr>
          <w:rFonts w:ascii="Times New Roman" w:hAnsi="Times New Roman"/>
          <w:sz w:val="28"/>
          <w:szCs w:val="28"/>
        </w:rPr>
        <w:t xml:space="preserve">-північно-західних напрямків (36% всіх вітрів) з середньою швидкістю 5,0-5,2 м/с та вітри південно-східних і південно-південно-східних напрямків (21% всіх вітрів) з середньою швидкістю 4,3-4,4 м/с. Початок промерзання </w:t>
      </w:r>
      <w:proofErr w:type="spellStart"/>
      <w:r w:rsidRPr="005F6C2F">
        <w:rPr>
          <w:rFonts w:ascii="Times New Roman" w:hAnsi="Times New Roman"/>
          <w:sz w:val="28"/>
          <w:szCs w:val="28"/>
        </w:rPr>
        <w:t>грунту</w:t>
      </w:r>
      <w:proofErr w:type="spellEnd"/>
      <w:r w:rsidRPr="005F6C2F">
        <w:rPr>
          <w:rFonts w:ascii="Times New Roman" w:hAnsi="Times New Roman"/>
          <w:sz w:val="28"/>
          <w:szCs w:val="28"/>
        </w:rPr>
        <w:t xml:space="preserve"> і утворення снігового покриву – 25-30 листопада, руйнування снігового покриву – 2-10 березня.</w:t>
      </w:r>
    </w:p>
    <w:p w14:paraId="617F83F3" w14:textId="77777777" w:rsidR="005F6C2F" w:rsidRPr="005F6C2F" w:rsidRDefault="005F6C2F" w:rsidP="005F6C2F">
      <w:pPr>
        <w:numPr>
          <w:ilvl w:val="12"/>
          <w:numId w:val="0"/>
        </w:numPr>
        <w:spacing w:after="0"/>
        <w:ind w:firstLine="720"/>
        <w:jc w:val="both"/>
        <w:rPr>
          <w:rFonts w:ascii="Times New Roman" w:hAnsi="Times New Roman"/>
          <w:sz w:val="28"/>
          <w:szCs w:val="28"/>
        </w:rPr>
      </w:pPr>
      <w:r w:rsidRPr="005F6C2F">
        <w:rPr>
          <w:rFonts w:ascii="Times New Roman" w:hAnsi="Times New Roman"/>
          <w:b/>
          <w:sz w:val="28"/>
          <w:szCs w:val="28"/>
        </w:rPr>
        <w:lastRenderedPageBreak/>
        <w:t>ШЛЯХОВА МЕРЕЖА</w:t>
      </w:r>
      <w:r w:rsidRPr="005F6C2F">
        <w:rPr>
          <w:rFonts w:ascii="Times New Roman" w:hAnsi="Times New Roman"/>
          <w:sz w:val="28"/>
          <w:szCs w:val="28"/>
        </w:rPr>
        <w:t xml:space="preserve"> громади характеризується добре розвинутою мережею автомобільних шляхів з твердим покриттям – </w:t>
      </w:r>
      <w:smartTag w:uri="urn:schemas-microsoft-com:office:smarttags" w:element="metricconverter">
        <w:smartTagPr>
          <w:attr w:name="ProductID" w:val="395 км"/>
        </w:smartTagPr>
        <w:r w:rsidRPr="005F6C2F">
          <w:rPr>
            <w:rFonts w:ascii="Times New Roman" w:hAnsi="Times New Roman"/>
            <w:sz w:val="28"/>
            <w:szCs w:val="28"/>
          </w:rPr>
          <w:t>395 км</w:t>
        </w:r>
      </w:smartTag>
      <w:r w:rsidRPr="005F6C2F">
        <w:rPr>
          <w:rFonts w:ascii="Times New Roman" w:hAnsi="Times New Roman"/>
          <w:sz w:val="28"/>
          <w:szCs w:val="28"/>
        </w:rPr>
        <w:t>, залізниці – 65км.. В громаді нараховується ___ моста протяжністю ___ метрів погонних.</w:t>
      </w:r>
    </w:p>
    <w:p w14:paraId="73F5DEB6" w14:textId="77777777" w:rsidR="005F6C2F" w:rsidRPr="005F6C2F" w:rsidRDefault="005F6C2F" w:rsidP="005F6C2F">
      <w:pPr>
        <w:numPr>
          <w:ilvl w:val="12"/>
          <w:numId w:val="0"/>
        </w:numPr>
        <w:spacing w:after="0"/>
        <w:ind w:firstLine="709"/>
        <w:jc w:val="both"/>
        <w:rPr>
          <w:rFonts w:ascii="Times New Roman" w:hAnsi="Times New Roman"/>
          <w:sz w:val="28"/>
          <w:szCs w:val="28"/>
        </w:rPr>
      </w:pPr>
      <w:r w:rsidRPr="005F6C2F">
        <w:rPr>
          <w:rFonts w:ascii="Times New Roman" w:hAnsi="Times New Roman"/>
          <w:b/>
          <w:sz w:val="28"/>
          <w:szCs w:val="28"/>
        </w:rPr>
        <w:t>ЕНЕРГЕТИЧНА МЕРЕЖА.</w:t>
      </w:r>
      <w:r w:rsidRPr="005F6C2F">
        <w:rPr>
          <w:rFonts w:ascii="Times New Roman" w:hAnsi="Times New Roman"/>
          <w:sz w:val="28"/>
          <w:szCs w:val="28"/>
        </w:rPr>
        <w:t xml:space="preserve"> Через територію громади проходить високовольтна лінія ВЛ-330 кВ ( Бурштин – Тернопіль )  загальною довжиною </w:t>
      </w:r>
      <w:smartTag w:uri="urn:schemas-microsoft-com:office:smarttags" w:element="metricconverter">
        <w:smartTagPr>
          <w:attr w:name="ProductID" w:val="7,7 км"/>
        </w:smartTagPr>
        <w:r w:rsidRPr="005F6C2F">
          <w:rPr>
            <w:rFonts w:ascii="Times New Roman" w:hAnsi="Times New Roman"/>
            <w:sz w:val="28"/>
            <w:szCs w:val="28"/>
          </w:rPr>
          <w:t>7,7 км</w:t>
        </w:r>
      </w:smartTag>
      <w:r w:rsidRPr="005F6C2F">
        <w:rPr>
          <w:rFonts w:ascii="Times New Roman" w:hAnsi="Times New Roman"/>
          <w:sz w:val="28"/>
          <w:szCs w:val="28"/>
        </w:rPr>
        <w:t xml:space="preserve">. Загальна довжина повітряних ліній всіх напрямків становить </w:t>
      </w:r>
      <w:smartTag w:uri="urn:schemas-microsoft-com:office:smarttags" w:element="metricconverter">
        <w:smartTagPr>
          <w:attr w:name="ProductID" w:val="1096,7 км"/>
        </w:smartTagPr>
        <w:r w:rsidRPr="005F6C2F">
          <w:rPr>
            <w:rFonts w:ascii="Times New Roman" w:hAnsi="Times New Roman"/>
            <w:sz w:val="28"/>
            <w:szCs w:val="28"/>
          </w:rPr>
          <w:t>1096,7 км</w:t>
        </w:r>
      </w:smartTag>
      <w:r w:rsidRPr="005F6C2F">
        <w:rPr>
          <w:rFonts w:ascii="Times New Roman" w:hAnsi="Times New Roman"/>
          <w:sz w:val="28"/>
          <w:szCs w:val="28"/>
        </w:rPr>
        <w:t xml:space="preserve">. в тому числі: Вл-330 кВ – </w:t>
      </w:r>
      <w:smartTag w:uri="urn:schemas-microsoft-com:office:smarttags" w:element="metricconverter">
        <w:smartTagPr>
          <w:attr w:name="ProductID" w:val="7,7 км"/>
        </w:smartTagPr>
        <w:r w:rsidRPr="005F6C2F">
          <w:rPr>
            <w:rFonts w:ascii="Times New Roman" w:hAnsi="Times New Roman"/>
            <w:sz w:val="28"/>
            <w:szCs w:val="28"/>
          </w:rPr>
          <w:t>7,7 км</w:t>
        </w:r>
      </w:smartTag>
      <w:r w:rsidRPr="005F6C2F">
        <w:rPr>
          <w:rFonts w:ascii="Times New Roman" w:hAnsi="Times New Roman"/>
          <w:sz w:val="28"/>
          <w:szCs w:val="28"/>
        </w:rPr>
        <w:t xml:space="preserve">.; ВЛ-110 кВ – </w:t>
      </w:r>
      <w:smartTag w:uri="urn:schemas-microsoft-com:office:smarttags" w:element="metricconverter">
        <w:smartTagPr>
          <w:attr w:name="ProductID" w:val="33,2 км"/>
        </w:smartTagPr>
        <w:r w:rsidRPr="005F6C2F">
          <w:rPr>
            <w:rFonts w:ascii="Times New Roman" w:hAnsi="Times New Roman"/>
            <w:sz w:val="28"/>
            <w:szCs w:val="28"/>
          </w:rPr>
          <w:t>33,2 км</w:t>
        </w:r>
      </w:smartTag>
      <w:r w:rsidRPr="005F6C2F">
        <w:rPr>
          <w:rFonts w:ascii="Times New Roman" w:hAnsi="Times New Roman"/>
          <w:sz w:val="28"/>
          <w:szCs w:val="28"/>
        </w:rPr>
        <w:t xml:space="preserve">.; ВЛ-35 кВ – </w:t>
      </w:r>
      <w:smartTag w:uri="urn:schemas-microsoft-com:office:smarttags" w:element="metricconverter">
        <w:smartTagPr>
          <w:attr w:name="ProductID" w:val="56,8 км"/>
        </w:smartTagPr>
        <w:r w:rsidRPr="005F6C2F">
          <w:rPr>
            <w:rFonts w:ascii="Times New Roman" w:hAnsi="Times New Roman"/>
            <w:sz w:val="28"/>
            <w:szCs w:val="28"/>
          </w:rPr>
          <w:t>56,8 км</w:t>
        </w:r>
      </w:smartTag>
      <w:r w:rsidRPr="005F6C2F">
        <w:rPr>
          <w:rFonts w:ascii="Times New Roman" w:hAnsi="Times New Roman"/>
          <w:sz w:val="28"/>
          <w:szCs w:val="28"/>
        </w:rPr>
        <w:t xml:space="preserve">.; ВЛ-10 кВ – </w:t>
      </w:r>
      <w:smartTag w:uri="urn:schemas-microsoft-com:office:smarttags" w:element="metricconverter">
        <w:smartTagPr>
          <w:attr w:name="ProductID" w:val="430 км"/>
        </w:smartTagPr>
        <w:r w:rsidRPr="005F6C2F">
          <w:rPr>
            <w:rFonts w:ascii="Times New Roman" w:hAnsi="Times New Roman"/>
            <w:sz w:val="28"/>
            <w:szCs w:val="28"/>
          </w:rPr>
          <w:t>430 км</w:t>
        </w:r>
      </w:smartTag>
      <w:r w:rsidRPr="005F6C2F">
        <w:rPr>
          <w:rFonts w:ascii="Times New Roman" w:hAnsi="Times New Roman"/>
          <w:sz w:val="28"/>
          <w:szCs w:val="28"/>
        </w:rPr>
        <w:t xml:space="preserve">.; ЛЕП – 0,4 кВ – </w:t>
      </w:r>
      <w:smartTag w:uri="urn:schemas-microsoft-com:office:smarttags" w:element="metricconverter">
        <w:smartTagPr>
          <w:attr w:name="ProductID" w:val="569 км"/>
        </w:smartTagPr>
        <w:r w:rsidRPr="005F6C2F">
          <w:rPr>
            <w:rFonts w:ascii="Times New Roman" w:hAnsi="Times New Roman"/>
            <w:sz w:val="28"/>
            <w:szCs w:val="28"/>
          </w:rPr>
          <w:t>569 км</w:t>
        </w:r>
      </w:smartTag>
      <w:r w:rsidRPr="005F6C2F">
        <w:rPr>
          <w:rFonts w:ascii="Times New Roman" w:hAnsi="Times New Roman"/>
          <w:sz w:val="28"/>
          <w:szCs w:val="28"/>
        </w:rPr>
        <w:t>.</w:t>
      </w:r>
    </w:p>
    <w:p w14:paraId="3A6DD95D" w14:textId="77777777" w:rsidR="005F6C2F" w:rsidRPr="005F6C2F" w:rsidRDefault="005F6C2F" w:rsidP="005F6C2F">
      <w:pPr>
        <w:numPr>
          <w:ilvl w:val="12"/>
          <w:numId w:val="0"/>
        </w:numPr>
        <w:spacing w:after="0"/>
        <w:ind w:firstLine="709"/>
        <w:jc w:val="both"/>
        <w:rPr>
          <w:rFonts w:ascii="Times New Roman" w:hAnsi="Times New Roman"/>
          <w:sz w:val="28"/>
          <w:szCs w:val="28"/>
        </w:rPr>
      </w:pPr>
      <w:r w:rsidRPr="005F6C2F">
        <w:rPr>
          <w:rFonts w:ascii="Times New Roman" w:hAnsi="Times New Roman"/>
          <w:sz w:val="28"/>
          <w:szCs w:val="28"/>
        </w:rPr>
        <w:t xml:space="preserve">Кабельних ліній 0,4 кВ – </w:t>
      </w:r>
      <w:smartTag w:uri="urn:schemas-microsoft-com:office:smarttags" w:element="metricconverter">
        <w:smartTagPr>
          <w:attr w:name="ProductID" w:val="8,9 км"/>
        </w:smartTagPr>
        <w:r w:rsidRPr="005F6C2F">
          <w:rPr>
            <w:rFonts w:ascii="Times New Roman" w:hAnsi="Times New Roman"/>
            <w:sz w:val="28"/>
            <w:szCs w:val="28"/>
          </w:rPr>
          <w:t>8,9 км</w:t>
        </w:r>
      </w:smartTag>
      <w:r w:rsidRPr="005F6C2F">
        <w:rPr>
          <w:rFonts w:ascii="Times New Roman" w:hAnsi="Times New Roman"/>
          <w:sz w:val="28"/>
          <w:szCs w:val="28"/>
        </w:rPr>
        <w:t xml:space="preserve">.; 10 кВ – </w:t>
      </w:r>
      <w:smartTag w:uri="urn:schemas-microsoft-com:office:smarttags" w:element="metricconverter">
        <w:smartTagPr>
          <w:attr w:name="ProductID" w:val="6,05 км"/>
        </w:smartTagPr>
        <w:r w:rsidRPr="005F6C2F">
          <w:rPr>
            <w:rFonts w:ascii="Times New Roman" w:hAnsi="Times New Roman"/>
            <w:sz w:val="28"/>
            <w:szCs w:val="28"/>
          </w:rPr>
          <w:t>6,05 км</w:t>
        </w:r>
      </w:smartTag>
      <w:r w:rsidRPr="005F6C2F">
        <w:rPr>
          <w:rFonts w:ascii="Times New Roman" w:hAnsi="Times New Roman"/>
          <w:sz w:val="28"/>
          <w:szCs w:val="28"/>
        </w:rPr>
        <w:t xml:space="preserve">. загальною довжиною </w:t>
      </w:r>
      <w:smartTag w:uri="urn:schemas-microsoft-com:office:smarttags" w:element="metricconverter">
        <w:smartTagPr>
          <w:attr w:name="ProductID" w:val="14,95 км"/>
        </w:smartTagPr>
        <w:r w:rsidRPr="005F6C2F">
          <w:rPr>
            <w:rFonts w:ascii="Times New Roman" w:hAnsi="Times New Roman"/>
            <w:sz w:val="28"/>
            <w:szCs w:val="28"/>
          </w:rPr>
          <w:t>14,95 км</w:t>
        </w:r>
      </w:smartTag>
      <w:r w:rsidRPr="005F6C2F">
        <w:rPr>
          <w:rFonts w:ascii="Times New Roman" w:hAnsi="Times New Roman"/>
          <w:sz w:val="28"/>
          <w:szCs w:val="28"/>
        </w:rPr>
        <w:t>.</w:t>
      </w:r>
    </w:p>
    <w:p w14:paraId="23389855" w14:textId="77777777" w:rsidR="005F6C2F" w:rsidRPr="005F6C2F" w:rsidRDefault="005F6C2F" w:rsidP="005F6C2F">
      <w:pPr>
        <w:numPr>
          <w:ilvl w:val="12"/>
          <w:numId w:val="0"/>
        </w:numPr>
        <w:spacing w:after="0"/>
        <w:ind w:firstLine="709"/>
        <w:jc w:val="both"/>
        <w:rPr>
          <w:rFonts w:ascii="Times New Roman" w:hAnsi="Times New Roman"/>
          <w:sz w:val="28"/>
          <w:szCs w:val="28"/>
        </w:rPr>
      </w:pPr>
      <w:r w:rsidRPr="005F6C2F">
        <w:rPr>
          <w:rFonts w:ascii="Times New Roman" w:hAnsi="Times New Roman"/>
          <w:sz w:val="28"/>
          <w:szCs w:val="28"/>
        </w:rPr>
        <w:t>Живлення громади здійснюється через районну трансформаторну підстанцію  110/35/10 кВ загальною потужністю 16,3 МВт; 5 ТП-35/10 кВ загальною потужністю – 13,4 МВт.; 254 ТП – 10/0,4 кВ загальною потужністю – 37,207 МВт.</w:t>
      </w:r>
    </w:p>
    <w:p w14:paraId="4D38BCA9" w14:textId="77777777" w:rsidR="005F6C2F" w:rsidRPr="005F6C2F" w:rsidRDefault="005F6C2F" w:rsidP="005F6C2F">
      <w:pPr>
        <w:numPr>
          <w:ilvl w:val="12"/>
          <w:numId w:val="0"/>
        </w:numPr>
        <w:spacing w:after="0"/>
        <w:ind w:firstLine="709"/>
        <w:jc w:val="both"/>
        <w:rPr>
          <w:rFonts w:ascii="Times New Roman" w:hAnsi="Times New Roman"/>
          <w:sz w:val="28"/>
          <w:szCs w:val="28"/>
        </w:rPr>
      </w:pPr>
      <w:r w:rsidRPr="005F6C2F">
        <w:rPr>
          <w:rFonts w:ascii="Times New Roman" w:hAnsi="Times New Roman"/>
          <w:sz w:val="28"/>
          <w:szCs w:val="28"/>
        </w:rPr>
        <w:t xml:space="preserve">На </w:t>
      </w:r>
      <w:proofErr w:type="spellStart"/>
      <w:r w:rsidRPr="005F6C2F">
        <w:rPr>
          <w:rFonts w:ascii="Times New Roman" w:hAnsi="Times New Roman"/>
          <w:sz w:val="28"/>
          <w:szCs w:val="28"/>
        </w:rPr>
        <w:t>підприємтствах</w:t>
      </w:r>
      <w:proofErr w:type="spellEnd"/>
      <w:r w:rsidRPr="005F6C2F">
        <w:rPr>
          <w:rFonts w:ascii="Times New Roman" w:hAnsi="Times New Roman"/>
          <w:sz w:val="28"/>
          <w:szCs w:val="28"/>
        </w:rPr>
        <w:t xml:space="preserve"> і організаціях є 13 дизельних електростанцій, загальною потужністю 1250 кВт.</w:t>
      </w:r>
    </w:p>
    <w:p w14:paraId="14AA79B0" w14:textId="77777777" w:rsidR="005F6C2F" w:rsidRPr="005F6C2F" w:rsidRDefault="005F6C2F" w:rsidP="005F6C2F">
      <w:pPr>
        <w:numPr>
          <w:ilvl w:val="12"/>
          <w:numId w:val="0"/>
        </w:numPr>
        <w:spacing w:after="0"/>
        <w:ind w:firstLine="709"/>
        <w:jc w:val="both"/>
        <w:rPr>
          <w:rFonts w:ascii="Times New Roman" w:hAnsi="Times New Roman"/>
          <w:sz w:val="28"/>
          <w:szCs w:val="28"/>
        </w:rPr>
      </w:pPr>
      <w:r w:rsidRPr="005F6C2F">
        <w:rPr>
          <w:rFonts w:ascii="Times New Roman" w:hAnsi="Times New Roman"/>
          <w:b/>
          <w:sz w:val="28"/>
          <w:szCs w:val="28"/>
        </w:rPr>
        <w:t>ВОДОПОСТАЧАННЯ</w:t>
      </w:r>
      <w:r w:rsidRPr="005F6C2F">
        <w:rPr>
          <w:rFonts w:ascii="Times New Roman" w:hAnsi="Times New Roman"/>
          <w:sz w:val="28"/>
          <w:szCs w:val="28"/>
        </w:rPr>
        <w:t xml:space="preserve">  базується на підземних джерелах. Серед об</w:t>
      </w:r>
      <w:r w:rsidRPr="005F6C2F">
        <w:rPr>
          <w:rFonts w:ascii="Times New Roman" w:hAnsi="Times New Roman"/>
          <w:sz w:val="28"/>
          <w:szCs w:val="28"/>
          <w:lang w:val="ru-RU"/>
        </w:rPr>
        <w:t>’</w:t>
      </w:r>
      <w:proofErr w:type="spellStart"/>
      <w:r w:rsidRPr="005F6C2F">
        <w:rPr>
          <w:rFonts w:ascii="Times New Roman" w:hAnsi="Times New Roman"/>
          <w:sz w:val="28"/>
          <w:szCs w:val="28"/>
        </w:rPr>
        <w:t>ктів</w:t>
      </w:r>
      <w:proofErr w:type="spellEnd"/>
      <w:r w:rsidRPr="005F6C2F">
        <w:rPr>
          <w:rFonts w:ascii="Times New Roman" w:hAnsi="Times New Roman"/>
          <w:sz w:val="28"/>
          <w:szCs w:val="28"/>
        </w:rPr>
        <w:t xml:space="preserve"> централізованого водопостачання нараховується 8 водозабірних споруд загальною потужністю 400 тис. </w:t>
      </w:r>
      <w:proofErr w:type="spellStart"/>
      <w:r w:rsidRPr="005F6C2F">
        <w:rPr>
          <w:rFonts w:ascii="Times New Roman" w:hAnsi="Times New Roman"/>
          <w:sz w:val="28"/>
          <w:szCs w:val="28"/>
        </w:rPr>
        <w:t>м.куб</w:t>
      </w:r>
      <w:proofErr w:type="spellEnd"/>
      <w:r w:rsidRPr="005F6C2F">
        <w:rPr>
          <w:rFonts w:ascii="Times New Roman" w:hAnsi="Times New Roman"/>
          <w:sz w:val="28"/>
          <w:szCs w:val="28"/>
        </w:rPr>
        <w:t xml:space="preserve"> на добу. Довжина водопровідної мережі становить 118 км.</w:t>
      </w:r>
    </w:p>
    <w:p w14:paraId="6B0B03B1" w14:textId="13EC2A3A" w:rsidR="005F6C2F" w:rsidRPr="005F6C2F" w:rsidRDefault="005F6C2F" w:rsidP="005F6C2F">
      <w:pPr>
        <w:autoSpaceDE w:val="0"/>
        <w:autoSpaceDN w:val="0"/>
        <w:spacing w:after="0"/>
        <w:ind w:firstLine="708"/>
        <w:jc w:val="both"/>
        <w:rPr>
          <w:rFonts w:ascii="Times New Roman" w:hAnsi="Times New Roman"/>
          <w:color w:val="000000"/>
          <w:sz w:val="28"/>
          <w:szCs w:val="28"/>
        </w:rPr>
      </w:pPr>
      <w:r w:rsidRPr="005F6C2F">
        <w:rPr>
          <w:rFonts w:ascii="Times New Roman" w:hAnsi="Times New Roman"/>
          <w:b/>
          <w:sz w:val="28"/>
          <w:szCs w:val="28"/>
        </w:rPr>
        <w:t>ГАЗОПОСТАЧАННЯ.</w:t>
      </w:r>
      <w:r w:rsidRPr="005F6C2F">
        <w:rPr>
          <w:rFonts w:ascii="Times New Roman" w:hAnsi="Times New Roman"/>
          <w:color w:val="000000"/>
          <w:sz w:val="28"/>
          <w:szCs w:val="28"/>
        </w:rPr>
        <w:t xml:space="preserve"> По території громади проходять магістральні газопроводи (високого, середнього та низького тиску) УМГ </w:t>
      </w:r>
      <w:r>
        <w:rPr>
          <w:rFonts w:ascii="Times New Roman" w:hAnsi="Times New Roman"/>
          <w:color w:val="000000"/>
          <w:sz w:val="28"/>
          <w:szCs w:val="28"/>
        </w:rPr>
        <w:t>«</w:t>
      </w:r>
      <w:proofErr w:type="spellStart"/>
      <w:r w:rsidRPr="005F6C2F">
        <w:rPr>
          <w:rFonts w:ascii="Times New Roman" w:hAnsi="Times New Roman"/>
          <w:sz w:val="28"/>
          <w:szCs w:val="28"/>
        </w:rPr>
        <w:t>Прикарпаттятрансгаз</w:t>
      </w:r>
      <w:proofErr w:type="spellEnd"/>
      <w:r>
        <w:rPr>
          <w:rFonts w:ascii="Times New Roman" w:hAnsi="Times New Roman"/>
          <w:sz w:val="28"/>
          <w:szCs w:val="28"/>
        </w:rPr>
        <w:t>»</w:t>
      </w:r>
      <w:r w:rsidRPr="005F6C2F">
        <w:rPr>
          <w:rFonts w:ascii="Times New Roman" w:hAnsi="Times New Roman"/>
          <w:color w:val="000000"/>
          <w:sz w:val="28"/>
          <w:szCs w:val="28"/>
        </w:rPr>
        <w:t xml:space="preserve">, та ВАТ </w:t>
      </w:r>
      <w:r>
        <w:rPr>
          <w:rFonts w:ascii="Times New Roman" w:hAnsi="Times New Roman"/>
          <w:color w:val="000000"/>
          <w:sz w:val="28"/>
          <w:szCs w:val="28"/>
        </w:rPr>
        <w:t>«</w:t>
      </w:r>
      <w:proofErr w:type="spellStart"/>
      <w:r w:rsidRPr="005F6C2F">
        <w:rPr>
          <w:rFonts w:ascii="Times New Roman" w:hAnsi="Times New Roman"/>
          <w:color w:val="000000"/>
          <w:sz w:val="28"/>
          <w:szCs w:val="28"/>
        </w:rPr>
        <w:t>Чортківгаз</w:t>
      </w:r>
      <w:proofErr w:type="spellEnd"/>
      <w:r>
        <w:rPr>
          <w:rFonts w:ascii="Times New Roman" w:hAnsi="Times New Roman"/>
          <w:color w:val="000000"/>
          <w:sz w:val="28"/>
          <w:szCs w:val="28"/>
        </w:rPr>
        <w:t>»</w:t>
      </w:r>
      <w:r w:rsidRPr="005F6C2F">
        <w:rPr>
          <w:rFonts w:ascii="Times New Roman" w:hAnsi="Times New Roman"/>
          <w:color w:val="000000"/>
          <w:sz w:val="28"/>
          <w:szCs w:val="28"/>
        </w:rPr>
        <w:t xml:space="preserve"> загальною протяжністю біля </w:t>
      </w:r>
      <w:smartTag w:uri="urn:schemas-microsoft-com:office:smarttags" w:element="metricconverter">
        <w:smartTagPr>
          <w:attr w:name="ProductID" w:val="85 км"/>
        </w:smartTagPr>
        <w:r w:rsidRPr="005F6C2F">
          <w:rPr>
            <w:rFonts w:ascii="Times New Roman" w:hAnsi="Times New Roman"/>
            <w:bCs/>
            <w:color w:val="000000"/>
            <w:sz w:val="28"/>
            <w:szCs w:val="28"/>
          </w:rPr>
          <w:t xml:space="preserve">85 </w:t>
        </w:r>
        <w:r w:rsidRPr="005F6C2F">
          <w:rPr>
            <w:rFonts w:ascii="Times New Roman" w:hAnsi="Times New Roman"/>
            <w:color w:val="000000"/>
            <w:sz w:val="28"/>
            <w:szCs w:val="28"/>
          </w:rPr>
          <w:t>км</w:t>
        </w:r>
      </w:smartTag>
      <w:r w:rsidRPr="005F6C2F">
        <w:rPr>
          <w:rFonts w:ascii="Times New Roman" w:hAnsi="Times New Roman"/>
          <w:color w:val="000000"/>
          <w:sz w:val="28"/>
          <w:szCs w:val="28"/>
        </w:rPr>
        <w:t xml:space="preserve">  </w:t>
      </w:r>
      <w:r w:rsidRPr="005F6C2F">
        <w:rPr>
          <w:rFonts w:ascii="Times New Roman" w:hAnsi="Times New Roman"/>
          <w:bCs/>
          <w:color w:val="000000"/>
          <w:sz w:val="28"/>
          <w:szCs w:val="28"/>
        </w:rPr>
        <w:t xml:space="preserve">7 </w:t>
      </w:r>
      <w:r w:rsidRPr="005F6C2F">
        <w:rPr>
          <w:rFonts w:ascii="Times New Roman" w:hAnsi="Times New Roman"/>
          <w:color w:val="000000"/>
          <w:sz w:val="28"/>
          <w:szCs w:val="28"/>
        </w:rPr>
        <w:t xml:space="preserve">газорозподільними станціями </w:t>
      </w:r>
    </w:p>
    <w:p w14:paraId="20998454" w14:textId="77777777" w:rsidR="005F6C2F" w:rsidRPr="005F6C2F" w:rsidRDefault="005F6C2F" w:rsidP="005F6C2F">
      <w:pPr>
        <w:autoSpaceDE w:val="0"/>
        <w:autoSpaceDN w:val="0"/>
        <w:spacing w:after="0"/>
        <w:ind w:firstLine="426"/>
        <w:jc w:val="both"/>
        <w:rPr>
          <w:rFonts w:ascii="Times New Roman" w:hAnsi="Times New Roman"/>
          <w:color w:val="000000"/>
          <w:sz w:val="28"/>
          <w:szCs w:val="28"/>
        </w:rPr>
      </w:pPr>
      <w:r w:rsidRPr="005F6C2F">
        <w:rPr>
          <w:rFonts w:ascii="Times New Roman" w:hAnsi="Times New Roman"/>
          <w:color w:val="000000"/>
          <w:sz w:val="28"/>
          <w:szCs w:val="28"/>
        </w:rPr>
        <w:t xml:space="preserve">Протяжність магістральних газопроводів - біля </w:t>
      </w:r>
      <w:smartTag w:uri="urn:schemas-microsoft-com:office:smarttags" w:element="metricconverter">
        <w:smartTagPr>
          <w:attr w:name="ProductID" w:val="85 км"/>
        </w:smartTagPr>
        <w:r w:rsidRPr="005F6C2F">
          <w:rPr>
            <w:rFonts w:ascii="Times New Roman" w:hAnsi="Times New Roman"/>
            <w:bCs/>
            <w:color w:val="000000"/>
            <w:sz w:val="28"/>
            <w:szCs w:val="28"/>
          </w:rPr>
          <w:t>85</w:t>
        </w:r>
        <w:r w:rsidRPr="005F6C2F">
          <w:rPr>
            <w:rFonts w:ascii="Times New Roman" w:hAnsi="Times New Roman"/>
            <w:b/>
            <w:bCs/>
            <w:color w:val="000000"/>
            <w:sz w:val="28"/>
            <w:szCs w:val="28"/>
          </w:rPr>
          <w:t xml:space="preserve"> </w:t>
        </w:r>
        <w:r w:rsidRPr="005F6C2F">
          <w:rPr>
            <w:rFonts w:ascii="Times New Roman" w:hAnsi="Times New Roman"/>
            <w:color w:val="000000"/>
            <w:sz w:val="28"/>
            <w:szCs w:val="28"/>
          </w:rPr>
          <w:t>км</w:t>
        </w:r>
      </w:smartTag>
      <w:r w:rsidRPr="005F6C2F">
        <w:rPr>
          <w:rFonts w:ascii="Times New Roman" w:hAnsi="Times New Roman"/>
          <w:color w:val="000000"/>
          <w:sz w:val="28"/>
          <w:szCs w:val="28"/>
        </w:rPr>
        <w:t>.</w:t>
      </w:r>
    </w:p>
    <w:p w14:paraId="3C765B10" w14:textId="77777777" w:rsidR="005F6C2F" w:rsidRPr="005F6C2F" w:rsidRDefault="005F6C2F" w:rsidP="005F6C2F">
      <w:pPr>
        <w:autoSpaceDE w:val="0"/>
        <w:autoSpaceDN w:val="0"/>
        <w:spacing w:after="0"/>
        <w:ind w:firstLine="426"/>
        <w:jc w:val="both"/>
        <w:rPr>
          <w:rFonts w:ascii="Times New Roman" w:hAnsi="Times New Roman"/>
          <w:color w:val="000000"/>
          <w:sz w:val="28"/>
          <w:szCs w:val="28"/>
        </w:rPr>
      </w:pPr>
      <w:r w:rsidRPr="005F6C2F">
        <w:rPr>
          <w:rFonts w:ascii="Times New Roman" w:hAnsi="Times New Roman"/>
          <w:color w:val="000000"/>
          <w:sz w:val="28"/>
          <w:szCs w:val="28"/>
        </w:rPr>
        <w:t xml:space="preserve">Діаметр труб </w:t>
      </w:r>
      <w:smartTag w:uri="urn:schemas-microsoft-com:office:smarttags" w:element="metricconverter">
        <w:smartTagPr>
          <w:attr w:name="ProductID" w:val="1420 мм"/>
        </w:smartTagPr>
        <w:r w:rsidRPr="005F6C2F">
          <w:rPr>
            <w:rFonts w:ascii="Times New Roman" w:hAnsi="Times New Roman"/>
            <w:bCs/>
            <w:color w:val="000000"/>
            <w:sz w:val="28"/>
            <w:szCs w:val="28"/>
          </w:rPr>
          <w:t>1420</w:t>
        </w:r>
        <w:r w:rsidRPr="005F6C2F">
          <w:rPr>
            <w:rFonts w:ascii="Times New Roman" w:hAnsi="Times New Roman"/>
            <w:color w:val="000000"/>
            <w:sz w:val="28"/>
            <w:szCs w:val="28"/>
          </w:rPr>
          <w:t xml:space="preserve"> мм</w:t>
        </w:r>
      </w:smartTag>
      <w:r w:rsidRPr="005F6C2F">
        <w:rPr>
          <w:rFonts w:ascii="Times New Roman" w:hAnsi="Times New Roman"/>
          <w:color w:val="000000"/>
          <w:sz w:val="28"/>
          <w:szCs w:val="28"/>
        </w:rPr>
        <w:t xml:space="preserve">., тиск  (робочий) -  </w:t>
      </w:r>
      <w:r w:rsidRPr="005F6C2F">
        <w:rPr>
          <w:rFonts w:ascii="Times New Roman" w:hAnsi="Times New Roman"/>
          <w:bCs/>
          <w:color w:val="000000"/>
          <w:sz w:val="28"/>
          <w:szCs w:val="28"/>
        </w:rPr>
        <w:t>55-75</w:t>
      </w:r>
      <w:r w:rsidRPr="005F6C2F">
        <w:rPr>
          <w:rFonts w:ascii="Times New Roman" w:hAnsi="Times New Roman"/>
          <w:color w:val="000000"/>
          <w:sz w:val="28"/>
          <w:szCs w:val="28"/>
        </w:rPr>
        <w:t xml:space="preserve"> </w:t>
      </w:r>
      <w:proofErr w:type="spellStart"/>
      <w:r w:rsidRPr="005F6C2F">
        <w:rPr>
          <w:rFonts w:ascii="Times New Roman" w:hAnsi="Times New Roman"/>
          <w:color w:val="000000"/>
          <w:sz w:val="28"/>
          <w:szCs w:val="28"/>
        </w:rPr>
        <w:t>атм</w:t>
      </w:r>
      <w:proofErr w:type="spellEnd"/>
      <w:r w:rsidRPr="005F6C2F">
        <w:rPr>
          <w:rFonts w:ascii="Times New Roman" w:hAnsi="Times New Roman"/>
          <w:color w:val="000000"/>
          <w:sz w:val="28"/>
          <w:szCs w:val="28"/>
        </w:rPr>
        <w:t>.</w:t>
      </w:r>
    </w:p>
    <w:p w14:paraId="3E7BC77C" w14:textId="77777777" w:rsidR="00645E43" w:rsidRPr="0043110C" w:rsidRDefault="00645E43" w:rsidP="00645E43">
      <w:pPr>
        <w:pStyle w:val="6"/>
        <w:spacing w:before="120"/>
        <w:ind w:firstLine="709"/>
        <w:jc w:val="both"/>
        <w:rPr>
          <w:rFonts w:eastAsia="Wingdings 2"/>
          <w:b/>
          <w:bCs/>
          <w:spacing w:val="0"/>
          <w:kern w:val="28"/>
          <w:sz w:val="28"/>
          <w:szCs w:val="28"/>
          <w:lang w:val="uk-UA"/>
        </w:rPr>
      </w:pPr>
    </w:p>
    <w:p w14:paraId="2DA0B518" w14:textId="77777777" w:rsidR="00645E43" w:rsidRPr="0043110C" w:rsidRDefault="00645E43" w:rsidP="00A25441">
      <w:pPr>
        <w:pStyle w:val="6"/>
        <w:ind w:firstLine="709"/>
        <w:jc w:val="center"/>
        <w:rPr>
          <w:rFonts w:eastAsia="Wingdings 2"/>
          <w:b/>
          <w:bCs/>
          <w:spacing w:val="0"/>
          <w:kern w:val="28"/>
          <w:sz w:val="28"/>
          <w:szCs w:val="28"/>
          <w:lang w:val="uk-UA"/>
        </w:rPr>
      </w:pPr>
      <w:r w:rsidRPr="0043110C">
        <w:rPr>
          <w:rFonts w:eastAsia="Wingdings 2"/>
          <w:b/>
          <w:bCs/>
          <w:spacing w:val="0"/>
          <w:kern w:val="28"/>
          <w:sz w:val="28"/>
          <w:szCs w:val="28"/>
          <w:lang w:val="uk-UA"/>
        </w:rPr>
        <w:t xml:space="preserve">Розділ І. Перелік НС, ризик виникнення яких за результатами моніторингу найбільш імовірний </w:t>
      </w:r>
    </w:p>
    <w:p w14:paraId="0950136B" w14:textId="67C9B2DF" w:rsidR="00645E43" w:rsidRPr="0043110C" w:rsidRDefault="00645E43" w:rsidP="00A25441">
      <w:pPr>
        <w:pStyle w:val="6"/>
        <w:ind w:firstLine="709"/>
        <w:jc w:val="center"/>
        <w:rPr>
          <w:rFonts w:eastAsia="Wingdings 2"/>
          <w:spacing w:val="0"/>
          <w:kern w:val="28"/>
          <w:sz w:val="28"/>
          <w:szCs w:val="28"/>
          <w:lang w:val="uk-UA"/>
        </w:rPr>
      </w:pPr>
      <w:r w:rsidRPr="0043110C">
        <w:rPr>
          <w:rFonts w:eastAsia="Wingdings 2"/>
          <w:b/>
          <w:bCs/>
          <w:spacing w:val="0"/>
          <w:kern w:val="28"/>
          <w:sz w:val="28"/>
          <w:szCs w:val="28"/>
          <w:lang w:val="uk-UA"/>
        </w:rPr>
        <w:t xml:space="preserve">для території </w:t>
      </w:r>
      <w:r w:rsidR="00A25441">
        <w:rPr>
          <w:rFonts w:eastAsia="Wingdings 2"/>
          <w:b/>
          <w:bCs/>
          <w:spacing w:val="0"/>
          <w:kern w:val="28"/>
          <w:sz w:val="28"/>
          <w:szCs w:val="28"/>
          <w:lang w:val="uk-UA"/>
        </w:rPr>
        <w:t>громади</w:t>
      </w:r>
      <w:r w:rsidRPr="0043110C">
        <w:rPr>
          <w:rFonts w:eastAsia="Wingdings 2"/>
          <w:b/>
          <w:bCs/>
          <w:spacing w:val="0"/>
          <w:kern w:val="28"/>
          <w:sz w:val="28"/>
          <w:szCs w:val="28"/>
          <w:lang w:val="uk-UA"/>
        </w:rPr>
        <w:t>.</w:t>
      </w:r>
    </w:p>
    <w:p w14:paraId="60059E1A" w14:textId="47012BF7" w:rsidR="00645E43" w:rsidRPr="0043110C" w:rsidRDefault="00645E43" w:rsidP="00645E43">
      <w:pPr>
        <w:pStyle w:val="a5"/>
        <w:widowControl w:val="0"/>
        <w:spacing w:before="120"/>
        <w:ind w:firstLine="709"/>
        <w:jc w:val="both"/>
        <w:rPr>
          <w:rFonts w:eastAsia="Wingdings 2"/>
          <w:sz w:val="28"/>
          <w:szCs w:val="28"/>
          <w:lang w:val="uk-UA"/>
        </w:rPr>
      </w:pPr>
      <w:r w:rsidRPr="0043110C">
        <w:rPr>
          <w:rFonts w:eastAsia="Wingdings 2"/>
          <w:sz w:val="28"/>
          <w:szCs w:val="28"/>
          <w:lang w:val="uk-UA"/>
        </w:rPr>
        <w:t xml:space="preserve">Враховуючи Класифікатор надзвичайних ситуацій та аналіз виникнення НС за останні 5 років і ризики їх виникнення, надзвичайні ситуації на території </w:t>
      </w:r>
      <w:r w:rsidR="00A25441">
        <w:rPr>
          <w:rFonts w:eastAsia="Wingdings 2"/>
          <w:sz w:val="28"/>
          <w:szCs w:val="28"/>
          <w:lang w:val="uk-UA"/>
        </w:rPr>
        <w:t>громади</w:t>
      </w:r>
      <w:r w:rsidRPr="0043110C">
        <w:rPr>
          <w:rFonts w:eastAsia="Wingdings 2"/>
          <w:sz w:val="28"/>
          <w:szCs w:val="28"/>
          <w:lang w:val="uk-UA"/>
        </w:rPr>
        <w:t xml:space="preserve"> можуть бути:</w:t>
      </w:r>
    </w:p>
    <w:p w14:paraId="528F280E" w14:textId="77777777" w:rsidR="00645E43" w:rsidRPr="0043110C" w:rsidRDefault="00645E43" w:rsidP="00645E43">
      <w:pPr>
        <w:pStyle w:val="a5"/>
        <w:widowControl w:val="0"/>
        <w:numPr>
          <w:ilvl w:val="1"/>
          <w:numId w:val="4"/>
        </w:numPr>
        <w:spacing w:before="120"/>
        <w:jc w:val="both"/>
        <w:rPr>
          <w:rFonts w:eastAsia="Wingdings 2"/>
          <w:sz w:val="28"/>
          <w:szCs w:val="28"/>
          <w:lang w:val="uk-UA"/>
        </w:rPr>
      </w:pPr>
      <w:r w:rsidRPr="0043110C">
        <w:rPr>
          <w:rFonts w:eastAsia="Wingdings 2"/>
          <w:sz w:val="28"/>
          <w:szCs w:val="28"/>
          <w:lang w:val="uk-UA"/>
        </w:rPr>
        <w:t>Техногенного характеру.</w:t>
      </w:r>
    </w:p>
    <w:p w14:paraId="59008E68" w14:textId="77777777" w:rsidR="00645E43" w:rsidRPr="0043110C" w:rsidRDefault="00645E43" w:rsidP="00645E43">
      <w:pPr>
        <w:pStyle w:val="a5"/>
        <w:widowControl w:val="0"/>
        <w:numPr>
          <w:ilvl w:val="1"/>
          <w:numId w:val="4"/>
        </w:numPr>
        <w:spacing w:before="120"/>
        <w:jc w:val="both"/>
        <w:rPr>
          <w:rFonts w:eastAsia="Wingdings 2"/>
          <w:sz w:val="28"/>
          <w:szCs w:val="28"/>
          <w:lang w:val="uk-UA"/>
        </w:rPr>
      </w:pPr>
      <w:r w:rsidRPr="0043110C">
        <w:rPr>
          <w:rFonts w:eastAsia="Wingdings 2"/>
          <w:sz w:val="28"/>
          <w:szCs w:val="28"/>
          <w:lang w:val="uk-UA"/>
        </w:rPr>
        <w:t>Природного характеру</w:t>
      </w:r>
    </w:p>
    <w:p w14:paraId="05640626" w14:textId="77777777" w:rsidR="00645E43" w:rsidRPr="0043110C" w:rsidRDefault="00645E43" w:rsidP="00645E43">
      <w:pPr>
        <w:pStyle w:val="a5"/>
        <w:widowControl w:val="0"/>
        <w:numPr>
          <w:ilvl w:val="1"/>
          <w:numId w:val="4"/>
        </w:numPr>
        <w:spacing w:before="120"/>
        <w:jc w:val="both"/>
        <w:rPr>
          <w:rFonts w:eastAsia="Wingdings 2"/>
          <w:sz w:val="28"/>
          <w:szCs w:val="28"/>
          <w:lang w:val="uk-UA"/>
        </w:rPr>
      </w:pPr>
      <w:r w:rsidRPr="0043110C">
        <w:rPr>
          <w:rFonts w:eastAsia="Wingdings 2"/>
          <w:sz w:val="28"/>
          <w:szCs w:val="28"/>
          <w:lang w:val="uk-UA"/>
        </w:rPr>
        <w:t>Соціального характеру</w:t>
      </w:r>
    </w:p>
    <w:p w14:paraId="765601B3" w14:textId="77777777" w:rsidR="005F6C2F" w:rsidRDefault="005F6C2F" w:rsidP="00645E43">
      <w:pPr>
        <w:shd w:val="clear" w:color="auto" w:fill="FFFFFF"/>
        <w:spacing w:after="0" w:line="240" w:lineRule="auto"/>
        <w:ind w:firstLine="540"/>
        <w:jc w:val="both"/>
        <w:rPr>
          <w:rFonts w:ascii="Times New Roman" w:eastAsia="Wingdings 2" w:hAnsi="Times New Roman"/>
          <w:b/>
          <w:sz w:val="28"/>
          <w:szCs w:val="28"/>
        </w:rPr>
      </w:pPr>
    </w:p>
    <w:p w14:paraId="3A113EF3" w14:textId="661CB4EE" w:rsidR="00645E43" w:rsidRPr="0043110C" w:rsidRDefault="00645E43" w:rsidP="00645E43">
      <w:pPr>
        <w:shd w:val="clear" w:color="auto" w:fill="FFFFFF"/>
        <w:spacing w:after="0" w:line="240" w:lineRule="auto"/>
        <w:ind w:firstLine="540"/>
        <w:jc w:val="both"/>
        <w:rPr>
          <w:rFonts w:ascii="Times New Roman" w:hAnsi="Times New Roman"/>
          <w:sz w:val="28"/>
          <w:szCs w:val="28"/>
        </w:rPr>
      </w:pPr>
      <w:r w:rsidRPr="0043110C">
        <w:rPr>
          <w:rFonts w:ascii="Times New Roman" w:eastAsia="Wingdings 2" w:hAnsi="Times New Roman"/>
          <w:b/>
          <w:sz w:val="28"/>
          <w:szCs w:val="28"/>
        </w:rPr>
        <w:t xml:space="preserve">1.1. НС техногенного характеру - </w:t>
      </w:r>
      <w:r w:rsidRPr="0043110C">
        <w:rPr>
          <w:rFonts w:ascii="Times New Roman" w:hAnsi="Times New Roman"/>
          <w:sz w:val="28"/>
          <w:szCs w:val="28"/>
        </w:rPr>
        <w:t>це порушення нормальних умов життєдіяльності людей на окремій території чи об'єкті на ній або на водному об'єкті внаслідок транспортної аварії (катастрофи), пожежі, вибуху, аварії з викидом (загрозою викиду) небезпечних хімічних, радіоактивних і біологічно небезпечних речовин, раптового руйнування споруд; аварії в електроенергетичних системах, системах життєзабезпечення, системах телекомунікацій, на очисних спорудах, у системах нафтогазового промислового комплексу, гідродинамічних аварій тощо.</w:t>
      </w:r>
    </w:p>
    <w:p w14:paraId="42A8C120"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b/>
          <w:i/>
          <w:sz w:val="28"/>
          <w:szCs w:val="28"/>
        </w:rPr>
      </w:pPr>
      <w:r w:rsidRPr="0043110C">
        <w:rPr>
          <w:rFonts w:ascii="Times New Roman" w:eastAsia="Wingdings 2" w:hAnsi="Times New Roman"/>
          <w:b/>
          <w:i/>
          <w:sz w:val="28"/>
          <w:szCs w:val="28"/>
        </w:rPr>
        <w:t xml:space="preserve">Код 10100  – Надзвичайні ситуації внаслідок аварій чи катастроф на транспорті (за винятком пожеж і вибухів). </w:t>
      </w:r>
    </w:p>
    <w:p w14:paraId="5F05C216"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b/>
          <w:i/>
          <w:sz w:val="28"/>
          <w:szCs w:val="28"/>
        </w:rPr>
      </w:pPr>
    </w:p>
    <w:p w14:paraId="7AF3C18C" w14:textId="77777777" w:rsidR="00645E43" w:rsidRPr="0043110C" w:rsidRDefault="00645E43" w:rsidP="00645E43">
      <w:pPr>
        <w:spacing w:after="0" w:line="240" w:lineRule="auto"/>
        <w:ind w:firstLine="567"/>
        <w:jc w:val="both"/>
        <w:rPr>
          <w:rFonts w:ascii="Times New Roman" w:hAnsi="Times New Roman"/>
          <w:sz w:val="28"/>
          <w:szCs w:val="28"/>
        </w:rPr>
      </w:pPr>
      <w:r w:rsidRPr="0043110C">
        <w:rPr>
          <w:rFonts w:ascii="Times New Roman" w:hAnsi="Times New Roman"/>
          <w:sz w:val="28"/>
          <w:szCs w:val="28"/>
        </w:rPr>
        <w:t>Код 10110 – НС внаслідок аварій на транспорті з викидом (загрозою викиду) небезпечних і шкідливих (забруднювальних) речовин.</w:t>
      </w:r>
    </w:p>
    <w:p w14:paraId="745505DA" w14:textId="77777777" w:rsidR="00645E43" w:rsidRPr="0043110C" w:rsidRDefault="00645E43" w:rsidP="00645E43">
      <w:pPr>
        <w:spacing w:after="0" w:line="240" w:lineRule="auto"/>
        <w:ind w:firstLine="567"/>
        <w:jc w:val="both"/>
        <w:rPr>
          <w:rFonts w:ascii="Times New Roman" w:hAnsi="Times New Roman"/>
          <w:sz w:val="28"/>
          <w:szCs w:val="28"/>
        </w:rPr>
      </w:pPr>
      <w:r w:rsidRPr="0043110C">
        <w:rPr>
          <w:rFonts w:ascii="Times New Roman" w:hAnsi="Times New Roman"/>
          <w:bCs/>
          <w:spacing w:val="-2"/>
          <w:sz w:val="28"/>
          <w:szCs w:val="28"/>
        </w:rPr>
        <w:t xml:space="preserve">Код 10130 - </w:t>
      </w:r>
      <w:r w:rsidRPr="0043110C">
        <w:rPr>
          <w:rFonts w:ascii="Times New Roman" w:hAnsi="Times New Roman"/>
          <w:bCs/>
          <w:spacing w:val="-10"/>
          <w:sz w:val="28"/>
          <w:szCs w:val="28"/>
        </w:rPr>
        <w:t>НС внаслідок аварії на залізничному транспорті з тяжкими наслідками (катастрофи)</w:t>
      </w:r>
    </w:p>
    <w:p w14:paraId="7CCE6EE8" w14:textId="77777777" w:rsidR="00645E43" w:rsidRPr="0043110C" w:rsidRDefault="00645E43" w:rsidP="00645E43">
      <w:pPr>
        <w:spacing w:after="0" w:line="240" w:lineRule="auto"/>
        <w:ind w:firstLine="567"/>
        <w:jc w:val="both"/>
        <w:rPr>
          <w:rFonts w:ascii="Times New Roman" w:eastAsia="Wingdings 2" w:hAnsi="Times New Roman"/>
          <w:sz w:val="28"/>
          <w:szCs w:val="28"/>
        </w:rPr>
      </w:pPr>
      <w:r w:rsidRPr="0043110C">
        <w:rPr>
          <w:rFonts w:ascii="Times New Roman" w:eastAsia="Wingdings 2" w:hAnsi="Times New Roman"/>
          <w:sz w:val="28"/>
          <w:szCs w:val="28"/>
        </w:rPr>
        <w:t>Код 10150 – НС внаслідок авіаційних аварій та катастроф</w:t>
      </w:r>
    </w:p>
    <w:p w14:paraId="1681BE15" w14:textId="77777777" w:rsidR="00645E43" w:rsidRPr="0043110C" w:rsidRDefault="00645E43" w:rsidP="00645E43">
      <w:pPr>
        <w:spacing w:after="0" w:line="240" w:lineRule="auto"/>
        <w:ind w:firstLine="567"/>
        <w:jc w:val="both"/>
        <w:rPr>
          <w:rFonts w:ascii="Times New Roman" w:eastAsia="Wingdings 2" w:hAnsi="Times New Roman"/>
          <w:sz w:val="28"/>
          <w:szCs w:val="28"/>
        </w:rPr>
      </w:pPr>
      <w:r w:rsidRPr="0043110C">
        <w:rPr>
          <w:rFonts w:ascii="Times New Roman" w:eastAsia="Wingdings 2" w:hAnsi="Times New Roman"/>
          <w:sz w:val="28"/>
          <w:szCs w:val="28"/>
        </w:rPr>
        <w:t>Код 10160 - НС на автомобільному транспорті</w:t>
      </w:r>
    </w:p>
    <w:p w14:paraId="0A65F297" w14:textId="77777777" w:rsidR="00645E43" w:rsidRPr="0043110C" w:rsidRDefault="00645E43" w:rsidP="00645E43">
      <w:pPr>
        <w:spacing w:after="0" w:line="240" w:lineRule="auto"/>
        <w:ind w:firstLine="567"/>
        <w:jc w:val="both"/>
        <w:rPr>
          <w:rFonts w:ascii="Times New Roman" w:eastAsia="Wingdings 2" w:hAnsi="Times New Roman"/>
          <w:sz w:val="28"/>
          <w:szCs w:val="28"/>
        </w:rPr>
      </w:pPr>
      <w:r w:rsidRPr="0043110C">
        <w:rPr>
          <w:rFonts w:ascii="Times New Roman" w:eastAsia="Wingdings 2" w:hAnsi="Times New Roman"/>
          <w:sz w:val="28"/>
          <w:szCs w:val="28"/>
        </w:rPr>
        <w:t>Код 10170 - НС на трубопроводах</w:t>
      </w:r>
    </w:p>
    <w:p w14:paraId="04183EDC" w14:textId="77777777" w:rsidR="00645E43" w:rsidRPr="0043110C" w:rsidRDefault="00645E43" w:rsidP="00645E43">
      <w:pPr>
        <w:spacing w:after="0" w:line="240" w:lineRule="auto"/>
        <w:ind w:firstLine="567"/>
        <w:jc w:val="both"/>
        <w:rPr>
          <w:rFonts w:ascii="Times New Roman" w:eastAsia="Wingdings 2" w:hAnsi="Times New Roman"/>
          <w:sz w:val="28"/>
          <w:szCs w:val="28"/>
        </w:rPr>
      </w:pPr>
    </w:p>
    <w:p w14:paraId="313033A6" w14:textId="77777777" w:rsidR="00645E43" w:rsidRPr="0043110C" w:rsidRDefault="00645E43" w:rsidP="00645E43">
      <w:pPr>
        <w:spacing w:after="0" w:line="240" w:lineRule="auto"/>
        <w:ind w:firstLine="567"/>
        <w:rPr>
          <w:rFonts w:ascii="Times New Roman" w:hAnsi="Times New Roman"/>
          <w:b/>
          <w:sz w:val="28"/>
          <w:szCs w:val="28"/>
        </w:rPr>
      </w:pPr>
      <w:r w:rsidRPr="0043110C">
        <w:rPr>
          <w:rFonts w:ascii="Times New Roman" w:hAnsi="Times New Roman"/>
          <w:b/>
          <w:sz w:val="28"/>
          <w:szCs w:val="28"/>
        </w:rPr>
        <w:t>Код 10200 - НС внаслідок пожеж, вибухів</w:t>
      </w:r>
    </w:p>
    <w:p w14:paraId="213A23D9" w14:textId="77777777" w:rsidR="00645E43" w:rsidRPr="0043110C" w:rsidRDefault="00645E43" w:rsidP="00645E43">
      <w:pPr>
        <w:spacing w:after="0" w:line="240" w:lineRule="auto"/>
        <w:ind w:firstLine="567"/>
        <w:rPr>
          <w:rFonts w:ascii="Times New Roman" w:eastAsia="Wingdings 2" w:hAnsi="Times New Roman"/>
          <w:sz w:val="28"/>
          <w:szCs w:val="28"/>
        </w:rPr>
      </w:pPr>
      <w:r w:rsidRPr="0043110C">
        <w:rPr>
          <w:rFonts w:ascii="Times New Roman" w:eastAsia="Wingdings 2" w:hAnsi="Times New Roman"/>
          <w:sz w:val="28"/>
          <w:szCs w:val="28"/>
        </w:rPr>
        <w:t xml:space="preserve">Код 10210 - </w:t>
      </w:r>
      <w:r w:rsidRPr="0043110C">
        <w:rPr>
          <w:rFonts w:ascii="Times New Roman" w:hAnsi="Times New Roman"/>
          <w:spacing w:val="2"/>
          <w:sz w:val="28"/>
          <w:szCs w:val="28"/>
        </w:rPr>
        <w:t>НС внаслідок пожеж, вибухів у будівлях і спорудах</w:t>
      </w:r>
    </w:p>
    <w:p w14:paraId="4E7E0CAE" w14:textId="77777777" w:rsidR="00645E43" w:rsidRPr="0043110C" w:rsidRDefault="00645E43" w:rsidP="00645E43">
      <w:pPr>
        <w:spacing w:after="0" w:line="240" w:lineRule="auto"/>
        <w:ind w:firstLine="567"/>
        <w:jc w:val="both"/>
        <w:rPr>
          <w:rFonts w:ascii="Times New Roman" w:hAnsi="Times New Roman"/>
          <w:sz w:val="28"/>
          <w:szCs w:val="28"/>
        </w:rPr>
      </w:pPr>
      <w:r w:rsidRPr="0043110C">
        <w:rPr>
          <w:rFonts w:ascii="Times New Roman" w:eastAsia="Wingdings 2" w:hAnsi="Times New Roman"/>
          <w:sz w:val="28"/>
          <w:szCs w:val="28"/>
        </w:rPr>
        <w:t xml:space="preserve">Код 10220 - </w:t>
      </w:r>
      <w:r w:rsidRPr="0043110C">
        <w:rPr>
          <w:rFonts w:ascii="Times New Roman" w:hAnsi="Times New Roman"/>
          <w:bCs/>
          <w:spacing w:val="-1"/>
          <w:sz w:val="28"/>
          <w:szCs w:val="28"/>
        </w:rPr>
        <w:t>НС внаслідок пожежі, вибуху на об'єкті розвідування, видобування, переробки,</w:t>
      </w:r>
      <w:r w:rsidRPr="0043110C">
        <w:rPr>
          <w:rFonts w:ascii="Times New Roman" w:hAnsi="Times New Roman"/>
          <w:bCs/>
          <w:sz w:val="28"/>
          <w:szCs w:val="28"/>
        </w:rPr>
        <w:t xml:space="preserve"> транспортування чи зберігання легкозаймистих, горючих, а також вибухових </w:t>
      </w:r>
      <w:r w:rsidRPr="0043110C">
        <w:rPr>
          <w:rFonts w:ascii="Times New Roman" w:hAnsi="Times New Roman"/>
          <w:bCs/>
          <w:spacing w:val="-3"/>
          <w:sz w:val="28"/>
          <w:szCs w:val="28"/>
        </w:rPr>
        <w:t>речовин</w:t>
      </w:r>
    </w:p>
    <w:p w14:paraId="54B948AD" w14:textId="77777777" w:rsidR="00645E43" w:rsidRPr="0043110C" w:rsidRDefault="00645E43" w:rsidP="00645E43">
      <w:pPr>
        <w:spacing w:after="0" w:line="240" w:lineRule="auto"/>
        <w:ind w:firstLine="540"/>
        <w:jc w:val="both"/>
        <w:rPr>
          <w:rFonts w:ascii="Times New Roman" w:hAnsi="Times New Roman"/>
          <w:spacing w:val="-9"/>
          <w:sz w:val="28"/>
          <w:szCs w:val="28"/>
        </w:rPr>
      </w:pPr>
      <w:r w:rsidRPr="0043110C">
        <w:rPr>
          <w:rFonts w:ascii="Times New Roman" w:hAnsi="Times New Roman"/>
          <w:spacing w:val="2"/>
          <w:sz w:val="28"/>
          <w:szCs w:val="28"/>
        </w:rPr>
        <w:t xml:space="preserve">Код 10310 - </w:t>
      </w:r>
      <w:r w:rsidRPr="0043110C">
        <w:rPr>
          <w:rFonts w:ascii="Times New Roman" w:hAnsi="Times New Roman"/>
          <w:sz w:val="28"/>
          <w:szCs w:val="28"/>
        </w:rPr>
        <w:t>НС внаслідок аварії з викидом (загрозою викиду), утворенням і розпов</w:t>
      </w:r>
      <w:r w:rsidRPr="0043110C">
        <w:rPr>
          <w:rFonts w:ascii="Times New Roman" w:hAnsi="Times New Roman"/>
          <w:spacing w:val="-9"/>
          <w:sz w:val="28"/>
          <w:szCs w:val="28"/>
        </w:rPr>
        <w:t xml:space="preserve">сюдженням НХР під час їх виробництва чи зберігання </w:t>
      </w:r>
    </w:p>
    <w:p w14:paraId="6325EA0A" w14:textId="77777777" w:rsidR="00645E43" w:rsidRPr="0043110C" w:rsidRDefault="00645E43" w:rsidP="00645E43">
      <w:pPr>
        <w:shd w:val="clear" w:color="auto" w:fill="FFFFFF"/>
        <w:tabs>
          <w:tab w:val="left" w:pos="1286"/>
        </w:tabs>
        <w:spacing w:after="0" w:line="240" w:lineRule="auto"/>
        <w:ind w:firstLine="540"/>
        <w:jc w:val="both"/>
        <w:rPr>
          <w:rFonts w:ascii="Times New Roman" w:hAnsi="Times New Roman"/>
          <w:sz w:val="28"/>
          <w:szCs w:val="28"/>
        </w:rPr>
      </w:pPr>
      <w:r w:rsidRPr="0043110C">
        <w:rPr>
          <w:rFonts w:ascii="Times New Roman" w:hAnsi="Times New Roman"/>
          <w:bCs/>
          <w:spacing w:val="-17"/>
          <w:sz w:val="28"/>
          <w:szCs w:val="28"/>
        </w:rPr>
        <w:t xml:space="preserve">11250 - </w:t>
      </w:r>
      <w:r w:rsidRPr="0043110C">
        <w:rPr>
          <w:rFonts w:ascii="Times New Roman" w:hAnsi="Times New Roman"/>
          <w:bCs/>
          <w:spacing w:val="-3"/>
          <w:sz w:val="28"/>
          <w:szCs w:val="28"/>
        </w:rPr>
        <w:t>НС внаслідок аварії на нафтобазі чи нафтосховищі</w:t>
      </w:r>
    </w:p>
    <w:p w14:paraId="40906FA1" w14:textId="77777777" w:rsidR="00645E43" w:rsidRPr="0043110C" w:rsidRDefault="00645E43" w:rsidP="00645E43">
      <w:pPr>
        <w:spacing w:after="0" w:line="240" w:lineRule="auto"/>
        <w:ind w:firstLine="567"/>
        <w:jc w:val="both"/>
        <w:rPr>
          <w:rFonts w:ascii="Times New Roman" w:eastAsia="Wingdings 2" w:hAnsi="Times New Roman"/>
          <w:sz w:val="28"/>
          <w:szCs w:val="28"/>
        </w:rPr>
      </w:pPr>
    </w:p>
    <w:p w14:paraId="00173FD8" w14:textId="77777777" w:rsidR="00645E43" w:rsidRPr="0043110C" w:rsidRDefault="00645E43" w:rsidP="00645E43">
      <w:pPr>
        <w:shd w:val="clear" w:color="auto" w:fill="FFFFFF"/>
        <w:spacing w:after="0" w:line="240" w:lineRule="auto"/>
        <w:ind w:firstLine="540"/>
        <w:jc w:val="both"/>
        <w:rPr>
          <w:rFonts w:ascii="Times New Roman" w:hAnsi="Times New Roman"/>
          <w:spacing w:val="-3"/>
          <w:sz w:val="28"/>
          <w:szCs w:val="28"/>
        </w:rPr>
      </w:pPr>
      <w:r w:rsidRPr="0043110C">
        <w:rPr>
          <w:rFonts w:ascii="Times New Roman" w:eastAsia="Wingdings 2" w:hAnsi="Times New Roman"/>
          <w:b/>
          <w:sz w:val="28"/>
          <w:szCs w:val="28"/>
        </w:rPr>
        <w:t xml:space="preserve">1.2. НС природного характеру – </w:t>
      </w:r>
      <w:r w:rsidRPr="0043110C">
        <w:rPr>
          <w:rFonts w:ascii="Times New Roman" w:eastAsia="Wingdings 2" w:hAnsi="Times New Roman"/>
          <w:sz w:val="28"/>
          <w:szCs w:val="28"/>
        </w:rPr>
        <w:t xml:space="preserve">це </w:t>
      </w:r>
      <w:r w:rsidRPr="0043110C">
        <w:rPr>
          <w:rFonts w:ascii="Times New Roman" w:hAnsi="Times New Roman"/>
          <w:spacing w:val="-2"/>
          <w:sz w:val="28"/>
          <w:szCs w:val="28"/>
        </w:rPr>
        <w:t>порушення нормальних умов життя та діяль</w:t>
      </w:r>
      <w:r w:rsidRPr="0043110C">
        <w:rPr>
          <w:rFonts w:ascii="Times New Roman" w:hAnsi="Times New Roman"/>
          <w:spacing w:val="-3"/>
          <w:sz w:val="28"/>
          <w:szCs w:val="28"/>
        </w:rPr>
        <w:t>ності людей на окремій території чи об'єкті на ній або на водному об'єкті, пов'язане з небезпечним гео</w:t>
      </w:r>
      <w:r w:rsidRPr="0043110C">
        <w:rPr>
          <w:rFonts w:ascii="Times New Roman" w:hAnsi="Times New Roman"/>
          <w:spacing w:val="-2"/>
          <w:sz w:val="28"/>
          <w:szCs w:val="28"/>
        </w:rPr>
        <w:t>фізичним, геологічним, метеорологічним або гідрологічним явищем, деградацією ґрунтів чи надр, по</w:t>
      </w:r>
      <w:r w:rsidRPr="0043110C">
        <w:rPr>
          <w:rFonts w:ascii="Times New Roman" w:hAnsi="Times New Roman"/>
          <w:spacing w:val="-3"/>
          <w:sz w:val="28"/>
          <w:szCs w:val="28"/>
        </w:rPr>
        <w:t>жежею у природних екологічних системах, зміною стану повітряного басейну, інфекційною захворюва</w:t>
      </w:r>
      <w:r w:rsidRPr="0043110C">
        <w:rPr>
          <w:rFonts w:ascii="Times New Roman" w:hAnsi="Times New Roman"/>
          <w:spacing w:val="-2"/>
          <w:sz w:val="28"/>
          <w:szCs w:val="28"/>
        </w:rPr>
        <w:t xml:space="preserve">ністю та отруєнням людей, інфекційним захворюванням свійських тварин, масовою загибеллю диких </w:t>
      </w:r>
      <w:r w:rsidRPr="0043110C">
        <w:rPr>
          <w:rFonts w:ascii="Times New Roman" w:hAnsi="Times New Roman"/>
          <w:spacing w:val="-3"/>
          <w:sz w:val="28"/>
          <w:szCs w:val="28"/>
        </w:rPr>
        <w:t>тварин, ураженням сільськогосподарських рослин хворобами та шкідниками тощо.</w:t>
      </w:r>
    </w:p>
    <w:p w14:paraId="16F8F878" w14:textId="77777777" w:rsidR="00645E43" w:rsidRPr="0043110C" w:rsidRDefault="00645E43" w:rsidP="00645E43">
      <w:pPr>
        <w:shd w:val="clear" w:color="auto" w:fill="FFFFFF"/>
        <w:spacing w:after="0" w:line="240" w:lineRule="auto"/>
        <w:ind w:firstLine="540"/>
        <w:jc w:val="both"/>
      </w:pPr>
    </w:p>
    <w:p w14:paraId="6860D382" w14:textId="77777777" w:rsidR="00645E43" w:rsidRPr="0043110C" w:rsidRDefault="00645E43" w:rsidP="00645E43">
      <w:pPr>
        <w:shd w:val="clear" w:color="auto" w:fill="FFFFFF"/>
        <w:tabs>
          <w:tab w:val="left" w:pos="1253"/>
        </w:tabs>
        <w:spacing w:after="0" w:line="240" w:lineRule="auto"/>
        <w:ind w:firstLine="567"/>
        <w:rPr>
          <w:rFonts w:ascii="Times New Roman" w:hAnsi="Times New Roman"/>
          <w:b/>
          <w:i/>
          <w:sz w:val="28"/>
          <w:szCs w:val="28"/>
        </w:rPr>
      </w:pPr>
      <w:r w:rsidRPr="0043110C">
        <w:rPr>
          <w:rFonts w:ascii="Times New Roman" w:hAnsi="Times New Roman"/>
          <w:b/>
          <w:bCs/>
          <w:i/>
          <w:spacing w:val="-13"/>
          <w:sz w:val="28"/>
          <w:szCs w:val="28"/>
        </w:rPr>
        <w:t xml:space="preserve">Код 20200 - </w:t>
      </w:r>
      <w:r w:rsidRPr="0043110C">
        <w:rPr>
          <w:rFonts w:ascii="Times New Roman" w:hAnsi="Times New Roman"/>
          <w:b/>
          <w:bCs/>
          <w:i/>
          <w:spacing w:val="-4"/>
          <w:sz w:val="28"/>
          <w:szCs w:val="28"/>
        </w:rPr>
        <w:t>Геологічні НС</w:t>
      </w:r>
    </w:p>
    <w:p w14:paraId="659F0766" w14:textId="77777777" w:rsidR="00645E43" w:rsidRPr="0043110C" w:rsidRDefault="00645E43" w:rsidP="00645E43">
      <w:pPr>
        <w:shd w:val="clear" w:color="auto" w:fill="FFFFFF"/>
        <w:tabs>
          <w:tab w:val="left" w:pos="1253"/>
        </w:tabs>
        <w:spacing w:after="0" w:line="240" w:lineRule="auto"/>
        <w:ind w:firstLine="567"/>
        <w:rPr>
          <w:rFonts w:ascii="Times New Roman" w:hAnsi="Times New Roman"/>
          <w:sz w:val="28"/>
          <w:szCs w:val="28"/>
        </w:rPr>
      </w:pPr>
      <w:r w:rsidRPr="0043110C">
        <w:rPr>
          <w:rFonts w:ascii="Times New Roman" w:hAnsi="Times New Roman"/>
          <w:bCs/>
          <w:spacing w:val="-12"/>
          <w:sz w:val="28"/>
          <w:szCs w:val="28"/>
        </w:rPr>
        <w:t xml:space="preserve">Код 20220 - </w:t>
      </w:r>
      <w:r w:rsidRPr="0043110C">
        <w:rPr>
          <w:rFonts w:ascii="Times New Roman" w:hAnsi="Times New Roman"/>
          <w:bCs/>
          <w:spacing w:val="-3"/>
          <w:sz w:val="28"/>
          <w:szCs w:val="28"/>
        </w:rPr>
        <w:t>НС, пов'язані зі зсувом</w:t>
      </w:r>
    </w:p>
    <w:p w14:paraId="20EBAE45" w14:textId="77777777" w:rsidR="00645E43" w:rsidRPr="0043110C" w:rsidRDefault="00645E43" w:rsidP="00645E43">
      <w:pPr>
        <w:shd w:val="clear" w:color="auto" w:fill="FFFFFF"/>
        <w:tabs>
          <w:tab w:val="left" w:pos="1253"/>
        </w:tabs>
        <w:spacing w:after="0" w:line="240" w:lineRule="auto"/>
        <w:ind w:firstLine="567"/>
        <w:rPr>
          <w:rFonts w:ascii="Times New Roman" w:hAnsi="Times New Roman"/>
          <w:sz w:val="28"/>
          <w:szCs w:val="28"/>
        </w:rPr>
      </w:pPr>
      <w:r w:rsidRPr="0043110C">
        <w:rPr>
          <w:rFonts w:ascii="Times New Roman" w:hAnsi="Times New Roman"/>
          <w:bCs/>
          <w:spacing w:val="-13"/>
          <w:sz w:val="28"/>
          <w:szCs w:val="28"/>
        </w:rPr>
        <w:t xml:space="preserve">Код 20240 - </w:t>
      </w:r>
      <w:r w:rsidRPr="0043110C">
        <w:rPr>
          <w:rFonts w:ascii="Times New Roman" w:hAnsi="Times New Roman"/>
          <w:bCs/>
          <w:spacing w:val="-2"/>
          <w:sz w:val="28"/>
          <w:szCs w:val="28"/>
        </w:rPr>
        <w:t>НС, пов'язані з осіданням (проваллям) земної поверхні</w:t>
      </w:r>
    </w:p>
    <w:p w14:paraId="0C895B38" w14:textId="77777777" w:rsidR="00645E43" w:rsidRPr="0043110C" w:rsidRDefault="00645E43" w:rsidP="00645E43">
      <w:pPr>
        <w:shd w:val="clear" w:color="auto" w:fill="FFFFFF"/>
        <w:tabs>
          <w:tab w:val="left" w:pos="1253"/>
        </w:tabs>
        <w:spacing w:after="0" w:line="240" w:lineRule="auto"/>
        <w:ind w:firstLine="567"/>
        <w:rPr>
          <w:rFonts w:ascii="Times New Roman" w:hAnsi="Times New Roman"/>
          <w:bCs/>
          <w:spacing w:val="-3"/>
          <w:sz w:val="28"/>
          <w:szCs w:val="28"/>
        </w:rPr>
      </w:pPr>
      <w:r w:rsidRPr="0043110C">
        <w:rPr>
          <w:rFonts w:ascii="Times New Roman" w:hAnsi="Times New Roman"/>
          <w:bCs/>
          <w:spacing w:val="-13"/>
          <w:sz w:val="28"/>
          <w:szCs w:val="28"/>
        </w:rPr>
        <w:t xml:space="preserve">Код 20250 - </w:t>
      </w:r>
      <w:r w:rsidRPr="0043110C">
        <w:rPr>
          <w:rFonts w:ascii="Times New Roman" w:hAnsi="Times New Roman"/>
          <w:bCs/>
          <w:spacing w:val="-3"/>
          <w:sz w:val="28"/>
          <w:szCs w:val="28"/>
        </w:rPr>
        <w:t>НС, пов'язані з карстовими провалами</w:t>
      </w:r>
    </w:p>
    <w:p w14:paraId="0C7D3822" w14:textId="77777777" w:rsidR="00645E43" w:rsidRPr="0043110C" w:rsidRDefault="00645E43" w:rsidP="00645E43">
      <w:pPr>
        <w:shd w:val="clear" w:color="auto" w:fill="FFFFFF"/>
        <w:tabs>
          <w:tab w:val="left" w:pos="1253"/>
        </w:tabs>
        <w:spacing w:after="0" w:line="240" w:lineRule="auto"/>
        <w:ind w:firstLine="567"/>
        <w:rPr>
          <w:rFonts w:ascii="Times New Roman" w:hAnsi="Times New Roman"/>
          <w:sz w:val="28"/>
          <w:szCs w:val="28"/>
        </w:rPr>
      </w:pPr>
    </w:p>
    <w:p w14:paraId="3ADF1A16" w14:textId="77777777" w:rsidR="00645E43" w:rsidRPr="0043110C" w:rsidRDefault="00645E43" w:rsidP="00645E43">
      <w:pPr>
        <w:shd w:val="clear" w:color="auto" w:fill="FFFFFF"/>
        <w:tabs>
          <w:tab w:val="left" w:pos="1296"/>
        </w:tabs>
        <w:spacing w:after="0" w:line="240" w:lineRule="auto"/>
        <w:ind w:firstLine="540"/>
        <w:rPr>
          <w:rFonts w:ascii="Times New Roman" w:hAnsi="Times New Roman"/>
          <w:b/>
          <w:i/>
          <w:sz w:val="28"/>
          <w:szCs w:val="28"/>
        </w:rPr>
      </w:pPr>
      <w:r w:rsidRPr="0043110C">
        <w:rPr>
          <w:rFonts w:ascii="Times New Roman" w:hAnsi="Times New Roman"/>
          <w:b/>
          <w:bCs/>
          <w:i/>
          <w:spacing w:val="-13"/>
          <w:sz w:val="28"/>
          <w:szCs w:val="28"/>
        </w:rPr>
        <w:t xml:space="preserve">Код 20300 – </w:t>
      </w:r>
      <w:r w:rsidRPr="0043110C">
        <w:rPr>
          <w:rFonts w:ascii="Times New Roman" w:hAnsi="Times New Roman"/>
          <w:b/>
          <w:bCs/>
          <w:i/>
          <w:spacing w:val="-6"/>
          <w:sz w:val="28"/>
          <w:szCs w:val="28"/>
        </w:rPr>
        <w:t>Метеорологічні НС</w:t>
      </w:r>
    </w:p>
    <w:p w14:paraId="1BF89E81" w14:textId="77777777" w:rsidR="00645E43" w:rsidRPr="0043110C" w:rsidRDefault="00645E43" w:rsidP="00645E43">
      <w:pPr>
        <w:widowControl w:val="0"/>
        <w:shd w:val="clear" w:color="auto" w:fill="FFFFFF"/>
        <w:tabs>
          <w:tab w:val="left" w:pos="1301"/>
        </w:tabs>
        <w:autoSpaceDE w:val="0"/>
        <w:autoSpaceDN w:val="0"/>
        <w:adjustRightInd w:val="0"/>
        <w:spacing w:after="0" w:line="240" w:lineRule="auto"/>
        <w:ind w:firstLine="540"/>
        <w:rPr>
          <w:rFonts w:ascii="Times New Roman" w:hAnsi="Times New Roman"/>
          <w:spacing w:val="-20"/>
          <w:sz w:val="28"/>
          <w:szCs w:val="28"/>
        </w:rPr>
      </w:pPr>
      <w:r w:rsidRPr="0043110C">
        <w:rPr>
          <w:rFonts w:ascii="Times New Roman" w:hAnsi="Times New Roman"/>
          <w:spacing w:val="-3"/>
          <w:sz w:val="28"/>
          <w:szCs w:val="28"/>
        </w:rPr>
        <w:t xml:space="preserve">   Код 20311 - НС пов'язані з сильною зливою (кількість опадів 30 мм і більше, тривалістю 1 година </w:t>
      </w:r>
      <w:r w:rsidRPr="0043110C">
        <w:rPr>
          <w:rFonts w:ascii="Times New Roman" w:hAnsi="Times New Roman"/>
          <w:spacing w:val="-4"/>
          <w:sz w:val="28"/>
          <w:szCs w:val="28"/>
        </w:rPr>
        <w:t>і менше)</w:t>
      </w:r>
    </w:p>
    <w:p w14:paraId="2BE56C8B" w14:textId="77777777" w:rsidR="00645E43" w:rsidRPr="0043110C" w:rsidRDefault="00645E43" w:rsidP="00645E43">
      <w:pPr>
        <w:widowControl w:val="0"/>
        <w:shd w:val="clear" w:color="auto" w:fill="FFFFFF"/>
        <w:tabs>
          <w:tab w:val="left" w:pos="1301"/>
        </w:tabs>
        <w:autoSpaceDE w:val="0"/>
        <w:autoSpaceDN w:val="0"/>
        <w:adjustRightInd w:val="0"/>
        <w:spacing w:after="0" w:line="240" w:lineRule="auto"/>
        <w:ind w:firstLine="720"/>
        <w:rPr>
          <w:rFonts w:ascii="Times New Roman" w:hAnsi="Times New Roman"/>
          <w:spacing w:val="-12"/>
          <w:sz w:val="28"/>
          <w:szCs w:val="28"/>
        </w:rPr>
      </w:pPr>
      <w:r w:rsidRPr="0043110C">
        <w:rPr>
          <w:rFonts w:ascii="Times New Roman" w:hAnsi="Times New Roman"/>
          <w:spacing w:val="-2"/>
          <w:sz w:val="28"/>
          <w:szCs w:val="28"/>
        </w:rPr>
        <w:t>Код 20312 - НС, пов'язані з крупним градом (діаметром 20 мм і більше)</w:t>
      </w:r>
    </w:p>
    <w:p w14:paraId="1B81D462" w14:textId="77777777" w:rsidR="00645E43" w:rsidRPr="0043110C" w:rsidRDefault="00645E43" w:rsidP="00645E43">
      <w:pPr>
        <w:widowControl w:val="0"/>
        <w:shd w:val="clear" w:color="auto" w:fill="FFFFFF"/>
        <w:tabs>
          <w:tab w:val="left" w:pos="1301"/>
        </w:tabs>
        <w:autoSpaceDE w:val="0"/>
        <w:autoSpaceDN w:val="0"/>
        <w:adjustRightInd w:val="0"/>
        <w:spacing w:after="0" w:line="240" w:lineRule="auto"/>
        <w:ind w:firstLine="720"/>
        <w:rPr>
          <w:rFonts w:ascii="Times New Roman" w:hAnsi="Times New Roman"/>
          <w:spacing w:val="-12"/>
          <w:sz w:val="28"/>
          <w:szCs w:val="28"/>
        </w:rPr>
      </w:pPr>
      <w:r w:rsidRPr="0043110C">
        <w:rPr>
          <w:rFonts w:ascii="Times New Roman" w:hAnsi="Times New Roman"/>
          <w:spacing w:val="-1"/>
          <w:sz w:val="28"/>
          <w:szCs w:val="28"/>
        </w:rPr>
        <w:t>Код 20313 - НС, пов'язані з дуже сильним снігопадом (кількість опадів 20 мм і більше, тривалі</w:t>
      </w:r>
      <w:r w:rsidRPr="0043110C">
        <w:rPr>
          <w:rFonts w:ascii="Times New Roman" w:hAnsi="Times New Roman"/>
          <w:spacing w:val="-2"/>
          <w:sz w:val="28"/>
          <w:szCs w:val="28"/>
        </w:rPr>
        <w:t>стю 12 годин і менше)</w:t>
      </w:r>
    </w:p>
    <w:p w14:paraId="5EBD7CCE" w14:textId="77777777" w:rsidR="00645E43" w:rsidRPr="0043110C" w:rsidRDefault="00645E43" w:rsidP="00645E43">
      <w:pPr>
        <w:widowControl w:val="0"/>
        <w:shd w:val="clear" w:color="auto" w:fill="FFFFFF"/>
        <w:tabs>
          <w:tab w:val="left" w:pos="1301"/>
        </w:tabs>
        <w:autoSpaceDE w:val="0"/>
        <w:autoSpaceDN w:val="0"/>
        <w:adjustRightInd w:val="0"/>
        <w:spacing w:after="0" w:line="240" w:lineRule="auto"/>
        <w:ind w:firstLine="720"/>
        <w:rPr>
          <w:rFonts w:ascii="Times New Roman" w:hAnsi="Times New Roman"/>
          <w:spacing w:val="-2"/>
          <w:sz w:val="28"/>
          <w:szCs w:val="28"/>
        </w:rPr>
      </w:pPr>
      <w:r w:rsidRPr="0043110C">
        <w:rPr>
          <w:rFonts w:ascii="Times New Roman" w:hAnsi="Times New Roman"/>
          <w:spacing w:val="4"/>
          <w:sz w:val="28"/>
          <w:szCs w:val="28"/>
        </w:rPr>
        <w:t xml:space="preserve">Код 20314 - НС, пов'язані з дуже сильним дощем (дощ і мокрий сніг) (кількість опадів 50 мм </w:t>
      </w:r>
      <w:r w:rsidRPr="0043110C">
        <w:rPr>
          <w:rFonts w:ascii="Times New Roman" w:hAnsi="Times New Roman"/>
          <w:spacing w:val="-3"/>
          <w:sz w:val="28"/>
          <w:szCs w:val="28"/>
        </w:rPr>
        <w:t>і більше, тривалістю 12 годин і менше; для гірських районів 30 мм і більше, тривалі</w:t>
      </w:r>
      <w:r w:rsidRPr="0043110C">
        <w:rPr>
          <w:rFonts w:ascii="Times New Roman" w:hAnsi="Times New Roman"/>
          <w:spacing w:val="-2"/>
          <w:sz w:val="28"/>
          <w:szCs w:val="28"/>
        </w:rPr>
        <w:t>стю 12 годин і менше)</w:t>
      </w:r>
    </w:p>
    <w:p w14:paraId="2669D66F" w14:textId="77777777" w:rsidR="00645E43" w:rsidRPr="0043110C" w:rsidRDefault="00645E43" w:rsidP="00645E43">
      <w:pPr>
        <w:widowControl w:val="0"/>
        <w:shd w:val="clear" w:color="auto" w:fill="FFFFFF"/>
        <w:tabs>
          <w:tab w:val="left" w:pos="1301"/>
        </w:tabs>
        <w:autoSpaceDE w:val="0"/>
        <w:autoSpaceDN w:val="0"/>
        <w:adjustRightInd w:val="0"/>
        <w:spacing w:after="0" w:line="240" w:lineRule="auto"/>
        <w:ind w:firstLine="720"/>
        <w:rPr>
          <w:rFonts w:ascii="Times New Roman" w:hAnsi="Times New Roman"/>
          <w:spacing w:val="-12"/>
          <w:sz w:val="28"/>
          <w:szCs w:val="28"/>
        </w:rPr>
      </w:pPr>
    </w:p>
    <w:p w14:paraId="455433DF" w14:textId="77777777" w:rsidR="00645E43" w:rsidRPr="0043110C" w:rsidRDefault="00645E43" w:rsidP="00645E43">
      <w:pPr>
        <w:spacing w:after="0" w:line="240" w:lineRule="auto"/>
        <w:ind w:firstLine="720"/>
        <w:rPr>
          <w:rFonts w:ascii="Times New Roman" w:hAnsi="Times New Roman"/>
          <w:b/>
          <w:bCs/>
          <w:i/>
          <w:spacing w:val="-12"/>
          <w:sz w:val="28"/>
          <w:szCs w:val="28"/>
        </w:rPr>
      </w:pPr>
      <w:r w:rsidRPr="0043110C">
        <w:rPr>
          <w:rFonts w:ascii="Times New Roman" w:hAnsi="Times New Roman"/>
          <w:b/>
          <w:i/>
          <w:sz w:val="28"/>
          <w:szCs w:val="28"/>
        </w:rPr>
        <w:t xml:space="preserve">Код 20330 - </w:t>
      </w:r>
      <w:r w:rsidRPr="0043110C">
        <w:rPr>
          <w:rFonts w:ascii="Times New Roman" w:hAnsi="Times New Roman"/>
          <w:b/>
          <w:bCs/>
          <w:i/>
          <w:spacing w:val="-5"/>
          <w:sz w:val="28"/>
          <w:szCs w:val="28"/>
        </w:rPr>
        <w:t>Метеорологічні НС, інші</w:t>
      </w:r>
    </w:p>
    <w:p w14:paraId="4A56B9CB" w14:textId="77777777" w:rsidR="00645E43" w:rsidRPr="0043110C" w:rsidRDefault="00645E43" w:rsidP="00645E43">
      <w:pPr>
        <w:widowControl w:val="0"/>
        <w:shd w:val="clear" w:color="auto" w:fill="FFFFFF"/>
        <w:tabs>
          <w:tab w:val="left" w:pos="1320"/>
        </w:tabs>
        <w:autoSpaceDE w:val="0"/>
        <w:autoSpaceDN w:val="0"/>
        <w:adjustRightInd w:val="0"/>
        <w:spacing w:after="0" w:line="240" w:lineRule="auto"/>
        <w:ind w:firstLine="720"/>
        <w:rPr>
          <w:rFonts w:ascii="Times New Roman" w:hAnsi="Times New Roman"/>
          <w:spacing w:val="-12"/>
          <w:sz w:val="28"/>
          <w:szCs w:val="28"/>
        </w:rPr>
      </w:pPr>
      <w:r w:rsidRPr="0043110C">
        <w:rPr>
          <w:rFonts w:ascii="Times New Roman" w:hAnsi="Times New Roman"/>
          <w:spacing w:val="-5"/>
          <w:sz w:val="28"/>
          <w:szCs w:val="28"/>
        </w:rPr>
        <w:t xml:space="preserve">Код 20333 - НС, пов'язані з сильним налипанням снігу (шар мокрого замерзлого снігу на деревах, </w:t>
      </w:r>
      <w:r w:rsidRPr="0043110C">
        <w:rPr>
          <w:rFonts w:ascii="Times New Roman" w:hAnsi="Times New Roman"/>
          <w:spacing w:val="-3"/>
          <w:sz w:val="28"/>
          <w:szCs w:val="28"/>
        </w:rPr>
        <w:t>стовбурах, дротах електромереж тощо діаметром 35 мм і більше)</w:t>
      </w:r>
    </w:p>
    <w:p w14:paraId="7C227B08" w14:textId="77777777" w:rsidR="00645E43" w:rsidRPr="0043110C" w:rsidRDefault="00645E43" w:rsidP="00645E43">
      <w:pPr>
        <w:widowControl w:val="0"/>
        <w:shd w:val="clear" w:color="auto" w:fill="FFFFFF"/>
        <w:tabs>
          <w:tab w:val="left" w:pos="1320"/>
        </w:tabs>
        <w:autoSpaceDE w:val="0"/>
        <w:autoSpaceDN w:val="0"/>
        <w:adjustRightInd w:val="0"/>
        <w:spacing w:after="0" w:line="240" w:lineRule="auto"/>
        <w:ind w:firstLine="720"/>
        <w:rPr>
          <w:rFonts w:ascii="Times New Roman" w:hAnsi="Times New Roman"/>
          <w:spacing w:val="-10"/>
          <w:sz w:val="28"/>
          <w:szCs w:val="28"/>
        </w:rPr>
      </w:pPr>
      <w:r w:rsidRPr="0043110C">
        <w:rPr>
          <w:rFonts w:ascii="Times New Roman" w:hAnsi="Times New Roman"/>
          <w:sz w:val="28"/>
          <w:szCs w:val="28"/>
        </w:rPr>
        <w:t xml:space="preserve">Код 20334 - НС, пов'язані з сильною ожеледдю (шар льоду на деревах, дротах електромереж </w:t>
      </w:r>
      <w:r w:rsidRPr="0043110C">
        <w:rPr>
          <w:rFonts w:ascii="Times New Roman" w:hAnsi="Times New Roman"/>
          <w:spacing w:val="-2"/>
          <w:sz w:val="28"/>
          <w:szCs w:val="28"/>
        </w:rPr>
        <w:t>тощо діаметром 20 мм і більше)</w:t>
      </w:r>
    </w:p>
    <w:p w14:paraId="51D6DD63" w14:textId="77777777" w:rsidR="00645E43" w:rsidRPr="0043110C" w:rsidRDefault="00645E43" w:rsidP="00645E43">
      <w:pPr>
        <w:spacing w:after="0" w:line="240" w:lineRule="auto"/>
        <w:ind w:firstLine="720"/>
        <w:rPr>
          <w:rFonts w:ascii="Times New Roman" w:eastAsia="Wingdings 2" w:hAnsi="Times New Roman"/>
          <w:sz w:val="28"/>
          <w:szCs w:val="28"/>
        </w:rPr>
      </w:pPr>
      <w:r w:rsidRPr="0043110C">
        <w:rPr>
          <w:rFonts w:ascii="Times New Roman" w:hAnsi="Times New Roman"/>
          <w:spacing w:val="-4"/>
          <w:sz w:val="28"/>
          <w:szCs w:val="28"/>
        </w:rPr>
        <w:t>Код 20335 - НС, пов'язані зі сніговими заметами (повне припинення руху транспорту на шляхах)</w:t>
      </w:r>
      <w:r w:rsidRPr="0043110C">
        <w:rPr>
          <w:rFonts w:ascii="Times New Roman" w:eastAsia="Wingdings 2" w:hAnsi="Times New Roman"/>
          <w:sz w:val="28"/>
          <w:szCs w:val="28"/>
        </w:rPr>
        <w:t xml:space="preserve"> </w:t>
      </w:r>
    </w:p>
    <w:p w14:paraId="3AF805FE" w14:textId="77777777" w:rsidR="00645E43" w:rsidRPr="0043110C" w:rsidRDefault="00645E43" w:rsidP="00645E43">
      <w:pPr>
        <w:widowControl w:val="0"/>
        <w:shd w:val="clear" w:color="auto" w:fill="FFFFFF"/>
        <w:tabs>
          <w:tab w:val="left" w:pos="1714"/>
        </w:tabs>
        <w:autoSpaceDE w:val="0"/>
        <w:autoSpaceDN w:val="0"/>
        <w:adjustRightInd w:val="0"/>
        <w:spacing w:after="0" w:line="240" w:lineRule="auto"/>
        <w:ind w:firstLine="720"/>
        <w:rPr>
          <w:rFonts w:ascii="Times New Roman" w:hAnsi="Times New Roman"/>
          <w:spacing w:val="-3"/>
          <w:sz w:val="28"/>
          <w:szCs w:val="28"/>
        </w:rPr>
      </w:pPr>
      <w:r w:rsidRPr="0043110C">
        <w:rPr>
          <w:rFonts w:ascii="Times New Roman" w:eastAsia="Wingdings 2" w:hAnsi="Times New Roman"/>
          <w:sz w:val="28"/>
          <w:szCs w:val="28"/>
        </w:rPr>
        <w:t xml:space="preserve">Код 20336 - </w:t>
      </w:r>
      <w:r w:rsidRPr="0043110C">
        <w:rPr>
          <w:rFonts w:ascii="Times New Roman" w:hAnsi="Times New Roman"/>
          <w:spacing w:val="-2"/>
          <w:sz w:val="28"/>
          <w:szCs w:val="28"/>
        </w:rPr>
        <w:t xml:space="preserve">НС, пов'язані з сильною хуртовиною (з швидкості вітру 15 м/с і більше, тривалістю </w:t>
      </w:r>
      <w:r w:rsidRPr="0043110C">
        <w:rPr>
          <w:rFonts w:ascii="Times New Roman" w:hAnsi="Times New Roman"/>
          <w:spacing w:val="-3"/>
          <w:sz w:val="28"/>
          <w:szCs w:val="28"/>
        </w:rPr>
        <w:t>12 годин і більше)</w:t>
      </w:r>
    </w:p>
    <w:p w14:paraId="580AB1BF" w14:textId="77777777" w:rsidR="00645E43" w:rsidRPr="0043110C" w:rsidRDefault="00645E43" w:rsidP="00645E43">
      <w:pPr>
        <w:widowControl w:val="0"/>
        <w:shd w:val="clear" w:color="auto" w:fill="FFFFFF"/>
        <w:tabs>
          <w:tab w:val="left" w:pos="1714"/>
        </w:tabs>
        <w:autoSpaceDE w:val="0"/>
        <w:autoSpaceDN w:val="0"/>
        <w:adjustRightInd w:val="0"/>
        <w:spacing w:after="0" w:line="240" w:lineRule="auto"/>
        <w:ind w:firstLine="720"/>
        <w:rPr>
          <w:rFonts w:ascii="Times New Roman" w:hAnsi="Times New Roman"/>
          <w:spacing w:val="-11"/>
          <w:sz w:val="28"/>
          <w:szCs w:val="28"/>
        </w:rPr>
      </w:pPr>
    </w:p>
    <w:p w14:paraId="2D51C960"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b/>
          <w:bCs/>
          <w:i/>
          <w:spacing w:val="2"/>
          <w:sz w:val="28"/>
          <w:szCs w:val="28"/>
        </w:rPr>
      </w:pPr>
      <w:r w:rsidRPr="0043110C">
        <w:rPr>
          <w:rFonts w:ascii="Times New Roman" w:hAnsi="Times New Roman"/>
          <w:b/>
          <w:bCs/>
          <w:i/>
          <w:sz w:val="28"/>
          <w:szCs w:val="28"/>
        </w:rPr>
        <w:t xml:space="preserve">Код 20500 </w:t>
      </w:r>
      <w:r w:rsidRPr="0043110C">
        <w:rPr>
          <w:rFonts w:ascii="Times New Roman" w:hAnsi="Times New Roman"/>
          <w:b/>
          <w:bCs/>
          <w:i/>
          <w:spacing w:val="2"/>
          <w:sz w:val="28"/>
          <w:szCs w:val="28"/>
        </w:rPr>
        <w:t>Гідрологічні НС поверхневих вод</w:t>
      </w:r>
    </w:p>
    <w:p w14:paraId="35A72B50"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bCs/>
          <w:spacing w:val="2"/>
          <w:sz w:val="28"/>
          <w:szCs w:val="28"/>
        </w:rPr>
      </w:pPr>
      <w:r w:rsidRPr="0043110C">
        <w:rPr>
          <w:rFonts w:ascii="Times New Roman" w:hAnsi="Times New Roman"/>
          <w:bCs/>
          <w:spacing w:val="2"/>
          <w:sz w:val="28"/>
          <w:szCs w:val="28"/>
        </w:rPr>
        <w:t>Код 20510 – НС пов’язані з високим рівнем води (водопілля, паводок)</w:t>
      </w:r>
    </w:p>
    <w:p w14:paraId="693561D2"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sz w:val="28"/>
          <w:szCs w:val="28"/>
        </w:rPr>
      </w:pPr>
      <w:r w:rsidRPr="0043110C">
        <w:rPr>
          <w:rFonts w:ascii="Times New Roman" w:hAnsi="Times New Roman"/>
          <w:bCs/>
          <w:spacing w:val="-12"/>
          <w:sz w:val="28"/>
          <w:szCs w:val="28"/>
        </w:rPr>
        <w:t xml:space="preserve">20530 - </w:t>
      </w:r>
      <w:r w:rsidRPr="0043110C">
        <w:rPr>
          <w:rFonts w:ascii="Times New Roman" w:hAnsi="Times New Roman"/>
          <w:bCs/>
          <w:spacing w:val="-3"/>
          <w:sz w:val="28"/>
          <w:szCs w:val="28"/>
        </w:rPr>
        <w:t xml:space="preserve">НС, пов'язані з заторами, </w:t>
      </w:r>
      <w:proofErr w:type="spellStart"/>
      <w:r w:rsidRPr="0043110C">
        <w:rPr>
          <w:rFonts w:ascii="Times New Roman" w:hAnsi="Times New Roman"/>
          <w:bCs/>
          <w:spacing w:val="-3"/>
          <w:sz w:val="28"/>
          <w:szCs w:val="28"/>
        </w:rPr>
        <w:t>зажорами</w:t>
      </w:r>
      <w:proofErr w:type="spellEnd"/>
    </w:p>
    <w:p w14:paraId="3FF69340"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sz w:val="28"/>
          <w:szCs w:val="28"/>
        </w:rPr>
      </w:pPr>
      <w:r w:rsidRPr="0043110C">
        <w:rPr>
          <w:rFonts w:ascii="Times New Roman" w:hAnsi="Times New Roman"/>
          <w:bCs/>
          <w:spacing w:val="-11"/>
          <w:sz w:val="28"/>
          <w:szCs w:val="28"/>
        </w:rPr>
        <w:t xml:space="preserve">20540 - </w:t>
      </w:r>
      <w:r w:rsidRPr="0043110C">
        <w:rPr>
          <w:rFonts w:ascii="Times New Roman" w:hAnsi="Times New Roman"/>
          <w:bCs/>
          <w:spacing w:val="-3"/>
          <w:sz w:val="28"/>
          <w:szCs w:val="28"/>
        </w:rPr>
        <w:t>НС, пов'язані з селем</w:t>
      </w:r>
    </w:p>
    <w:p w14:paraId="717BCF8B"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sz w:val="28"/>
          <w:szCs w:val="28"/>
        </w:rPr>
      </w:pPr>
      <w:r w:rsidRPr="0043110C">
        <w:rPr>
          <w:rFonts w:ascii="Times New Roman" w:hAnsi="Times New Roman"/>
          <w:bCs/>
          <w:spacing w:val="-13"/>
          <w:sz w:val="28"/>
          <w:szCs w:val="28"/>
        </w:rPr>
        <w:t xml:space="preserve">20550 - </w:t>
      </w:r>
      <w:r w:rsidRPr="0043110C">
        <w:rPr>
          <w:rFonts w:ascii="Times New Roman" w:hAnsi="Times New Roman"/>
          <w:bCs/>
          <w:spacing w:val="-3"/>
          <w:sz w:val="28"/>
          <w:szCs w:val="28"/>
        </w:rPr>
        <w:t>НС, пов'язана зі сходом снігової лавини</w:t>
      </w:r>
    </w:p>
    <w:p w14:paraId="35D60AC5"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sz w:val="28"/>
          <w:szCs w:val="28"/>
        </w:rPr>
      </w:pPr>
      <w:r w:rsidRPr="0043110C">
        <w:rPr>
          <w:rFonts w:ascii="Times New Roman" w:hAnsi="Times New Roman"/>
          <w:bCs/>
          <w:spacing w:val="-13"/>
          <w:sz w:val="28"/>
          <w:szCs w:val="28"/>
        </w:rPr>
        <w:t xml:space="preserve">20580 - </w:t>
      </w:r>
      <w:r w:rsidRPr="0043110C">
        <w:rPr>
          <w:rFonts w:ascii="Times New Roman" w:hAnsi="Times New Roman"/>
          <w:bCs/>
          <w:spacing w:val="-3"/>
          <w:sz w:val="28"/>
          <w:szCs w:val="28"/>
        </w:rPr>
        <w:t>НС, пов'язані з інтенсивним льодоходом</w:t>
      </w:r>
    </w:p>
    <w:p w14:paraId="6F680A65"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bCs/>
          <w:spacing w:val="-3"/>
          <w:sz w:val="28"/>
          <w:szCs w:val="28"/>
        </w:rPr>
      </w:pPr>
      <w:r w:rsidRPr="0043110C">
        <w:rPr>
          <w:rFonts w:ascii="Times New Roman" w:hAnsi="Times New Roman"/>
          <w:bCs/>
          <w:spacing w:val="-12"/>
          <w:sz w:val="28"/>
          <w:szCs w:val="28"/>
        </w:rPr>
        <w:t xml:space="preserve">20590 - </w:t>
      </w:r>
      <w:r w:rsidRPr="0043110C">
        <w:rPr>
          <w:rFonts w:ascii="Times New Roman" w:hAnsi="Times New Roman"/>
          <w:bCs/>
          <w:spacing w:val="-3"/>
          <w:sz w:val="28"/>
          <w:szCs w:val="28"/>
        </w:rPr>
        <w:t>НС, пов'язані з затопленням</w:t>
      </w:r>
    </w:p>
    <w:p w14:paraId="0563B4F0"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bCs/>
          <w:spacing w:val="-3"/>
          <w:sz w:val="28"/>
          <w:szCs w:val="28"/>
        </w:rPr>
      </w:pPr>
    </w:p>
    <w:p w14:paraId="5D21128F"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b/>
          <w:i/>
          <w:sz w:val="28"/>
          <w:szCs w:val="28"/>
        </w:rPr>
      </w:pPr>
      <w:r w:rsidRPr="0043110C">
        <w:rPr>
          <w:rFonts w:ascii="Times New Roman" w:hAnsi="Times New Roman"/>
          <w:b/>
          <w:bCs/>
          <w:i/>
          <w:spacing w:val="-3"/>
          <w:sz w:val="28"/>
          <w:szCs w:val="28"/>
        </w:rPr>
        <w:lastRenderedPageBreak/>
        <w:t xml:space="preserve">Код 20600 - </w:t>
      </w:r>
      <w:r w:rsidRPr="0043110C">
        <w:rPr>
          <w:rFonts w:ascii="Times New Roman" w:hAnsi="Times New Roman"/>
          <w:b/>
          <w:bCs/>
          <w:i/>
          <w:spacing w:val="-4"/>
          <w:sz w:val="28"/>
          <w:szCs w:val="28"/>
        </w:rPr>
        <w:t>НС, пов’язані з пожежами в природних екосистемах</w:t>
      </w:r>
    </w:p>
    <w:p w14:paraId="58D1DAB4"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sz w:val="28"/>
          <w:szCs w:val="28"/>
        </w:rPr>
      </w:pPr>
      <w:r w:rsidRPr="0043110C">
        <w:rPr>
          <w:rFonts w:ascii="Times New Roman" w:hAnsi="Times New Roman"/>
          <w:bCs/>
          <w:spacing w:val="-12"/>
          <w:sz w:val="28"/>
          <w:szCs w:val="28"/>
        </w:rPr>
        <w:t xml:space="preserve">Код 20610 - </w:t>
      </w:r>
      <w:r w:rsidRPr="0043110C">
        <w:rPr>
          <w:rFonts w:ascii="Times New Roman" w:hAnsi="Times New Roman"/>
          <w:bCs/>
          <w:spacing w:val="-2"/>
          <w:sz w:val="28"/>
          <w:szCs w:val="28"/>
        </w:rPr>
        <w:t>НС, пов'язані з лісовою пожежею</w:t>
      </w:r>
    </w:p>
    <w:p w14:paraId="05C014AB"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sz w:val="28"/>
          <w:szCs w:val="28"/>
        </w:rPr>
      </w:pPr>
      <w:r w:rsidRPr="0043110C">
        <w:rPr>
          <w:rFonts w:ascii="Times New Roman" w:hAnsi="Times New Roman"/>
          <w:bCs/>
          <w:spacing w:val="-12"/>
          <w:sz w:val="28"/>
          <w:szCs w:val="28"/>
        </w:rPr>
        <w:t xml:space="preserve">Код 20630 - </w:t>
      </w:r>
      <w:r w:rsidRPr="0043110C">
        <w:rPr>
          <w:rFonts w:ascii="Times New Roman" w:hAnsi="Times New Roman"/>
          <w:bCs/>
          <w:spacing w:val="-2"/>
          <w:sz w:val="28"/>
          <w:szCs w:val="28"/>
        </w:rPr>
        <w:t>НС, пов'язані з пожежею польовою (на сільськогосподарських угіддях)</w:t>
      </w:r>
    </w:p>
    <w:p w14:paraId="34E59F77"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bCs/>
          <w:spacing w:val="-3"/>
          <w:sz w:val="28"/>
          <w:szCs w:val="28"/>
        </w:rPr>
      </w:pPr>
      <w:r w:rsidRPr="0043110C">
        <w:rPr>
          <w:rFonts w:ascii="Times New Roman" w:hAnsi="Times New Roman"/>
          <w:bCs/>
          <w:spacing w:val="-11"/>
          <w:sz w:val="28"/>
          <w:szCs w:val="28"/>
        </w:rPr>
        <w:t xml:space="preserve">Код 20640 - </w:t>
      </w:r>
      <w:r w:rsidRPr="0043110C">
        <w:rPr>
          <w:rFonts w:ascii="Times New Roman" w:hAnsi="Times New Roman"/>
          <w:bCs/>
          <w:spacing w:val="-3"/>
          <w:sz w:val="28"/>
          <w:szCs w:val="28"/>
        </w:rPr>
        <w:t>НС, пов'язані з пожежею на торфовищі</w:t>
      </w:r>
    </w:p>
    <w:p w14:paraId="68236CAC" w14:textId="77777777" w:rsidR="00645E43" w:rsidRPr="0043110C" w:rsidRDefault="00645E43" w:rsidP="00645E43">
      <w:pPr>
        <w:shd w:val="clear" w:color="auto" w:fill="FFFFFF"/>
        <w:tabs>
          <w:tab w:val="left" w:pos="1642"/>
        </w:tabs>
        <w:spacing w:after="0" w:line="240" w:lineRule="auto"/>
        <w:ind w:firstLine="720"/>
        <w:rPr>
          <w:rFonts w:ascii="Times New Roman" w:hAnsi="Times New Roman"/>
          <w:sz w:val="28"/>
          <w:szCs w:val="28"/>
        </w:rPr>
      </w:pPr>
    </w:p>
    <w:p w14:paraId="320CF786" w14:textId="77777777" w:rsidR="00645E43" w:rsidRPr="0043110C" w:rsidRDefault="00645E43" w:rsidP="00645E43">
      <w:pPr>
        <w:shd w:val="clear" w:color="auto" w:fill="FFFFFF"/>
        <w:tabs>
          <w:tab w:val="left" w:pos="1642"/>
          <w:tab w:val="left" w:pos="9048"/>
        </w:tabs>
        <w:spacing w:after="0" w:line="240" w:lineRule="auto"/>
        <w:ind w:firstLine="720"/>
        <w:rPr>
          <w:rFonts w:ascii="Times New Roman" w:hAnsi="Times New Roman"/>
          <w:b/>
          <w:i/>
          <w:sz w:val="28"/>
          <w:szCs w:val="28"/>
        </w:rPr>
      </w:pPr>
      <w:r w:rsidRPr="0043110C">
        <w:rPr>
          <w:rFonts w:ascii="Times New Roman" w:hAnsi="Times New Roman"/>
          <w:b/>
          <w:bCs/>
          <w:i/>
          <w:spacing w:val="-7"/>
          <w:sz w:val="28"/>
          <w:szCs w:val="28"/>
        </w:rPr>
        <w:t xml:space="preserve">Код 20700 – </w:t>
      </w:r>
      <w:r w:rsidRPr="0043110C">
        <w:rPr>
          <w:rFonts w:ascii="Times New Roman" w:hAnsi="Times New Roman"/>
          <w:b/>
          <w:bCs/>
          <w:i/>
          <w:spacing w:val="-1"/>
          <w:sz w:val="28"/>
          <w:szCs w:val="28"/>
        </w:rPr>
        <w:t>Медико - біологічні НС</w:t>
      </w:r>
    </w:p>
    <w:p w14:paraId="36809EE1" w14:textId="77777777" w:rsidR="00645E43" w:rsidRPr="0043110C" w:rsidRDefault="00645E43" w:rsidP="00645E43">
      <w:pPr>
        <w:widowControl w:val="0"/>
        <w:shd w:val="clear" w:color="auto" w:fill="FFFFFF"/>
        <w:tabs>
          <w:tab w:val="left" w:pos="1718"/>
        </w:tabs>
        <w:autoSpaceDE w:val="0"/>
        <w:autoSpaceDN w:val="0"/>
        <w:adjustRightInd w:val="0"/>
        <w:spacing w:after="0" w:line="240" w:lineRule="auto"/>
        <w:ind w:firstLine="720"/>
        <w:rPr>
          <w:rFonts w:ascii="Times New Roman" w:hAnsi="Times New Roman"/>
          <w:bCs/>
          <w:spacing w:val="-12"/>
          <w:sz w:val="28"/>
          <w:szCs w:val="28"/>
        </w:rPr>
      </w:pPr>
      <w:r w:rsidRPr="0043110C">
        <w:rPr>
          <w:rFonts w:ascii="Times New Roman" w:hAnsi="Times New Roman"/>
          <w:bCs/>
          <w:spacing w:val="-3"/>
          <w:sz w:val="28"/>
          <w:szCs w:val="28"/>
        </w:rPr>
        <w:t>Код 20710 - НС, пов'язані з інфекційним захворюванням людей</w:t>
      </w:r>
    </w:p>
    <w:p w14:paraId="7F5BF759" w14:textId="77777777" w:rsidR="00645E43" w:rsidRPr="0043110C" w:rsidRDefault="00645E43" w:rsidP="00645E43">
      <w:pPr>
        <w:widowControl w:val="0"/>
        <w:shd w:val="clear" w:color="auto" w:fill="FFFFFF"/>
        <w:tabs>
          <w:tab w:val="left" w:pos="1718"/>
        </w:tabs>
        <w:autoSpaceDE w:val="0"/>
        <w:autoSpaceDN w:val="0"/>
        <w:adjustRightInd w:val="0"/>
        <w:spacing w:after="0" w:line="240" w:lineRule="auto"/>
        <w:ind w:firstLine="720"/>
        <w:rPr>
          <w:rFonts w:ascii="Times New Roman" w:hAnsi="Times New Roman"/>
          <w:spacing w:val="-11"/>
          <w:sz w:val="28"/>
          <w:szCs w:val="28"/>
        </w:rPr>
      </w:pPr>
      <w:r w:rsidRPr="0043110C">
        <w:rPr>
          <w:rFonts w:ascii="Times New Roman" w:hAnsi="Times New Roman"/>
          <w:spacing w:val="-3"/>
          <w:sz w:val="28"/>
          <w:szCs w:val="28"/>
        </w:rPr>
        <w:t>Код 20712 - НС, пов'язані з небезпечною інфекційною хворобою (групові випадки)</w:t>
      </w:r>
    </w:p>
    <w:p w14:paraId="062D1AD4" w14:textId="77777777" w:rsidR="00645E43" w:rsidRPr="0043110C" w:rsidRDefault="00645E43" w:rsidP="00645E43">
      <w:pPr>
        <w:widowControl w:val="0"/>
        <w:shd w:val="clear" w:color="auto" w:fill="FFFFFF"/>
        <w:tabs>
          <w:tab w:val="left" w:pos="1718"/>
        </w:tabs>
        <w:autoSpaceDE w:val="0"/>
        <w:autoSpaceDN w:val="0"/>
        <w:adjustRightInd w:val="0"/>
        <w:spacing w:after="0" w:line="240" w:lineRule="auto"/>
        <w:ind w:firstLine="720"/>
        <w:rPr>
          <w:rFonts w:ascii="Times New Roman" w:hAnsi="Times New Roman"/>
          <w:spacing w:val="-13"/>
          <w:sz w:val="28"/>
          <w:szCs w:val="28"/>
        </w:rPr>
      </w:pPr>
      <w:r w:rsidRPr="0043110C">
        <w:rPr>
          <w:rFonts w:ascii="Times New Roman" w:hAnsi="Times New Roman"/>
          <w:spacing w:val="-4"/>
          <w:sz w:val="28"/>
          <w:szCs w:val="28"/>
        </w:rPr>
        <w:t xml:space="preserve">Код 20713 - НС, пов'язані з епідемічним спалахом небезпечних інфекційних </w:t>
      </w:r>
      <w:proofErr w:type="spellStart"/>
      <w:r w:rsidRPr="0043110C">
        <w:rPr>
          <w:rFonts w:ascii="Times New Roman" w:hAnsi="Times New Roman"/>
          <w:spacing w:val="-4"/>
          <w:sz w:val="28"/>
          <w:szCs w:val="28"/>
        </w:rPr>
        <w:t>хвороб</w:t>
      </w:r>
      <w:proofErr w:type="spellEnd"/>
    </w:p>
    <w:p w14:paraId="0B6AF67C" w14:textId="77777777" w:rsidR="00645E43" w:rsidRPr="0043110C" w:rsidRDefault="00645E43" w:rsidP="00645E43">
      <w:pPr>
        <w:widowControl w:val="0"/>
        <w:shd w:val="clear" w:color="auto" w:fill="FFFFFF"/>
        <w:tabs>
          <w:tab w:val="left" w:pos="1718"/>
        </w:tabs>
        <w:autoSpaceDE w:val="0"/>
        <w:autoSpaceDN w:val="0"/>
        <w:adjustRightInd w:val="0"/>
        <w:spacing w:after="0" w:line="240" w:lineRule="auto"/>
        <w:ind w:firstLine="720"/>
        <w:rPr>
          <w:rFonts w:ascii="Times New Roman" w:hAnsi="Times New Roman"/>
          <w:spacing w:val="-12"/>
          <w:sz w:val="28"/>
          <w:szCs w:val="28"/>
        </w:rPr>
      </w:pPr>
      <w:r w:rsidRPr="0043110C">
        <w:rPr>
          <w:rFonts w:ascii="Times New Roman" w:hAnsi="Times New Roman"/>
          <w:spacing w:val="-2"/>
          <w:sz w:val="28"/>
          <w:szCs w:val="28"/>
        </w:rPr>
        <w:t>Код 20714 - НС, пов'язані з епідемією</w:t>
      </w:r>
    </w:p>
    <w:p w14:paraId="217EA0C1" w14:textId="77777777" w:rsidR="00645E43" w:rsidRPr="0043110C" w:rsidRDefault="00645E43" w:rsidP="00645E43">
      <w:pPr>
        <w:widowControl w:val="0"/>
        <w:shd w:val="clear" w:color="auto" w:fill="FFFFFF"/>
        <w:tabs>
          <w:tab w:val="left" w:pos="1733"/>
        </w:tabs>
        <w:autoSpaceDE w:val="0"/>
        <w:autoSpaceDN w:val="0"/>
        <w:adjustRightInd w:val="0"/>
        <w:spacing w:before="110" w:after="0" w:line="240" w:lineRule="auto"/>
        <w:ind w:left="542" w:firstLine="178"/>
        <w:rPr>
          <w:b/>
          <w:bCs/>
          <w:i/>
          <w:spacing w:val="-2"/>
          <w:sz w:val="21"/>
          <w:szCs w:val="21"/>
        </w:rPr>
      </w:pPr>
      <w:r w:rsidRPr="0043110C">
        <w:rPr>
          <w:rFonts w:ascii="Times New Roman" w:hAnsi="Times New Roman"/>
          <w:b/>
          <w:bCs/>
          <w:i/>
          <w:spacing w:val="-2"/>
          <w:sz w:val="28"/>
          <w:szCs w:val="28"/>
        </w:rPr>
        <w:t>Код 20720 - НС, пов'язані з отруєнням люде</w:t>
      </w:r>
      <w:r w:rsidRPr="0043110C">
        <w:rPr>
          <w:b/>
          <w:bCs/>
          <w:i/>
          <w:spacing w:val="-2"/>
          <w:sz w:val="21"/>
          <w:szCs w:val="21"/>
        </w:rPr>
        <w:t>й</w:t>
      </w:r>
    </w:p>
    <w:p w14:paraId="11E9DE50" w14:textId="77777777" w:rsidR="00645E43" w:rsidRPr="0043110C" w:rsidRDefault="00645E43" w:rsidP="00645E43">
      <w:pPr>
        <w:widowControl w:val="0"/>
        <w:shd w:val="clear" w:color="auto" w:fill="FFFFFF"/>
        <w:tabs>
          <w:tab w:val="left" w:pos="1733"/>
        </w:tabs>
        <w:autoSpaceDE w:val="0"/>
        <w:autoSpaceDN w:val="0"/>
        <w:adjustRightInd w:val="0"/>
        <w:spacing w:after="0" w:line="240" w:lineRule="auto"/>
        <w:ind w:firstLine="720"/>
        <w:rPr>
          <w:rFonts w:ascii="Times New Roman" w:hAnsi="Times New Roman"/>
          <w:bCs/>
          <w:spacing w:val="-2"/>
          <w:sz w:val="28"/>
          <w:szCs w:val="28"/>
        </w:rPr>
      </w:pPr>
      <w:r w:rsidRPr="0043110C">
        <w:rPr>
          <w:rFonts w:ascii="Times New Roman" w:hAnsi="Times New Roman"/>
          <w:bCs/>
          <w:spacing w:val="-2"/>
          <w:sz w:val="28"/>
          <w:szCs w:val="28"/>
        </w:rPr>
        <w:t>Код 20721 - НС пов’язані з отруєнням людей в результаті споживання неякісних продуктів харчування</w:t>
      </w:r>
    </w:p>
    <w:p w14:paraId="54026081" w14:textId="77777777" w:rsidR="00645E43" w:rsidRPr="0043110C" w:rsidRDefault="00645E43" w:rsidP="00645E43">
      <w:pPr>
        <w:widowControl w:val="0"/>
        <w:shd w:val="clear" w:color="auto" w:fill="FFFFFF"/>
        <w:tabs>
          <w:tab w:val="left" w:pos="1733"/>
        </w:tabs>
        <w:autoSpaceDE w:val="0"/>
        <w:autoSpaceDN w:val="0"/>
        <w:adjustRightInd w:val="0"/>
        <w:spacing w:after="0" w:line="240" w:lineRule="auto"/>
        <w:ind w:firstLine="720"/>
        <w:rPr>
          <w:rFonts w:ascii="Times New Roman" w:hAnsi="Times New Roman"/>
          <w:spacing w:val="-11"/>
          <w:sz w:val="28"/>
          <w:szCs w:val="28"/>
        </w:rPr>
      </w:pPr>
      <w:r w:rsidRPr="0043110C">
        <w:rPr>
          <w:rFonts w:ascii="Times New Roman" w:hAnsi="Times New Roman"/>
          <w:spacing w:val="-1"/>
          <w:sz w:val="28"/>
          <w:szCs w:val="28"/>
        </w:rPr>
        <w:t>Код 20722 - НС, пов'язані з отруєнням людей у результаті споживання неякісної питної води</w:t>
      </w:r>
    </w:p>
    <w:p w14:paraId="7A3D0C9A" w14:textId="77777777" w:rsidR="00645E43" w:rsidRPr="0043110C" w:rsidRDefault="00645E43" w:rsidP="00645E43">
      <w:pPr>
        <w:widowControl w:val="0"/>
        <w:shd w:val="clear" w:color="auto" w:fill="FFFFFF"/>
        <w:tabs>
          <w:tab w:val="left" w:pos="1733"/>
        </w:tabs>
        <w:autoSpaceDE w:val="0"/>
        <w:autoSpaceDN w:val="0"/>
        <w:adjustRightInd w:val="0"/>
        <w:spacing w:after="0" w:line="240" w:lineRule="auto"/>
        <w:ind w:firstLine="720"/>
        <w:rPr>
          <w:rFonts w:ascii="Times New Roman" w:hAnsi="Times New Roman"/>
          <w:spacing w:val="-8"/>
          <w:sz w:val="28"/>
          <w:szCs w:val="28"/>
        </w:rPr>
      </w:pPr>
      <w:r w:rsidRPr="0043110C">
        <w:rPr>
          <w:rFonts w:ascii="Times New Roman" w:hAnsi="Times New Roman"/>
          <w:spacing w:val="-8"/>
          <w:sz w:val="28"/>
          <w:szCs w:val="28"/>
        </w:rPr>
        <w:t>Код 20723  - НС, пов'язані з отруєнням людей токсичними або іншими речовинами (окремі випадки)</w:t>
      </w:r>
    </w:p>
    <w:p w14:paraId="131964B0" w14:textId="77777777" w:rsidR="00645E43" w:rsidRPr="0043110C" w:rsidRDefault="00645E43" w:rsidP="00645E43">
      <w:pPr>
        <w:widowControl w:val="0"/>
        <w:shd w:val="clear" w:color="auto" w:fill="FFFFFF"/>
        <w:tabs>
          <w:tab w:val="left" w:pos="1195"/>
        </w:tabs>
        <w:autoSpaceDE w:val="0"/>
        <w:autoSpaceDN w:val="0"/>
        <w:adjustRightInd w:val="0"/>
        <w:spacing w:after="0" w:line="240" w:lineRule="auto"/>
        <w:ind w:firstLine="720"/>
        <w:rPr>
          <w:rFonts w:ascii="Times New Roman" w:hAnsi="Times New Roman"/>
          <w:spacing w:val="-7"/>
          <w:sz w:val="28"/>
          <w:szCs w:val="28"/>
        </w:rPr>
      </w:pPr>
      <w:r w:rsidRPr="0043110C">
        <w:rPr>
          <w:rFonts w:ascii="Times New Roman" w:eastAsia="Wingdings 2" w:hAnsi="Times New Roman"/>
          <w:sz w:val="28"/>
          <w:szCs w:val="28"/>
        </w:rPr>
        <w:t xml:space="preserve">Код 20724 - </w:t>
      </w:r>
      <w:r w:rsidRPr="0043110C">
        <w:rPr>
          <w:rFonts w:ascii="Times New Roman" w:hAnsi="Times New Roman"/>
          <w:spacing w:val="-2"/>
          <w:sz w:val="28"/>
          <w:szCs w:val="28"/>
        </w:rPr>
        <w:t>НС, пов'язані з отруєнням людей токсичними або іншими речовинами (групові випадки)</w:t>
      </w:r>
    </w:p>
    <w:p w14:paraId="5038676A" w14:textId="77777777" w:rsidR="00645E43" w:rsidRPr="0043110C" w:rsidRDefault="00645E43" w:rsidP="00645E43">
      <w:pPr>
        <w:widowControl w:val="0"/>
        <w:shd w:val="clear" w:color="auto" w:fill="FFFFFF"/>
        <w:tabs>
          <w:tab w:val="left" w:pos="1195"/>
        </w:tabs>
        <w:autoSpaceDE w:val="0"/>
        <w:autoSpaceDN w:val="0"/>
        <w:adjustRightInd w:val="0"/>
        <w:spacing w:after="0" w:line="240" w:lineRule="auto"/>
        <w:ind w:firstLine="720"/>
        <w:rPr>
          <w:rFonts w:ascii="Times New Roman" w:hAnsi="Times New Roman"/>
          <w:spacing w:val="2"/>
          <w:sz w:val="28"/>
          <w:szCs w:val="28"/>
        </w:rPr>
      </w:pPr>
      <w:r w:rsidRPr="0043110C">
        <w:rPr>
          <w:rFonts w:ascii="Times New Roman" w:hAnsi="Times New Roman"/>
          <w:spacing w:val="1"/>
          <w:sz w:val="28"/>
          <w:szCs w:val="28"/>
        </w:rPr>
        <w:t xml:space="preserve">Код 20725 - НС, пов'язані з отруєнням людей токсичними або іншими небезпечними речовинами </w:t>
      </w:r>
      <w:r w:rsidRPr="0043110C">
        <w:rPr>
          <w:rFonts w:ascii="Times New Roman" w:hAnsi="Times New Roman"/>
          <w:spacing w:val="2"/>
          <w:sz w:val="28"/>
          <w:szCs w:val="28"/>
        </w:rPr>
        <w:t>(масові випадки)</w:t>
      </w:r>
    </w:p>
    <w:p w14:paraId="1EE41F2F" w14:textId="77777777" w:rsidR="00645E43" w:rsidRPr="0043110C" w:rsidRDefault="00645E43" w:rsidP="00645E43">
      <w:pPr>
        <w:widowControl w:val="0"/>
        <w:shd w:val="clear" w:color="auto" w:fill="FFFFFF"/>
        <w:tabs>
          <w:tab w:val="left" w:pos="1195"/>
        </w:tabs>
        <w:autoSpaceDE w:val="0"/>
        <w:autoSpaceDN w:val="0"/>
        <w:adjustRightInd w:val="0"/>
        <w:spacing w:after="0" w:line="240" w:lineRule="auto"/>
        <w:ind w:firstLine="720"/>
        <w:rPr>
          <w:rFonts w:ascii="Times New Roman" w:hAnsi="Times New Roman"/>
          <w:spacing w:val="-7"/>
          <w:sz w:val="28"/>
          <w:szCs w:val="28"/>
        </w:rPr>
      </w:pPr>
    </w:p>
    <w:p w14:paraId="308D011A" w14:textId="77777777" w:rsidR="00645E43" w:rsidRPr="0043110C" w:rsidRDefault="00645E43" w:rsidP="00645E43">
      <w:pPr>
        <w:widowControl w:val="0"/>
        <w:shd w:val="clear" w:color="auto" w:fill="FFFFFF"/>
        <w:tabs>
          <w:tab w:val="left" w:pos="1190"/>
        </w:tabs>
        <w:autoSpaceDE w:val="0"/>
        <w:autoSpaceDN w:val="0"/>
        <w:adjustRightInd w:val="0"/>
        <w:spacing w:after="0" w:line="240" w:lineRule="auto"/>
        <w:ind w:firstLine="720"/>
        <w:rPr>
          <w:rFonts w:ascii="Times New Roman" w:hAnsi="Times New Roman"/>
          <w:b/>
          <w:bCs/>
          <w:i/>
          <w:spacing w:val="-7"/>
          <w:sz w:val="28"/>
          <w:szCs w:val="28"/>
        </w:rPr>
      </w:pPr>
      <w:r w:rsidRPr="0043110C">
        <w:rPr>
          <w:rFonts w:ascii="Times New Roman" w:eastAsia="Wingdings 2" w:hAnsi="Times New Roman"/>
          <w:b/>
          <w:i/>
          <w:sz w:val="28"/>
          <w:szCs w:val="28"/>
        </w:rPr>
        <w:t xml:space="preserve">Код 20730 </w:t>
      </w:r>
      <w:r w:rsidRPr="0043110C">
        <w:rPr>
          <w:rFonts w:ascii="Times New Roman" w:hAnsi="Times New Roman"/>
          <w:b/>
          <w:bCs/>
          <w:i/>
          <w:spacing w:val="2"/>
          <w:sz w:val="28"/>
          <w:szCs w:val="28"/>
        </w:rPr>
        <w:t>НС, пов'язані з інфекційними захворюваннями сільськогосподарських тварин</w:t>
      </w:r>
    </w:p>
    <w:p w14:paraId="2C7010AC" w14:textId="77777777" w:rsidR="00645E43" w:rsidRPr="0043110C" w:rsidRDefault="00645E43" w:rsidP="00645E43">
      <w:pPr>
        <w:widowControl w:val="0"/>
        <w:shd w:val="clear" w:color="auto" w:fill="FFFFFF"/>
        <w:tabs>
          <w:tab w:val="left" w:pos="1190"/>
        </w:tabs>
        <w:autoSpaceDE w:val="0"/>
        <w:autoSpaceDN w:val="0"/>
        <w:adjustRightInd w:val="0"/>
        <w:spacing w:before="58" w:after="0" w:line="259" w:lineRule="exact"/>
        <w:ind w:firstLine="720"/>
        <w:rPr>
          <w:rFonts w:ascii="Times New Roman" w:hAnsi="Times New Roman"/>
          <w:spacing w:val="-11"/>
          <w:sz w:val="28"/>
          <w:szCs w:val="28"/>
        </w:rPr>
      </w:pPr>
      <w:r w:rsidRPr="0043110C">
        <w:rPr>
          <w:rFonts w:ascii="Times New Roman" w:hAnsi="Times New Roman"/>
          <w:spacing w:val="-2"/>
          <w:sz w:val="28"/>
          <w:szCs w:val="28"/>
        </w:rPr>
        <w:t xml:space="preserve">Код 20731 - НС, пов'язані з окремим випадком екзотичного та особливо небезпечного інфекційного </w:t>
      </w:r>
      <w:r w:rsidRPr="0043110C">
        <w:rPr>
          <w:rFonts w:ascii="Times New Roman" w:hAnsi="Times New Roman"/>
          <w:spacing w:val="2"/>
          <w:sz w:val="28"/>
          <w:szCs w:val="28"/>
        </w:rPr>
        <w:t>захворювання сільськогосподарських тварин</w:t>
      </w:r>
    </w:p>
    <w:p w14:paraId="623C623C" w14:textId="77777777" w:rsidR="00645E43" w:rsidRPr="0043110C" w:rsidRDefault="00645E43" w:rsidP="00645E43">
      <w:pPr>
        <w:widowControl w:val="0"/>
        <w:shd w:val="clear" w:color="auto" w:fill="FFFFFF"/>
        <w:tabs>
          <w:tab w:val="left" w:pos="1190"/>
        </w:tabs>
        <w:autoSpaceDE w:val="0"/>
        <w:autoSpaceDN w:val="0"/>
        <w:adjustRightInd w:val="0"/>
        <w:spacing w:after="0" w:line="317" w:lineRule="exact"/>
        <w:ind w:firstLine="720"/>
        <w:rPr>
          <w:rFonts w:ascii="Times New Roman" w:hAnsi="Times New Roman"/>
          <w:spacing w:val="3"/>
          <w:sz w:val="28"/>
          <w:szCs w:val="28"/>
        </w:rPr>
      </w:pPr>
      <w:r w:rsidRPr="0043110C">
        <w:rPr>
          <w:rFonts w:ascii="Times New Roman" w:hAnsi="Times New Roman"/>
          <w:spacing w:val="3"/>
          <w:sz w:val="28"/>
          <w:szCs w:val="28"/>
        </w:rPr>
        <w:t>Код 20733 - НС, пов'язані з епізоотією</w:t>
      </w:r>
    </w:p>
    <w:p w14:paraId="41918A23" w14:textId="77777777" w:rsidR="00645E43" w:rsidRPr="0043110C" w:rsidRDefault="00645E43" w:rsidP="00645E43">
      <w:pPr>
        <w:widowControl w:val="0"/>
        <w:shd w:val="clear" w:color="auto" w:fill="FFFFFF"/>
        <w:tabs>
          <w:tab w:val="left" w:pos="1190"/>
        </w:tabs>
        <w:autoSpaceDE w:val="0"/>
        <w:autoSpaceDN w:val="0"/>
        <w:adjustRightInd w:val="0"/>
        <w:spacing w:after="0" w:line="317" w:lineRule="exact"/>
        <w:ind w:firstLine="720"/>
        <w:rPr>
          <w:rFonts w:ascii="Times New Roman" w:hAnsi="Times New Roman"/>
          <w:spacing w:val="-7"/>
          <w:sz w:val="28"/>
          <w:szCs w:val="28"/>
        </w:rPr>
      </w:pPr>
      <w:r w:rsidRPr="0043110C">
        <w:rPr>
          <w:rFonts w:ascii="Times New Roman" w:hAnsi="Times New Roman"/>
          <w:spacing w:val="3"/>
          <w:sz w:val="28"/>
          <w:szCs w:val="28"/>
        </w:rPr>
        <w:t xml:space="preserve">Код 20750 - </w:t>
      </w:r>
      <w:r w:rsidRPr="0043110C">
        <w:rPr>
          <w:rFonts w:ascii="Times New Roman" w:hAnsi="Times New Roman"/>
          <w:bCs/>
          <w:spacing w:val="3"/>
          <w:sz w:val="28"/>
          <w:szCs w:val="28"/>
        </w:rPr>
        <w:t>НС, пов'язані з масовою загибеллю диких тварин</w:t>
      </w:r>
    </w:p>
    <w:p w14:paraId="076D419A" w14:textId="77777777" w:rsidR="00645E43" w:rsidRPr="0043110C" w:rsidRDefault="00645E43" w:rsidP="00645E43">
      <w:pPr>
        <w:widowControl w:val="0"/>
        <w:shd w:val="clear" w:color="auto" w:fill="FFFFFF"/>
        <w:tabs>
          <w:tab w:val="left" w:pos="1210"/>
        </w:tabs>
        <w:autoSpaceDE w:val="0"/>
        <w:autoSpaceDN w:val="0"/>
        <w:adjustRightInd w:val="0"/>
        <w:spacing w:after="0" w:line="374" w:lineRule="exact"/>
        <w:ind w:left="10" w:firstLine="710"/>
        <w:rPr>
          <w:rFonts w:ascii="Times New Roman" w:hAnsi="Times New Roman"/>
          <w:bCs/>
          <w:spacing w:val="-6"/>
          <w:sz w:val="28"/>
          <w:szCs w:val="28"/>
        </w:rPr>
      </w:pPr>
      <w:r w:rsidRPr="0043110C">
        <w:rPr>
          <w:rFonts w:ascii="Times New Roman" w:hAnsi="Times New Roman"/>
          <w:bCs/>
          <w:spacing w:val="-6"/>
          <w:sz w:val="28"/>
          <w:szCs w:val="28"/>
        </w:rPr>
        <w:t>Код 20750   - НС, пов'язані з ураженням сільськогосподарських рослин хворобами та шкідниками</w:t>
      </w:r>
    </w:p>
    <w:p w14:paraId="057A5F1B" w14:textId="77777777" w:rsidR="00645E43" w:rsidRPr="0043110C" w:rsidRDefault="00645E43" w:rsidP="00645E43">
      <w:pPr>
        <w:widowControl w:val="0"/>
        <w:shd w:val="clear" w:color="auto" w:fill="FFFFFF"/>
        <w:tabs>
          <w:tab w:val="left" w:pos="1210"/>
        </w:tabs>
        <w:autoSpaceDE w:val="0"/>
        <w:autoSpaceDN w:val="0"/>
        <w:adjustRightInd w:val="0"/>
        <w:spacing w:after="0" w:line="374" w:lineRule="exact"/>
        <w:ind w:left="10" w:firstLine="710"/>
        <w:rPr>
          <w:rFonts w:ascii="Times New Roman" w:hAnsi="Times New Roman"/>
          <w:bCs/>
          <w:spacing w:val="-8"/>
          <w:sz w:val="28"/>
          <w:szCs w:val="28"/>
        </w:rPr>
      </w:pPr>
    </w:p>
    <w:p w14:paraId="429F3E17" w14:textId="77777777" w:rsidR="00645E43" w:rsidRPr="0043110C" w:rsidRDefault="00645E43" w:rsidP="00645E43">
      <w:pPr>
        <w:shd w:val="clear" w:color="auto" w:fill="FFFFFF"/>
        <w:tabs>
          <w:tab w:val="left" w:pos="1205"/>
        </w:tabs>
        <w:spacing w:after="0" w:line="240" w:lineRule="auto"/>
        <w:ind w:firstLine="567"/>
        <w:jc w:val="both"/>
        <w:rPr>
          <w:rFonts w:ascii="Times New Roman" w:hAnsi="Times New Roman"/>
          <w:b/>
          <w:bCs/>
          <w:spacing w:val="-8"/>
          <w:sz w:val="28"/>
          <w:szCs w:val="28"/>
        </w:rPr>
      </w:pPr>
      <w:r w:rsidRPr="0043110C">
        <w:rPr>
          <w:rFonts w:ascii="Times New Roman" w:hAnsi="Times New Roman"/>
          <w:b/>
          <w:bCs/>
          <w:spacing w:val="-8"/>
          <w:sz w:val="28"/>
          <w:szCs w:val="28"/>
        </w:rPr>
        <w:t xml:space="preserve">1.3. Соціального характеру </w:t>
      </w:r>
      <w:r w:rsidRPr="0043110C">
        <w:rPr>
          <w:rFonts w:ascii="Times New Roman" w:hAnsi="Times New Roman"/>
          <w:bCs/>
          <w:spacing w:val="-8"/>
          <w:sz w:val="28"/>
          <w:szCs w:val="28"/>
        </w:rPr>
        <w:t>- це</w:t>
      </w:r>
      <w:r w:rsidRPr="0043110C">
        <w:rPr>
          <w:rFonts w:ascii="Times New Roman" w:hAnsi="Times New Roman"/>
          <w:b/>
          <w:bCs/>
          <w:spacing w:val="-8"/>
          <w:sz w:val="28"/>
          <w:szCs w:val="28"/>
        </w:rPr>
        <w:t xml:space="preserve"> </w:t>
      </w:r>
      <w:r w:rsidRPr="0043110C">
        <w:rPr>
          <w:rFonts w:ascii="Times New Roman" w:hAnsi="Times New Roman"/>
          <w:spacing w:val="-3"/>
          <w:sz w:val="28"/>
          <w:szCs w:val="28"/>
        </w:rPr>
        <w:t>порушення нормальних умов життя та діяль</w:t>
      </w:r>
      <w:r w:rsidRPr="0043110C">
        <w:rPr>
          <w:rFonts w:ascii="Times New Roman" w:hAnsi="Times New Roman"/>
          <w:spacing w:val="-2"/>
          <w:sz w:val="28"/>
          <w:szCs w:val="28"/>
        </w:rPr>
        <w:t xml:space="preserve">ності людей на окремій території чи об'єкті на ній або на водному об'єкті, спричинене протиправними діями терористичного і антиконституційного спрямування, або пов'язане із зникненням (викраденням) </w:t>
      </w:r>
      <w:r w:rsidRPr="0043110C">
        <w:rPr>
          <w:rFonts w:ascii="Times New Roman" w:hAnsi="Times New Roman"/>
          <w:spacing w:val="-3"/>
          <w:sz w:val="28"/>
          <w:szCs w:val="28"/>
        </w:rPr>
        <w:t>зброї та небезпечних речовин, нещасними випадками з людьми тощо.</w:t>
      </w:r>
    </w:p>
    <w:p w14:paraId="08FE5D93" w14:textId="77777777" w:rsidR="00546CD6" w:rsidRDefault="00546CD6" w:rsidP="00645E43">
      <w:pPr>
        <w:pStyle w:val="6"/>
        <w:spacing w:before="120"/>
        <w:ind w:firstLine="709"/>
        <w:jc w:val="center"/>
        <w:rPr>
          <w:rFonts w:eastAsia="Wingdings 2"/>
          <w:b/>
          <w:bCs/>
          <w:spacing w:val="-7"/>
          <w:sz w:val="28"/>
          <w:szCs w:val="28"/>
          <w:lang w:val="uk-UA"/>
        </w:rPr>
      </w:pPr>
    </w:p>
    <w:p w14:paraId="721DC36E" w14:textId="4BF4CA36" w:rsidR="00645E43" w:rsidRPr="0043110C" w:rsidRDefault="00645E43" w:rsidP="00645E43">
      <w:pPr>
        <w:pStyle w:val="6"/>
        <w:spacing w:before="120"/>
        <w:ind w:firstLine="709"/>
        <w:jc w:val="center"/>
        <w:rPr>
          <w:rFonts w:eastAsia="Wingdings 2"/>
          <w:b/>
          <w:bCs/>
          <w:sz w:val="28"/>
          <w:szCs w:val="28"/>
          <w:shd w:val="clear" w:color="auto" w:fill="FFFFFF"/>
          <w:lang w:val="uk-UA"/>
        </w:rPr>
      </w:pPr>
      <w:r w:rsidRPr="0043110C">
        <w:rPr>
          <w:rFonts w:eastAsia="Wingdings 2"/>
          <w:b/>
          <w:bCs/>
          <w:spacing w:val="-7"/>
          <w:sz w:val="28"/>
          <w:szCs w:val="28"/>
          <w:lang w:val="uk-UA"/>
        </w:rPr>
        <w:lastRenderedPageBreak/>
        <w:t xml:space="preserve">Розділ ІІ. </w:t>
      </w:r>
      <w:r w:rsidRPr="0043110C">
        <w:rPr>
          <w:rFonts w:eastAsia="Wingdings 2"/>
          <w:b/>
          <w:bCs/>
          <w:sz w:val="28"/>
          <w:szCs w:val="28"/>
          <w:shd w:val="clear" w:color="auto" w:fill="FFFFFF"/>
          <w:lang w:val="uk-UA"/>
        </w:rPr>
        <w:t>Інформування та оповіщення про загрозу виникнення або виникнення надзвичайної ситуації.</w:t>
      </w:r>
    </w:p>
    <w:p w14:paraId="7ADF534F" w14:textId="77777777" w:rsidR="00645E43" w:rsidRPr="0043110C" w:rsidRDefault="00645E43" w:rsidP="00645E43">
      <w:pPr>
        <w:pStyle w:val="6"/>
        <w:ind w:firstLine="709"/>
        <w:jc w:val="both"/>
        <w:rPr>
          <w:rFonts w:eastAsia="Wingdings 2"/>
          <w:sz w:val="28"/>
          <w:szCs w:val="28"/>
          <w:shd w:val="clear" w:color="auto" w:fill="FFFFFF"/>
          <w:lang w:val="uk-UA"/>
        </w:rPr>
      </w:pPr>
    </w:p>
    <w:p w14:paraId="648C03BE" w14:textId="130077C7" w:rsidR="00645E43" w:rsidRPr="0043110C" w:rsidRDefault="00645E43" w:rsidP="00645E43">
      <w:pPr>
        <w:pStyle w:val="6"/>
        <w:ind w:firstLine="709"/>
        <w:jc w:val="both"/>
        <w:rPr>
          <w:rFonts w:eastAsia="Wingdings 2"/>
          <w:sz w:val="28"/>
          <w:szCs w:val="28"/>
          <w:lang w:val="uk-UA"/>
        </w:rPr>
      </w:pPr>
      <w:r w:rsidRPr="0043110C">
        <w:rPr>
          <w:rFonts w:eastAsia="Wingdings 2"/>
          <w:sz w:val="28"/>
          <w:szCs w:val="28"/>
          <w:shd w:val="clear" w:color="auto" w:fill="FFFFFF"/>
          <w:lang w:val="uk-UA"/>
        </w:rPr>
        <w:t>2.1. Інформація про загрозу виникнення або виникнення НС, її можливі наслідки надходить до оперативного чергового служби</w:t>
      </w:r>
      <w:r w:rsidRPr="0043110C">
        <w:rPr>
          <w:rFonts w:eastAsia="Wingdings 2"/>
          <w:sz w:val="28"/>
          <w:szCs w:val="28"/>
          <w:lang w:val="uk-UA"/>
        </w:rPr>
        <w:t>:</w:t>
      </w:r>
    </w:p>
    <w:p w14:paraId="6A788E93" w14:textId="77777777" w:rsidR="00645E43" w:rsidRPr="0043110C" w:rsidRDefault="00645E43" w:rsidP="00645E43">
      <w:pPr>
        <w:pStyle w:val="6"/>
        <w:ind w:firstLine="709"/>
        <w:jc w:val="both"/>
        <w:rPr>
          <w:rFonts w:eastAsia="Wingdings 2"/>
          <w:sz w:val="28"/>
          <w:szCs w:val="28"/>
          <w:lang w:val="uk-UA"/>
        </w:rPr>
      </w:pPr>
      <w:r w:rsidRPr="0043110C">
        <w:rPr>
          <w:rFonts w:eastAsia="Wingdings 2"/>
          <w:sz w:val="28"/>
          <w:szCs w:val="28"/>
          <w:lang w:val="uk-UA"/>
        </w:rPr>
        <w:t>чергових (диспетчерських) служб територіальних органів центральних органів виконавчої влади, підприємств, установ та організацій;</w:t>
      </w:r>
    </w:p>
    <w:p w14:paraId="2E029597" w14:textId="77777777" w:rsidR="00645E43" w:rsidRPr="0043110C" w:rsidRDefault="00645E43" w:rsidP="00645E43">
      <w:pPr>
        <w:pStyle w:val="6"/>
        <w:ind w:firstLine="709"/>
        <w:jc w:val="both"/>
        <w:rPr>
          <w:rFonts w:eastAsia="Wingdings 2"/>
          <w:sz w:val="28"/>
          <w:szCs w:val="28"/>
          <w:lang w:val="uk-UA"/>
        </w:rPr>
      </w:pPr>
      <w:r w:rsidRPr="0043110C">
        <w:rPr>
          <w:rFonts w:eastAsia="Wingdings 2"/>
          <w:sz w:val="28"/>
          <w:szCs w:val="28"/>
          <w:lang w:val="uk-UA"/>
        </w:rPr>
        <w:t>органів місцевої виконавчої влади, керівників відділів, управлінь та департаментів відповідальних осіб з питань цивільного захисту підприємств, організацій, установ.</w:t>
      </w:r>
    </w:p>
    <w:p w14:paraId="343182D2" w14:textId="15736157" w:rsidR="00645E43" w:rsidRPr="0043110C" w:rsidRDefault="00645E43" w:rsidP="00142B7B">
      <w:pPr>
        <w:pStyle w:val="6"/>
        <w:ind w:firstLine="709"/>
        <w:jc w:val="both"/>
        <w:rPr>
          <w:rFonts w:eastAsia="Wingdings 2"/>
          <w:sz w:val="28"/>
          <w:szCs w:val="28"/>
          <w:lang w:val="uk-UA"/>
        </w:rPr>
      </w:pPr>
      <w:r w:rsidRPr="0043110C">
        <w:rPr>
          <w:rFonts w:eastAsia="Wingdings 2"/>
          <w:sz w:val="28"/>
          <w:szCs w:val="28"/>
          <w:lang w:val="uk-UA"/>
        </w:rPr>
        <w:t xml:space="preserve">2.2. Оперативний черговий </w:t>
      </w:r>
      <w:r w:rsidR="00BB6CD7" w:rsidRPr="00BB6CD7">
        <w:rPr>
          <w:sz w:val="28"/>
          <w:szCs w:val="28"/>
          <w:lang w:val="uk-UA"/>
        </w:rPr>
        <w:t>6 Державн</w:t>
      </w:r>
      <w:r w:rsidR="00BB6CD7">
        <w:rPr>
          <w:sz w:val="28"/>
          <w:szCs w:val="28"/>
          <w:lang w:val="uk-UA"/>
        </w:rPr>
        <w:t>ого</w:t>
      </w:r>
      <w:r w:rsidR="00BB6CD7" w:rsidRPr="00BB6CD7">
        <w:rPr>
          <w:sz w:val="28"/>
          <w:szCs w:val="28"/>
          <w:lang w:val="uk-UA"/>
        </w:rPr>
        <w:t xml:space="preserve"> </w:t>
      </w:r>
      <w:proofErr w:type="spellStart"/>
      <w:r w:rsidR="00BB6CD7" w:rsidRPr="00BB6CD7">
        <w:rPr>
          <w:sz w:val="28"/>
          <w:szCs w:val="28"/>
          <w:lang w:val="uk-UA"/>
        </w:rPr>
        <w:t>пожежно</w:t>
      </w:r>
      <w:proofErr w:type="spellEnd"/>
      <w:r w:rsidR="00BB6CD7" w:rsidRPr="00BB6CD7">
        <w:rPr>
          <w:sz w:val="28"/>
          <w:szCs w:val="28"/>
          <w:lang w:val="uk-UA"/>
        </w:rPr>
        <w:t>-рятувальн</w:t>
      </w:r>
      <w:r w:rsidR="00BB6CD7">
        <w:rPr>
          <w:sz w:val="28"/>
          <w:szCs w:val="28"/>
          <w:lang w:val="uk-UA"/>
        </w:rPr>
        <w:t>ого</w:t>
      </w:r>
      <w:r w:rsidR="00BB6CD7" w:rsidRPr="00BB6CD7">
        <w:rPr>
          <w:sz w:val="28"/>
          <w:szCs w:val="28"/>
          <w:lang w:val="uk-UA"/>
        </w:rPr>
        <w:t xml:space="preserve"> загон</w:t>
      </w:r>
      <w:r w:rsidR="00BB6CD7">
        <w:rPr>
          <w:sz w:val="28"/>
          <w:szCs w:val="28"/>
          <w:lang w:val="uk-UA"/>
        </w:rPr>
        <w:t>у</w:t>
      </w:r>
      <w:r w:rsidR="00BB6CD7" w:rsidRPr="00BB6CD7">
        <w:rPr>
          <w:sz w:val="28"/>
          <w:szCs w:val="28"/>
          <w:lang w:val="uk-UA"/>
        </w:rPr>
        <w:t xml:space="preserve"> Головного управління  ДСНСУ у Тернопільській області, </w:t>
      </w:r>
      <w:r w:rsidRPr="0043110C">
        <w:rPr>
          <w:rFonts w:eastAsia="Wingdings 2"/>
          <w:sz w:val="28"/>
          <w:szCs w:val="28"/>
          <w:lang w:val="uk-UA"/>
        </w:rPr>
        <w:t>у разі отримання повідомлення про виникнення некласифікованої події, загрозу або виникнення надзвичайної ситуації:</w:t>
      </w:r>
    </w:p>
    <w:p w14:paraId="6A747845" w14:textId="08560EC6" w:rsidR="00645E43" w:rsidRPr="00142B7B" w:rsidRDefault="00645E43" w:rsidP="00142B7B">
      <w:pPr>
        <w:pStyle w:val="aa"/>
        <w:spacing w:after="0"/>
        <w:ind w:firstLine="708"/>
        <w:jc w:val="both"/>
        <w:rPr>
          <w:rFonts w:ascii="Times New Roman" w:eastAsia="Wingdings 2" w:hAnsi="Times New Roman"/>
          <w:sz w:val="28"/>
          <w:szCs w:val="28"/>
        </w:rPr>
      </w:pPr>
      <w:r w:rsidRPr="00142B7B">
        <w:rPr>
          <w:rFonts w:ascii="Times New Roman" w:eastAsia="Wingdings 2" w:hAnsi="Times New Roman"/>
          <w:sz w:val="28"/>
          <w:szCs w:val="28"/>
        </w:rPr>
        <w:t xml:space="preserve">негайно </w:t>
      </w:r>
      <w:r w:rsidR="00862AAE" w:rsidRPr="00142B7B">
        <w:rPr>
          <w:rFonts w:ascii="Times New Roman" w:eastAsia="Wingdings 2" w:hAnsi="Times New Roman"/>
          <w:sz w:val="28"/>
          <w:szCs w:val="28"/>
        </w:rPr>
        <w:t>інформує</w:t>
      </w:r>
      <w:r w:rsidRPr="00142B7B">
        <w:rPr>
          <w:rFonts w:ascii="Times New Roman" w:eastAsia="Wingdings 2" w:hAnsi="Times New Roman"/>
          <w:sz w:val="28"/>
          <w:szCs w:val="28"/>
        </w:rPr>
        <w:t xml:space="preserve"> </w:t>
      </w:r>
      <w:r w:rsidR="00862AAE" w:rsidRPr="00D22F1C">
        <w:rPr>
          <w:rFonts w:ascii="Times New Roman" w:eastAsia="Wingdings 2" w:hAnsi="Times New Roman"/>
          <w:sz w:val="28"/>
          <w:szCs w:val="28"/>
        </w:rPr>
        <w:t>начальник</w:t>
      </w:r>
      <w:r w:rsidR="00142B7B" w:rsidRPr="00D22F1C">
        <w:rPr>
          <w:rFonts w:ascii="Times New Roman" w:eastAsia="Wingdings 2" w:hAnsi="Times New Roman"/>
          <w:sz w:val="28"/>
          <w:szCs w:val="28"/>
        </w:rPr>
        <w:t>а</w:t>
      </w:r>
      <w:r w:rsidR="00862AAE" w:rsidRPr="00D22F1C">
        <w:rPr>
          <w:rFonts w:ascii="Times New Roman" w:eastAsia="Wingdings 2" w:hAnsi="Times New Roman"/>
          <w:sz w:val="28"/>
          <w:szCs w:val="28"/>
        </w:rPr>
        <w:t xml:space="preserve"> відділу з питань надзвичайних ситуацій, мобілізаційної, оборонної роботи та ведення військового обліку</w:t>
      </w:r>
      <w:r w:rsidRPr="00142B7B">
        <w:rPr>
          <w:rFonts w:ascii="Times New Roman" w:eastAsia="Wingdings 2" w:hAnsi="Times New Roman"/>
          <w:sz w:val="28"/>
          <w:szCs w:val="28"/>
        </w:rPr>
        <w:t>, котрий в свою чергу доповідає заступнику міського голови</w:t>
      </w:r>
      <w:bookmarkStart w:id="1" w:name="_Hlk138147710"/>
      <w:r w:rsidR="00142B7B" w:rsidRPr="00142B7B">
        <w:rPr>
          <w:rFonts w:ascii="Times New Roman" w:eastAsia="Wingdings 2" w:hAnsi="Times New Roman"/>
          <w:sz w:val="28"/>
          <w:szCs w:val="28"/>
        </w:rPr>
        <w:t xml:space="preserve"> </w:t>
      </w:r>
      <w:bookmarkStart w:id="2" w:name="_Hlk178328547"/>
      <w:r w:rsidR="00142B7B" w:rsidRPr="00142B7B">
        <w:rPr>
          <w:rFonts w:ascii="Times New Roman" w:eastAsia="Wingdings 2" w:hAnsi="Times New Roman"/>
          <w:sz w:val="28"/>
          <w:szCs w:val="28"/>
        </w:rPr>
        <w:t xml:space="preserve">з питань </w:t>
      </w:r>
      <w:r w:rsidR="00142B7B" w:rsidRPr="00142B7B">
        <w:rPr>
          <w:rFonts w:ascii="Times New Roman" w:hAnsi="Times New Roman"/>
          <w:sz w:val="28"/>
          <w:szCs w:val="28"/>
        </w:rPr>
        <w:t xml:space="preserve">діяльності виконавчих органів </w:t>
      </w:r>
      <w:r w:rsidR="00142B7B" w:rsidRPr="00142B7B">
        <w:rPr>
          <w:rFonts w:ascii="Times New Roman" w:hAnsi="Times New Roman"/>
          <w:sz w:val="28"/>
          <w:szCs w:val="28"/>
          <w:shd w:val="clear" w:color="auto" w:fill="FFFFFF"/>
        </w:rPr>
        <w:t>міської ради</w:t>
      </w:r>
      <w:bookmarkEnd w:id="2"/>
      <w:r w:rsidRPr="00142B7B">
        <w:rPr>
          <w:rFonts w:ascii="Times New Roman" w:eastAsia="Wingdings 2" w:hAnsi="Times New Roman"/>
          <w:sz w:val="28"/>
          <w:szCs w:val="28"/>
        </w:rPr>
        <w:t>;</w:t>
      </w:r>
    </w:p>
    <w:bookmarkEnd w:id="1"/>
    <w:p w14:paraId="1136E1EF" w14:textId="7F774B9E" w:rsidR="00645E43" w:rsidRPr="0043110C" w:rsidRDefault="00645E43" w:rsidP="00645E43">
      <w:pPr>
        <w:pStyle w:val="6"/>
        <w:ind w:firstLine="709"/>
        <w:jc w:val="both"/>
        <w:rPr>
          <w:rFonts w:eastAsia="Wingdings 2"/>
          <w:sz w:val="28"/>
          <w:szCs w:val="28"/>
          <w:lang w:val="uk-UA"/>
        </w:rPr>
      </w:pPr>
      <w:r w:rsidRPr="0043110C">
        <w:rPr>
          <w:rFonts w:eastAsia="Wingdings 2"/>
          <w:sz w:val="28"/>
          <w:szCs w:val="28"/>
          <w:lang w:val="uk-UA"/>
        </w:rPr>
        <w:t xml:space="preserve">впродовж 15 хв. після отримання повідомлення (за вказівкою начальника </w:t>
      </w:r>
      <w:r w:rsidR="00142B7B">
        <w:rPr>
          <w:rFonts w:eastAsia="Wingdings 2"/>
          <w:sz w:val="28"/>
          <w:szCs w:val="28"/>
          <w:lang w:val="uk-UA"/>
        </w:rPr>
        <w:t>відділу</w:t>
      </w:r>
      <w:r w:rsidRPr="0043110C">
        <w:rPr>
          <w:rFonts w:eastAsia="Wingdings 2"/>
          <w:sz w:val="28"/>
          <w:szCs w:val="28"/>
          <w:lang w:val="uk-UA"/>
        </w:rPr>
        <w:t xml:space="preserve"> або особи, яка його заміщає, готує письмову доповідь керівництву міської ради та електронною поштою надсилає її до </w:t>
      </w:r>
      <w:r w:rsidR="00142B7B">
        <w:rPr>
          <w:rFonts w:eastAsia="Wingdings 2"/>
          <w:sz w:val="28"/>
          <w:szCs w:val="28"/>
          <w:lang w:val="uk-UA"/>
        </w:rPr>
        <w:t>Чортківської РВА</w:t>
      </w:r>
      <w:r w:rsidRPr="0043110C">
        <w:rPr>
          <w:rFonts w:eastAsia="Wingdings 2"/>
          <w:sz w:val="28"/>
          <w:szCs w:val="28"/>
          <w:lang w:val="uk-UA"/>
        </w:rPr>
        <w:t>);</w:t>
      </w:r>
    </w:p>
    <w:p w14:paraId="018652C3" w14:textId="2898425C" w:rsidR="00645E43" w:rsidRPr="0043110C" w:rsidRDefault="00645E43" w:rsidP="00645E43">
      <w:pPr>
        <w:pStyle w:val="6"/>
        <w:ind w:firstLine="709"/>
        <w:jc w:val="both"/>
        <w:rPr>
          <w:rFonts w:eastAsia="Wingdings 2"/>
          <w:sz w:val="28"/>
          <w:szCs w:val="28"/>
          <w:lang w:val="uk-UA"/>
        </w:rPr>
      </w:pPr>
      <w:r w:rsidRPr="0043110C">
        <w:rPr>
          <w:rFonts w:eastAsia="Wingdings 2"/>
          <w:sz w:val="28"/>
          <w:szCs w:val="28"/>
          <w:lang w:val="uk-UA"/>
        </w:rPr>
        <w:t xml:space="preserve">надалі діє відповідно до вказівок начальника </w:t>
      </w:r>
      <w:r w:rsidR="00BB6CD7">
        <w:rPr>
          <w:rFonts w:eastAsia="Wingdings 2"/>
          <w:sz w:val="28"/>
          <w:szCs w:val="28"/>
          <w:lang w:val="uk-UA"/>
        </w:rPr>
        <w:t>відділу</w:t>
      </w:r>
      <w:r w:rsidRPr="0043110C">
        <w:rPr>
          <w:rFonts w:eastAsia="Wingdings 2"/>
          <w:sz w:val="28"/>
          <w:szCs w:val="28"/>
          <w:lang w:val="uk-UA"/>
        </w:rPr>
        <w:t xml:space="preserve"> з питань надзвичайних ситуацій та вимог інструкцій.</w:t>
      </w:r>
    </w:p>
    <w:p w14:paraId="1921BA84" w14:textId="15640587" w:rsidR="00645E43" w:rsidRPr="0043110C" w:rsidRDefault="00645E43" w:rsidP="00645E43">
      <w:pPr>
        <w:pStyle w:val="6"/>
        <w:ind w:firstLine="709"/>
        <w:jc w:val="both"/>
        <w:rPr>
          <w:rFonts w:eastAsia="Wingdings 2"/>
          <w:sz w:val="28"/>
          <w:szCs w:val="28"/>
          <w:lang w:val="uk-UA"/>
        </w:rPr>
      </w:pPr>
      <w:r w:rsidRPr="0043110C">
        <w:rPr>
          <w:rFonts w:eastAsia="Wingdings 2"/>
          <w:sz w:val="28"/>
          <w:szCs w:val="28"/>
          <w:lang w:val="uk-UA"/>
        </w:rPr>
        <w:t xml:space="preserve">2.3. Заступник міського голови </w:t>
      </w:r>
      <w:r w:rsidR="00BB6CD7" w:rsidRPr="00142B7B">
        <w:rPr>
          <w:rFonts w:eastAsia="Wingdings 2"/>
          <w:sz w:val="28"/>
          <w:szCs w:val="28"/>
          <w:lang w:val="uk-UA"/>
        </w:rPr>
        <w:t xml:space="preserve">з питань </w:t>
      </w:r>
      <w:r w:rsidR="00BB6CD7" w:rsidRPr="00BB6CD7">
        <w:rPr>
          <w:sz w:val="28"/>
          <w:szCs w:val="28"/>
          <w:lang w:val="uk-UA"/>
        </w:rPr>
        <w:t xml:space="preserve">діяльності виконавчих органів </w:t>
      </w:r>
      <w:r w:rsidR="00BB6CD7" w:rsidRPr="00BB6CD7">
        <w:rPr>
          <w:sz w:val="28"/>
          <w:szCs w:val="28"/>
          <w:shd w:val="clear" w:color="auto" w:fill="FFFFFF"/>
          <w:lang w:val="uk-UA"/>
        </w:rPr>
        <w:t>міської ради</w:t>
      </w:r>
      <w:r w:rsidRPr="0043110C">
        <w:rPr>
          <w:rFonts w:eastAsia="Wingdings 2"/>
          <w:sz w:val="28"/>
          <w:szCs w:val="28"/>
          <w:lang w:val="uk-UA"/>
        </w:rPr>
        <w:t>, у разі отримання повідомлення про загрозу або виникнення НС, негайно телефоном інформує міського голову та надає пропозиції щодо:</w:t>
      </w:r>
    </w:p>
    <w:p w14:paraId="3DFD0BDB" w14:textId="3934D463" w:rsidR="00645E43" w:rsidRPr="0043110C" w:rsidRDefault="00645E43" w:rsidP="00645E43">
      <w:pPr>
        <w:pStyle w:val="6"/>
        <w:ind w:firstLine="709"/>
        <w:jc w:val="both"/>
        <w:rPr>
          <w:rFonts w:eastAsia="Wingdings 2"/>
          <w:sz w:val="28"/>
          <w:szCs w:val="28"/>
          <w:u w:val="single"/>
          <w:lang w:val="uk-UA"/>
        </w:rPr>
      </w:pPr>
      <w:r w:rsidRPr="0043110C">
        <w:rPr>
          <w:rFonts w:eastAsia="Wingdings 2"/>
          <w:sz w:val="28"/>
          <w:szCs w:val="28"/>
          <w:lang w:val="uk-UA"/>
        </w:rPr>
        <w:t xml:space="preserve">необхідності встановлення режиму функціонування органів управління та сил цивільного захисту міської </w:t>
      </w:r>
      <w:proofErr w:type="spellStart"/>
      <w:r w:rsidRPr="0043110C">
        <w:rPr>
          <w:rFonts w:eastAsia="Wingdings 2"/>
          <w:sz w:val="28"/>
          <w:szCs w:val="28"/>
          <w:lang w:val="uk-UA"/>
        </w:rPr>
        <w:t>субланки</w:t>
      </w:r>
      <w:proofErr w:type="spellEnd"/>
      <w:r w:rsidRPr="0043110C">
        <w:rPr>
          <w:rFonts w:eastAsia="Wingdings 2"/>
          <w:sz w:val="28"/>
          <w:szCs w:val="28"/>
          <w:lang w:val="uk-UA"/>
        </w:rPr>
        <w:t xml:space="preserve"> </w:t>
      </w:r>
      <w:r w:rsidR="001D5C0D">
        <w:rPr>
          <w:rFonts w:eastAsia="Wingdings 2"/>
          <w:sz w:val="28"/>
          <w:szCs w:val="28"/>
          <w:lang w:val="uk-UA"/>
        </w:rPr>
        <w:t>Чортківської</w:t>
      </w:r>
      <w:r w:rsidR="00BB6CD7">
        <w:rPr>
          <w:rFonts w:eastAsia="Wingdings 2"/>
          <w:sz w:val="28"/>
          <w:szCs w:val="28"/>
          <w:lang w:val="uk-UA"/>
        </w:rPr>
        <w:t xml:space="preserve"> </w:t>
      </w:r>
      <w:r w:rsidRPr="0043110C">
        <w:rPr>
          <w:rFonts w:eastAsia="Wingdings 2"/>
          <w:sz w:val="28"/>
          <w:szCs w:val="28"/>
          <w:lang w:val="uk-UA"/>
        </w:rPr>
        <w:t xml:space="preserve">районної ланки цивільного захисту  </w:t>
      </w:r>
      <w:r w:rsidRPr="0043110C">
        <w:rPr>
          <w:rFonts w:eastAsia="Wingdings 2"/>
          <w:sz w:val="28"/>
          <w:szCs w:val="28"/>
          <w:u w:val="single"/>
          <w:lang w:val="uk-UA"/>
        </w:rPr>
        <w:t>(підвищеної готовності або надзвичайної ситуації);</w:t>
      </w:r>
    </w:p>
    <w:p w14:paraId="2FBCB4DA" w14:textId="77777777" w:rsidR="00645E43" w:rsidRPr="0043110C" w:rsidRDefault="00645E43" w:rsidP="00645E43">
      <w:pPr>
        <w:pStyle w:val="6"/>
        <w:ind w:firstLine="709"/>
        <w:jc w:val="both"/>
        <w:rPr>
          <w:rFonts w:eastAsia="Wingdings 2"/>
          <w:sz w:val="28"/>
          <w:szCs w:val="28"/>
          <w:shd w:val="clear" w:color="auto" w:fill="FFFFFF"/>
          <w:lang w:val="uk-UA"/>
        </w:rPr>
      </w:pPr>
      <w:r w:rsidRPr="0043110C">
        <w:rPr>
          <w:rFonts w:eastAsia="Wingdings 2"/>
          <w:sz w:val="28"/>
          <w:szCs w:val="28"/>
          <w:u w:val="single"/>
          <w:lang w:val="uk-UA"/>
        </w:rPr>
        <w:t>введення в дію відповідних планів</w:t>
      </w:r>
      <w:r w:rsidRPr="0043110C">
        <w:rPr>
          <w:rFonts w:eastAsia="Wingdings 2"/>
          <w:sz w:val="28"/>
          <w:szCs w:val="28"/>
          <w:lang w:val="uk-UA"/>
        </w:rPr>
        <w:t xml:space="preserve"> і залучення сил цивільного захисту.</w:t>
      </w:r>
    </w:p>
    <w:p w14:paraId="7572DAB8" w14:textId="5D0A516D" w:rsidR="00645E43" w:rsidRPr="0043110C" w:rsidRDefault="00645E43" w:rsidP="00645E43">
      <w:pPr>
        <w:pStyle w:val="6"/>
        <w:ind w:firstLine="709"/>
        <w:jc w:val="both"/>
        <w:rPr>
          <w:rFonts w:eastAsia="Wingdings 2"/>
          <w:sz w:val="28"/>
          <w:szCs w:val="28"/>
          <w:shd w:val="clear" w:color="auto" w:fill="FFFFFF"/>
          <w:lang w:val="uk-UA"/>
        </w:rPr>
      </w:pPr>
      <w:r w:rsidRPr="0043110C">
        <w:rPr>
          <w:rFonts w:eastAsia="Wingdings 2"/>
          <w:sz w:val="28"/>
          <w:szCs w:val="28"/>
          <w:shd w:val="clear" w:color="auto" w:fill="FFFFFF"/>
          <w:lang w:val="uk-UA"/>
        </w:rPr>
        <w:t xml:space="preserve">2.4. Оповіщення місцевих органів виконавчої влади, органів місцевого самоврядування, підприємств, установ, організацій, органів управління сил цивільного захисту і населення про загрозу виникнення або виникнення надзвичайної ситуації здійснюється </w:t>
      </w:r>
      <w:r w:rsidR="00BB6CD7">
        <w:rPr>
          <w:rFonts w:eastAsia="Wingdings 2"/>
          <w:sz w:val="28"/>
          <w:szCs w:val="28"/>
          <w:shd w:val="clear" w:color="auto" w:fill="FFFFFF"/>
          <w:lang w:val="uk-UA"/>
        </w:rPr>
        <w:t xml:space="preserve">відділом </w:t>
      </w:r>
      <w:r w:rsidR="00BB6CD7" w:rsidRPr="00BB6CD7">
        <w:rPr>
          <w:rFonts w:eastAsia="Wingdings 2"/>
          <w:sz w:val="28"/>
          <w:szCs w:val="28"/>
          <w:lang w:val="uk-UA"/>
        </w:rPr>
        <w:t>з питань надзвичайних ситуацій, мобілізаційної, оборонної роботи та ведення військового обліку</w:t>
      </w:r>
      <w:r w:rsidRPr="0043110C">
        <w:rPr>
          <w:rFonts w:eastAsia="Wingdings 2"/>
          <w:sz w:val="28"/>
          <w:szCs w:val="28"/>
          <w:shd w:val="clear" w:color="auto" w:fill="FFFFFF"/>
          <w:lang w:val="uk-UA"/>
        </w:rPr>
        <w:t>, з використанням місцевої та територіальної автоматизованої системи централізованого оповіщення, а також системи автоматизованого виклику для інформування осіб керівного складу.</w:t>
      </w:r>
    </w:p>
    <w:p w14:paraId="523DC8A4" w14:textId="77777777" w:rsidR="00645E43" w:rsidRPr="0043110C" w:rsidRDefault="00645E43" w:rsidP="00645E43">
      <w:pPr>
        <w:pStyle w:val="6"/>
        <w:ind w:firstLine="709"/>
        <w:jc w:val="both"/>
        <w:rPr>
          <w:rFonts w:eastAsia="Wingdings 2"/>
          <w:sz w:val="28"/>
          <w:szCs w:val="28"/>
          <w:lang w:val="uk-UA"/>
        </w:rPr>
      </w:pPr>
      <w:r w:rsidRPr="0043110C">
        <w:rPr>
          <w:rFonts w:eastAsia="Wingdings 2"/>
          <w:sz w:val="28"/>
          <w:szCs w:val="28"/>
          <w:shd w:val="clear" w:color="auto" w:fill="FFFFFF"/>
          <w:lang w:val="uk-UA"/>
        </w:rPr>
        <w:t>2.5. Рішення про оповіщення приймає міський голова, на підставі:</w:t>
      </w:r>
    </w:p>
    <w:p w14:paraId="274728E6" w14:textId="77777777" w:rsidR="00645E43" w:rsidRPr="0043110C" w:rsidRDefault="00645E43" w:rsidP="00645E43">
      <w:pPr>
        <w:pStyle w:val="rvps2"/>
        <w:widowControl w:val="0"/>
        <w:shd w:val="clear" w:color="auto" w:fill="FFFFFF"/>
        <w:spacing w:before="0" w:after="0"/>
        <w:ind w:firstLine="709"/>
        <w:jc w:val="both"/>
        <w:textAlignment w:val="baseline"/>
        <w:rPr>
          <w:rFonts w:eastAsia="Wingdings 2"/>
          <w:sz w:val="28"/>
          <w:szCs w:val="28"/>
          <w:lang w:val="uk-UA"/>
        </w:rPr>
      </w:pPr>
      <w:r w:rsidRPr="0043110C">
        <w:rPr>
          <w:rFonts w:eastAsia="Wingdings 2"/>
          <w:sz w:val="28"/>
          <w:szCs w:val="28"/>
          <w:lang w:val="uk-UA"/>
        </w:rPr>
        <w:t>повідомлення про фактичну обстановку, що склалася у зоні можливого виникнення або виникнення НС;</w:t>
      </w:r>
    </w:p>
    <w:p w14:paraId="6FF8D9EA" w14:textId="77777777" w:rsidR="00645E43" w:rsidRPr="0043110C" w:rsidRDefault="00645E43" w:rsidP="00645E43">
      <w:pPr>
        <w:pStyle w:val="rvps2"/>
        <w:widowControl w:val="0"/>
        <w:shd w:val="clear" w:color="auto" w:fill="FFFFFF"/>
        <w:spacing w:before="0" w:after="0"/>
        <w:ind w:firstLine="709"/>
        <w:jc w:val="both"/>
        <w:textAlignment w:val="baseline"/>
        <w:rPr>
          <w:rFonts w:eastAsia="Wingdings 2"/>
          <w:sz w:val="28"/>
          <w:szCs w:val="28"/>
          <w:lang w:val="uk-UA"/>
        </w:rPr>
      </w:pPr>
      <w:bookmarkStart w:id="3" w:name="n132"/>
      <w:bookmarkEnd w:id="3"/>
      <w:r w:rsidRPr="0043110C">
        <w:rPr>
          <w:rFonts w:eastAsia="Wingdings 2"/>
          <w:sz w:val="28"/>
          <w:szCs w:val="28"/>
          <w:lang w:val="uk-UA"/>
        </w:rPr>
        <w:lastRenderedPageBreak/>
        <w:t>результатів аналізу прогнозованих даних, стану небезпеки природного або техногенного характеру, що вимагають негайного здійснення заходів для захисту населення і територій;</w:t>
      </w:r>
    </w:p>
    <w:p w14:paraId="38CCE875" w14:textId="77777777" w:rsidR="00645E43" w:rsidRPr="0043110C" w:rsidRDefault="00645E43" w:rsidP="00645E43">
      <w:pPr>
        <w:pStyle w:val="rvps2"/>
        <w:widowControl w:val="0"/>
        <w:shd w:val="clear" w:color="auto" w:fill="FFFFFF"/>
        <w:spacing w:before="0" w:after="0"/>
        <w:ind w:firstLine="709"/>
        <w:jc w:val="both"/>
        <w:textAlignment w:val="baseline"/>
        <w:rPr>
          <w:rFonts w:eastAsia="Wingdings 2"/>
          <w:sz w:val="28"/>
          <w:szCs w:val="28"/>
          <w:lang w:val="uk-UA"/>
        </w:rPr>
      </w:pPr>
      <w:bookmarkStart w:id="4" w:name="n133"/>
      <w:bookmarkEnd w:id="4"/>
      <w:r w:rsidRPr="0043110C">
        <w:rPr>
          <w:rFonts w:eastAsia="Wingdings 2"/>
          <w:sz w:val="28"/>
          <w:szCs w:val="28"/>
          <w:lang w:val="uk-UA"/>
        </w:rPr>
        <w:t>пропозицій органів виконавчої влади або структурних підрозділів органів місцевого самоврядування та керівників об’єктів, на території яких існує загроза виникнення або виникла НС.</w:t>
      </w:r>
    </w:p>
    <w:p w14:paraId="27FEB37C" w14:textId="4EA1269D" w:rsidR="00645E43" w:rsidRPr="0043110C" w:rsidRDefault="00645E43" w:rsidP="00645E43">
      <w:pPr>
        <w:pStyle w:val="6"/>
        <w:ind w:firstLine="709"/>
        <w:jc w:val="both"/>
        <w:rPr>
          <w:rFonts w:eastAsia="Wingdings 2"/>
          <w:sz w:val="28"/>
          <w:szCs w:val="28"/>
          <w:lang w:val="uk-UA"/>
        </w:rPr>
      </w:pPr>
      <w:r w:rsidRPr="0043110C">
        <w:rPr>
          <w:rFonts w:eastAsia="Wingdings 2"/>
          <w:sz w:val="28"/>
          <w:szCs w:val="28"/>
          <w:lang w:val="uk-UA"/>
        </w:rPr>
        <w:t>У разі виникнення прямої загрози життю та здоров'ю населення, яке потрапляє до зони дії чинників ураження НС, рішення про оповіщення приймає заступник міського голови</w:t>
      </w:r>
      <w:r w:rsidR="00BB6CD7">
        <w:rPr>
          <w:rFonts w:eastAsia="Wingdings 2"/>
          <w:sz w:val="28"/>
          <w:szCs w:val="28"/>
          <w:lang w:val="uk-UA"/>
        </w:rPr>
        <w:t xml:space="preserve"> </w:t>
      </w:r>
      <w:r w:rsidR="00BB6CD7" w:rsidRPr="00142B7B">
        <w:rPr>
          <w:rFonts w:eastAsia="Wingdings 2"/>
          <w:sz w:val="28"/>
          <w:szCs w:val="28"/>
          <w:lang w:val="uk-UA"/>
        </w:rPr>
        <w:t xml:space="preserve">з питань </w:t>
      </w:r>
      <w:r w:rsidR="00BB6CD7" w:rsidRPr="00BB6CD7">
        <w:rPr>
          <w:sz w:val="28"/>
          <w:szCs w:val="28"/>
          <w:lang w:val="uk-UA"/>
        </w:rPr>
        <w:t xml:space="preserve">діяльності виконавчих органів </w:t>
      </w:r>
      <w:r w:rsidR="00BB6CD7" w:rsidRPr="00BB6CD7">
        <w:rPr>
          <w:sz w:val="28"/>
          <w:szCs w:val="28"/>
          <w:shd w:val="clear" w:color="auto" w:fill="FFFFFF"/>
          <w:lang w:val="uk-UA"/>
        </w:rPr>
        <w:t>міської ради</w:t>
      </w:r>
      <w:r w:rsidRPr="0043110C">
        <w:rPr>
          <w:rFonts w:eastAsia="Wingdings 2"/>
          <w:sz w:val="28"/>
          <w:szCs w:val="28"/>
          <w:lang w:val="uk-UA"/>
        </w:rPr>
        <w:t>.</w:t>
      </w:r>
    </w:p>
    <w:p w14:paraId="033F20EC" w14:textId="36D01B3D" w:rsidR="003F72FF" w:rsidRPr="003F72FF" w:rsidRDefault="003F72FF" w:rsidP="001D5C0D">
      <w:pPr>
        <w:ind w:right="-1" w:firstLine="567"/>
        <w:jc w:val="both"/>
        <w:rPr>
          <w:rFonts w:ascii="Times New Roman" w:hAnsi="Times New Roman"/>
          <w:sz w:val="28"/>
          <w:szCs w:val="28"/>
        </w:rPr>
      </w:pPr>
      <w:r w:rsidRPr="003F72FF">
        <w:rPr>
          <w:rFonts w:ascii="Times New Roman" w:hAnsi="Times New Roman"/>
          <w:sz w:val="28"/>
          <w:szCs w:val="28"/>
        </w:rPr>
        <w:t>Оповіщення про загрозу виникнення надзвичайних ситуацій техногенного і природного характеру, інформування про ситуацію, що складається,  та прогноз  її  розвитку</w:t>
      </w:r>
      <w:r w:rsidR="001D5C0D">
        <w:rPr>
          <w:rFonts w:ascii="Times New Roman" w:hAnsi="Times New Roman"/>
          <w:sz w:val="28"/>
          <w:szCs w:val="28"/>
        </w:rPr>
        <w:t xml:space="preserve"> </w:t>
      </w:r>
      <w:r w:rsidRPr="003F72FF">
        <w:rPr>
          <w:rFonts w:ascii="Times New Roman" w:hAnsi="Times New Roman"/>
          <w:sz w:val="28"/>
          <w:szCs w:val="28"/>
        </w:rPr>
        <w:t>здійснюється:</w:t>
      </w:r>
    </w:p>
    <w:p w14:paraId="27DEB136" w14:textId="77777777" w:rsidR="003F72FF" w:rsidRPr="00F61D61" w:rsidRDefault="003F72FF" w:rsidP="001D5C0D">
      <w:pPr>
        <w:spacing w:after="0"/>
        <w:ind w:firstLine="567"/>
        <w:jc w:val="both"/>
        <w:rPr>
          <w:rFonts w:ascii="Times New Roman" w:hAnsi="Times New Roman"/>
          <w:sz w:val="28"/>
          <w:szCs w:val="28"/>
        </w:rPr>
      </w:pPr>
      <w:r w:rsidRPr="00F61D61">
        <w:rPr>
          <w:rFonts w:ascii="Times New Roman" w:hAnsi="Times New Roman"/>
          <w:sz w:val="28"/>
          <w:szCs w:val="28"/>
        </w:rPr>
        <w:t xml:space="preserve">–6 Державним </w:t>
      </w:r>
      <w:proofErr w:type="spellStart"/>
      <w:r w:rsidRPr="00F61D61">
        <w:rPr>
          <w:rFonts w:ascii="Times New Roman" w:hAnsi="Times New Roman"/>
          <w:sz w:val="28"/>
          <w:szCs w:val="28"/>
        </w:rPr>
        <w:t>пожежно</w:t>
      </w:r>
      <w:proofErr w:type="spellEnd"/>
      <w:r w:rsidRPr="00F61D61">
        <w:rPr>
          <w:rFonts w:ascii="Times New Roman" w:hAnsi="Times New Roman"/>
          <w:sz w:val="28"/>
          <w:szCs w:val="28"/>
        </w:rPr>
        <w:t>-рятувальним загоном Головного управління  ДСНСУ у Тернопільській області, Чортківським районним управлінням Головного управління ДСНСУ у Тернопільській області;</w:t>
      </w:r>
    </w:p>
    <w:p w14:paraId="58931B7F" w14:textId="06112FF9" w:rsidR="001D5C0D" w:rsidRPr="00F61D61" w:rsidRDefault="003F72FF" w:rsidP="001D5C0D">
      <w:pPr>
        <w:spacing w:after="0"/>
        <w:ind w:firstLine="567"/>
        <w:jc w:val="both"/>
        <w:rPr>
          <w:rFonts w:ascii="Times New Roman" w:hAnsi="Times New Roman"/>
          <w:sz w:val="28"/>
          <w:szCs w:val="28"/>
        </w:rPr>
      </w:pPr>
      <w:r w:rsidRPr="00F61D61">
        <w:rPr>
          <w:rFonts w:ascii="Times New Roman" w:hAnsi="Times New Roman"/>
          <w:sz w:val="28"/>
          <w:szCs w:val="28"/>
        </w:rPr>
        <w:t>–</w:t>
      </w:r>
      <w:r w:rsidR="00BB6CD7" w:rsidRPr="00F61D61">
        <w:rPr>
          <w:rFonts w:ascii="Times New Roman" w:eastAsia="Wingdings 2" w:hAnsi="Times New Roman"/>
          <w:sz w:val="28"/>
          <w:szCs w:val="28"/>
        </w:rPr>
        <w:t xml:space="preserve"> відділу з питань надзвичайних ситуацій, мобілізаційної, оборонної роботи та ведення військового обліку</w:t>
      </w:r>
      <w:r w:rsidRPr="00F61D61">
        <w:rPr>
          <w:rFonts w:ascii="Times New Roman" w:hAnsi="Times New Roman"/>
          <w:sz w:val="28"/>
          <w:szCs w:val="28"/>
        </w:rPr>
        <w:t xml:space="preserve">, із використанням системи оповіщення. </w:t>
      </w:r>
    </w:p>
    <w:p w14:paraId="51CCA546" w14:textId="0715560E" w:rsidR="003F72FF" w:rsidRPr="00F61D61" w:rsidRDefault="003F72FF" w:rsidP="001D5C0D">
      <w:pPr>
        <w:spacing w:after="0"/>
        <w:ind w:firstLine="567"/>
        <w:jc w:val="both"/>
        <w:rPr>
          <w:rFonts w:ascii="Times New Roman" w:hAnsi="Times New Roman"/>
          <w:i/>
          <w:sz w:val="28"/>
          <w:szCs w:val="28"/>
        </w:rPr>
      </w:pPr>
      <w:r w:rsidRPr="00F61D61">
        <w:rPr>
          <w:rFonts w:ascii="Times New Roman" w:hAnsi="Times New Roman"/>
          <w:i/>
          <w:sz w:val="28"/>
          <w:szCs w:val="28"/>
        </w:rPr>
        <w:t>Оповіщення проводиться:</w:t>
      </w:r>
    </w:p>
    <w:p w14:paraId="32ED59F4" w14:textId="1915FC13" w:rsidR="003F72FF" w:rsidRPr="00F61D61" w:rsidRDefault="003F72FF" w:rsidP="001D5C0D">
      <w:pPr>
        <w:spacing w:after="0"/>
        <w:ind w:firstLine="567"/>
        <w:jc w:val="both"/>
        <w:rPr>
          <w:rFonts w:ascii="Times New Roman" w:hAnsi="Times New Roman"/>
          <w:sz w:val="28"/>
          <w:szCs w:val="28"/>
        </w:rPr>
      </w:pPr>
      <w:r w:rsidRPr="00F61D61">
        <w:rPr>
          <w:rFonts w:ascii="Times New Roman" w:hAnsi="Times New Roman"/>
          <w:sz w:val="28"/>
          <w:szCs w:val="28"/>
        </w:rPr>
        <w:t xml:space="preserve">–органів управління </w:t>
      </w:r>
      <w:proofErr w:type="spellStart"/>
      <w:r w:rsidRPr="00F61D61">
        <w:rPr>
          <w:rFonts w:ascii="Times New Roman" w:hAnsi="Times New Roman"/>
          <w:sz w:val="28"/>
          <w:szCs w:val="28"/>
        </w:rPr>
        <w:t>субланки</w:t>
      </w:r>
      <w:proofErr w:type="spellEnd"/>
      <w:r w:rsidRPr="00F61D61">
        <w:rPr>
          <w:rFonts w:ascii="Times New Roman" w:hAnsi="Times New Roman"/>
          <w:sz w:val="28"/>
          <w:szCs w:val="28"/>
        </w:rPr>
        <w:t xml:space="preserve"> Чортківської МТГ – з використанням</w:t>
      </w:r>
      <w:r w:rsidR="00F61D61" w:rsidRPr="00F61D61">
        <w:rPr>
          <w:rFonts w:ascii="Times New Roman" w:hAnsi="Times New Roman"/>
          <w:sz w:val="28"/>
          <w:szCs w:val="28"/>
        </w:rPr>
        <w:t xml:space="preserve"> мобільного телефона та месенджерами (створення групових чатів, тощо)</w:t>
      </w:r>
      <w:r w:rsidRPr="00F61D61">
        <w:rPr>
          <w:rFonts w:ascii="Times New Roman" w:hAnsi="Times New Roman"/>
          <w:sz w:val="28"/>
          <w:szCs w:val="28"/>
        </w:rPr>
        <w:t>;</w:t>
      </w:r>
    </w:p>
    <w:p w14:paraId="56A0B237" w14:textId="08E5A977" w:rsidR="003F72FF" w:rsidRPr="00F61D61" w:rsidRDefault="003F72FF" w:rsidP="001D5C0D">
      <w:pPr>
        <w:spacing w:after="0"/>
        <w:ind w:firstLine="567"/>
        <w:jc w:val="both"/>
        <w:rPr>
          <w:rFonts w:ascii="Times New Roman" w:hAnsi="Times New Roman"/>
          <w:sz w:val="28"/>
          <w:szCs w:val="28"/>
        </w:rPr>
      </w:pPr>
      <w:r w:rsidRPr="00F61D61">
        <w:rPr>
          <w:rFonts w:ascii="Times New Roman" w:hAnsi="Times New Roman"/>
          <w:sz w:val="28"/>
          <w:szCs w:val="28"/>
        </w:rPr>
        <w:t xml:space="preserve">–місцевої комісії з питань техногенно-екологічної безпеки та надзвичайних ситуацій Чортківської МТГ, управлінь, відділів виконавчого комітету міської ради, </w:t>
      </w:r>
      <w:proofErr w:type="spellStart"/>
      <w:r w:rsidRPr="00F61D61">
        <w:rPr>
          <w:rFonts w:ascii="Times New Roman" w:hAnsi="Times New Roman"/>
          <w:sz w:val="28"/>
          <w:szCs w:val="28"/>
        </w:rPr>
        <w:t>старост</w:t>
      </w:r>
      <w:proofErr w:type="spellEnd"/>
      <w:r w:rsidRPr="00F61D61">
        <w:rPr>
          <w:rFonts w:ascii="Times New Roman" w:hAnsi="Times New Roman"/>
          <w:sz w:val="28"/>
          <w:szCs w:val="28"/>
        </w:rPr>
        <w:t xml:space="preserve"> Чортківської МТГ, підприємств, установ та організацій – з використанням </w:t>
      </w:r>
      <w:r w:rsidR="00B91D84" w:rsidRPr="00F61D61">
        <w:rPr>
          <w:rFonts w:ascii="Times New Roman" w:hAnsi="Times New Roman"/>
          <w:sz w:val="28"/>
          <w:szCs w:val="28"/>
        </w:rPr>
        <w:t>мобільного</w:t>
      </w:r>
      <w:r w:rsidRPr="00F61D61">
        <w:rPr>
          <w:rFonts w:ascii="Times New Roman" w:hAnsi="Times New Roman"/>
          <w:sz w:val="28"/>
          <w:szCs w:val="28"/>
        </w:rPr>
        <w:t xml:space="preserve"> телефон</w:t>
      </w:r>
      <w:r w:rsidR="00B91D84" w:rsidRPr="00F61D61">
        <w:rPr>
          <w:rFonts w:ascii="Times New Roman" w:hAnsi="Times New Roman"/>
          <w:sz w:val="28"/>
          <w:szCs w:val="28"/>
        </w:rPr>
        <w:t xml:space="preserve">а та </w:t>
      </w:r>
      <w:r w:rsidR="00F61D61" w:rsidRPr="00F61D61">
        <w:rPr>
          <w:rFonts w:ascii="Times New Roman" w:hAnsi="Times New Roman"/>
          <w:sz w:val="28"/>
          <w:szCs w:val="28"/>
        </w:rPr>
        <w:t xml:space="preserve">месенджерами </w:t>
      </w:r>
      <w:r w:rsidR="00B91D84" w:rsidRPr="00F61D61">
        <w:rPr>
          <w:rFonts w:ascii="Times New Roman" w:hAnsi="Times New Roman"/>
          <w:sz w:val="28"/>
          <w:szCs w:val="28"/>
        </w:rPr>
        <w:t>(створення групових чатів, тощо)</w:t>
      </w:r>
      <w:r w:rsidRPr="00F61D61">
        <w:rPr>
          <w:rFonts w:ascii="Times New Roman" w:hAnsi="Times New Roman"/>
          <w:sz w:val="28"/>
          <w:szCs w:val="28"/>
        </w:rPr>
        <w:t>;</w:t>
      </w:r>
    </w:p>
    <w:p w14:paraId="6DE1DA3E" w14:textId="77777777" w:rsidR="003F72FF" w:rsidRPr="00F61D61" w:rsidRDefault="003F72FF" w:rsidP="001D5C0D">
      <w:pPr>
        <w:spacing w:after="0"/>
        <w:ind w:firstLine="567"/>
        <w:jc w:val="both"/>
        <w:rPr>
          <w:rFonts w:ascii="Times New Roman" w:hAnsi="Times New Roman"/>
          <w:sz w:val="28"/>
          <w:szCs w:val="28"/>
        </w:rPr>
      </w:pPr>
      <w:r w:rsidRPr="00F61D61">
        <w:rPr>
          <w:rFonts w:ascii="Times New Roman" w:hAnsi="Times New Roman"/>
          <w:sz w:val="28"/>
          <w:szCs w:val="28"/>
        </w:rPr>
        <w:t>–взаємодіючих структур – за телефоном;</w:t>
      </w:r>
    </w:p>
    <w:p w14:paraId="0C7E7CCE" w14:textId="77777777" w:rsidR="003F72FF" w:rsidRPr="00F61D61" w:rsidRDefault="003F72FF" w:rsidP="001D5C0D">
      <w:pPr>
        <w:spacing w:after="0"/>
        <w:ind w:firstLine="567"/>
        <w:jc w:val="both"/>
        <w:rPr>
          <w:rFonts w:ascii="Times New Roman" w:hAnsi="Times New Roman"/>
          <w:sz w:val="28"/>
          <w:szCs w:val="28"/>
        </w:rPr>
      </w:pPr>
      <w:r w:rsidRPr="00F61D61">
        <w:rPr>
          <w:rFonts w:ascii="Times New Roman" w:hAnsi="Times New Roman"/>
          <w:sz w:val="28"/>
          <w:szCs w:val="28"/>
        </w:rPr>
        <w:t>–територіальних підрозділів ДСНС України, структурних підрозділів з питань цивільного захисту у складі органів виконавчої влади сусідніх територіальних громад за телефоном, телеграфом;</w:t>
      </w:r>
    </w:p>
    <w:p w14:paraId="6B869D1C" w14:textId="0F3B3101" w:rsidR="003F72FF" w:rsidRPr="00F61D61" w:rsidRDefault="003F72FF" w:rsidP="001D5C0D">
      <w:pPr>
        <w:spacing w:after="0"/>
        <w:ind w:firstLine="567"/>
        <w:jc w:val="both"/>
        <w:rPr>
          <w:rFonts w:ascii="Times New Roman" w:hAnsi="Times New Roman"/>
          <w:sz w:val="28"/>
          <w:szCs w:val="28"/>
        </w:rPr>
      </w:pPr>
      <w:r w:rsidRPr="00F61D61">
        <w:rPr>
          <w:rFonts w:ascii="Times New Roman" w:hAnsi="Times New Roman"/>
          <w:sz w:val="28"/>
          <w:szCs w:val="28"/>
        </w:rPr>
        <w:t>–населення – по системі централізованого оповіщення, об’єктовими локальними системами оповіщення.</w:t>
      </w:r>
    </w:p>
    <w:p w14:paraId="264636CE" w14:textId="77777777" w:rsidR="003F72FF" w:rsidRPr="00F61D61" w:rsidRDefault="003F72FF" w:rsidP="001D5C0D">
      <w:pPr>
        <w:spacing w:after="0"/>
        <w:ind w:firstLine="567"/>
        <w:jc w:val="both"/>
        <w:rPr>
          <w:rFonts w:ascii="Times New Roman" w:hAnsi="Times New Roman"/>
          <w:sz w:val="28"/>
          <w:szCs w:val="28"/>
        </w:rPr>
      </w:pPr>
      <w:r w:rsidRPr="00F61D61">
        <w:rPr>
          <w:rFonts w:ascii="Times New Roman" w:hAnsi="Times New Roman"/>
          <w:sz w:val="28"/>
          <w:szCs w:val="28"/>
        </w:rPr>
        <w:t>Апаратура та засоби централізованого оповіщення до передачі інформаційних повідомлень населенню приводяться в готовність у місцях постійної дислокації силами чергових змін.</w:t>
      </w:r>
    </w:p>
    <w:p w14:paraId="6EB14B95" w14:textId="77777777" w:rsidR="003F72FF" w:rsidRPr="00F61D61" w:rsidRDefault="003F72FF" w:rsidP="001D5C0D">
      <w:pPr>
        <w:spacing w:after="0"/>
        <w:ind w:firstLine="567"/>
        <w:jc w:val="both"/>
        <w:rPr>
          <w:rFonts w:ascii="Times New Roman" w:hAnsi="Times New Roman"/>
          <w:sz w:val="28"/>
          <w:szCs w:val="28"/>
        </w:rPr>
      </w:pPr>
      <w:r w:rsidRPr="00F61D61">
        <w:rPr>
          <w:rFonts w:ascii="Times New Roman" w:hAnsi="Times New Roman"/>
          <w:i/>
          <w:sz w:val="28"/>
          <w:szCs w:val="28"/>
        </w:rPr>
        <w:t>Оповіщення здійснюється силами:</w:t>
      </w:r>
    </w:p>
    <w:p w14:paraId="22AD8FA9" w14:textId="77777777" w:rsidR="003F72FF" w:rsidRPr="00F61D61" w:rsidRDefault="003F72FF" w:rsidP="001D5C0D">
      <w:pPr>
        <w:spacing w:after="0"/>
        <w:jc w:val="both"/>
        <w:rPr>
          <w:rFonts w:ascii="Times New Roman" w:hAnsi="Times New Roman"/>
          <w:sz w:val="28"/>
          <w:szCs w:val="28"/>
        </w:rPr>
      </w:pPr>
      <w:r w:rsidRPr="00F61D61">
        <w:rPr>
          <w:rFonts w:ascii="Times New Roman" w:hAnsi="Times New Roman"/>
          <w:sz w:val="28"/>
          <w:szCs w:val="28"/>
        </w:rPr>
        <w:t xml:space="preserve">       1. Чергових змін:</w:t>
      </w:r>
    </w:p>
    <w:p w14:paraId="776D1C09" w14:textId="77777777" w:rsidR="003F72FF" w:rsidRPr="00F61D61" w:rsidRDefault="003F72FF" w:rsidP="001D5C0D">
      <w:pPr>
        <w:spacing w:after="0"/>
        <w:jc w:val="both"/>
        <w:rPr>
          <w:rFonts w:ascii="Times New Roman" w:hAnsi="Times New Roman"/>
          <w:sz w:val="28"/>
          <w:szCs w:val="28"/>
        </w:rPr>
      </w:pPr>
      <w:r w:rsidRPr="00F61D61">
        <w:rPr>
          <w:rFonts w:ascii="Times New Roman" w:hAnsi="Times New Roman"/>
          <w:sz w:val="28"/>
          <w:szCs w:val="28"/>
        </w:rPr>
        <w:lastRenderedPageBreak/>
        <w:t xml:space="preserve">        –6 Державним </w:t>
      </w:r>
      <w:proofErr w:type="spellStart"/>
      <w:r w:rsidRPr="00F61D61">
        <w:rPr>
          <w:rFonts w:ascii="Times New Roman" w:hAnsi="Times New Roman"/>
          <w:sz w:val="28"/>
          <w:szCs w:val="28"/>
        </w:rPr>
        <w:t>пожежно</w:t>
      </w:r>
      <w:proofErr w:type="spellEnd"/>
      <w:r w:rsidRPr="00F61D61">
        <w:rPr>
          <w:rFonts w:ascii="Times New Roman" w:hAnsi="Times New Roman"/>
          <w:sz w:val="28"/>
          <w:szCs w:val="28"/>
        </w:rPr>
        <w:t xml:space="preserve">-рятувальним загоном Головного управління  ДСНСУ у Тернопільській області;                                                                                                                                                                                                                                                                                </w:t>
      </w:r>
    </w:p>
    <w:p w14:paraId="44ABFE42" w14:textId="77777777" w:rsidR="003F72FF" w:rsidRPr="00F61D61" w:rsidRDefault="003F72FF" w:rsidP="001D5C0D">
      <w:pPr>
        <w:spacing w:after="0"/>
        <w:jc w:val="both"/>
        <w:rPr>
          <w:rFonts w:ascii="Times New Roman" w:hAnsi="Times New Roman"/>
          <w:sz w:val="28"/>
          <w:szCs w:val="28"/>
        </w:rPr>
      </w:pPr>
      <w:r w:rsidRPr="00F61D61">
        <w:rPr>
          <w:rFonts w:ascii="Times New Roman" w:hAnsi="Times New Roman"/>
          <w:sz w:val="28"/>
          <w:szCs w:val="28"/>
        </w:rPr>
        <w:t xml:space="preserve">        –Чортківського районного управління поліції Головного управління Національної поліції в Тернопільській області.</w:t>
      </w:r>
    </w:p>
    <w:p w14:paraId="1545F129" w14:textId="77777777" w:rsidR="003F72FF" w:rsidRPr="00F61D61" w:rsidRDefault="003F72FF" w:rsidP="001D5C0D">
      <w:pPr>
        <w:spacing w:after="0"/>
        <w:ind w:firstLine="567"/>
        <w:jc w:val="both"/>
        <w:rPr>
          <w:rFonts w:ascii="Times New Roman" w:hAnsi="Times New Roman"/>
          <w:sz w:val="28"/>
          <w:szCs w:val="28"/>
        </w:rPr>
      </w:pPr>
      <w:r w:rsidRPr="00F61D61">
        <w:rPr>
          <w:rFonts w:ascii="Times New Roman" w:hAnsi="Times New Roman"/>
          <w:sz w:val="28"/>
          <w:szCs w:val="28"/>
        </w:rPr>
        <w:t xml:space="preserve">2. </w:t>
      </w:r>
      <w:proofErr w:type="spellStart"/>
      <w:r w:rsidRPr="00F61D61">
        <w:rPr>
          <w:rFonts w:ascii="Times New Roman" w:hAnsi="Times New Roman"/>
          <w:sz w:val="28"/>
          <w:szCs w:val="28"/>
        </w:rPr>
        <w:t>Чергово</w:t>
      </w:r>
      <w:proofErr w:type="spellEnd"/>
      <w:r w:rsidRPr="00F61D61">
        <w:rPr>
          <w:rFonts w:ascii="Times New Roman" w:hAnsi="Times New Roman"/>
          <w:sz w:val="28"/>
          <w:szCs w:val="28"/>
        </w:rPr>
        <w:t>-диспетчерськими службами підприємств, установ, організацій, об’єктів підвищеної небезпеки Чортківської МТГ.</w:t>
      </w:r>
    </w:p>
    <w:p w14:paraId="37417ACD" w14:textId="43C3BB72" w:rsidR="003F72FF" w:rsidRPr="001D5C0D" w:rsidRDefault="003F72FF" w:rsidP="001D5C0D">
      <w:pPr>
        <w:spacing w:after="0"/>
        <w:ind w:firstLine="567"/>
        <w:jc w:val="both"/>
        <w:rPr>
          <w:rFonts w:ascii="Times New Roman" w:hAnsi="Times New Roman"/>
          <w:sz w:val="28"/>
          <w:szCs w:val="28"/>
          <w:highlight w:val="yellow"/>
        </w:rPr>
      </w:pPr>
      <w:r w:rsidRPr="00F61D61">
        <w:rPr>
          <w:rFonts w:ascii="Times New Roman" w:hAnsi="Times New Roman"/>
          <w:sz w:val="28"/>
          <w:szCs w:val="28"/>
        </w:rPr>
        <w:t xml:space="preserve">Оповіщення і інформування населення про обстановку, що складається, та режими поведінки здійснюється </w:t>
      </w:r>
      <w:r w:rsidR="00F61D61" w:rsidRPr="00F61D61">
        <w:rPr>
          <w:rFonts w:ascii="Times New Roman" w:eastAsia="Wingdings 2" w:hAnsi="Times New Roman"/>
          <w:sz w:val="28"/>
          <w:szCs w:val="28"/>
        </w:rPr>
        <w:t>відділом з питань надзвичайних ситуацій, мобілізаційної, оборонної роботи та ведення військового обліку</w:t>
      </w:r>
      <w:r w:rsidRPr="00F61D61">
        <w:rPr>
          <w:rFonts w:ascii="Times New Roman" w:hAnsi="Times New Roman"/>
          <w:sz w:val="28"/>
          <w:szCs w:val="28"/>
        </w:rPr>
        <w:t xml:space="preserve"> у взаємодії з відділом інформаційно</w:t>
      </w:r>
      <w:r w:rsidR="00F61D61" w:rsidRPr="00F61D61">
        <w:rPr>
          <w:rFonts w:ascii="Times New Roman" w:hAnsi="Times New Roman"/>
          <w:sz w:val="28"/>
          <w:szCs w:val="28"/>
        </w:rPr>
        <w:t xml:space="preserve"> політики</w:t>
      </w:r>
      <w:r w:rsidRPr="00F61D61">
        <w:rPr>
          <w:rFonts w:ascii="Times New Roman" w:hAnsi="Times New Roman"/>
          <w:sz w:val="28"/>
          <w:szCs w:val="28"/>
        </w:rPr>
        <w:t xml:space="preserve"> міської ради за розпорядженням міського голови.</w:t>
      </w:r>
    </w:p>
    <w:p w14:paraId="6610DA32" w14:textId="77777777" w:rsidR="003F72FF" w:rsidRPr="00F61D61" w:rsidRDefault="003F72FF" w:rsidP="001D5C0D">
      <w:pPr>
        <w:spacing w:after="0"/>
        <w:jc w:val="both"/>
        <w:rPr>
          <w:rFonts w:ascii="Times New Roman" w:hAnsi="Times New Roman"/>
          <w:i/>
          <w:sz w:val="28"/>
          <w:szCs w:val="28"/>
        </w:rPr>
      </w:pPr>
      <w:r w:rsidRPr="00F61D61">
        <w:rPr>
          <w:rFonts w:ascii="Times New Roman" w:hAnsi="Times New Roman"/>
          <w:sz w:val="28"/>
          <w:szCs w:val="28"/>
        </w:rPr>
        <w:t xml:space="preserve">        </w:t>
      </w:r>
      <w:r w:rsidRPr="00F61D61">
        <w:rPr>
          <w:rFonts w:ascii="Times New Roman" w:hAnsi="Times New Roman"/>
          <w:i/>
          <w:sz w:val="28"/>
          <w:szCs w:val="28"/>
        </w:rPr>
        <w:t>Час на приведення в готовність встановлений:</w:t>
      </w:r>
    </w:p>
    <w:p w14:paraId="2F8F9432" w14:textId="77777777" w:rsidR="003F72FF" w:rsidRPr="00F61D61" w:rsidRDefault="003F72FF" w:rsidP="001D5C0D">
      <w:pPr>
        <w:spacing w:after="0"/>
        <w:jc w:val="both"/>
        <w:rPr>
          <w:rFonts w:ascii="Times New Roman" w:hAnsi="Times New Roman"/>
          <w:sz w:val="28"/>
          <w:szCs w:val="28"/>
        </w:rPr>
      </w:pPr>
      <w:r w:rsidRPr="00F61D61">
        <w:rPr>
          <w:rFonts w:ascii="Times New Roman" w:hAnsi="Times New Roman"/>
          <w:sz w:val="28"/>
          <w:szCs w:val="28"/>
        </w:rPr>
        <w:t xml:space="preserve">        1. Координуючих органів </w:t>
      </w:r>
      <w:proofErr w:type="spellStart"/>
      <w:r w:rsidRPr="00F61D61">
        <w:rPr>
          <w:rFonts w:ascii="Times New Roman" w:hAnsi="Times New Roman"/>
          <w:sz w:val="28"/>
          <w:szCs w:val="28"/>
        </w:rPr>
        <w:t>субланки</w:t>
      </w:r>
      <w:proofErr w:type="spellEnd"/>
      <w:r w:rsidRPr="00F61D61">
        <w:rPr>
          <w:rFonts w:ascii="Times New Roman" w:hAnsi="Times New Roman"/>
          <w:sz w:val="28"/>
          <w:szCs w:val="28"/>
        </w:rPr>
        <w:t xml:space="preserve"> Чортківської МТГ –Ч+2.00 місцева комісія з питань техногенно-екологічної безпеки та надзвичайних ситуацій Чортківської МТГ.</w:t>
      </w:r>
    </w:p>
    <w:p w14:paraId="32350873" w14:textId="77777777" w:rsidR="003F72FF" w:rsidRPr="00F61D61" w:rsidRDefault="003F72FF" w:rsidP="001D5C0D">
      <w:pPr>
        <w:spacing w:after="0"/>
        <w:jc w:val="both"/>
        <w:rPr>
          <w:rFonts w:ascii="Times New Roman" w:hAnsi="Times New Roman"/>
          <w:sz w:val="28"/>
          <w:szCs w:val="28"/>
        </w:rPr>
      </w:pPr>
      <w:r w:rsidRPr="00F61D61">
        <w:rPr>
          <w:rFonts w:ascii="Times New Roman" w:hAnsi="Times New Roman"/>
          <w:sz w:val="28"/>
          <w:szCs w:val="28"/>
        </w:rPr>
        <w:t xml:space="preserve">         2. Постійних органів управління:</w:t>
      </w:r>
    </w:p>
    <w:p w14:paraId="3791E5CA" w14:textId="77777777" w:rsidR="003F72FF" w:rsidRPr="00CD7A6F" w:rsidRDefault="003F72FF" w:rsidP="001D5C0D">
      <w:pPr>
        <w:spacing w:after="0"/>
        <w:ind w:firstLine="567"/>
        <w:jc w:val="both"/>
        <w:rPr>
          <w:rFonts w:ascii="Times New Roman" w:hAnsi="Times New Roman"/>
          <w:i/>
          <w:sz w:val="28"/>
          <w:szCs w:val="28"/>
        </w:rPr>
      </w:pPr>
      <w:r w:rsidRPr="00CD7A6F">
        <w:rPr>
          <w:rFonts w:ascii="Times New Roman" w:hAnsi="Times New Roman"/>
          <w:sz w:val="28"/>
          <w:szCs w:val="28"/>
        </w:rPr>
        <w:t xml:space="preserve"> –Ч+1.00 для 6 Державного </w:t>
      </w:r>
      <w:proofErr w:type="spellStart"/>
      <w:r w:rsidRPr="00CD7A6F">
        <w:rPr>
          <w:rFonts w:ascii="Times New Roman" w:hAnsi="Times New Roman"/>
          <w:sz w:val="28"/>
          <w:szCs w:val="28"/>
        </w:rPr>
        <w:t>пожежно</w:t>
      </w:r>
      <w:proofErr w:type="spellEnd"/>
      <w:r w:rsidRPr="00CD7A6F">
        <w:rPr>
          <w:rFonts w:ascii="Times New Roman" w:hAnsi="Times New Roman"/>
          <w:sz w:val="28"/>
          <w:szCs w:val="28"/>
        </w:rPr>
        <w:t>-рятувального загону Головного управління  ДСНСУ у Тернопільській області;</w:t>
      </w:r>
    </w:p>
    <w:p w14:paraId="73295131" w14:textId="207AFD4E" w:rsidR="003F72FF" w:rsidRPr="00CD7A6F" w:rsidRDefault="003F72FF" w:rsidP="001D5C0D">
      <w:pPr>
        <w:spacing w:after="0"/>
        <w:jc w:val="both"/>
        <w:rPr>
          <w:rFonts w:ascii="Times New Roman" w:hAnsi="Times New Roman"/>
          <w:sz w:val="28"/>
          <w:szCs w:val="28"/>
        </w:rPr>
      </w:pPr>
      <w:r w:rsidRPr="00CD7A6F">
        <w:rPr>
          <w:rFonts w:ascii="Times New Roman" w:hAnsi="Times New Roman"/>
          <w:sz w:val="28"/>
          <w:szCs w:val="28"/>
        </w:rPr>
        <w:t xml:space="preserve">         –Ч+1.00 для </w:t>
      </w:r>
      <w:r w:rsidR="00F61D61" w:rsidRPr="00CD7A6F">
        <w:rPr>
          <w:rFonts w:ascii="Times New Roman" w:eastAsia="Wingdings 2" w:hAnsi="Times New Roman"/>
          <w:sz w:val="28"/>
          <w:szCs w:val="28"/>
        </w:rPr>
        <w:t>відділу з питань надзвичайних ситуацій, мобілізаційної, оборонної роботи та ведення військового обліку</w:t>
      </w:r>
      <w:r w:rsidRPr="00CD7A6F">
        <w:rPr>
          <w:rFonts w:ascii="Times New Roman" w:hAnsi="Times New Roman"/>
          <w:sz w:val="28"/>
          <w:szCs w:val="28"/>
        </w:rPr>
        <w:t xml:space="preserve"> міської ради;</w:t>
      </w:r>
    </w:p>
    <w:p w14:paraId="131CCAB3" w14:textId="77777777" w:rsidR="003F72FF" w:rsidRPr="00CD7A6F" w:rsidRDefault="003F72FF" w:rsidP="001D5C0D">
      <w:pPr>
        <w:spacing w:after="0"/>
        <w:jc w:val="both"/>
        <w:rPr>
          <w:rFonts w:ascii="Times New Roman" w:hAnsi="Times New Roman"/>
          <w:sz w:val="28"/>
          <w:szCs w:val="28"/>
        </w:rPr>
      </w:pPr>
      <w:r w:rsidRPr="00CD7A6F">
        <w:rPr>
          <w:rFonts w:ascii="Times New Roman" w:hAnsi="Times New Roman"/>
          <w:sz w:val="28"/>
          <w:szCs w:val="28"/>
        </w:rPr>
        <w:t xml:space="preserve">         –Ч+2.00 для управлінь, відділів виконавчого комітету міської ради, підприємств, установ та організацій Чортківської МТГ.</w:t>
      </w:r>
    </w:p>
    <w:p w14:paraId="5298FF48" w14:textId="1F84528E" w:rsidR="003F72FF" w:rsidRPr="00CD7A6F" w:rsidRDefault="003F72FF" w:rsidP="001D5C0D">
      <w:pPr>
        <w:spacing w:after="0"/>
        <w:ind w:firstLine="567"/>
        <w:jc w:val="both"/>
        <w:rPr>
          <w:rFonts w:ascii="Times New Roman" w:hAnsi="Times New Roman"/>
          <w:sz w:val="28"/>
          <w:szCs w:val="28"/>
        </w:rPr>
      </w:pPr>
      <w:r w:rsidRPr="00CD7A6F">
        <w:rPr>
          <w:rFonts w:ascii="Times New Roman" w:hAnsi="Times New Roman"/>
          <w:sz w:val="28"/>
          <w:szCs w:val="28"/>
        </w:rPr>
        <w:t xml:space="preserve">До  Ч+2.00 приводяться в готовність у місці постійної дислокації робочі місця і засоби зв’язку пункту управління у надзвичайних ситуаціях (вулиця </w:t>
      </w:r>
      <w:r w:rsidR="00CD7A6F" w:rsidRPr="00CD7A6F">
        <w:rPr>
          <w:rFonts w:ascii="Times New Roman" w:hAnsi="Times New Roman"/>
          <w:sz w:val="28"/>
          <w:szCs w:val="28"/>
        </w:rPr>
        <w:t>Тараса Шевченка</w:t>
      </w:r>
      <w:r w:rsidRPr="00CD7A6F">
        <w:rPr>
          <w:rFonts w:ascii="Times New Roman" w:hAnsi="Times New Roman"/>
          <w:sz w:val="28"/>
          <w:szCs w:val="28"/>
        </w:rPr>
        <w:t>, 2</w:t>
      </w:r>
      <w:r w:rsidR="00CD7A6F" w:rsidRPr="00CD7A6F">
        <w:rPr>
          <w:rFonts w:ascii="Times New Roman" w:hAnsi="Times New Roman"/>
          <w:sz w:val="28"/>
          <w:szCs w:val="28"/>
        </w:rPr>
        <w:t>1</w:t>
      </w:r>
      <w:r w:rsidRPr="00CD7A6F">
        <w:rPr>
          <w:rFonts w:ascii="Times New Roman" w:hAnsi="Times New Roman"/>
          <w:sz w:val="28"/>
          <w:szCs w:val="28"/>
        </w:rPr>
        <w:t>).</w:t>
      </w:r>
    </w:p>
    <w:p w14:paraId="52864738" w14:textId="41509174" w:rsidR="003F72FF" w:rsidRPr="00CD7A6F" w:rsidRDefault="003F72FF" w:rsidP="001D5C0D">
      <w:pPr>
        <w:spacing w:after="0"/>
        <w:ind w:firstLine="567"/>
        <w:jc w:val="both"/>
        <w:rPr>
          <w:rFonts w:ascii="Times New Roman" w:hAnsi="Times New Roman"/>
          <w:sz w:val="28"/>
          <w:szCs w:val="28"/>
        </w:rPr>
      </w:pPr>
      <w:r w:rsidRPr="00CD7A6F">
        <w:rPr>
          <w:rFonts w:ascii="Times New Roman" w:hAnsi="Times New Roman"/>
          <w:sz w:val="28"/>
          <w:szCs w:val="28"/>
        </w:rPr>
        <w:t xml:space="preserve">До  Ч+0.50 приводиться в готовність мобільна оперативна група </w:t>
      </w:r>
      <w:r w:rsidR="00CD7A6F" w:rsidRPr="00CD7A6F">
        <w:rPr>
          <w:rFonts w:ascii="Times New Roman" w:eastAsia="Wingdings 2" w:hAnsi="Times New Roman"/>
          <w:sz w:val="28"/>
          <w:szCs w:val="28"/>
        </w:rPr>
        <w:t>відділу з питань надзвичайних ситуацій, мобілізаційної, оборонної роботи та ведення військового обліку</w:t>
      </w:r>
      <w:r w:rsidRPr="00CD7A6F">
        <w:rPr>
          <w:rFonts w:ascii="Times New Roman" w:hAnsi="Times New Roman"/>
          <w:sz w:val="28"/>
          <w:szCs w:val="28"/>
        </w:rPr>
        <w:t xml:space="preserve"> міської ради.</w:t>
      </w:r>
    </w:p>
    <w:p w14:paraId="046715ED" w14:textId="758848DC" w:rsidR="003F72FF" w:rsidRPr="00A53236" w:rsidRDefault="003F72FF" w:rsidP="001D5C0D">
      <w:pPr>
        <w:spacing w:after="0"/>
        <w:ind w:firstLine="567"/>
        <w:jc w:val="both"/>
        <w:rPr>
          <w:rFonts w:ascii="Times New Roman" w:hAnsi="Times New Roman"/>
          <w:sz w:val="28"/>
          <w:szCs w:val="28"/>
        </w:rPr>
      </w:pPr>
      <w:r w:rsidRPr="00A53236">
        <w:rPr>
          <w:rFonts w:ascii="Times New Roman" w:hAnsi="Times New Roman"/>
          <w:sz w:val="28"/>
          <w:szCs w:val="28"/>
        </w:rPr>
        <w:t xml:space="preserve">До  Ч+3.00 за вказівкою міського голови </w:t>
      </w:r>
      <w:r w:rsidR="00A53236" w:rsidRPr="00A53236">
        <w:rPr>
          <w:rFonts w:ascii="Times New Roman" w:hAnsi="Times New Roman"/>
          <w:sz w:val="28"/>
          <w:szCs w:val="28"/>
        </w:rPr>
        <w:t>(</w:t>
      </w:r>
      <w:r w:rsidRPr="00A53236">
        <w:rPr>
          <w:rFonts w:ascii="Times New Roman" w:hAnsi="Times New Roman"/>
          <w:sz w:val="28"/>
          <w:szCs w:val="28"/>
        </w:rPr>
        <w:t>заступника міського голови), у залежності від типу і масштабів прогнозованої надзвичайної ситуації, приводиться в готовність до дій оперативна група місцевої комісії з питань техногенно-екологічної безпеки та надзвичайних ситуацій Чортківської МТГ.</w:t>
      </w:r>
    </w:p>
    <w:p w14:paraId="01C0CBC4" w14:textId="77777777" w:rsidR="003F72FF" w:rsidRPr="001D5EAD" w:rsidRDefault="003F72FF" w:rsidP="001D5C0D">
      <w:pPr>
        <w:spacing w:after="0"/>
        <w:ind w:firstLine="567"/>
        <w:jc w:val="both"/>
        <w:rPr>
          <w:rFonts w:ascii="Times New Roman" w:hAnsi="Times New Roman"/>
          <w:sz w:val="28"/>
          <w:szCs w:val="28"/>
        </w:rPr>
      </w:pPr>
      <w:r w:rsidRPr="001D5EAD">
        <w:rPr>
          <w:rFonts w:ascii="Times New Roman" w:hAnsi="Times New Roman"/>
          <w:sz w:val="28"/>
          <w:szCs w:val="28"/>
        </w:rPr>
        <w:t>До  Ч+3.00 приводяться в готовність об’єктові комісії з питань евакуації.</w:t>
      </w:r>
    </w:p>
    <w:p w14:paraId="5C55C730" w14:textId="77777777" w:rsidR="003F72FF" w:rsidRPr="001D5EAD" w:rsidRDefault="003F72FF" w:rsidP="001D5C0D">
      <w:pPr>
        <w:spacing w:after="0"/>
        <w:ind w:firstLine="567"/>
        <w:jc w:val="both"/>
        <w:rPr>
          <w:rFonts w:ascii="Times New Roman" w:hAnsi="Times New Roman"/>
          <w:sz w:val="28"/>
          <w:szCs w:val="28"/>
        </w:rPr>
      </w:pPr>
      <w:r w:rsidRPr="001D5EAD">
        <w:rPr>
          <w:rFonts w:ascii="Times New Roman" w:hAnsi="Times New Roman"/>
          <w:sz w:val="28"/>
          <w:szCs w:val="28"/>
        </w:rPr>
        <w:t>До Ч+5.00 в органах управління встановлюється цілодобове чергування керівного складу.</w:t>
      </w:r>
    </w:p>
    <w:p w14:paraId="61C763FD" w14:textId="35CF5B49" w:rsidR="003F72FF" w:rsidRPr="001D5EAD" w:rsidRDefault="003F72FF" w:rsidP="001D5C0D">
      <w:pPr>
        <w:spacing w:after="0"/>
        <w:ind w:firstLine="567"/>
        <w:jc w:val="both"/>
        <w:rPr>
          <w:rFonts w:ascii="Times New Roman" w:hAnsi="Times New Roman"/>
          <w:sz w:val="28"/>
          <w:szCs w:val="28"/>
        </w:rPr>
      </w:pPr>
      <w:r w:rsidRPr="001D5EAD">
        <w:rPr>
          <w:rFonts w:ascii="Times New Roman" w:hAnsi="Times New Roman"/>
          <w:sz w:val="28"/>
          <w:szCs w:val="28"/>
        </w:rPr>
        <w:lastRenderedPageBreak/>
        <w:t xml:space="preserve">Відповідно до прогнозу розвитку надзвичайної ситуації вводяться обмеження на приведення в готовність органів управління (обмеження вводяться міським головою </w:t>
      </w:r>
      <w:r w:rsidR="001D5EAD" w:rsidRPr="001D5EAD">
        <w:rPr>
          <w:rFonts w:ascii="Times New Roman" w:hAnsi="Times New Roman"/>
          <w:sz w:val="28"/>
          <w:szCs w:val="28"/>
        </w:rPr>
        <w:t>(</w:t>
      </w:r>
      <w:r w:rsidRPr="001D5EAD">
        <w:rPr>
          <w:rFonts w:ascii="Times New Roman" w:hAnsi="Times New Roman"/>
          <w:sz w:val="28"/>
          <w:szCs w:val="28"/>
        </w:rPr>
        <w:t>заступником міського голови).</w:t>
      </w:r>
    </w:p>
    <w:p w14:paraId="5FCADFE8" w14:textId="77777777" w:rsidR="003F72FF" w:rsidRPr="001D5EAD" w:rsidRDefault="003F72FF" w:rsidP="001D5C0D">
      <w:pPr>
        <w:spacing w:after="0"/>
        <w:ind w:firstLine="567"/>
        <w:jc w:val="both"/>
        <w:rPr>
          <w:rFonts w:ascii="Times New Roman" w:hAnsi="Times New Roman"/>
          <w:sz w:val="28"/>
          <w:szCs w:val="28"/>
        </w:rPr>
      </w:pPr>
      <w:r w:rsidRPr="001D5EAD">
        <w:rPr>
          <w:rFonts w:ascii="Times New Roman" w:hAnsi="Times New Roman"/>
          <w:sz w:val="28"/>
          <w:szCs w:val="28"/>
        </w:rPr>
        <w:t>Для організації спостереження за обстановкою, що складається, динамікою її розвитку та вживання адекватних заходів оперативного реагування:</w:t>
      </w:r>
    </w:p>
    <w:p w14:paraId="04FCB488" w14:textId="77777777" w:rsidR="003F72FF" w:rsidRPr="001D5EAD" w:rsidRDefault="003F72FF" w:rsidP="001D5C0D">
      <w:pPr>
        <w:spacing w:after="0"/>
        <w:ind w:firstLine="567"/>
        <w:jc w:val="both"/>
        <w:rPr>
          <w:rFonts w:ascii="Times New Roman" w:hAnsi="Times New Roman"/>
          <w:sz w:val="28"/>
          <w:szCs w:val="28"/>
        </w:rPr>
      </w:pPr>
      <w:r w:rsidRPr="001D5EAD">
        <w:rPr>
          <w:rFonts w:ascii="Times New Roman" w:hAnsi="Times New Roman"/>
          <w:sz w:val="28"/>
          <w:szCs w:val="28"/>
        </w:rPr>
        <w:t>–до Ч+0.50 у район загрози виникнення надзвичайних ситуацій техногенного або природного характеру направляється мобільна оперативна група відділу з питань цивільного захисту виконавчого комітету міської ради;</w:t>
      </w:r>
    </w:p>
    <w:p w14:paraId="6DA67270" w14:textId="77777777" w:rsidR="003F72FF" w:rsidRPr="001D5EAD" w:rsidRDefault="003F72FF" w:rsidP="001D5C0D">
      <w:pPr>
        <w:spacing w:after="0"/>
        <w:ind w:firstLine="567"/>
        <w:jc w:val="both"/>
        <w:rPr>
          <w:rFonts w:ascii="Times New Roman" w:hAnsi="Times New Roman"/>
          <w:sz w:val="28"/>
          <w:szCs w:val="28"/>
        </w:rPr>
      </w:pPr>
      <w:r w:rsidRPr="001D5EAD">
        <w:rPr>
          <w:rFonts w:ascii="Times New Roman" w:hAnsi="Times New Roman"/>
          <w:sz w:val="28"/>
          <w:szCs w:val="28"/>
        </w:rPr>
        <w:t>–до Ч+2.00 у район загрози виникнення надзвичайних ситуацій техногенного характеру направляється експертна група фахівців установ, організацій Чортківської МТГ;</w:t>
      </w:r>
    </w:p>
    <w:p w14:paraId="258112E6" w14:textId="77777777" w:rsidR="003F72FF" w:rsidRPr="001D5EAD" w:rsidRDefault="003F72FF" w:rsidP="001D5C0D">
      <w:pPr>
        <w:spacing w:after="0"/>
        <w:ind w:firstLine="567"/>
        <w:jc w:val="both"/>
        <w:rPr>
          <w:rFonts w:ascii="Times New Roman" w:hAnsi="Times New Roman"/>
          <w:sz w:val="28"/>
          <w:szCs w:val="28"/>
        </w:rPr>
      </w:pPr>
      <w:r w:rsidRPr="001D5EAD">
        <w:rPr>
          <w:rFonts w:ascii="Times New Roman" w:hAnsi="Times New Roman"/>
          <w:sz w:val="28"/>
          <w:szCs w:val="28"/>
        </w:rPr>
        <w:t>–із Ч+2.00 організується отримання від Чортківської метеостанції даних спостережень за станом метеоумов на території Чортківської МТГ через кожні дві години;</w:t>
      </w:r>
    </w:p>
    <w:p w14:paraId="63BEBDB8" w14:textId="77777777" w:rsidR="003F72FF" w:rsidRPr="001D5EAD" w:rsidRDefault="003F72FF" w:rsidP="001D5C0D">
      <w:pPr>
        <w:spacing w:after="0"/>
        <w:ind w:firstLine="567"/>
        <w:jc w:val="both"/>
        <w:rPr>
          <w:rFonts w:ascii="Times New Roman" w:hAnsi="Times New Roman"/>
          <w:sz w:val="28"/>
          <w:szCs w:val="28"/>
        </w:rPr>
      </w:pPr>
      <w:r w:rsidRPr="001D5EAD">
        <w:rPr>
          <w:rFonts w:ascii="Times New Roman" w:hAnsi="Times New Roman"/>
          <w:sz w:val="28"/>
          <w:szCs w:val="28"/>
        </w:rPr>
        <w:t xml:space="preserve"> –до Ч+6.00 розгортання мережі спостереження і лабораторного контролю.</w:t>
      </w:r>
    </w:p>
    <w:p w14:paraId="27813694" w14:textId="77777777" w:rsidR="003F72FF" w:rsidRPr="003F72FF" w:rsidRDefault="003F72FF" w:rsidP="001D5C0D">
      <w:pPr>
        <w:spacing w:after="0"/>
        <w:ind w:firstLine="567"/>
        <w:jc w:val="both"/>
        <w:rPr>
          <w:rFonts w:ascii="Times New Roman" w:hAnsi="Times New Roman"/>
          <w:sz w:val="28"/>
          <w:szCs w:val="28"/>
        </w:rPr>
      </w:pPr>
      <w:r w:rsidRPr="001D5EAD">
        <w:rPr>
          <w:rFonts w:ascii="Times New Roman" w:hAnsi="Times New Roman"/>
          <w:sz w:val="28"/>
          <w:szCs w:val="28"/>
        </w:rPr>
        <w:t xml:space="preserve"> Збір та обробка одержаної інформації здійснюється черговими змінами пункту управління керівника </w:t>
      </w:r>
      <w:proofErr w:type="spellStart"/>
      <w:r w:rsidRPr="001D5EAD">
        <w:rPr>
          <w:rFonts w:ascii="Times New Roman" w:hAnsi="Times New Roman"/>
          <w:sz w:val="28"/>
          <w:szCs w:val="28"/>
        </w:rPr>
        <w:t>субланки</w:t>
      </w:r>
      <w:proofErr w:type="spellEnd"/>
      <w:r w:rsidRPr="001D5EAD">
        <w:rPr>
          <w:rFonts w:ascii="Times New Roman" w:hAnsi="Times New Roman"/>
          <w:sz w:val="28"/>
          <w:szCs w:val="28"/>
        </w:rPr>
        <w:t xml:space="preserve"> Чортківської МТГ в цілодобовому режимі від установ системи спостереження та лабораторного контролю </w:t>
      </w:r>
      <w:proofErr w:type="spellStart"/>
      <w:r w:rsidRPr="001D5EAD">
        <w:rPr>
          <w:rFonts w:ascii="Times New Roman" w:hAnsi="Times New Roman"/>
          <w:sz w:val="28"/>
          <w:szCs w:val="28"/>
        </w:rPr>
        <w:t>субланки</w:t>
      </w:r>
      <w:proofErr w:type="spellEnd"/>
      <w:r w:rsidRPr="001D5EAD">
        <w:rPr>
          <w:rFonts w:ascii="Times New Roman" w:hAnsi="Times New Roman"/>
          <w:sz w:val="28"/>
          <w:szCs w:val="28"/>
        </w:rPr>
        <w:t xml:space="preserve"> Чортківської міської територіальної громади ланки Чортківського району територіальної підсистеми єдиної державної системи цивільного захисту Тернопільської області (далі – ССЛК), чергових змін міських організацій і об’єктів підвищеної небезпеки.</w:t>
      </w:r>
    </w:p>
    <w:p w14:paraId="173CEEFD" w14:textId="77777777" w:rsidR="00645E43" w:rsidRPr="0043110C" w:rsidRDefault="00645E43" w:rsidP="00645E43">
      <w:pPr>
        <w:pStyle w:val="a5"/>
        <w:widowControl w:val="0"/>
        <w:tabs>
          <w:tab w:val="left" w:pos="7371"/>
        </w:tabs>
        <w:spacing w:before="120"/>
        <w:ind w:firstLine="709"/>
        <w:jc w:val="both"/>
        <w:rPr>
          <w:rFonts w:eastAsia="Wingdings 2"/>
          <w:b/>
          <w:bCs/>
          <w:spacing w:val="-7"/>
          <w:sz w:val="28"/>
          <w:szCs w:val="28"/>
          <w:lang w:val="uk-UA"/>
        </w:rPr>
      </w:pPr>
    </w:p>
    <w:p w14:paraId="17A92CB7" w14:textId="77777777" w:rsidR="00645E43" w:rsidRPr="0043110C" w:rsidRDefault="00645E43" w:rsidP="00645E43">
      <w:pPr>
        <w:pStyle w:val="a5"/>
        <w:widowControl w:val="0"/>
        <w:tabs>
          <w:tab w:val="left" w:pos="7371"/>
        </w:tabs>
        <w:spacing w:before="120"/>
        <w:ind w:firstLine="709"/>
        <w:jc w:val="center"/>
        <w:rPr>
          <w:rFonts w:eastAsia="Wingdings 2"/>
          <w:b/>
          <w:sz w:val="28"/>
          <w:szCs w:val="28"/>
          <w:lang w:val="uk-UA"/>
        </w:rPr>
      </w:pPr>
      <w:r w:rsidRPr="0043110C">
        <w:rPr>
          <w:rFonts w:eastAsia="Wingdings 2"/>
          <w:b/>
          <w:bCs/>
          <w:spacing w:val="-7"/>
          <w:sz w:val="28"/>
          <w:szCs w:val="28"/>
          <w:lang w:val="uk-UA"/>
        </w:rPr>
        <w:t xml:space="preserve">Розділ </w:t>
      </w:r>
      <w:r w:rsidRPr="0043110C">
        <w:rPr>
          <w:rFonts w:eastAsia="Wingdings 2"/>
          <w:b/>
          <w:bCs/>
          <w:spacing w:val="-7"/>
          <w:sz w:val="28"/>
          <w:szCs w:val="28"/>
          <w:lang w:val="en-US"/>
        </w:rPr>
        <w:t>III</w:t>
      </w:r>
      <w:r w:rsidRPr="0043110C">
        <w:rPr>
          <w:rFonts w:eastAsia="Wingdings 2"/>
          <w:b/>
          <w:bCs/>
          <w:spacing w:val="-7"/>
          <w:sz w:val="28"/>
          <w:szCs w:val="28"/>
          <w:lang w:val="uk-UA"/>
        </w:rPr>
        <w:t xml:space="preserve">. </w:t>
      </w:r>
      <w:r w:rsidRPr="0043110C">
        <w:rPr>
          <w:rFonts w:eastAsia="Wingdings 2"/>
          <w:b/>
          <w:sz w:val="28"/>
          <w:szCs w:val="28"/>
          <w:lang w:val="uk-UA"/>
        </w:rPr>
        <w:t xml:space="preserve">Переведення органів управління та сил цивільного захисту в режими: </w:t>
      </w:r>
    </w:p>
    <w:p w14:paraId="502522ED" w14:textId="77777777" w:rsidR="00645E43" w:rsidRPr="0043110C" w:rsidRDefault="00645E43" w:rsidP="00645E43">
      <w:pPr>
        <w:pStyle w:val="a5"/>
        <w:widowControl w:val="0"/>
        <w:tabs>
          <w:tab w:val="left" w:pos="7371"/>
        </w:tabs>
        <w:spacing w:before="120"/>
        <w:ind w:firstLine="709"/>
        <w:jc w:val="center"/>
        <w:rPr>
          <w:rFonts w:eastAsia="Wingdings 2"/>
          <w:b/>
          <w:sz w:val="28"/>
          <w:szCs w:val="28"/>
          <w:lang w:val="uk-UA"/>
        </w:rPr>
      </w:pPr>
      <w:r w:rsidRPr="0043110C">
        <w:rPr>
          <w:rFonts w:eastAsia="Wingdings 2"/>
          <w:b/>
          <w:sz w:val="28"/>
          <w:szCs w:val="28"/>
          <w:lang w:val="uk-UA"/>
        </w:rPr>
        <w:t>підвищеної готовності, надзвичайної ситуації та надзвичайного стану</w:t>
      </w:r>
    </w:p>
    <w:p w14:paraId="3BB9ABA6" w14:textId="77777777" w:rsidR="00645E43" w:rsidRPr="0043110C" w:rsidRDefault="00645E43" w:rsidP="00645E43">
      <w:pPr>
        <w:pStyle w:val="a5"/>
        <w:widowControl w:val="0"/>
        <w:tabs>
          <w:tab w:val="left" w:pos="7371"/>
        </w:tabs>
        <w:spacing w:before="120"/>
        <w:ind w:firstLine="709"/>
        <w:jc w:val="both"/>
        <w:rPr>
          <w:rFonts w:eastAsia="Wingdings 2"/>
          <w:b/>
          <w:sz w:val="28"/>
          <w:szCs w:val="28"/>
          <w:lang w:val="uk-UA"/>
        </w:rPr>
      </w:pPr>
    </w:p>
    <w:p w14:paraId="5CFAD911" w14:textId="77777777" w:rsidR="00645E43" w:rsidRPr="0043110C" w:rsidRDefault="00645E43" w:rsidP="00645E43">
      <w:pPr>
        <w:pStyle w:val="6"/>
        <w:spacing w:before="120"/>
        <w:ind w:firstLine="709"/>
        <w:jc w:val="both"/>
        <w:rPr>
          <w:rFonts w:eastAsia="Wingdings 2"/>
          <w:sz w:val="28"/>
          <w:lang w:val="uk-UA"/>
        </w:rPr>
      </w:pPr>
      <w:r w:rsidRPr="0043110C">
        <w:rPr>
          <w:rFonts w:eastAsia="Wingdings 2"/>
          <w:b/>
          <w:sz w:val="28"/>
          <w:lang w:val="uk-UA"/>
        </w:rPr>
        <w:t>3.1. Режим підвищеної готовності</w:t>
      </w:r>
      <w:r w:rsidRPr="0043110C">
        <w:rPr>
          <w:rFonts w:eastAsia="Wingdings 2"/>
          <w:sz w:val="28"/>
          <w:lang w:val="uk-UA"/>
        </w:rPr>
        <w:t xml:space="preserve"> встановлюється тимчасово у разі загрози виникнення НС залежно від прогнозованих наслідків і можливого рівня НС.</w:t>
      </w:r>
    </w:p>
    <w:p w14:paraId="1E66523F"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4"/>
          <w:sz w:val="28"/>
          <w:szCs w:val="28"/>
        </w:rPr>
        <w:t>У режимі підвищеної готовності, крім заходів, визначених для режиму по</w:t>
      </w:r>
      <w:r w:rsidRPr="0043110C">
        <w:rPr>
          <w:rFonts w:ascii="Times New Roman" w:hAnsi="Times New Roman"/>
          <w:sz w:val="28"/>
          <w:szCs w:val="28"/>
        </w:rPr>
        <w:t>всякденної діяльності, здійснюються додаткові заходи:</w:t>
      </w:r>
    </w:p>
    <w:p w14:paraId="566DF208"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7"/>
          <w:sz w:val="28"/>
          <w:szCs w:val="28"/>
        </w:rPr>
        <w:lastRenderedPageBreak/>
        <w:t xml:space="preserve">формування оперативних груп для виявлення причин погіршення обстановки </w:t>
      </w:r>
      <w:r w:rsidRPr="0043110C">
        <w:rPr>
          <w:rFonts w:ascii="Times New Roman" w:hAnsi="Times New Roman"/>
          <w:spacing w:val="-8"/>
          <w:sz w:val="28"/>
          <w:szCs w:val="28"/>
        </w:rPr>
        <w:t xml:space="preserve">безпосередньо в районі можливого виникнення надзвичайної ситуації, підготовка </w:t>
      </w:r>
      <w:r w:rsidRPr="0043110C">
        <w:rPr>
          <w:rFonts w:ascii="Times New Roman" w:hAnsi="Times New Roman"/>
          <w:spacing w:val="-10"/>
          <w:sz w:val="28"/>
          <w:szCs w:val="28"/>
        </w:rPr>
        <w:t>пропозицій щодо її нормалізації;</w:t>
      </w:r>
    </w:p>
    <w:p w14:paraId="52EB111F"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посилення роботи, пов'язаної з веденням спостереження та здійсненням кон</w:t>
      </w:r>
      <w:r w:rsidRPr="0043110C">
        <w:rPr>
          <w:rFonts w:ascii="Times New Roman" w:hAnsi="Times New Roman"/>
          <w:spacing w:val="-1"/>
          <w:sz w:val="28"/>
          <w:szCs w:val="28"/>
        </w:rPr>
        <w:t xml:space="preserve">тролю за станом довкілля, обстановкою на потенційно небезпечних об'єктах </w:t>
      </w:r>
      <w:r w:rsidRPr="0043110C">
        <w:rPr>
          <w:rFonts w:ascii="Times New Roman" w:hAnsi="Times New Roman"/>
          <w:spacing w:val="-8"/>
          <w:sz w:val="28"/>
          <w:szCs w:val="28"/>
        </w:rPr>
        <w:t>і прилеглих до них територіях, прогнозуванням можливості виникнення надзвичай</w:t>
      </w:r>
      <w:r w:rsidRPr="0043110C">
        <w:rPr>
          <w:rFonts w:ascii="Times New Roman" w:hAnsi="Times New Roman"/>
          <w:spacing w:val="-5"/>
          <w:sz w:val="28"/>
          <w:szCs w:val="28"/>
        </w:rPr>
        <w:t>ної ситуації та її масштабів;</w:t>
      </w:r>
    </w:p>
    <w:p w14:paraId="1EFCA18A"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7"/>
          <w:sz w:val="28"/>
          <w:szCs w:val="28"/>
        </w:rPr>
        <w:t>розробка комплексних заходів щодо захисту населення і територій, забез</w:t>
      </w:r>
      <w:r w:rsidRPr="0043110C">
        <w:rPr>
          <w:rFonts w:ascii="Times New Roman" w:hAnsi="Times New Roman"/>
          <w:sz w:val="28"/>
          <w:szCs w:val="28"/>
        </w:rPr>
        <w:t>печення сталого функціонування об'єктів економіки та життєзабезпечення населення;</w:t>
      </w:r>
    </w:p>
    <w:p w14:paraId="5CCDE55A"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5"/>
          <w:sz w:val="28"/>
          <w:szCs w:val="28"/>
        </w:rPr>
        <w:t xml:space="preserve">приведення в стан підвищеної готовності наявних сил і засобів та залучення </w:t>
      </w:r>
      <w:r w:rsidRPr="0043110C">
        <w:rPr>
          <w:rFonts w:ascii="Times New Roman" w:hAnsi="Times New Roman"/>
          <w:spacing w:val="-8"/>
          <w:sz w:val="28"/>
          <w:szCs w:val="28"/>
        </w:rPr>
        <w:t>додаткових сил, уточнення планів їх дії і, за необхідності переміщення до району можливого виникнення надзвичайної ситуації;</w:t>
      </w:r>
    </w:p>
    <w:p w14:paraId="61E48CB4"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7"/>
          <w:sz w:val="28"/>
          <w:szCs w:val="28"/>
        </w:rPr>
        <w:t>здійснення заходів щодо запобігання виникненню надзвичайної ситуації.</w:t>
      </w:r>
    </w:p>
    <w:p w14:paraId="17F6BB85" w14:textId="77777777" w:rsidR="00645E43" w:rsidRPr="0043110C" w:rsidRDefault="00645E43" w:rsidP="00645E43">
      <w:pPr>
        <w:pStyle w:val="6"/>
        <w:spacing w:before="120"/>
        <w:ind w:firstLine="709"/>
        <w:jc w:val="both"/>
        <w:rPr>
          <w:rFonts w:eastAsia="Wingdings 2"/>
          <w:b/>
          <w:sz w:val="28"/>
          <w:lang w:val="uk-UA"/>
        </w:rPr>
      </w:pPr>
      <w:r w:rsidRPr="0043110C">
        <w:rPr>
          <w:rFonts w:eastAsia="Wingdings 2"/>
          <w:b/>
          <w:sz w:val="28"/>
          <w:lang w:val="uk-UA"/>
        </w:rPr>
        <w:t>3.2. Режим надзвичайної ситуації встановлюється тимчасово у разі виникнення НС.</w:t>
      </w:r>
    </w:p>
    <w:p w14:paraId="6F84A6E5"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У режимі діяльності у НС реалізуються такі заходи:</w:t>
      </w:r>
    </w:p>
    <w:p w14:paraId="4F038744" w14:textId="21588FB8"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10"/>
          <w:sz w:val="28"/>
          <w:szCs w:val="28"/>
        </w:rPr>
        <w:t>запровадження цілодобового чергування членів, місце</w:t>
      </w:r>
      <w:r w:rsidRPr="0043110C">
        <w:rPr>
          <w:rFonts w:ascii="Times New Roman" w:hAnsi="Times New Roman"/>
          <w:sz w:val="28"/>
          <w:szCs w:val="28"/>
        </w:rPr>
        <w:t>вої чи об'єктової комісії з питань ТЕБ і НС (залежно від рівня надзвичайної ситуації);</w:t>
      </w:r>
    </w:p>
    <w:p w14:paraId="55692115" w14:textId="5D8E4BFA"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9"/>
          <w:sz w:val="28"/>
          <w:szCs w:val="28"/>
        </w:rPr>
        <w:t>у межах своїх повноважень місцева комісія з питань ТЕБ і НС здійснює безпосереднє ке</w:t>
      </w:r>
      <w:r w:rsidRPr="0043110C">
        <w:rPr>
          <w:rFonts w:ascii="Times New Roman" w:hAnsi="Times New Roman"/>
          <w:spacing w:val="-12"/>
          <w:sz w:val="28"/>
          <w:szCs w:val="28"/>
        </w:rPr>
        <w:t xml:space="preserve">рівництво функціонуванням міської </w:t>
      </w:r>
      <w:proofErr w:type="spellStart"/>
      <w:r w:rsidRPr="0043110C">
        <w:rPr>
          <w:rFonts w:ascii="Times New Roman" w:hAnsi="Times New Roman"/>
          <w:spacing w:val="-12"/>
          <w:sz w:val="28"/>
          <w:szCs w:val="28"/>
        </w:rPr>
        <w:t>субланки</w:t>
      </w:r>
      <w:proofErr w:type="spellEnd"/>
      <w:r w:rsidRPr="0043110C">
        <w:rPr>
          <w:rFonts w:ascii="Times New Roman" w:hAnsi="Times New Roman"/>
          <w:spacing w:val="-12"/>
          <w:sz w:val="28"/>
          <w:szCs w:val="28"/>
        </w:rPr>
        <w:t xml:space="preserve"> районної ланки та структурних підрозділів ЄДС ЦЗ;</w:t>
      </w:r>
    </w:p>
    <w:p w14:paraId="3D26F341"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6"/>
          <w:sz w:val="28"/>
          <w:szCs w:val="28"/>
        </w:rPr>
        <w:t>організація захисту населення і територій;</w:t>
      </w:r>
    </w:p>
    <w:p w14:paraId="1A4EC92D"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8"/>
          <w:sz w:val="28"/>
          <w:szCs w:val="28"/>
        </w:rPr>
        <w:t>переміщення оперативних груп до району виникнення НС;</w:t>
      </w:r>
    </w:p>
    <w:p w14:paraId="5B887E8A"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4"/>
          <w:sz w:val="28"/>
          <w:szCs w:val="28"/>
        </w:rPr>
        <w:t>організація роботи, пов'язаної з локалізацією або ліквідацією НС</w:t>
      </w:r>
      <w:r w:rsidRPr="0043110C">
        <w:rPr>
          <w:rFonts w:ascii="Times New Roman" w:hAnsi="Times New Roman"/>
          <w:spacing w:val="-6"/>
          <w:sz w:val="28"/>
          <w:szCs w:val="28"/>
        </w:rPr>
        <w:t>, із залученням необхідних сил і засобів;</w:t>
      </w:r>
    </w:p>
    <w:p w14:paraId="1E6B6102"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визначення межі території, на якій виникла НС;</w:t>
      </w:r>
    </w:p>
    <w:p w14:paraId="18753A48"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7"/>
          <w:sz w:val="28"/>
          <w:szCs w:val="28"/>
        </w:rPr>
        <w:t>організація робіт, спрямованих на забезпечення сталого функціонування об'єктів е</w:t>
      </w:r>
      <w:r w:rsidRPr="0043110C">
        <w:rPr>
          <w:rFonts w:ascii="Times New Roman" w:hAnsi="Times New Roman"/>
          <w:spacing w:val="-1"/>
          <w:sz w:val="28"/>
          <w:szCs w:val="28"/>
        </w:rPr>
        <w:t>кономіки та об'єктів першочергового життєзабезпечення постраждалого населення</w:t>
      </w:r>
      <w:r w:rsidRPr="0043110C">
        <w:rPr>
          <w:rFonts w:ascii="Times New Roman" w:hAnsi="Times New Roman"/>
          <w:sz w:val="28"/>
          <w:szCs w:val="28"/>
        </w:rPr>
        <w:t>;</w:t>
      </w:r>
    </w:p>
    <w:p w14:paraId="6449AA9B"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здійснення постійного контролю за станом довкілля на території, що зазнала в</w:t>
      </w:r>
      <w:r w:rsidRPr="0043110C">
        <w:rPr>
          <w:rFonts w:ascii="Times New Roman" w:hAnsi="Times New Roman"/>
          <w:spacing w:val="-3"/>
          <w:sz w:val="28"/>
          <w:szCs w:val="28"/>
        </w:rPr>
        <w:t>пливу НС, обстановкою на аварійних об'єктах і прилеглій до ни</w:t>
      </w:r>
      <w:r w:rsidRPr="0043110C">
        <w:rPr>
          <w:rFonts w:ascii="Times New Roman" w:hAnsi="Times New Roman"/>
          <w:spacing w:val="2"/>
          <w:sz w:val="28"/>
          <w:szCs w:val="28"/>
        </w:rPr>
        <w:t>х території;</w:t>
      </w:r>
    </w:p>
    <w:p w14:paraId="7922DCF7"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3"/>
          <w:sz w:val="28"/>
          <w:szCs w:val="28"/>
        </w:rPr>
        <w:t>інформування вищих органів управління щодо рівня надзвичайної ситуації та вжитих заходів, пов'язаних із реагуванням на цю ситуацію, оповіщення населення та надання йому необхідних рекомендацій щодо поведінки в наявних умовах.</w:t>
      </w:r>
    </w:p>
    <w:p w14:paraId="4983D5B5"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eastAsia="Wingdings 2" w:hAnsi="Times New Roman"/>
          <w:b/>
          <w:sz w:val="28"/>
          <w:szCs w:val="28"/>
        </w:rPr>
        <w:t>3.3.</w:t>
      </w:r>
      <w:r w:rsidRPr="0043110C">
        <w:rPr>
          <w:rFonts w:eastAsia="Wingdings 2"/>
          <w:b/>
          <w:sz w:val="28"/>
          <w:szCs w:val="28"/>
        </w:rPr>
        <w:t xml:space="preserve"> </w:t>
      </w:r>
      <w:r w:rsidRPr="0043110C">
        <w:rPr>
          <w:rFonts w:ascii="Times New Roman" w:hAnsi="Times New Roman"/>
          <w:b/>
          <w:sz w:val="28"/>
          <w:szCs w:val="28"/>
        </w:rPr>
        <w:t>У режимі діяльності у надзвичайному стані</w:t>
      </w:r>
      <w:r w:rsidRPr="0043110C">
        <w:rPr>
          <w:rFonts w:ascii="Times New Roman" w:hAnsi="Times New Roman"/>
          <w:sz w:val="28"/>
          <w:szCs w:val="28"/>
        </w:rPr>
        <w:t xml:space="preserve"> здійснюються заходи, передба</w:t>
      </w:r>
      <w:r w:rsidRPr="0043110C">
        <w:rPr>
          <w:rFonts w:ascii="Times New Roman" w:hAnsi="Times New Roman"/>
          <w:spacing w:val="-1"/>
          <w:sz w:val="28"/>
          <w:szCs w:val="28"/>
        </w:rPr>
        <w:t>чені Законом України "Про надзвичайний стан".</w:t>
      </w:r>
    </w:p>
    <w:p w14:paraId="61AA62D5" w14:textId="77777777" w:rsidR="00645E43" w:rsidRPr="0043110C" w:rsidRDefault="00645E43" w:rsidP="00645E43">
      <w:pPr>
        <w:pStyle w:val="a5"/>
        <w:widowControl w:val="0"/>
        <w:tabs>
          <w:tab w:val="left" w:pos="7371"/>
        </w:tabs>
        <w:ind w:firstLine="720"/>
        <w:jc w:val="both"/>
        <w:rPr>
          <w:sz w:val="28"/>
          <w:szCs w:val="28"/>
          <w:lang w:eastAsia="uk-UA"/>
        </w:rPr>
      </w:pPr>
      <w:r w:rsidRPr="0043110C">
        <w:rPr>
          <w:rFonts w:eastAsia="Wingdings 2"/>
          <w:sz w:val="28"/>
          <w:szCs w:val="28"/>
          <w:lang w:val="uk-UA"/>
        </w:rPr>
        <w:lastRenderedPageBreak/>
        <w:t>Р</w:t>
      </w:r>
      <w:r w:rsidRPr="0043110C">
        <w:rPr>
          <w:rFonts w:eastAsia="Wingdings 2"/>
          <w:sz w:val="28"/>
          <w:szCs w:val="28"/>
        </w:rPr>
        <w:t xml:space="preserve">ежим </w:t>
      </w:r>
      <w:proofErr w:type="spellStart"/>
      <w:r w:rsidRPr="0043110C">
        <w:rPr>
          <w:rFonts w:eastAsia="Wingdings 2"/>
          <w:sz w:val="28"/>
          <w:szCs w:val="28"/>
        </w:rPr>
        <w:t>надзвичайного</w:t>
      </w:r>
      <w:proofErr w:type="spellEnd"/>
      <w:r w:rsidRPr="0043110C">
        <w:rPr>
          <w:rFonts w:eastAsia="Wingdings 2"/>
          <w:sz w:val="28"/>
          <w:szCs w:val="28"/>
        </w:rPr>
        <w:t xml:space="preserve"> стану </w:t>
      </w:r>
      <w:proofErr w:type="spellStart"/>
      <w:r w:rsidRPr="0043110C">
        <w:rPr>
          <w:rFonts w:eastAsia="Wingdings 2"/>
          <w:sz w:val="28"/>
          <w:szCs w:val="28"/>
        </w:rPr>
        <w:t>встановлюється</w:t>
      </w:r>
      <w:proofErr w:type="spellEnd"/>
      <w:r w:rsidRPr="0043110C">
        <w:rPr>
          <w:rFonts w:eastAsia="Wingdings 2"/>
          <w:sz w:val="28"/>
          <w:szCs w:val="28"/>
        </w:rPr>
        <w:t xml:space="preserve"> </w:t>
      </w:r>
      <w:proofErr w:type="spellStart"/>
      <w:r w:rsidRPr="0043110C">
        <w:rPr>
          <w:rFonts w:eastAsia="Wingdings 2"/>
          <w:sz w:val="28"/>
          <w:szCs w:val="28"/>
        </w:rPr>
        <w:t>тимчасово</w:t>
      </w:r>
      <w:proofErr w:type="spellEnd"/>
      <w:r w:rsidRPr="0043110C">
        <w:rPr>
          <w:rFonts w:eastAsia="Wingdings 2"/>
          <w:sz w:val="28"/>
          <w:szCs w:val="28"/>
        </w:rPr>
        <w:t xml:space="preserve"> </w:t>
      </w:r>
      <w:r w:rsidRPr="0043110C">
        <w:rPr>
          <w:sz w:val="28"/>
          <w:szCs w:val="28"/>
        </w:rPr>
        <w:t xml:space="preserve">за </w:t>
      </w:r>
      <w:proofErr w:type="spellStart"/>
      <w:r w:rsidRPr="0043110C">
        <w:rPr>
          <w:sz w:val="28"/>
          <w:szCs w:val="28"/>
        </w:rPr>
        <w:t>наявності</w:t>
      </w:r>
      <w:proofErr w:type="spellEnd"/>
      <w:r w:rsidRPr="0043110C">
        <w:rPr>
          <w:sz w:val="28"/>
          <w:szCs w:val="28"/>
        </w:rPr>
        <w:t xml:space="preserve"> </w:t>
      </w:r>
      <w:proofErr w:type="spellStart"/>
      <w:r w:rsidRPr="0043110C">
        <w:rPr>
          <w:sz w:val="28"/>
          <w:szCs w:val="28"/>
        </w:rPr>
        <w:t>реальної</w:t>
      </w:r>
      <w:proofErr w:type="spellEnd"/>
      <w:r w:rsidRPr="0043110C">
        <w:rPr>
          <w:sz w:val="28"/>
          <w:szCs w:val="28"/>
        </w:rPr>
        <w:t xml:space="preserve"> </w:t>
      </w:r>
      <w:proofErr w:type="spellStart"/>
      <w:r w:rsidRPr="0043110C">
        <w:rPr>
          <w:sz w:val="28"/>
          <w:szCs w:val="28"/>
        </w:rPr>
        <w:t>загрози</w:t>
      </w:r>
      <w:proofErr w:type="spellEnd"/>
      <w:r w:rsidRPr="0043110C">
        <w:rPr>
          <w:sz w:val="28"/>
          <w:szCs w:val="28"/>
        </w:rPr>
        <w:t xml:space="preserve"> </w:t>
      </w:r>
      <w:proofErr w:type="spellStart"/>
      <w:r w:rsidRPr="0043110C">
        <w:rPr>
          <w:sz w:val="28"/>
          <w:szCs w:val="28"/>
        </w:rPr>
        <w:t>безпеці</w:t>
      </w:r>
      <w:proofErr w:type="spellEnd"/>
      <w:r w:rsidRPr="0043110C">
        <w:rPr>
          <w:sz w:val="28"/>
          <w:szCs w:val="28"/>
        </w:rPr>
        <w:t xml:space="preserve"> </w:t>
      </w:r>
      <w:proofErr w:type="spellStart"/>
      <w:r w:rsidRPr="0043110C">
        <w:rPr>
          <w:sz w:val="28"/>
          <w:szCs w:val="28"/>
        </w:rPr>
        <w:t>громадян</w:t>
      </w:r>
      <w:proofErr w:type="spellEnd"/>
      <w:r w:rsidRPr="0043110C">
        <w:rPr>
          <w:sz w:val="28"/>
          <w:szCs w:val="28"/>
        </w:rPr>
        <w:t xml:space="preserve"> </w:t>
      </w:r>
      <w:proofErr w:type="spellStart"/>
      <w:r w:rsidRPr="0043110C">
        <w:rPr>
          <w:sz w:val="28"/>
          <w:szCs w:val="28"/>
        </w:rPr>
        <w:t>або</w:t>
      </w:r>
      <w:proofErr w:type="spellEnd"/>
      <w:r w:rsidRPr="0043110C">
        <w:rPr>
          <w:sz w:val="28"/>
          <w:szCs w:val="28"/>
        </w:rPr>
        <w:t xml:space="preserve"> </w:t>
      </w:r>
      <w:proofErr w:type="spellStart"/>
      <w:r w:rsidRPr="0043110C">
        <w:rPr>
          <w:sz w:val="28"/>
          <w:szCs w:val="28"/>
        </w:rPr>
        <w:t>конституційному</w:t>
      </w:r>
      <w:proofErr w:type="spellEnd"/>
      <w:r w:rsidRPr="0043110C">
        <w:rPr>
          <w:sz w:val="28"/>
          <w:szCs w:val="28"/>
        </w:rPr>
        <w:t xml:space="preserve"> ладу, </w:t>
      </w:r>
      <w:proofErr w:type="spellStart"/>
      <w:r w:rsidRPr="0043110C">
        <w:rPr>
          <w:sz w:val="28"/>
          <w:szCs w:val="28"/>
        </w:rPr>
        <w:t>усунення</w:t>
      </w:r>
      <w:proofErr w:type="spellEnd"/>
      <w:r w:rsidRPr="0043110C">
        <w:rPr>
          <w:sz w:val="28"/>
          <w:szCs w:val="28"/>
        </w:rPr>
        <w:t xml:space="preserve"> </w:t>
      </w:r>
      <w:proofErr w:type="spellStart"/>
      <w:r w:rsidRPr="0043110C">
        <w:rPr>
          <w:sz w:val="28"/>
          <w:szCs w:val="28"/>
        </w:rPr>
        <w:t>якої</w:t>
      </w:r>
      <w:proofErr w:type="spellEnd"/>
      <w:r w:rsidRPr="0043110C">
        <w:rPr>
          <w:sz w:val="28"/>
          <w:szCs w:val="28"/>
        </w:rPr>
        <w:t xml:space="preserve"> </w:t>
      </w:r>
      <w:proofErr w:type="spellStart"/>
      <w:r w:rsidRPr="0043110C">
        <w:rPr>
          <w:sz w:val="28"/>
          <w:szCs w:val="28"/>
        </w:rPr>
        <w:t>іншими</w:t>
      </w:r>
      <w:proofErr w:type="spellEnd"/>
      <w:r w:rsidRPr="0043110C">
        <w:rPr>
          <w:sz w:val="28"/>
          <w:szCs w:val="28"/>
        </w:rPr>
        <w:t xml:space="preserve"> способами </w:t>
      </w:r>
      <w:proofErr w:type="spellStart"/>
      <w:r w:rsidRPr="0043110C">
        <w:rPr>
          <w:sz w:val="28"/>
          <w:szCs w:val="28"/>
        </w:rPr>
        <w:t>неможлив</w:t>
      </w:r>
      <w:proofErr w:type="spellEnd"/>
      <w:r w:rsidRPr="0043110C">
        <w:rPr>
          <w:sz w:val="28"/>
          <w:szCs w:val="28"/>
          <w:lang w:val="uk-UA"/>
        </w:rPr>
        <w:t>е</w:t>
      </w:r>
      <w:r w:rsidRPr="0043110C">
        <w:rPr>
          <w:sz w:val="28"/>
          <w:szCs w:val="28"/>
        </w:rPr>
        <w:t xml:space="preserve"> і </w:t>
      </w:r>
      <w:proofErr w:type="spellStart"/>
      <w:r w:rsidRPr="0043110C">
        <w:rPr>
          <w:sz w:val="28"/>
          <w:szCs w:val="28"/>
          <w:lang w:eastAsia="uk-UA"/>
        </w:rPr>
        <w:t>може</w:t>
      </w:r>
      <w:proofErr w:type="spellEnd"/>
      <w:r w:rsidRPr="0043110C">
        <w:rPr>
          <w:sz w:val="28"/>
          <w:szCs w:val="28"/>
          <w:lang w:eastAsia="uk-UA"/>
        </w:rPr>
        <w:t xml:space="preserve"> бути введений </w:t>
      </w:r>
      <w:r w:rsidRPr="0043110C">
        <w:rPr>
          <w:sz w:val="28"/>
          <w:szCs w:val="28"/>
          <w:lang w:val="uk-UA" w:eastAsia="uk-UA"/>
        </w:rPr>
        <w:t>у</w:t>
      </w:r>
      <w:r w:rsidRPr="0043110C">
        <w:rPr>
          <w:sz w:val="28"/>
          <w:szCs w:val="28"/>
          <w:lang w:eastAsia="uk-UA"/>
        </w:rPr>
        <w:t xml:space="preserve"> </w:t>
      </w:r>
      <w:proofErr w:type="spellStart"/>
      <w:r w:rsidRPr="0043110C">
        <w:rPr>
          <w:sz w:val="28"/>
          <w:szCs w:val="28"/>
          <w:lang w:eastAsia="uk-UA"/>
        </w:rPr>
        <w:t>разі</w:t>
      </w:r>
      <w:proofErr w:type="spellEnd"/>
      <w:r w:rsidRPr="0043110C">
        <w:rPr>
          <w:sz w:val="28"/>
          <w:szCs w:val="28"/>
          <w:lang w:eastAsia="uk-UA"/>
        </w:rPr>
        <w:t>:</w:t>
      </w:r>
    </w:p>
    <w:p w14:paraId="609E7CAA"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виникнення особливо тяжких НС техногенного та природного характеру (стихійного лиха, катастроф, особливо великих пожеж, застосування засобів ураження, пандемій тощо), що створюють загрозу життю і здоров'ю значних верств населення;</w:t>
      </w:r>
    </w:p>
    <w:p w14:paraId="3B216631"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здійснення масових терористичних актів, що супроводжуються загибеллю людей чи руйнуванням особливо важливих об'єктів життєзабезпечення;</w:t>
      </w:r>
    </w:p>
    <w:p w14:paraId="0B5A36E0"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виникнення міжнаціональних і міжконфесійних конфліктів, блокування або захоплення окремих особливо важливих об'єктів або місцевостей, що загрожує безпеці громадян і порушує нормальну діяльність органів державної влади та органів місцевого самоврядування;</w:t>
      </w:r>
    </w:p>
    <w:p w14:paraId="1EF7F762"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виникнення масових безпорядків, що супроводжуються насильством над громадянами, обмежують їх права і свободи;</w:t>
      </w:r>
    </w:p>
    <w:p w14:paraId="29DA336F"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спроби захоплення державної влади чи зміни конституційного ладу шляхом насильства;</w:t>
      </w:r>
    </w:p>
    <w:p w14:paraId="32F3F215"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масового переходу державного кордону з території суміжних держав;</w:t>
      </w:r>
    </w:p>
    <w:p w14:paraId="539AD16A"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необхідності відновлення конституційного правопорядку і діяльності органів державної влади.</w:t>
      </w:r>
    </w:p>
    <w:p w14:paraId="7560BBC7"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p>
    <w:p w14:paraId="1B10AD31" w14:textId="77777777" w:rsidR="00645E43" w:rsidRPr="0043110C" w:rsidRDefault="00645E43" w:rsidP="00645E43">
      <w:pPr>
        <w:pStyle w:val="a5"/>
        <w:widowControl w:val="0"/>
        <w:tabs>
          <w:tab w:val="left" w:pos="7371"/>
        </w:tabs>
        <w:spacing w:before="120"/>
        <w:ind w:firstLine="709"/>
        <w:jc w:val="center"/>
        <w:rPr>
          <w:rFonts w:eastAsia="Wingdings 2"/>
          <w:b/>
          <w:sz w:val="28"/>
          <w:szCs w:val="28"/>
          <w:lang w:val="uk-UA"/>
        </w:rPr>
      </w:pPr>
      <w:r w:rsidRPr="0043110C">
        <w:rPr>
          <w:rFonts w:eastAsia="Wingdings 2"/>
          <w:b/>
          <w:sz w:val="28"/>
          <w:szCs w:val="28"/>
          <w:lang w:val="uk-UA"/>
        </w:rPr>
        <w:t>Розділ IV. Дії органів управління та сил цивільного захисту в режимі підвищеної готовності, режимі надзвичайної ситуації та надзвичайного стану.</w:t>
      </w:r>
    </w:p>
    <w:p w14:paraId="69D0F9DB" w14:textId="77777777" w:rsidR="00645E43" w:rsidRPr="0043110C" w:rsidRDefault="00645E43" w:rsidP="00645E43">
      <w:pPr>
        <w:pStyle w:val="rvps18"/>
        <w:widowControl w:val="0"/>
        <w:shd w:val="clear" w:color="auto" w:fill="FFFFFF"/>
        <w:spacing w:before="120" w:after="0"/>
        <w:ind w:firstLine="709"/>
        <w:textAlignment w:val="baseline"/>
        <w:rPr>
          <w:rStyle w:val="rvts11"/>
          <w:rFonts w:eastAsia="Wingdings 2"/>
          <w:b/>
          <w:iCs/>
          <w:sz w:val="28"/>
          <w:lang w:val="uk-UA"/>
        </w:rPr>
      </w:pPr>
      <w:bookmarkStart w:id="5" w:name="n39"/>
      <w:bookmarkEnd w:id="5"/>
      <w:r w:rsidRPr="0043110C">
        <w:rPr>
          <w:rFonts w:eastAsia="Wingdings 2"/>
          <w:b/>
          <w:sz w:val="28"/>
          <w:szCs w:val="28"/>
          <w:lang w:val="uk-UA"/>
        </w:rPr>
        <w:t xml:space="preserve">4.1. </w:t>
      </w:r>
      <w:r w:rsidRPr="0043110C">
        <w:rPr>
          <w:rStyle w:val="rvts11"/>
          <w:rFonts w:eastAsia="Wingdings 2"/>
          <w:b/>
          <w:iCs/>
          <w:sz w:val="28"/>
          <w:lang w:val="uk-UA"/>
        </w:rPr>
        <w:t>У режимі підвищеної готовності</w:t>
      </w:r>
    </w:p>
    <w:p w14:paraId="110E2439"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i/>
          <w:sz w:val="28"/>
          <w:szCs w:val="28"/>
        </w:rPr>
      </w:pPr>
      <w:r w:rsidRPr="0043110C">
        <w:rPr>
          <w:rFonts w:ascii="Times New Roman" w:eastAsia="Wingdings 2" w:hAnsi="Times New Roman"/>
          <w:i/>
          <w:sz w:val="28"/>
          <w:szCs w:val="28"/>
        </w:rPr>
        <w:t>4.1.1. Міський голова:</w:t>
      </w:r>
    </w:p>
    <w:p w14:paraId="6690542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дає розпорядження на проведення збору керівного складу цивільного захисту міської ради та місцевої комісії з питань ТЕБ і НС;</w:t>
      </w:r>
    </w:p>
    <w:p w14:paraId="49F86362"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дає розпорядження на оповіщення населення про фактичну обстановку, що склалася;</w:t>
      </w:r>
    </w:p>
    <w:p w14:paraId="590987EF"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дає розпорядження на перевід органів управління і сил цивільного захисту до функціонування в режимі підвищеної готовності;</w:t>
      </w:r>
    </w:p>
    <w:p w14:paraId="5DB0B3CA"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дає розпорядження керівникам територіальних спеціалізованих служб цивільного захисту місцевого рівня, виконавчих органів міської ради та інших органів управління міської </w:t>
      </w:r>
      <w:proofErr w:type="spellStart"/>
      <w:r w:rsidRPr="0043110C">
        <w:rPr>
          <w:rFonts w:ascii="Times New Roman" w:eastAsia="Wingdings 2" w:hAnsi="Times New Roman"/>
          <w:sz w:val="28"/>
          <w:szCs w:val="28"/>
        </w:rPr>
        <w:t>субланки</w:t>
      </w:r>
      <w:proofErr w:type="spellEnd"/>
      <w:r w:rsidRPr="0043110C">
        <w:rPr>
          <w:rFonts w:ascii="Times New Roman" w:eastAsia="Wingdings 2" w:hAnsi="Times New Roman"/>
          <w:sz w:val="28"/>
          <w:szCs w:val="28"/>
        </w:rPr>
        <w:t xml:space="preserve"> районної ланки територіальної підсистеми на:</w:t>
      </w:r>
    </w:p>
    <w:p w14:paraId="5EEE2FA9"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lastRenderedPageBreak/>
        <w:t>формування мобільних оперативних груп для проведення розвідки, підготовки пропозицій щодо нормалізації обстановки, організації роботи підпорядкованих сил;</w:t>
      </w:r>
    </w:p>
    <w:p w14:paraId="72A75A1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приведення у готовність необхідної кількості сил і засобів, проведення попереджувальних заходів;</w:t>
      </w:r>
    </w:p>
    <w:p w14:paraId="1937C2DB"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забезпечення сталого функціонування об’єктів економіки та об’єктів життєзабезпечення населення;</w:t>
      </w:r>
    </w:p>
    <w:p w14:paraId="0B3AFC5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 поданням місцевої комісії з питань ТЕБ і НС приймає рішення щодо виділення матеріально-технічних ресурсів з міського матеріального резерву засобів для попередження НС;</w:t>
      </w:r>
    </w:p>
    <w:p w14:paraId="70EF5298"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доповідає голові обласної державної адміністрації про обстановку, що склалася в міській громаді, а також про прийняті рішення та вжиті заходи;</w:t>
      </w:r>
    </w:p>
    <w:p w14:paraId="28408BE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проводить брифінги для преси щодо обстановки, яка склалася;</w:t>
      </w:r>
    </w:p>
    <w:p w14:paraId="4F42F78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здійснює контроль за проведенням визначених заходів.</w:t>
      </w:r>
    </w:p>
    <w:p w14:paraId="571FBAA2" w14:textId="7F4F5727" w:rsidR="00645E43" w:rsidRPr="0043110C" w:rsidRDefault="00645E43" w:rsidP="00645E43">
      <w:pPr>
        <w:pStyle w:val="6"/>
        <w:ind w:firstLine="720"/>
        <w:jc w:val="both"/>
        <w:rPr>
          <w:rFonts w:eastAsia="Wingdings 2"/>
          <w:i/>
          <w:sz w:val="28"/>
          <w:szCs w:val="28"/>
          <w:lang w:val="uk-UA"/>
        </w:rPr>
      </w:pPr>
      <w:r w:rsidRPr="0043110C">
        <w:rPr>
          <w:rFonts w:eastAsia="Wingdings 2"/>
          <w:i/>
          <w:sz w:val="28"/>
          <w:szCs w:val="28"/>
          <w:lang w:val="uk-UA"/>
        </w:rPr>
        <w:t xml:space="preserve">4.1.2 Начальник </w:t>
      </w:r>
      <w:r w:rsidR="006C3B7F">
        <w:rPr>
          <w:rFonts w:eastAsia="Wingdings 2"/>
          <w:i/>
          <w:sz w:val="28"/>
          <w:szCs w:val="28"/>
          <w:lang w:val="uk-UA"/>
        </w:rPr>
        <w:t xml:space="preserve">відділу </w:t>
      </w:r>
      <w:hyperlink r:id="rId5" w:history="1">
        <w:r w:rsidR="006C3B7F" w:rsidRPr="006C3B7F">
          <w:rPr>
            <w:rStyle w:val="af6"/>
            <w:rFonts w:eastAsia="Wingdings 2"/>
            <w:i/>
            <w:color w:val="auto"/>
            <w:sz w:val="28"/>
            <w:szCs w:val="28"/>
            <w:u w:val="none"/>
            <w:lang w:val="uk-UA"/>
          </w:rPr>
          <w:t>з питань надзвичайних ситуацій, мобілізаційної, оборонної роботи та ведення військового обліку</w:t>
        </w:r>
      </w:hyperlink>
      <w:r w:rsidRPr="0043110C">
        <w:rPr>
          <w:rFonts w:eastAsia="Wingdings 2"/>
          <w:i/>
          <w:sz w:val="28"/>
          <w:szCs w:val="28"/>
          <w:lang w:val="uk-UA"/>
        </w:rPr>
        <w:t>:</w:t>
      </w:r>
    </w:p>
    <w:p w14:paraId="7747AD98"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доводить розпорядження про переведення в режим функціонування до визначених у ньому виконавців;</w:t>
      </w:r>
    </w:p>
    <w:p w14:paraId="13DB8AC5" w14:textId="21CF7625"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організовує оповіщення членів місцевої комісії з питань техногенно-екологічної безпеки і надзвичайних ситуацій.</w:t>
      </w:r>
    </w:p>
    <w:p w14:paraId="6867666E" w14:textId="59585C06" w:rsidR="00645E43" w:rsidRPr="0043110C" w:rsidRDefault="00645E43" w:rsidP="00645E43">
      <w:pPr>
        <w:pStyle w:val="6"/>
        <w:ind w:firstLine="720"/>
        <w:jc w:val="both"/>
        <w:rPr>
          <w:rFonts w:eastAsia="Wingdings 2"/>
          <w:i/>
          <w:sz w:val="28"/>
          <w:szCs w:val="28"/>
          <w:lang w:val="uk-UA"/>
        </w:rPr>
      </w:pPr>
      <w:r w:rsidRPr="0043110C">
        <w:rPr>
          <w:rFonts w:eastAsia="Wingdings 2"/>
          <w:i/>
          <w:sz w:val="28"/>
          <w:szCs w:val="28"/>
          <w:lang w:val="uk-UA"/>
        </w:rPr>
        <w:t xml:space="preserve">4.1.3. </w:t>
      </w:r>
      <w:bookmarkStart w:id="6" w:name="_Hlk138148553"/>
      <w:r w:rsidR="006C3B7F" w:rsidRPr="0043110C">
        <w:rPr>
          <w:rFonts w:eastAsia="Wingdings 2"/>
          <w:i/>
          <w:sz w:val="28"/>
          <w:szCs w:val="28"/>
          <w:lang w:val="uk-UA"/>
        </w:rPr>
        <w:t xml:space="preserve">Начальник </w:t>
      </w:r>
      <w:r w:rsidR="006C3B7F">
        <w:rPr>
          <w:rFonts w:eastAsia="Wingdings 2"/>
          <w:i/>
          <w:sz w:val="28"/>
          <w:szCs w:val="28"/>
          <w:lang w:val="uk-UA"/>
        </w:rPr>
        <w:t xml:space="preserve">відділу </w:t>
      </w:r>
      <w:hyperlink r:id="rId6" w:history="1">
        <w:r w:rsidR="006C3B7F" w:rsidRPr="006C3B7F">
          <w:rPr>
            <w:rStyle w:val="af6"/>
            <w:rFonts w:eastAsia="Wingdings 2"/>
            <w:i/>
            <w:color w:val="auto"/>
            <w:sz w:val="28"/>
            <w:szCs w:val="28"/>
            <w:u w:val="none"/>
            <w:lang w:val="uk-UA"/>
          </w:rPr>
          <w:t>з питань надзвичайних ситуацій, мобілізаційної, оборонної роботи та ведення військового обліку</w:t>
        </w:r>
      </w:hyperlink>
      <w:bookmarkEnd w:id="6"/>
      <w:r w:rsidR="006C3B7F">
        <w:rPr>
          <w:rFonts w:eastAsia="Wingdings 2"/>
          <w:i/>
          <w:sz w:val="28"/>
          <w:szCs w:val="28"/>
          <w:lang w:val="uk-UA"/>
        </w:rPr>
        <w:t xml:space="preserve"> </w:t>
      </w:r>
      <w:r w:rsidRPr="0043110C">
        <w:rPr>
          <w:rFonts w:eastAsia="Wingdings 2"/>
          <w:i/>
          <w:sz w:val="28"/>
          <w:szCs w:val="28"/>
          <w:lang w:val="uk-UA"/>
        </w:rPr>
        <w:t xml:space="preserve">та начальник </w:t>
      </w:r>
      <w:r w:rsidR="006C3B7F">
        <w:rPr>
          <w:rFonts w:eastAsia="Wingdings 2"/>
          <w:i/>
          <w:sz w:val="28"/>
          <w:szCs w:val="28"/>
          <w:lang w:val="uk-UA"/>
        </w:rPr>
        <w:t xml:space="preserve">Чортківського </w:t>
      </w:r>
      <w:r w:rsidRPr="0043110C">
        <w:rPr>
          <w:rFonts w:eastAsia="Wingdings 2"/>
          <w:i/>
          <w:sz w:val="28"/>
          <w:szCs w:val="28"/>
          <w:lang w:val="uk-UA"/>
        </w:rPr>
        <w:t>РУ ГУ ДСНС України в області:</w:t>
      </w:r>
    </w:p>
    <w:p w14:paraId="61D17302"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організовують збір, опрацювання та аналіз інформації про розвиток подій і попередньо оцінюють оперативну обстановку;</w:t>
      </w:r>
    </w:p>
    <w:p w14:paraId="3B3606E4"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 xml:space="preserve">готують та надають міському голові, доповіді про оперативну обстановку на території міської ради та </w:t>
      </w:r>
      <w:proofErr w:type="spellStart"/>
      <w:r w:rsidRPr="0043110C">
        <w:rPr>
          <w:rFonts w:eastAsia="Wingdings 2"/>
          <w:sz w:val="28"/>
          <w:szCs w:val="28"/>
          <w:lang w:val="uk-UA"/>
        </w:rPr>
        <w:t>проєкти</w:t>
      </w:r>
      <w:proofErr w:type="spellEnd"/>
      <w:r w:rsidRPr="0043110C">
        <w:rPr>
          <w:rFonts w:eastAsia="Wingdings 2"/>
          <w:sz w:val="28"/>
          <w:szCs w:val="28"/>
          <w:lang w:val="uk-UA"/>
        </w:rPr>
        <w:t xml:space="preserve"> відповідних рішень, організаційних, інформаційних, плануючих і розпорядчих документів;</w:t>
      </w:r>
    </w:p>
    <w:p w14:paraId="22B339A3"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доводять прийняті рішення (розпорядження, вказівки) до виконавців та організують контроль за їх виконанням;</w:t>
      </w:r>
    </w:p>
    <w:p w14:paraId="50B6EFC4" w14:textId="77777777" w:rsidR="00645E43" w:rsidRPr="0043110C" w:rsidRDefault="00645E43" w:rsidP="00645E43">
      <w:pPr>
        <w:pStyle w:val="6"/>
        <w:ind w:firstLine="720"/>
        <w:jc w:val="both"/>
        <w:rPr>
          <w:rFonts w:eastAsia="Wingdings 2"/>
          <w:i/>
          <w:sz w:val="28"/>
          <w:szCs w:val="28"/>
          <w:lang w:val="uk-UA"/>
        </w:rPr>
      </w:pPr>
      <w:r w:rsidRPr="0043110C">
        <w:rPr>
          <w:rFonts w:eastAsia="Wingdings 2"/>
          <w:sz w:val="28"/>
          <w:szCs w:val="28"/>
          <w:lang w:val="uk-UA"/>
        </w:rPr>
        <w:t xml:space="preserve">організують взаємодію між органами управління міської </w:t>
      </w:r>
      <w:proofErr w:type="spellStart"/>
      <w:r w:rsidRPr="0043110C">
        <w:rPr>
          <w:rFonts w:eastAsia="Wingdings 2"/>
          <w:sz w:val="28"/>
          <w:szCs w:val="28"/>
          <w:lang w:val="uk-UA"/>
        </w:rPr>
        <w:t>субланки</w:t>
      </w:r>
      <w:proofErr w:type="spellEnd"/>
      <w:r w:rsidRPr="0043110C">
        <w:rPr>
          <w:rFonts w:eastAsia="Wingdings 2"/>
          <w:sz w:val="28"/>
          <w:szCs w:val="28"/>
          <w:lang w:val="uk-UA"/>
        </w:rPr>
        <w:t xml:space="preserve"> районної ланки територіальної підсистеми, оперативними групами та силами цивільного захисту, залученими до виконання заходів із запобігання виникненню НС, координують їх дії.</w:t>
      </w:r>
    </w:p>
    <w:p w14:paraId="15190BF8" w14:textId="77777777" w:rsidR="00645E43" w:rsidRPr="0043110C" w:rsidRDefault="00645E43" w:rsidP="00645E43">
      <w:pPr>
        <w:pStyle w:val="6"/>
        <w:ind w:firstLine="720"/>
        <w:jc w:val="both"/>
        <w:rPr>
          <w:rFonts w:eastAsia="Wingdings 2"/>
          <w:i/>
          <w:sz w:val="28"/>
          <w:szCs w:val="28"/>
          <w:lang w:val="uk-UA"/>
        </w:rPr>
      </w:pPr>
      <w:r w:rsidRPr="0043110C">
        <w:rPr>
          <w:rFonts w:eastAsia="Wingdings 2"/>
          <w:i/>
          <w:sz w:val="28"/>
          <w:szCs w:val="28"/>
          <w:lang w:val="uk-UA"/>
        </w:rPr>
        <w:t>4.1.4  Місцева  комісія з питань ТЕБ і НС:</w:t>
      </w:r>
    </w:p>
    <w:p w14:paraId="7CECF3CB"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організовує спостереження та контроль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прогнозує можливості виникнення НС та її масштабів;</w:t>
      </w:r>
    </w:p>
    <w:p w14:paraId="2951B69F"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 xml:space="preserve">організовує розробку плану комплексних заходів щодо захисту населення і територій у разі виникнення НС, </w:t>
      </w:r>
      <w:r w:rsidRPr="0043110C">
        <w:rPr>
          <w:rFonts w:eastAsia="Wingdings 2"/>
          <w:sz w:val="28"/>
          <w:szCs w:val="28"/>
          <w:lang w:val="uk-UA"/>
        </w:rPr>
        <w:lastRenderedPageBreak/>
        <w:t>забезпечення сталого функціонування господарського комплексу;</w:t>
      </w:r>
    </w:p>
    <w:p w14:paraId="3ED7BF9D"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забезпечує координацію заходів щодо запобігання виникненню НС місцевого рівня;</w:t>
      </w:r>
    </w:p>
    <w:p w14:paraId="75DEB94E"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готує пропозиції щодо визначення джерел і порядку фінансування заходів реагування на НС;</w:t>
      </w:r>
    </w:p>
    <w:p w14:paraId="7C77EC47"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координує заходи щодо створення резерву засобів індивідуального захисту та матеріальних резервів для запобігання виникненню НС і ліквідації її наслідків, визначає обсяги і порядок використання таких резервів.</w:t>
      </w:r>
    </w:p>
    <w:p w14:paraId="1FB0653E" w14:textId="5F0A7672" w:rsidR="00645E43" w:rsidRPr="0043110C" w:rsidRDefault="00645E43" w:rsidP="00645E43">
      <w:pPr>
        <w:pStyle w:val="6"/>
        <w:ind w:firstLine="720"/>
        <w:jc w:val="both"/>
        <w:rPr>
          <w:rFonts w:eastAsia="Wingdings 2"/>
          <w:i/>
          <w:sz w:val="28"/>
          <w:szCs w:val="28"/>
          <w:lang w:val="uk-UA"/>
        </w:rPr>
      </w:pPr>
      <w:r w:rsidRPr="0043110C">
        <w:rPr>
          <w:rFonts w:eastAsia="Wingdings 2"/>
          <w:i/>
          <w:sz w:val="28"/>
          <w:szCs w:val="28"/>
          <w:lang w:val="uk-UA"/>
        </w:rPr>
        <w:t xml:space="preserve">4.1.5. </w:t>
      </w:r>
      <w:r w:rsidR="004262F2">
        <w:rPr>
          <w:rFonts w:eastAsia="Wingdings 2"/>
          <w:i/>
          <w:sz w:val="28"/>
          <w:szCs w:val="28"/>
          <w:lang w:val="uk-UA"/>
        </w:rPr>
        <w:t xml:space="preserve">Відділу </w:t>
      </w:r>
      <w:hyperlink r:id="rId7" w:history="1">
        <w:r w:rsidR="004262F2" w:rsidRPr="006C3B7F">
          <w:rPr>
            <w:rStyle w:val="af6"/>
            <w:rFonts w:eastAsia="Wingdings 2"/>
            <w:i/>
            <w:color w:val="auto"/>
            <w:sz w:val="28"/>
            <w:szCs w:val="28"/>
            <w:u w:val="none"/>
            <w:lang w:val="uk-UA"/>
          </w:rPr>
          <w:t>з питань надзвичайних ситуацій, мобілізаційної, оборонної роботи та ведення військового обліку</w:t>
        </w:r>
      </w:hyperlink>
      <w:r w:rsidR="004262F2">
        <w:rPr>
          <w:rFonts w:eastAsia="Wingdings 2"/>
          <w:i/>
          <w:sz w:val="28"/>
          <w:szCs w:val="28"/>
          <w:lang w:val="uk-UA"/>
        </w:rPr>
        <w:t xml:space="preserve"> </w:t>
      </w:r>
      <w:r w:rsidRPr="0043110C">
        <w:rPr>
          <w:rFonts w:eastAsia="Wingdings 2"/>
          <w:i/>
          <w:sz w:val="28"/>
          <w:szCs w:val="28"/>
          <w:lang w:val="uk-UA"/>
        </w:rPr>
        <w:t>здійснює:</w:t>
      </w:r>
    </w:p>
    <w:p w14:paraId="4D28C255"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збір інформації про розвиток події, її аналіз і попередню оцінку оперативної обстановки;</w:t>
      </w:r>
    </w:p>
    <w:p w14:paraId="2FB4034F"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підготовку та надання пропозицій (розгорнутої доповіді про оперативну обстановку на території міської ради) міському голові та голові комісії з питань евакуації для прийняття відповідних рішень;</w:t>
      </w:r>
    </w:p>
    <w:p w14:paraId="27EFABAB"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 xml:space="preserve">оформлення відповідних рішень міського голови, розробку </w:t>
      </w:r>
      <w:proofErr w:type="spellStart"/>
      <w:r w:rsidRPr="0043110C">
        <w:rPr>
          <w:rFonts w:eastAsia="Wingdings 2"/>
          <w:sz w:val="28"/>
          <w:szCs w:val="28"/>
          <w:lang w:val="uk-UA"/>
        </w:rPr>
        <w:t>проєктів</w:t>
      </w:r>
      <w:proofErr w:type="spellEnd"/>
      <w:r w:rsidRPr="0043110C">
        <w:rPr>
          <w:rFonts w:eastAsia="Wingdings 2"/>
          <w:sz w:val="28"/>
          <w:szCs w:val="28"/>
          <w:lang w:val="uk-UA"/>
        </w:rPr>
        <w:t xml:space="preserve"> організаційних, плануючих та розпорядчих документів (наказів, розпоряджень, доручень, планів, протоколів), облік та контроль за виконанням рішень (розпоряджень, вказівок), виданих виконавчим комітетом міської ради та відповідних координуючих органів;</w:t>
      </w:r>
    </w:p>
    <w:p w14:paraId="30997AEA"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доведення наказів, розпоряджень та вказівок до виконавців;</w:t>
      </w:r>
    </w:p>
    <w:p w14:paraId="0B0D3AE7"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координацію роботи оперативних груп;</w:t>
      </w:r>
    </w:p>
    <w:p w14:paraId="159965DF"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 xml:space="preserve">організацію взаємодії між органами управління міської </w:t>
      </w:r>
      <w:proofErr w:type="spellStart"/>
      <w:r w:rsidRPr="0043110C">
        <w:rPr>
          <w:rFonts w:eastAsia="Wingdings 2"/>
          <w:sz w:val="28"/>
          <w:szCs w:val="28"/>
          <w:lang w:val="uk-UA"/>
        </w:rPr>
        <w:t>субланки</w:t>
      </w:r>
      <w:proofErr w:type="spellEnd"/>
      <w:r w:rsidRPr="0043110C">
        <w:rPr>
          <w:rFonts w:eastAsia="Wingdings 2"/>
          <w:sz w:val="28"/>
          <w:szCs w:val="28"/>
          <w:lang w:val="uk-UA"/>
        </w:rPr>
        <w:t xml:space="preserve"> районної ланки територіальної підсистеми, органами управління галузевих та територіальних спеціалізованих служб ЦЗ та іншими силами ЦЗ; </w:t>
      </w:r>
    </w:p>
    <w:p w14:paraId="38E5C719"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підготовку донесень і доповідей (зведень) про оперативну обстановку у відповідні органи управління;</w:t>
      </w:r>
    </w:p>
    <w:p w14:paraId="6213CE91"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ведення облікової та звітної документації.</w:t>
      </w:r>
    </w:p>
    <w:p w14:paraId="2CE86B44" w14:textId="77777777" w:rsidR="00645E43" w:rsidRPr="0043110C" w:rsidRDefault="00645E43" w:rsidP="00645E43">
      <w:pPr>
        <w:pStyle w:val="6"/>
        <w:ind w:firstLine="720"/>
        <w:jc w:val="both"/>
        <w:rPr>
          <w:rFonts w:eastAsia="Wingdings 2"/>
          <w:i/>
          <w:sz w:val="28"/>
          <w:szCs w:val="28"/>
          <w:lang w:val="uk-UA"/>
        </w:rPr>
      </w:pPr>
      <w:r w:rsidRPr="0043110C">
        <w:rPr>
          <w:rFonts w:eastAsia="Wingdings 2"/>
          <w:i/>
          <w:sz w:val="28"/>
          <w:szCs w:val="28"/>
          <w:lang w:val="uk-UA"/>
        </w:rPr>
        <w:t>4.1.6. Територіальні спеціалізовані служби ЦЗ (додаток 4) місцевого рівня:</w:t>
      </w:r>
    </w:p>
    <w:p w14:paraId="6B67DA54"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організовують цілодобове чергування керівного складу;</w:t>
      </w:r>
    </w:p>
    <w:p w14:paraId="0A2FC56D"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приводять у готовність до дій за призначенням системи оповіщення і зв’язку, уточнюють (готують) тексти повідомлень про порядок дій персоналу підприємств та населення міської ради у разі виникнення надзвичайної ситуації;</w:t>
      </w:r>
    </w:p>
    <w:p w14:paraId="65B59247" w14:textId="22D489CB"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приводять у готовність до дій за призначенням мобільні оперативні групи, управлінь, відділів</w:t>
      </w:r>
      <w:r w:rsidR="004262F2">
        <w:rPr>
          <w:rFonts w:eastAsia="Wingdings 2"/>
          <w:sz w:val="28"/>
          <w:szCs w:val="28"/>
          <w:lang w:val="uk-UA"/>
        </w:rPr>
        <w:t>, секторів</w:t>
      </w:r>
      <w:r w:rsidRPr="0043110C">
        <w:rPr>
          <w:rFonts w:eastAsia="Wingdings 2"/>
          <w:sz w:val="28"/>
          <w:szCs w:val="28"/>
          <w:lang w:val="uk-UA"/>
        </w:rPr>
        <w:t xml:space="preserve"> міської ради. За необхідності організовують їх виїзд до місць можливого виникнення надзвичайної ситуації;</w:t>
      </w:r>
    </w:p>
    <w:p w14:paraId="01B9AA07"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 xml:space="preserve">організовують систематичне отримання від обласного центру з гідрометеорології, чергових диспетчерів потенційно небезпечних об’єктів, </w:t>
      </w:r>
      <w:proofErr w:type="spellStart"/>
      <w:r w:rsidRPr="0043110C">
        <w:rPr>
          <w:rFonts w:eastAsia="Wingdings 2"/>
          <w:sz w:val="28"/>
          <w:szCs w:val="28"/>
          <w:lang w:val="uk-UA"/>
        </w:rPr>
        <w:t>оперативно</w:t>
      </w:r>
      <w:proofErr w:type="spellEnd"/>
      <w:r w:rsidRPr="0043110C">
        <w:rPr>
          <w:rFonts w:eastAsia="Wingdings 2"/>
          <w:sz w:val="28"/>
          <w:szCs w:val="28"/>
          <w:lang w:val="uk-UA"/>
        </w:rPr>
        <w:t>-чергових служб інформації про обстановку, характер і масштаб надзвичайних ситуацій, вжиті заходи;</w:t>
      </w:r>
    </w:p>
    <w:p w14:paraId="4ABC882A"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 xml:space="preserve">уточнюють розрахунки інженерного, хімічного, медичного захисту, евакуації персоналу і населення, приведення у </w:t>
      </w:r>
      <w:r w:rsidRPr="0043110C">
        <w:rPr>
          <w:rFonts w:eastAsia="Wingdings 2"/>
          <w:sz w:val="28"/>
          <w:szCs w:val="28"/>
          <w:lang w:val="uk-UA"/>
        </w:rPr>
        <w:lastRenderedPageBreak/>
        <w:t>готовність до застосування захисних споруд, підготовки і розгортання пунктів видачі засобів індивідуального захисту (за необхідності – їх видача);</w:t>
      </w:r>
    </w:p>
    <w:p w14:paraId="3DC080E3"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приводять у готовність до роботи евакуаційні органи;</w:t>
      </w:r>
    </w:p>
    <w:p w14:paraId="1D1D55D7"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організовують інженерно-технічні, спеціальні та інші заходи, спрямовані на запобігання (зниження небезпеки) впливу можливих надзвичайних ситуацій на населення і об’єкти;</w:t>
      </w:r>
    </w:p>
    <w:p w14:paraId="0972D6A0"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здійснюють перевірку та приведення у готовність всіх протипожежних засобів, стану водозабірних будівель, автономних джерел електроживлення, підготовку виробництва і працюючого персоналу до дій щодо забезпечення безаварійної зупинки виробництва, створення резерву МТР, необхідної кількості палива, будматеріалів, конструкцій, труб, підготовки шляхів, посилення інженерно-технічних споруд, проведення герметизації будинків, складських приміщень тощо;</w:t>
      </w:r>
    </w:p>
    <w:p w14:paraId="15A07079"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готують плавзасоби, майно наметових містечок, запаси матеріальних засобів для організації життєзабезпечення населення, завантаження їх на транспорт;</w:t>
      </w:r>
    </w:p>
    <w:p w14:paraId="47079C36"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готують транспорт для перевезення аварійно-рятувальних підрозділів (груп, ланок), спеціалізованих формувань ЦЗ у район можливого виникнення надзвичайної ситуації, перевезення запасів матеріальних ресурсів, а також для евакуації населення, вивозу матеріальних та інших цінностей з небезпечних районів;</w:t>
      </w:r>
    </w:p>
    <w:p w14:paraId="0A009DAF"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приводять у готовність до прийому потерпілих у медичні заклади територіальної служби медицини катастроф;</w:t>
      </w:r>
    </w:p>
    <w:p w14:paraId="54AE02C9"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узгоджують з РУ ГУ Національної поліції в області маршрути виходу формувань ЦЗ у райони можливої надзвичайної ситуації і порядок їх супроводу;</w:t>
      </w:r>
    </w:p>
    <w:p w14:paraId="32ADCC69"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за необхідності організовують евакуацію (відселення) населення робітників і службовців у безпечні райони;</w:t>
      </w:r>
    </w:p>
    <w:p w14:paraId="5087A77E"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організовують взаємодію з органами управління військового командування та силових структур, департаментами і управліннями облдержадміністрації, комісіями з питань ТЕБ і НС, щодо готовності додаткових сил і засобів для надання допомоги в проведенні попереджувальних, аварійно-рятувальних та інших невідкладних робіт, а також всебічного їх забезпечення;</w:t>
      </w:r>
    </w:p>
    <w:p w14:paraId="7F317452"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перевіряють готовність сил та засобів, що можуть бути залучені для ліквідації наслідків надзвичайної ситуації;</w:t>
      </w:r>
    </w:p>
    <w:p w14:paraId="27486F0B"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уточнюють План реагування на надзвичайні ситуації та додатки до нього.</w:t>
      </w:r>
    </w:p>
    <w:p w14:paraId="20D8B936" w14:textId="77777777" w:rsidR="00645E43" w:rsidRPr="0043110C" w:rsidRDefault="00645E43" w:rsidP="00645E43">
      <w:pPr>
        <w:pStyle w:val="6"/>
        <w:ind w:firstLine="720"/>
        <w:rPr>
          <w:rFonts w:eastAsia="Wingdings 2"/>
          <w:b/>
          <w:sz w:val="28"/>
          <w:szCs w:val="28"/>
          <w:lang w:val="uk-UA"/>
        </w:rPr>
      </w:pPr>
      <w:r w:rsidRPr="0043110C">
        <w:rPr>
          <w:rFonts w:eastAsia="Wingdings 2"/>
          <w:b/>
          <w:sz w:val="28"/>
          <w:szCs w:val="28"/>
          <w:lang w:val="uk-UA"/>
        </w:rPr>
        <w:t xml:space="preserve">4.2. </w:t>
      </w:r>
      <w:r w:rsidRPr="0043110C">
        <w:rPr>
          <w:rFonts w:eastAsia="Wingdings 2"/>
          <w:b/>
          <w:iCs/>
          <w:sz w:val="28"/>
          <w:szCs w:val="28"/>
          <w:shd w:val="clear" w:color="auto" w:fill="FFFFFF"/>
          <w:lang w:val="uk-UA"/>
        </w:rPr>
        <w:t>У режимі надзвичайної ситуації</w:t>
      </w:r>
    </w:p>
    <w:p w14:paraId="354619A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i/>
          <w:sz w:val="28"/>
          <w:szCs w:val="28"/>
        </w:rPr>
      </w:pPr>
      <w:r w:rsidRPr="0043110C">
        <w:rPr>
          <w:rFonts w:ascii="Times New Roman" w:eastAsia="Wingdings 2" w:hAnsi="Times New Roman"/>
          <w:i/>
          <w:sz w:val="28"/>
          <w:szCs w:val="28"/>
        </w:rPr>
        <w:t>4.2.1. Міський голова:</w:t>
      </w:r>
    </w:p>
    <w:p w14:paraId="5D529E4A"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призначає керівника робіт з ліквідації наслідків надзвичайної ситуації;</w:t>
      </w:r>
    </w:p>
    <w:p w14:paraId="458F646F"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дає розпорядження на проведення збору керівного складу цивільного захисту міської громади та місцевої комісії з </w:t>
      </w:r>
      <w:r w:rsidRPr="0043110C">
        <w:rPr>
          <w:rFonts w:ascii="Times New Roman" w:eastAsia="Wingdings 2" w:hAnsi="Times New Roman"/>
          <w:sz w:val="28"/>
          <w:szCs w:val="28"/>
        </w:rPr>
        <w:lastRenderedPageBreak/>
        <w:t>питань ТЕБ і НС;</w:t>
      </w:r>
    </w:p>
    <w:p w14:paraId="290CD13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дає розпорядження на оповіщення населення про фактичну обстановку, що склалася, і надання рекомендацій щодо порядку дій у надзвичайній ситуації (у разі необхідності);</w:t>
      </w:r>
    </w:p>
    <w:p w14:paraId="6BC2EB1E"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дає розпорядження на перевід органів управління і сил цивільного захисту до функціонування в режимі надзвичайної ситуації;</w:t>
      </w:r>
    </w:p>
    <w:p w14:paraId="2FC2CA52"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дає розпорядження керівникам територіальних спеціалізованих служб цивільного захисту місцевого рівня, структурних підрозділів виконавчих органів міської ради та інших органів управління міської </w:t>
      </w:r>
      <w:proofErr w:type="spellStart"/>
      <w:r w:rsidRPr="0043110C">
        <w:rPr>
          <w:rFonts w:ascii="Times New Roman" w:eastAsia="Wingdings 2" w:hAnsi="Times New Roman"/>
          <w:sz w:val="28"/>
          <w:szCs w:val="28"/>
        </w:rPr>
        <w:t>субланки</w:t>
      </w:r>
      <w:proofErr w:type="spellEnd"/>
      <w:r w:rsidRPr="0043110C">
        <w:rPr>
          <w:rFonts w:ascii="Times New Roman" w:eastAsia="Wingdings 2" w:hAnsi="Times New Roman"/>
          <w:sz w:val="28"/>
          <w:szCs w:val="28"/>
        </w:rPr>
        <w:t xml:space="preserve"> районної ланки територіальної підсистеми на:</w:t>
      </w:r>
    </w:p>
    <w:p w14:paraId="5ED87F5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формування і направлення в зону надзвичайної ситуації мобільних оперативних груп для проведення розвідки, підготовки пропозицій щодо її нормалізації, організації роботи підпорядкованих сил;</w:t>
      </w:r>
    </w:p>
    <w:p w14:paraId="3299CE06"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приведення у готовність та залучення до дій за призначенням необхідної кількості сил і засобів, проведення заходів з ліквідації наслідків надзвичайної ситуації;</w:t>
      </w:r>
    </w:p>
    <w:p w14:paraId="51819678"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забезпечення сталого функціонування об’єктів економіки та об’єктів першочергового життєзабезпечення постраждалого населення;</w:t>
      </w:r>
    </w:p>
    <w:p w14:paraId="73764EB6"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здійснення заходів щодо життєзабезпечення та соціального захисту постраждалого населення, проведення гуманітарних акцій;</w:t>
      </w:r>
    </w:p>
    <w:p w14:paraId="1CB6832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 поданням місцевої комісії з питань ТЕБ і НС приймає рішення щодо виділення матеріально-технічних ресурсів з міського матеріального резерву та коштів з резервного фонду  бюджету міської територіальної громади для ліквідації наслідків надзвичайної ситуації;</w:t>
      </w:r>
    </w:p>
    <w:p w14:paraId="20D1F2FE"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 необхідності узгоджує з керівником центрального органу виконавчої влади, на об’єктах якого виникла надзвичайна ситуація, порядок і умови залучення до її ліквідації сил і засобів обласного підпорядкування;</w:t>
      </w:r>
    </w:p>
    <w:p w14:paraId="3163B7DE"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доповідає голові обласної державної адміністрації про обстановку, що склалася в міській громаді, про прийняті рішення, за необхідності звертається з проханням про позичання чи розбронювання матеріальних цінностей регіонального резерву, а також про виділення коштів з резервного фонду бюджету;</w:t>
      </w:r>
    </w:p>
    <w:p w14:paraId="59917EF6"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проводить брифінги для преси щодо обстановки, яка склалася;</w:t>
      </w:r>
    </w:p>
    <w:p w14:paraId="3DC08FD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здійснює контроль за проведенням визначених заходів.</w:t>
      </w:r>
    </w:p>
    <w:p w14:paraId="1F5BEBBA" w14:textId="0DE7BB3E" w:rsidR="00645E43" w:rsidRPr="0043110C" w:rsidRDefault="00645E43" w:rsidP="00645E43">
      <w:pPr>
        <w:widowControl w:val="0"/>
        <w:suppressAutoHyphens/>
        <w:spacing w:after="0" w:line="240" w:lineRule="auto"/>
        <w:ind w:firstLine="720"/>
        <w:jc w:val="both"/>
        <w:rPr>
          <w:rFonts w:ascii="Times New Roman" w:eastAsia="Wingdings 2" w:hAnsi="Times New Roman"/>
          <w:i/>
          <w:sz w:val="28"/>
          <w:szCs w:val="28"/>
        </w:rPr>
      </w:pPr>
      <w:r w:rsidRPr="0043110C">
        <w:rPr>
          <w:rFonts w:ascii="Times New Roman" w:eastAsia="Wingdings 2" w:hAnsi="Times New Roman"/>
          <w:i/>
          <w:sz w:val="28"/>
          <w:szCs w:val="28"/>
        </w:rPr>
        <w:t xml:space="preserve">4.2.2. Заступник міського голови </w:t>
      </w:r>
      <w:r w:rsidR="004262F2">
        <w:rPr>
          <w:rFonts w:ascii="Times New Roman" w:eastAsia="Wingdings 2" w:hAnsi="Times New Roman"/>
          <w:i/>
          <w:sz w:val="28"/>
          <w:szCs w:val="28"/>
        </w:rPr>
        <w:t>з питань діяльності виконавчих органі</w:t>
      </w:r>
      <w:r w:rsidRPr="0043110C">
        <w:rPr>
          <w:rFonts w:ascii="Times New Roman" w:eastAsia="Wingdings 2" w:hAnsi="Times New Roman"/>
          <w:i/>
          <w:sz w:val="28"/>
          <w:szCs w:val="28"/>
        </w:rPr>
        <w:t>:</w:t>
      </w:r>
    </w:p>
    <w:p w14:paraId="246EFB44"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доповідає міському голові про стан виробничо-промислової, хімічної, біологічної, сейсмічної, гідрогеологічної і гідрометеорологічної обстановки;</w:t>
      </w:r>
    </w:p>
    <w:p w14:paraId="50AA182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lastRenderedPageBreak/>
        <w:t>за дорученням міського голови або своїм рішенням дає розпорядження на проведення збору членів місцевої комісії з питань ТЕБ і НС та проводить засідання;</w:t>
      </w:r>
    </w:p>
    <w:p w14:paraId="286C54D9"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організовує взаємодію з органами управління щодо залучення сил і засобів щодо проведення робіт з ліквідації наслідків надзвичайної ситуації;</w:t>
      </w:r>
    </w:p>
    <w:p w14:paraId="5EFFDEC6"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i/>
          <w:sz w:val="28"/>
          <w:szCs w:val="28"/>
        </w:rPr>
        <w:t>координує</w:t>
      </w:r>
      <w:r w:rsidRPr="0043110C">
        <w:rPr>
          <w:rFonts w:ascii="Times New Roman" w:eastAsia="Wingdings 2" w:hAnsi="Times New Roman"/>
          <w:sz w:val="28"/>
          <w:szCs w:val="28"/>
        </w:rPr>
        <w:t xml:space="preserve"> дії місцевої комісій з питань ТЕБ і НС,  органів місцевого самоврядування щодо:</w:t>
      </w:r>
    </w:p>
    <w:p w14:paraId="191238E2"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забезпечення сталого функціонування об’єктів економіки та об’єктів першочергового життєзабезпечення постраждалого населення;</w:t>
      </w:r>
    </w:p>
    <w:p w14:paraId="6B1CFF9B"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здійснення заходів щодо життєзабезпечення і соціального захисту постраждалого населення.</w:t>
      </w:r>
    </w:p>
    <w:p w14:paraId="5286BE6A"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доповідає міському голові про прийняті рішення, хід відновлювальних робіт, стан функціонування об’єктів економіки та об’єктів першочергового життєзабезпечення постраждалого населення, здійснення заходів щодо життєзабезпечення і соціального захисту постраждалого населення, надає інформацію про порядок виконання робіт та про проблемні питання, розв’язання котрих потребує його рішення;</w:t>
      </w:r>
    </w:p>
    <w:p w14:paraId="1643D1EF"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здійснює контроль за проведенням визначених заходів.</w:t>
      </w:r>
    </w:p>
    <w:p w14:paraId="42D9871B" w14:textId="11B62E51"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i/>
          <w:sz w:val="28"/>
          <w:szCs w:val="28"/>
        </w:rPr>
        <w:t xml:space="preserve">4.2.3. </w:t>
      </w:r>
      <w:r w:rsidR="004262F2" w:rsidRPr="004262F2">
        <w:rPr>
          <w:rFonts w:ascii="Times New Roman" w:eastAsia="Wingdings 2" w:hAnsi="Times New Roman"/>
          <w:i/>
          <w:sz w:val="28"/>
          <w:szCs w:val="28"/>
        </w:rPr>
        <w:t xml:space="preserve">Начальник відділу </w:t>
      </w:r>
      <w:hyperlink r:id="rId8" w:history="1">
        <w:r w:rsidR="004262F2" w:rsidRPr="004262F2">
          <w:rPr>
            <w:rStyle w:val="af6"/>
            <w:rFonts w:ascii="Times New Roman" w:eastAsia="Wingdings 2" w:hAnsi="Times New Roman"/>
            <w:i/>
            <w:color w:val="auto"/>
            <w:sz w:val="28"/>
            <w:szCs w:val="28"/>
            <w:u w:val="none"/>
          </w:rPr>
          <w:t>з питань надзвичайних ситуацій, мобілізаційної, оборонної роботи та ведення військового обліку</w:t>
        </w:r>
      </w:hyperlink>
      <w:r w:rsidR="004262F2">
        <w:rPr>
          <w:rFonts w:eastAsia="Wingdings 2"/>
          <w:i/>
          <w:sz w:val="28"/>
          <w:szCs w:val="28"/>
        </w:rPr>
        <w:t xml:space="preserve"> </w:t>
      </w:r>
      <w:r w:rsidRPr="0043110C">
        <w:rPr>
          <w:rFonts w:ascii="Times New Roman" w:eastAsia="Wingdings 2" w:hAnsi="Times New Roman"/>
          <w:sz w:val="28"/>
          <w:szCs w:val="28"/>
        </w:rPr>
        <w:t>дає вказівку (через систему централізованого оповіщення та інші засоби оповіщення і зв’язку) здійснити оповіщення членів місцевої комісії з питань ТЕБ і НС, а у разі потреби - членів міської комісії з питань евакуації та організовує переведення органів управління і сил цивільного захисту міської територіальної громади у вищі ступені готовності та виконує наступні заходи:</w:t>
      </w:r>
    </w:p>
    <w:p w14:paraId="2E20E303"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організовує збір та аналіз інформації про виникнення і розвиток події, здійснює попередню оцінку оперативної обстановки;</w:t>
      </w:r>
    </w:p>
    <w:p w14:paraId="3EB1B984" w14:textId="77777777" w:rsidR="00645E43" w:rsidRPr="0043110C" w:rsidRDefault="00645E43" w:rsidP="00645E43">
      <w:pPr>
        <w:pStyle w:val="6"/>
        <w:ind w:firstLine="720"/>
        <w:jc w:val="both"/>
        <w:rPr>
          <w:rFonts w:eastAsia="Wingdings 2"/>
          <w:sz w:val="28"/>
          <w:szCs w:val="28"/>
          <w:lang w:val="uk-UA"/>
        </w:rPr>
      </w:pPr>
      <w:r w:rsidRPr="0043110C">
        <w:rPr>
          <w:rFonts w:eastAsia="Wingdings 2"/>
          <w:sz w:val="28"/>
          <w:szCs w:val="28"/>
          <w:lang w:val="uk-UA"/>
        </w:rPr>
        <w:t>організовує підготовку розгорнутої доповіді про оперативну обстановку (виробничо-промислову, хімічну, біологічну, сейсмічну, гідрогеологічну, гідрометеорологічну) обстановку та надає її заступнику міського голови і голові комісії з питань евакуації для прийняття відповідних рішень;</w:t>
      </w:r>
    </w:p>
    <w:p w14:paraId="4326C51C"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забезпечує міському голові оформлення відповідних рішень, розробляє </w:t>
      </w:r>
      <w:proofErr w:type="spellStart"/>
      <w:r w:rsidRPr="0043110C">
        <w:rPr>
          <w:rFonts w:ascii="Times New Roman" w:eastAsia="Wingdings 2" w:hAnsi="Times New Roman"/>
          <w:sz w:val="28"/>
          <w:szCs w:val="28"/>
        </w:rPr>
        <w:t>проєкти</w:t>
      </w:r>
      <w:proofErr w:type="spellEnd"/>
      <w:r w:rsidRPr="0043110C">
        <w:rPr>
          <w:rFonts w:ascii="Times New Roman" w:eastAsia="Wingdings 2" w:hAnsi="Times New Roman"/>
          <w:sz w:val="28"/>
          <w:szCs w:val="28"/>
        </w:rPr>
        <w:t xml:space="preserve"> розпорядчих, організаційних, плануючих та інформаційних документів (розпоряджень, наказів, доручень, планів, протоколів тощо), доведення їх до виконавців, організовує контроль за їх виконанням;</w:t>
      </w:r>
    </w:p>
    <w:p w14:paraId="416499F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організовує оповіщення та інформування населення про виникнення надзвичайної ситуації, хід її ліквідації та надає рекомендації щодо правил поведінки в осередках ураження (у разі необхідності);</w:t>
      </w:r>
    </w:p>
    <w:p w14:paraId="4B72731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забезпечує підготовку та надання відділу патронатної служби міського голови інформаційно-довідкових матеріалів </w:t>
      </w:r>
      <w:r w:rsidRPr="0043110C">
        <w:rPr>
          <w:rFonts w:ascii="Times New Roman" w:eastAsia="Wingdings 2" w:hAnsi="Times New Roman"/>
          <w:sz w:val="28"/>
          <w:szCs w:val="28"/>
        </w:rPr>
        <w:lastRenderedPageBreak/>
        <w:t>для підготовки брифінгів міського голови та забезпечення інформування населення про виникнення надзвичайної ситуації, хід її ліквідації, надання рекомендацій щодо правил поведінки в осередках ураження;</w:t>
      </w:r>
    </w:p>
    <w:p w14:paraId="00B515B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готує матеріали, обґрунтування та </w:t>
      </w:r>
      <w:proofErr w:type="spellStart"/>
      <w:r w:rsidRPr="0043110C">
        <w:rPr>
          <w:rFonts w:ascii="Times New Roman" w:eastAsia="Wingdings 2" w:hAnsi="Times New Roman"/>
          <w:sz w:val="28"/>
          <w:szCs w:val="28"/>
        </w:rPr>
        <w:t>проєкти</w:t>
      </w:r>
      <w:proofErr w:type="spellEnd"/>
      <w:r w:rsidRPr="0043110C">
        <w:rPr>
          <w:rFonts w:ascii="Times New Roman" w:eastAsia="Wingdings 2" w:hAnsi="Times New Roman"/>
          <w:sz w:val="28"/>
          <w:szCs w:val="28"/>
        </w:rPr>
        <w:t xml:space="preserve"> розпорядчих документів за підписом міського голови на виділення матеріально-технічних ресурсів міського матеріального резерву та коштів з резервного фонду бюджету міської територіальної громади;</w:t>
      </w:r>
    </w:p>
    <w:p w14:paraId="3E0ECC59"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організовує роботу оперативних груп та міської комісії з питань евакуації;</w:t>
      </w:r>
    </w:p>
    <w:p w14:paraId="58C2350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організовує видачу матеріалів з міського резерву матеріально-технічних ресурсів;</w:t>
      </w:r>
    </w:p>
    <w:p w14:paraId="2D78D91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готує донесення відповідним органам управління і доповіді про хід ліквідації надзвичайної ситуації та про оперативну обстановку;</w:t>
      </w:r>
    </w:p>
    <w:p w14:paraId="102CD36C"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забезпечує організацію взаємодії та взаємного інформування з органами управління та силами, залученими до виконання відновних робіт;</w:t>
      </w:r>
    </w:p>
    <w:p w14:paraId="22B79314"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інформує засоби масової інформації про хід відновних робіт.</w:t>
      </w:r>
    </w:p>
    <w:p w14:paraId="77922C9F" w14:textId="422BC1B5" w:rsidR="00645E43" w:rsidRPr="0043110C" w:rsidRDefault="00645E43" w:rsidP="00645E43">
      <w:pPr>
        <w:widowControl w:val="0"/>
        <w:suppressAutoHyphens/>
        <w:spacing w:after="0" w:line="240" w:lineRule="auto"/>
        <w:ind w:firstLine="720"/>
        <w:jc w:val="both"/>
        <w:rPr>
          <w:rFonts w:ascii="Times New Roman" w:eastAsia="Wingdings 2" w:hAnsi="Times New Roman"/>
          <w:i/>
          <w:sz w:val="28"/>
          <w:szCs w:val="28"/>
        </w:rPr>
      </w:pPr>
      <w:r w:rsidRPr="0043110C">
        <w:rPr>
          <w:rFonts w:ascii="Times New Roman" w:eastAsia="Wingdings 2" w:hAnsi="Times New Roman"/>
          <w:i/>
          <w:sz w:val="28"/>
          <w:szCs w:val="28"/>
        </w:rPr>
        <w:t xml:space="preserve">4.2.4. Комісія з питань ТЕБ і НС </w:t>
      </w:r>
      <w:r w:rsidR="001D5C0D">
        <w:rPr>
          <w:rFonts w:ascii="Times New Roman" w:eastAsia="Wingdings 2" w:hAnsi="Times New Roman"/>
          <w:i/>
          <w:sz w:val="28"/>
          <w:szCs w:val="28"/>
        </w:rPr>
        <w:t>Чортківської</w:t>
      </w:r>
      <w:r w:rsidR="00AA2395">
        <w:rPr>
          <w:rFonts w:ascii="Times New Roman" w:eastAsia="Wingdings 2" w:hAnsi="Times New Roman"/>
          <w:i/>
          <w:sz w:val="28"/>
          <w:szCs w:val="28"/>
        </w:rPr>
        <w:t xml:space="preserve"> </w:t>
      </w:r>
      <w:r w:rsidRPr="0043110C">
        <w:rPr>
          <w:rFonts w:ascii="Times New Roman" w:eastAsia="Wingdings 2" w:hAnsi="Times New Roman"/>
          <w:i/>
          <w:sz w:val="28"/>
          <w:szCs w:val="28"/>
        </w:rPr>
        <w:t>міської територіальної громади:</w:t>
      </w:r>
    </w:p>
    <w:p w14:paraId="3DC6BF1B"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забезпечує координацію, організацію робіт та взаємодію органів управління, сил та засобів міської </w:t>
      </w:r>
      <w:proofErr w:type="spellStart"/>
      <w:r w:rsidRPr="0043110C">
        <w:rPr>
          <w:rFonts w:ascii="Times New Roman" w:eastAsia="Wingdings 2" w:hAnsi="Times New Roman"/>
          <w:sz w:val="28"/>
          <w:szCs w:val="28"/>
        </w:rPr>
        <w:t>субланки</w:t>
      </w:r>
      <w:proofErr w:type="spellEnd"/>
      <w:r w:rsidRPr="0043110C">
        <w:rPr>
          <w:rFonts w:ascii="Times New Roman" w:eastAsia="Wingdings 2" w:hAnsi="Times New Roman"/>
          <w:sz w:val="28"/>
          <w:szCs w:val="28"/>
        </w:rPr>
        <w:t xml:space="preserve"> районної ланки територіальної підсистеми єдиної державної системи цивільного захисту, а також громадських організацій щодо надання допомоги населенню, що постраждало внаслідок виникнення надзвичайної ситуації;</w:t>
      </w:r>
    </w:p>
    <w:p w14:paraId="0C9E45A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організовує роботу з локалізації або ліквідації наслідків надзвичайної ситуації місцевого рівня;</w:t>
      </w:r>
    </w:p>
    <w:p w14:paraId="2EE2DF2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14:paraId="5097999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вживає заходи, необхідні для проведення аварійно-рятувальних та інших невідкладних робіт у небезпечних районах;</w:t>
      </w:r>
    </w:p>
    <w:p w14:paraId="62EBCEBB"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забезпечує здійснення заходів щодо соціального захисту населення, що постраждало внаслідок виникнення надзвичайної ситуації;</w:t>
      </w:r>
    </w:p>
    <w:p w14:paraId="0B66C17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та об’єктового рівнів;</w:t>
      </w:r>
    </w:p>
    <w:p w14:paraId="0018AA6E"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14:paraId="4D4EFA4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приймає рішення щодо попередньої класифікації надзвичайної ситуації за видом, класифікаційними ознаками та рівнем, забезпечує своєчасне подання до РУ ГУ ДСНС України в області зазначених матеріалів;</w:t>
      </w:r>
    </w:p>
    <w:p w14:paraId="69E45819"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lastRenderedPageBreak/>
        <w:t>вивчає обставини, що склалися, та подає органу, який її утворив,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14:paraId="7814AA8B"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i/>
          <w:sz w:val="28"/>
          <w:szCs w:val="28"/>
        </w:rPr>
      </w:pPr>
      <w:r w:rsidRPr="0043110C">
        <w:rPr>
          <w:rFonts w:ascii="Times New Roman" w:eastAsia="Wingdings 2" w:hAnsi="Times New Roman"/>
          <w:i/>
          <w:sz w:val="28"/>
          <w:szCs w:val="28"/>
        </w:rPr>
        <w:t>4.2.5. Керівник робіт з ліквідації наслідків надзвичайної ситуації:</w:t>
      </w:r>
    </w:p>
    <w:p w14:paraId="4BDF932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виїжджає на місце виникнення надзвичайної ситуації, створює штаб, призначає керівника штабу та організовує його роботу, дає вказівки та розпорядження щодо проведення аварійно-рятувальних та інших невідкладних робіт;</w:t>
      </w:r>
    </w:p>
    <w:p w14:paraId="5B1E08C7" w14:textId="77777777" w:rsidR="00645E43" w:rsidRPr="0043110C" w:rsidRDefault="00645E43" w:rsidP="00645E43">
      <w:pPr>
        <w:widowControl w:val="0"/>
        <w:suppressAutoHyphens/>
        <w:spacing w:after="0" w:line="240" w:lineRule="auto"/>
        <w:jc w:val="both"/>
        <w:rPr>
          <w:rFonts w:ascii="Times New Roman" w:eastAsia="Wingdings 2" w:hAnsi="Times New Roman"/>
          <w:sz w:val="28"/>
          <w:szCs w:val="28"/>
        </w:rPr>
      </w:pPr>
      <w:r w:rsidRPr="0043110C">
        <w:rPr>
          <w:rFonts w:ascii="Times New Roman" w:eastAsia="Wingdings 2" w:hAnsi="Times New Roman"/>
          <w:sz w:val="28"/>
          <w:szCs w:val="28"/>
        </w:rPr>
        <w:t xml:space="preserve">          здійснює безпосереднє керівництво організацією та проведенням робіт у зоні надзвичайної ситуації;</w:t>
      </w:r>
    </w:p>
    <w:p w14:paraId="2A43958F"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7" w:name="n245"/>
      <w:bookmarkStart w:id="8" w:name="n246"/>
      <w:bookmarkEnd w:id="7"/>
      <w:bookmarkEnd w:id="8"/>
      <w:r w:rsidRPr="0043110C">
        <w:rPr>
          <w:rFonts w:ascii="Times New Roman" w:eastAsia="Wingdings 2" w:hAnsi="Times New Roman"/>
          <w:sz w:val="28"/>
          <w:szCs w:val="28"/>
        </w:rPr>
        <w:t>уточнює завдання суб’єктам, задіяним до ліквідації наслідків надзвичайної ситуації;</w:t>
      </w:r>
    </w:p>
    <w:p w14:paraId="7DCD4B9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9" w:name="n247"/>
      <w:bookmarkEnd w:id="9"/>
      <w:r w:rsidRPr="0043110C">
        <w:rPr>
          <w:rFonts w:ascii="Times New Roman" w:eastAsia="Wingdings 2" w:hAnsi="Times New Roman"/>
          <w:sz w:val="28"/>
          <w:szCs w:val="28"/>
        </w:rPr>
        <w:t>організовує зв’язок з мобільними оперативними групами, котрі залучаються до реагування на надзвичайну ситуацію;</w:t>
      </w:r>
    </w:p>
    <w:p w14:paraId="47D8D17E"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10" w:name="n248"/>
      <w:bookmarkEnd w:id="10"/>
      <w:r w:rsidRPr="0043110C">
        <w:rPr>
          <w:rFonts w:ascii="Times New Roman" w:eastAsia="Wingdings 2" w:hAnsi="Times New Roman"/>
          <w:sz w:val="28"/>
          <w:szCs w:val="28"/>
        </w:rPr>
        <w:t>утворює ешелоноване угруповання сил і засобів реагування на надзвичайну ситуації та організовує залучення сил цивільного захисту до ліквідації наслідків надзвичайної ситуації;</w:t>
      </w:r>
    </w:p>
    <w:p w14:paraId="63E9A41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b/>
          <w:sz w:val="28"/>
          <w:szCs w:val="28"/>
        </w:rPr>
      </w:pPr>
      <w:bookmarkStart w:id="11" w:name="n249"/>
      <w:bookmarkEnd w:id="11"/>
      <w:r w:rsidRPr="0043110C">
        <w:rPr>
          <w:rFonts w:ascii="Times New Roman" w:eastAsia="Wingdings 2" w:hAnsi="Times New Roman"/>
          <w:b/>
          <w:sz w:val="28"/>
          <w:szCs w:val="28"/>
        </w:rPr>
        <w:t>створює штаб з ліквідації наслідків НС та через штаб організовує виконання таких заходів:</w:t>
      </w:r>
    </w:p>
    <w:p w14:paraId="1549E878"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12" w:name="n250"/>
      <w:bookmarkEnd w:id="12"/>
      <w:r w:rsidRPr="0043110C">
        <w:rPr>
          <w:rFonts w:ascii="Times New Roman" w:eastAsia="Wingdings 2" w:hAnsi="Times New Roman"/>
          <w:sz w:val="28"/>
          <w:szCs w:val="28"/>
        </w:rPr>
        <w:t>визначення зони ураження надзвичайної ситуації, кількості і місць перебування в ній людей, організовує їх рятування та надання медичної допомоги;</w:t>
      </w:r>
    </w:p>
    <w:p w14:paraId="4F6807B4"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13" w:name="n251"/>
      <w:bookmarkEnd w:id="13"/>
      <w:r w:rsidRPr="0043110C">
        <w:rPr>
          <w:rFonts w:ascii="Times New Roman" w:eastAsia="Wingdings 2" w:hAnsi="Times New Roman"/>
          <w:sz w:val="28"/>
          <w:szCs w:val="28"/>
        </w:rPr>
        <w:t>збір інформації про обстановку в зоні надзвичайної ситуації, її аналіз та узагальнення;</w:t>
      </w:r>
    </w:p>
    <w:p w14:paraId="64FC628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14" w:name="n252"/>
      <w:bookmarkEnd w:id="14"/>
      <w:r w:rsidRPr="0043110C">
        <w:rPr>
          <w:rFonts w:ascii="Times New Roman" w:eastAsia="Wingdings 2" w:hAnsi="Times New Roman"/>
          <w:sz w:val="28"/>
          <w:szCs w:val="28"/>
        </w:rPr>
        <w:t>визначення головного напряму робіт з ліквідації наслідків надзвичайної ситуації, прийняття рішення щодо проведення аварійно-рятувальних робіт, захисту населення і території від наслідків надзвичайної ситуації та забезпечення життєдіяльності постраждалих;</w:t>
      </w:r>
    </w:p>
    <w:p w14:paraId="415BA7BC"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15" w:name="n253"/>
      <w:bookmarkEnd w:id="15"/>
      <w:r w:rsidRPr="0043110C">
        <w:rPr>
          <w:rFonts w:ascii="Times New Roman" w:eastAsia="Wingdings 2" w:hAnsi="Times New Roman"/>
          <w:sz w:val="28"/>
          <w:szCs w:val="28"/>
        </w:rPr>
        <w:t>розробку оперативного плану - заходів з ліквідації наслідків надзвичайної ситуації, зосередження в районі надзвичайної ситуації необхідної кількості сил і технічних засобів та своєчасне введення їх в дію, порядку і строків їх залучення згідно з планами реагування на надзвичайні ситуації і планами взаємодії;</w:t>
      </w:r>
    </w:p>
    <w:p w14:paraId="743EABF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16" w:name="n254"/>
      <w:bookmarkStart w:id="17" w:name="n255"/>
      <w:bookmarkEnd w:id="16"/>
      <w:bookmarkEnd w:id="17"/>
      <w:r w:rsidRPr="0043110C">
        <w:rPr>
          <w:rFonts w:ascii="Times New Roman" w:eastAsia="Wingdings 2" w:hAnsi="Times New Roman"/>
          <w:sz w:val="28"/>
          <w:szCs w:val="28"/>
        </w:rPr>
        <w:t>організацію взаємодії аварійно-рятувальних сил та формувань, залучених до ліквідації наслідків надзвичайної ситуації, з метою ефективного використання їх потенціалу;</w:t>
      </w:r>
    </w:p>
    <w:p w14:paraId="2358065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18" w:name="n256"/>
      <w:bookmarkEnd w:id="18"/>
      <w:r w:rsidRPr="0043110C">
        <w:rPr>
          <w:rFonts w:ascii="Times New Roman" w:eastAsia="Wingdings 2" w:hAnsi="Times New Roman"/>
          <w:sz w:val="28"/>
          <w:szCs w:val="28"/>
        </w:rPr>
        <w:t>керівництво аварійно-рятувальними та іншими невідкладними роботами;</w:t>
      </w:r>
    </w:p>
    <w:p w14:paraId="02F6EDFA"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19" w:name="n257"/>
      <w:bookmarkEnd w:id="19"/>
      <w:r w:rsidRPr="0043110C">
        <w:rPr>
          <w:rFonts w:ascii="Times New Roman" w:eastAsia="Wingdings 2" w:hAnsi="Times New Roman"/>
          <w:sz w:val="28"/>
          <w:szCs w:val="28"/>
        </w:rPr>
        <w:t>ведення обліку робіт, що були здійснені аварійно-рятувальними службами та формуваннями під час ліквідації наслідків надзвичайної ситуації;</w:t>
      </w:r>
    </w:p>
    <w:p w14:paraId="56144B2A"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20" w:name="n258"/>
      <w:bookmarkEnd w:id="20"/>
      <w:r w:rsidRPr="0043110C">
        <w:rPr>
          <w:rFonts w:ascii="Times New Roman" w:eastAsia="Wingdings 2" w:hAnsi="Times New Roman"/>
          <w:sz w:val="28"/>
          <w:szCs w:val="28"/>
        </w:rPr>
        <w:t>ведення обліку загиблих та постраждалих внаслідок надзвичайної ситуації;</w:t>
      </w:r>
    </w:p>
    <w:p w14:paraId="63945EB4"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21" w:name="n259"/>
      <w:bookmarkEnd w:id="21"/>
      <w:r w:rsidRPr="0043110C">
        <w:rPr>
          <w:rFonts w:ascii="Times New Roman" w:eastAsia="Wingdings 2" w:hAnsi="Times New Roman"/>
          <w:sz w:val="28"/>
          <w:szCs w:val="28"/>
        </w:rPr>
        <w:t>інформування населення про наслідки та про прогноз розвитку надзвичайної ситуації, хід її ліквідації та правила поведінки в зоні надзвичайної ситуації;</w:t>
      </w:r>
    </w:p>
    <w:p w14:paraId="4E02051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22" w:name="n260"/>
      <w:bookmarkEnd w:id="22"/>
      <w:r w:rsidRPr="0043110C">
        <w:rPr>
          <w:rFonts w:ascii="Times New Roman" w:eastAsia="Wingdings 2" w:hAnsi="Times New Roman"/>
          <w:sz w:val="28"/>
          <w:szCs w:val="28"/>
        </w:rPr>
        <w:lastRenderedPageBreak/>
        <w:t>проведення евакуаційних заходів, крім загальної або часткової евакуації населення;</w:t>
      </w:r>
    </w:p>
    <w:p w14:paraId="3E8949AC"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23" w:name="n261"/>
      <w:bookmarkEnd w:id="23"/>
      <w:r w:rsidRPr="0043110C">
        <w:rPr>
          <w:rFonts w:ascii="Times New Roman" w:eastAsia="Wingdings 2" w:hAnsi="Times New Roman"/>
          <w:sz w:val="28"/>
          <w:szCs w:val="28"/>
        </w:rPr>
        <w:t>зупинення діяльності об’єктів, що розташовані в зоні надзвичайної ситуації, незалежно від форми власності і підпорядкування, введення обмеженого доступу на територію цієї зони;</w:t>
      </w:r>
    </w:p>
    <w:p w14:paraId="33DC25E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24" w:name="n262"/>
      <w:bookmarkEnd w:id="24"/>
      <w:r w:rsidRPr="0043110C">
        <w:rPr>
          <w:rFonts w:ascii="Times New Roman" w:eastAsia="Wingdings 2" w:hAnsi="Times New Roman"/>
          <w:sz w:val="28"/>
          <w:szCs w:val="28"/>
        </w:rPr>
        <w:t>залучення в установленому порядку до проведення робіт аварійно-рятувальних формувань, громадських організацій та окремих громадян за їх згодою, необхідних транспортних та інших технічних засобів підприємств, установ та організацій незалежно від форми власності та підпорядкування, що перебувають у зоні надзвичайної ситуації;</w:t>
      </w:r>
    </w:p>
    <w:p w14:paraId="1FA7B1CB"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25" w:name="n263"/>
      <w:bookmarkEnd w:id="25"/>
      <w:r w:rsidRPr="0043110C">
        <w:rPr>
          <w:rFonts w:ascii="Times New Roman" w:eastAsia="Wingdings 2" w:hAnsi="Times New Roman"/>
          <w:sz w:val="28"/>
          <w:szCs w:val="28"/>
        </w:rPr>
        <w:t>зупинку аварійно-рятувальних робіт у разі підвищення рівня загрози життю рятувальників та інших осіб, які беруть участь у ліквідації наслідків надзвичайної ситуації.</w:t>
      </w:r>
    </w:p>
    <w:p w14:paraId="7F5C712A"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26" w:name="n264"/>
      <w:bookmarkEnd w:id="26"/>
      <w:r w:rsidRPr="0043110C">
        <w:rPr>
          <w:rFonts w:ascii="Times New Roman" w:eastAsia="Wingdings 2" w:hAnsi="Times New Roman"/>
          <w:sz w:val="28"/>
          <w:szCs w:val="28"/>
        </w:rPr>
        <w:t>організовує взаємодію органів управління і сил цивільного захисту, що залучаються до ліквідації наслідків надзвичайної ситуації;</w:t>
      </w:r>
    </w:p>
    <w:p w14:paraId="186E4FD9"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27" w:name="n265"/>
      <w:bookmarkEnd w:id="27"/>
      <w:r w:rsidRPr="0043110C">
        <w:rPr>
          <w:rFonts w:ascii="Times New Roman" w:eastAsia="Wingdings 2" w:hAnsi="Times New Roman"/>
          <w:sz w:val="28"/>
          <w:szCs w:val="28"/>
        </w:rPr>
        <w:t>з метою першочергового життєзабезпечення постраждалих та оперативної ліквідації наслідків надзвичайної ситуації організовує контроль за виконанням всіх видів забезпечення під час дій у зоні надзвичайної ситуації;</w:t>
      </w:r>
    </w:p>
    <w:p w14:paraId="5AF9E769"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28" w:name="n266"/>
      <w:bookmarkEnd w:id="28"/>
      <w:r w:rsidRPr="0043110C">
        <w:rPr>
          <w:rFonts w:ascii="Times New Roman" w:eastAsia="Wingdings 2" w:hAnsi="Times New Roman"/>
          <w:sz w:val="28"/>
          <w:szCs w:val="28"/>
        </w:rPr>
        <w:t>організовує заходи безпеки під час проведення аварійно-рятувальних та інших невідкладних робіт;</w:t>
      </w:r>
    </w:p>
    <w:p w14:paraId="402F8E19"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29" w:name="n269"/>
      <w:bookmarkStart w:id="30" w:name="n279"/>
      <w:bookmarkStart w:id="31" w:name="n267"/>
      <w:bookmarkEnd w:id="29"/>
      <w:bookmarkEnd w:id="30"/>
      <w:bookmarkEnd w:id="31"/>
      <w:r w:rsidRPr="0043110C">
        <w:rPr>
          <w:rFonts w:ascii="Times New Roman" w:eastAsia="Wingdings 2" w:hAnsi="Times New Roman"/>
          <w:sz w:val="28"/>
          <w:szCs w:val="28"/>
        </w:rPr>
        <w:t>після ліквідації наслідків надзвичайної ситуації подає міському голові звіт про прийняті рішення і перебіг подій під час ліквідації наслідків надзвичайної ситуації.</w:t>
      </w:r>
    </w:p>
    <w:p w14:paraId="7B6B1E95"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i/>
          <w:sz w:val="28"/>
          <w:szCs w:val="28"/>
        </w:rPr>
      </w:pPr>
      <w:r w:rsidRPr="0043110C">
        <w:rPr>
          <w:rFonts w:ascii="Times New Roman" w:eastAsia="Wingdings 2" w:hAnsi="Times New Roman"/>
          <w:i/>
          <w:sz w:val="28"/>
          <w:szCs w:val="28"/>
        </w:rPr>
        <w:t>4.2.6. Штаб з ліквідації НС  (додаток 4):</w:t>
      </w:r>
    </w:p>
    <w:p w14:paraId="57814199"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r w:rsidRPr="0043110C">
        <w:rPr>
          <w:rFonts w:ascii="Times New Roman" w:eastAsia="Wingdings 2" w:hAnsi="Times New Roman" w:cs="Courier New"/>
          <w:sz w:val="28"/>
          <w:szCs w:val="28"/>
          <w:lang w:eastAsia="uk-UA"/>
        </w:rPr>
        <w:t xml:space="preserve">координує діяльність структурних підрозділів органів місцевого самоврядування, підприємств, установ та організацій, пов'язану з виконанням комплексу робіт з ліквідації наслідків НС, забезпечення життєдіяльності постраждалого населення, функціонування об'єктів соціальної, комунально-побутової, промислової та аграрної сфери,  проведення відбудовчих робіт; </w:t>
      </w:r>
    </w:p>
    <w:p w14:paraId="14BE7402"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bookmarkStart w:id="32" w:name="o58"/>
      <w:bookmarkEnd w:id="32"/>
      <w:r w:rsidRPr="0043110C">
        <w:rPr>
          <w:rFonts w:ascii="Times New Roman" w:eastAsia="Wingdings 2" w:hAnsi="Times New Roman" w:cs="Courier New"/>
          <w:sz w:val="28"/>
          <w:szCs w:val="28"/>
          <w:lang w:eastAsia="uk-UA"/>
        </w:rPr>
        <w:t xml:space="preserve">визначає першочергові заходи щодо проведення рятувальних та інших невідкладних робіт у зоні надзвичайної ситуації; </w:t>
      </w:r>
      <w:bookmarkStart w:id="33" w:name="o59"/>
      <w:bookmarkEnd w:id="33"/>
    </w:p>
    <w:p w14:paraId="69753A01"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r w:rsidRPr="0043110C">
        <w:rPr>
          <w:rFonts w:ascii="Times New Roman" w:eastAsia="Wingdings 2" w:hAnsi="Times New Roman" w:cs="Courier New"/>
          <w:sz w:val="28"/>
          <w:szCs w:val="28"/>
          <w:lang w:eastAsia="uk-UA"/>
        </w:rPr>
        <w:t xml:space="preserve">організовує роботу щодо ліквідації НС та визначає комплекс заходів з ліквідації її наслідків; </w:t>
      </w:r>
      <w:bookmarkStart w:id="34" w:name="o60"/>
      <w:bookmarkEnd w:id="34"/>
    </w:p>
    <w:p w14:paraId="513F2AEE"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r w:rsidRPr="0043110C">
        <w:rPr>
          <w:rFonts w:ascii="Times New Roman" w:eastAsia="Wingdings 2" w:hAnsi="Times New Roman" w:cs="Courier New"/>
          <w:sz w:val="28"/>
          <w:szCs w:val="28"/>
          <w:lang w:eastAsia="uk-UA"/>
        </w:rPr>
        <w:t xml:space="preserve">залучає до проведення робіт з ліквідації наслідків НС відповідні аварійно-рятувальні, транспортні, будівельні, медичні та інші формування; </w:t>
      </w:r>
      <w:bookmarkStart w:id="35" w:name="o61"/>
      <w:bookmarkEnd w:id="35"/>
    </w:p>
    <w:p w14:paraId="7F5EBBE2"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r w:rsidRPr="0043110C">
        <w:rPr>
          <w:rFonts w:ascii="Times New Roman" w:eastAsia="Wingdings 2" w:hAnsi="Times New Roman" w:cs="Courier New"/>
          <w:sz w:val="28"/>
          <w:szCs w:val="28"/>
          <w:lang w:eastAsia="uk-UA"/>
        </w:rPr>
        <w:t>вносить до відповідного органу місцевого самоврядування, підприємства, установи  та організації пропозиції стосовно виділення додаткових коштів для здійснення першочергових заходів щодо ліквідації наслідків надзвичайної ситуації;</w:t>
      </w:r>
    </w:p>
    <w:p w14:paraId="705ABB9E"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bookmarkStart w:id="36" w:name="o62"/>
      <w:bookmarkEnd w:id="36"/>
      <w:r w:rsidRPr="0043110C">
        <w:rPr>
          <w:rFonts w:ascii="Times New Roman" w:eastAsia="Wingdings 2" w:hAnsi="Times New Roman" w:cs="Courier New"/>
          <w:sz w:val="28"/>
          <w:szCs w:val="28"/>
          <w:lang w:eastAsia="uk-UA"/>
        </w:rPr>
        <w:t xml:space="preserve">вивчає ситуацію, що склалася, та готує інформацію до Управління з питань надзвичайних ситуацій Департаменту </w:t>
      </w:r>
      <w:r>
        <w:rPr>
          <w:rFonts w:ascii="Times New Roman" w:eastAsia="Wingdings 2" w:hAnsi="Times New Roman"/>
          <w:sz w:val="28"/>
          <w:szCs w:val="28"/>
        </w:rPr>
        <w:lastRenderedPageBreak/>
        <w:t>по взаємодії зі Збройними с</w:t>
      </w:r>
      <w:r w:rsidRPr="0043110C">
        <w:rPr>
          <w:rFonts w:ascii="Times New Roman" w:eastAsia="Wingdings 2" w:hAnsi="Times New Roman"/>
          <w:sz w:val="28"/>
          <w:szCs w:val="28"/>
        </w:rPr>
        <w:t>илами України, Національною гвардією України, правоохоронними органами та надзвичайними ситуаціями</w:t>
      </w:r>
      <w:r w:rsidRPr="0043110C">
        <w:rPr>
          <w:rFonts w:ascii="Times New Roman" w:eastAsia="Wingdings 2" w:hAnsi="Times New Roman" w:cs="Courier New"/>
          <w:sz w:val="28"/>
          <w:szCs w:val="28"/>
          <w:lang w:eastAsia="uk-UA"/>
        </w:rPr>
        <w:t xml:space="preserve"> та РУ ГУ ДСНС України в області, керівництву  міської ради, підприємства, установи та організації про вжиття заходів реагування на надзвичайну ситуацію, причини її виникнення, хід відновлювальних робіт;</w:t>
      </w:r>
      <w:bookmarkStart w:id="37" w:name="o63"/>
      <w:bookmarkEnd w:id="37"/>
    </w:p>
    <w:p w14:paraId="63DC999A"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r w:rsidRPr="0043110C">
        <w:rPr>
          <w:rFonts w:ascii="Times New Roman" w:eastAsia="Wingdings 2" w:hAnsi="Times New Roman" w:cs="Courier New"/>
          <w:sz w:val="28"/>
          <w:szCs w:val="28"/>
          <w:lang w:eastAsia="uk-UA"/>
        </w:rPr>
        <w:t xml:space="preserve">організовує роботу, пов'язану з визначенням розміру завданих збитків внаслідок надзвичайної ситуації, та затверджує відповідні акти; </w:t>
      </w:r>
      <w:bookmarkStart w:id="38" w:name="o64"/>
      <w:bookmarkEnd w:id="38"/>
    </w:p>
    <w:p w14:paraId="20FD96DE"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r w:rsidRPr="0043110C">
        <w:rPr>
          <w:rFonts w:ascii="Times New Roman" w:eastAsia="Wingdings 2" w:hAnsi="Times New Roman" w:cs="Courier New"/>
          <w:sz w:val="28"/>
          <w:szCs w:val="28"/>
          <w:lang w:eastAsia="uk-UA"/>
        </w:rPr>
        <w:t>організовує інформування населення про стан справ, наслідки та прогноз  розвитку надзвичайної ситуації, хід ліквідації та правила поведінки в зоні НС;</w:t>
      </w:r>
    </w:p>
    <w:p w14:paraId="3B918808"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bookmarkStart w:id="39" w:name="o65"/>
      <w:bookmarkEnd w:id="39"/>
      <w:r w:rsidRPr="0043110C">
        <w:rPr>
          <w:rFonts w:ascii="Times New Roman" w:eastAsia="Wingdings 2" w:hAnsi="Times New Roman" w:cs="Courier New"/>
          <w:sz w:val="28"/>
          <w:szCs w:val="28"/>
          <w:lang w:eastAsia="uk-UA"/>
        </w:rPr>
        <w:t xml:space="preserve">організовує моніторинг стану довкілля на території, що зазнала впливу надзвичайної ситуації; </w:t>
      </w:r>
    </w:p>
    <w:p w14:paraId="591C7C63"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bookmarkStart w:id="40" w:name="o66"/>
      <w:bookmarkEnd w:id="40"/>
      <w:r w:rsidRPr="0043110C">
        <w:rPr>
          <w:rFonts w:ascii="Times New Roman" w:eastAsia="Wingdings 2" w:hAnsi="Times New Roman" w:cs="Courier New"/>
          <w:sz w:val="28"/>
          <w:szCs w:val="28"/>
          <w:lang w:eastAsia="uk-UA"/>
        </w:rPr>
        <w:t xml:space="preserve">здійснює прогноз розвитку надзвичайної ситуації; </w:t>
      </w:r>
    </w:p>
    <w:p w14:paraId="34DCC7DE"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bookmarkStart w:id="41" w:name="o67"/>
      <w:bookmarkEnd w:id="41"/>
      <w:r w:rsidRPr="0043110C">
        <w:rPr>
          <w:rFonts w:ascii="Times New Roman" w:eastAsia="Wingdings 2" w:hAnsi="Times New Roman" w:cs="Courier New"/>
          <w:sz w:val="28"/>
          <w:szCs w:val="28"/>
          <w:lang w:eastAsia="uk-UA"/>
        </w:rPr>
        <w:t xml:space="preserve">вносить керівництву міської ради, підприємства, установи та організації пропозиції про заохочення осіб, які брали участь у розробці та здійсненні заходів з ліквідації наслідків надзвичайної ситуації та проведенні відбудовних робіт; </w:t>
      </w:r>
    </w:p>
    <w:p w14:paraId="14EC6AB0"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bookmarkStart w:id="42" w:name="o68"/>
      <w:bookmarkEnd w:id="42"/>
      <w:r w:rsidRPr="0043110C">
        <w:rPr>
          <w:rFonts w:ascii="Times New Roman" w:eastAsia="Wingdings 2" w:hAnsi="Times New Roman" w:cs="Courier New"/>
          <w:sz w:val="28"/>
          <w:szCs w:val="28"/>
          <w:lang w:eastAsia="uk-UA"/>
        </w:rPr>
        <w:t xml:space="preserve">організовує надання допомоги потерпілим та сім'ям загиблих унаслідок надзвичайної ситуації; </w:t>
      </w:r>
    </w:p>
    <w:p w14:paraId="4CC5B003" w14:textId="77777777" w:rsidR="00645E43" w:rsidRPr="0043110C" w:rsidRDefault="00645E43" w:rsidP="00645E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Wingdings 2" w:hAnsi="Times New Roman" w:cs="Courier New"/>
          <w:sz w:val="28"/>
          <w:szCs w:val="28"/>
          <w:lang w:eastAsia="uk-UA"/>
        </w:rPr>
      </w:pPr>
      <w:bookmarkStart w:id="43" w:name="o69"/>
      <w:bookmarkEnd w:id="43"/>
      <w:r w:rsidRPr="0043110C">
        <w:rPr>
          <w:rFonts w:ascii="Times New Roman" w:eastAsia="Wingdings 2" w:hAnsi="Times New Roman" w:cs="Courier New"/>
          <w:sz w:val="28"/>
          <w:szCs w:val="28"/>
          <w:lang w:eastAsia="uk-UA"/>
        </w:rPr>
        <w:t xml:space="preserve">виконує інші необхідні функції з ліквідації наслідків надзвичайної ситуації у межах своїх повноважень. </w:t>
      </w:r>
    </w:p>
    <w:p w14:paraId="56FE474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i/>
          <w:sz w:val="28"/>
          <w:szCs w:val="28"/>
        </w:rPr>
      </w:pPr>
      <w:r w:rsidRPr="0043110C">
        <w:rPr>
          <w:rFonts w:ascii="Times New Roman" w:eastAsia="Wingdings 2" w:hAnsi="Times New Roman"/>
          <w:i/>
          <w:sz w:val="28"/>
          <w:szCs w:val="28"/>
        </w:rPr>
        <w:t>4.2.7. Міська рада та її відповідні виконавчі органи:</w:t>
      </w:r>
    </w:p>
    <w:p w14:paraId="7400F648"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організують життєзабезпечення населення в зоні надзвичайної ситуації, на маршрутах евакуації та в місцях розміщення евакуйованого населення, за встановленими нормами і нормативами, включаючи забезпечення водою, продуктами харчування, предметами першої необхідності, місцем для тимчасового проживання, лікарськими засобами та комунально-побутовими послугами, а також транспортне та інформаційне забезпечення;</w:t>
      </w:r>
    </w:p>
    <w:p w14:paraId="63F52EA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забезпечують стале функціонування об'єктів економіки та життєзабезпечення і надання послуг населенню;</w:t>
      </w:r>
    </w:p>
    <w:p w14:paraId="500B984E"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організовують постійний контроль за станом довкілля на території, що зазнала впливу надзвичайної ситуації, обстановкою на аварійних об'єктах і прилеглій до них території через існуючу мережу спостереження та лабораторного контролю;</w:t>
      </w:r>
    </w:p>
    <w:p w14:paraId="67DEC7CB"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готують інформацію до вищих органів влади щодо рівня надзвичайної ситуації та вжитих заходів, пов'язаних із реагуванням на цю ситуацію;</w:t>
      </w:r>
    </w:p>
    <w:p w14:paraId="68A3A05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організовують оповіщення населення та надання йому необхідних рекомендацій щодо поведінки в умовах, що склалися.</w:t>
      </w:r>
    </w:p>
    <w:p w14:paraId="684A410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i/>
          <w:sz w:val="28"/>
          <w:szCs w:val="28"/>
        </w:rPr>
      </w:pPr>
      <w:r w:rsidRPr="0043110C">
        <w:rPr>
          <w:rFonts w:ascii="Times New Roman" w:eastAsia="Wingdings 2" w:hAnsi="Times New Roman"/>
          <w:i/>
          <w:sz w:val="28"/>
          <w:szCs w:val="28"/>
        </w:rPr>
        <w:t>4.2.8. Керівники територіальних спеціалізованих служб цивільного захисту місцевого рівня:</w:t>
      </w:r>
    </w:p>
    <w:p w14:paraId="03ACADB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дають розпорядження на переведення підпорядкованих органів управління та сил цивільного захисту на функціонування в режимі надзвичайної ситуації;</w:t>
      </w:r>
    </w:p>
    <w:p w14:paraId="1290091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lastRenderedPageBreak/>
        <w:t>за сигналом оповіщення прибувають на засідання місцевої комісії з питань ТЕБ і НС, доповідають про кількість і стан установ та підприємств підпорядкованої галузі, що перебувають у зоні надзвичайної ситуації та про вжиті заходи щодо забезпечення їх стійкого функціонування;</w:t>
      </w:r>
    </w:p>
    <w:p w14:paraId="3ABA5EA6"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формують оперативні групи (з числа працівників органу управління) та направляють їх для проведення розвідки, організації роботи підпорядкованих галузевих установ і сил;</w:t>
      </w:r>
    </w:p>
    <w:p w14:paraId="1ACDDA3A"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розгортають в зоні надзвичайної ситуації відомчу мережу спостереження та лабораторного контролю згідно з повноваженнями, інформують керівника робіт з ліквідації наслідків надзвичайної ситуації про результати досліджень;</w:t>
      </w:r>
    </w:p>
    <w:p w14:paraId="6639A754"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 числа працівників підпорядкованих органів управління, підприємств, аварійно-технічних підрозділів створюють угрупування сил, техніки, матеріальних і фінансових ресурсів для проведення відновних робіт;</w:t>
      </w:r>
    </w:p>
    <w:p w14:paraId="4CD52D9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забезпечують розміщення, харчування і відпочинок особового складу;</w:t>
      </w:r>
    </w:p>
    <w:p w14:paraId="2941C44E"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забезпечують інженерний, медичний, хімічний захист і евакуацію працівників підпорядкованих установ і підприємств із зони надзвичайної ситуації у разі виникнення загрози для їх життю і здоров’ю;</w:t>
      </w:r>
    </w:p>
    <w:p w14:paraId="5B14B9C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узгоджують з РУ Національної поліції маршрути введення і виведення сил у зону надзвичайної ситуації і порядок їх супроводу;</w:t>
      </w:r>
    </w:p>
    <w:p w14:paraId="4526FDA6"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організовують взаємодію з керівником робіт з ліквідації наслідків надзвичайної ситуації, галузевими органами управління вищого рівня, територіальними органами управління та іншими взаємодіючими структурами;</w:t>
      </w:r>
    </w:p>
    <w:p w14:paraId="03DDAFA9"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готують пропозиції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 що залучаються до таких робіт і заходів;</w:t>
      </w:r>
    </w:p>
    <w:p w14:paraId="6AA89E83"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періодично інформують населення про режим роботи і стан об’єктів підпорядкованої галузі;</w:t>
      </w:r>
    </w:p>
    <w:p w14:paraId="61D609AA"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беруть участь у брифінгах для преси;</w:t>
      </w:r>
    </w:p>
    <w:p w14:paraId="6B3DA52F"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згідно з установленим регламентом щодня інформують штаб з ліквідації наслідків надзвичайної ситуації про стан відновлювальних робіт;</w:t>
      </w:r>
    </w:p>
    <w:p w14:paraId="36F6E18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до завершення відновлювальних робіт щодня інформують міського голову про обсяги виконаних робіт, освоєння коштів і про проблемні питання;</w:t>
      </w:r>
    </w:p>
    <w:p w14:paraId="3836CFC9"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 необхідності звертаються до відповідного органу управління у порядку визначеному чинним законодавством у сфері цивільного захисту щодо надання додаткової допомоги;</w:t>
      </w:r>
    </w:p>
    <w:p w14:paraId="29CE206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здійснюють контроль за проведенням визначених заходів.</w:t>
      </w:r>
    </w:p>
    <w:p w14:paraId="63BD9C6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p>
    <w:p w14:paraId="7C251F55" w14:textId="77777777" w:rsidR="00645E43" w:rsidRPr="0043110C" w:rsidRDefault="00645E43" w:rsidP="00645E43">
      <w:pPr>
        <w:pStyle w:val="LO-Normal"/>
        <w:widowControl w:val="0"/>
        <w:shd w:val="clear" w:color="auto" w:fill="FFFFFF"/>
        <w:spacing w:before="0" w:after="0"/>
        <w:ind w:firstLine="720"/>
        <w:jc w:val="both"/>
        <w:rPr>
          <w:rFonts w:eastAsia="Wingdings 2"/>
          <w:b/>
          <w:bCs/>
          <w:i/>
          <w:spacing w:val="-17"/>
          <w:sz w:val="28"/>
          <w:szCs w:val="28"/>
        </w:rPr>
      </w:pPr>
      <w:r w:rsidRPr="0043110C">
        <w:rPr>
          <w:rFonts w:eastAsia="Wingdings 2"/>
          <w:b/>
          <w:bCs/>
          <w:i/>
          <w:sz w:val="28"/>
          <w:szCs w:val="28"/>
          <w:shd w:val="clear" w:color="auto" w:fill="FFFFFF"/>
        </w:rPr>
        <w:lastRenderedPageBreak/>
        <w:t>4.3. Дії органів управління та сил цивільного захисту в режимі надзвичайного стану.</w:t>
      </w:r>
    </w:p>
    <w:p w14:paraId="373007E0"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РНБО або Кабмін пропонують Президенту ввести надзвичайний стан на всій території України або в окремих регіонах;</w:t>
      </w:r>
    </w:p>
    <w:p w14:paraId="48AAE9ED"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Президент України видає Указ про запровадження надзвичайного стану, після чого негайно звертається до Верховної Ради України;</w:t>
      </w:r>
    </w:p>
    <w:p w14:paraId="5FDD02DC"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Парламент збирається не пізніше ніж у дводенний термін, щоб розглянути президентський указ;</w:t>
      </w:r>
    </w:p>
    <w:p w14:paraId="3CC3A2FD"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Верховна Рада може підтримати ініціативу про введення надзвичайного стану (повністю чи з рекомендаціями) або ж відхилити її;</w:t>
      </w:r>
    </w:p>
    <w:p w14:paraId="3850A16C"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Якщо депутати затверджують Указ Президента, в Україні (або в зазначених регіонах) оголошується надзвичайний стан;</w:t>
      </w:r>
    </w:p>
    <w:p w14:paraId="084D7A17"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Після оприлюднення в ЗМІ Указу про введення надзвичайного стану:</w:t>
      </w:r>
    </w:p>
    <w:p w14:paraId="1F516D45" w14:textId="77777777" w:rsidR="00645E43" w:rsidRPr="0043110C" w:rsidRDefault="00645E43" w:rsidP="00645E43">
      <w:pPr>
        <w:spacing w:after="0" w:line="240" w:lineRule="auto"/>
        <w:ind w:firstLine="720"/>
        <w:jc w:val="both"/>
        <w:rPr>
          <w:rFonts w:ascii="Times New Roman" w:eastAsia="Times New Roman" w:hAnsi="Times New Roman"/>
          <w:i/>
          <w:sz w:val="28"/>
          <w:szCs w:val="28"/>
          <w:lang w:eastAsia="uk-UA"/>
        </w:rPr>
      </w:pPr>
      <w:r w:rsidRPr="0043110C">
        <w:rPr>
          <w:rFonts w:ascii="Times New Roman" w:eastAsia="Times New Roman" w:hAnsi="Times New Roman"/>
          <w:i/>
          <w:sz w:val="28"/>
          <w:szCs w:val="28"/>
          <w:lang w:eastAsia="uk-UA"/>
        </w:rPr>
        <w:t>4.3.1.Міська рада:</w:t>
      </w:r>
    </w:p>
    <w:p w14:paraId="11D9AA4A"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встановлює особливий режим в'їзду і виїзду, а також обмеження свободи пересування по території міської територіальної громади;</w:t>
      </w:r>
    </w:p>
    <w:p w14:paraId="66669187"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забороняє проведення масових заходів, крім заходів, заборона на проведення яких встановлюється судом;</w:t>
      </w:r>
    </w:p>
    <w:p w14:paraId="07E9CE2D"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забороняє страйки;</w:t>
      </w:r>
    </w:p>
    <w:p w14:paraId="2F973791"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примусово тимчасово чи безповоротно евакуйовує людей з місць, небезпечних для проживання, з обов'язковим наданням їм стаціонарних або тимчасових житлових приміщень</w:t>
      </w:r>
    </w:p>
    <w:p w14:paraId="573B7763" w14:textId="77777777" w:rsidR="00645E43" w:rsidRPr="0043110C" w:rsidRDefault="00645E43" w:rsidP="00645E43">
      <w:pPr>
        <w:spacing w:after="0" w:line="240" w:lineRule="auto"/>
        <w:ind w:firstLine="720"/>
        <w:rPr>
          <w:rFonts w:ascii="Times New Roman" w:eastAsia="Times New Roman" w:hAnsi="Times New Roman"/>
          <w:i/>
          <w:sz w:val="28"/>
          <w:szCs w:val="28"/>
          <w:lang w:eastAsia="uk-UA"/>
        </w:rPr>
      </w:pPr>
      <w:r w:rsidRPr="0043110C">
        <w:rPr>
          <w:rFonts w:ascii="Times New Roman" w:eastAsia="Times New Roman" w:hAnsi="Times New Roman"/>
          <w:i/>
          <w:sz w:val="28"/>
          <w:szCs w:val="28"/>
          <w:lang w:eastAsia="uk-UA"/>
        </w:rPr>
        <w:t>4.3.2. РУ ГУ Національної поліції в області забезпечує:</w:t>
      </w:r>
    </w:p>
    <w:p w14:paraId="1F5FF645"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обмеження руху транспортних засобів і їх огляд;</w:t>
      </w:r>
    </w:p>
    <w:p w14:paraId="3F777EB9"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посилення охорони публічного порядку та об'єктів, що забезпечують життєдіяльність населення та господарського комплексу;</w:t>
      </w:r>
    </w:p>
    <w:p w14:paraId="664547E3"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введення комендантської години (заборона перебувати на вулицях та в інших громадських місцях без спеціально виданих перепусток і посвідчень особи у встановлені години доби);</w:t>
      </w:r>
    </w:p>
    <w:p w14:paraId="0AE3B0A7"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перевірку документів у громадян, а в необхідних випадках - здійснення особистого огляду, огляду речей, транспортних засобів, багажу і вантажів, службових приміщень та житла громадян.</w:t>
      </w:r>
    </w:p>
    <w:p w14:paraId="5BFC9A55" w14:textId="111C0109" w:rsidR="00645E43" w:rsidRPr="0043110C" w:rsidRDefault="00645E43" w:rsidP="00645E43">
      <w:pPr>
        <w:spacing w:after="0" w:line="240" w:lineRule="auto"/>
        <w:ind w:firstLine="720"/>
        <w:jc w:val="both"/>
        <w:rPr>
          <w:rFonts w:ascii="Times New Roman" w:eastAsia="Times New Roman" w:hAnsi="Times New Roman"/>
          <w:i/>
          <w:sz w:val="28"/>
          <w:szCs w:val="28"/>
          <w:lang w:eastAsia="uk-UA"/>
        </w:rPr>
      </w:pPr>
      <w:r w:rsidRPr="0043110C">
        <w:rPr>
          <w:rFonts w:ascii="Times New Roman" w:eastAsia="Times New Roman" w:hAnsi="Times New Roman"/>
          <w:i/>
          <w:sz w:val="28"/>
          <w:szCs w:val="28"/>
          <w:lang w:eastAsia="uk-UA"/>
        </w:rPr>
        <w:t xml:space="preserve">4.3.3. </w:t>
      </w:r>
      <w:r w:rsidR="00AA2395">
        <w:rPr>
          <w:rFonts w:ascii="Times New Roman" w:eastAsia="Times New Roman" w:hAnsi="Times New Roman"/>
          <w:i/>
          <w:sz w:val="28"/>
          <w:szCs w:val="28"/>
          <w:lang w:eastAsia="uk-UA"/>
        </w:rPr>
        <w:t>Чортківське</w:t>
      </w:r>
      <w:r w:rsidRPr="0043110C">
        <w:rPr>
          <w:rFonts w:ascii="Times New Roman" w:eastAsia="Times New Roman" w:hAnsi="Times New Roman"/>
          <w:i/>
          <w:sz w:val="28"/>
          <w:szCs w:val="28"/>
          <w:lang w:eastAsia="uk-UA"/>
        </w:rPr>
        <w:t xml:space="preserve"> управління ГУ "</w:t>
      </w:r>
      <w:proofErr w:type="spellStart"/>
      <w:r w:rsidRPr="0043110C">
        <w:rPr>
          <w:rFonts w:ascii="Times New Roman" w:eastAsia="Times New Roman" w:hAnsi="Times New Roman"/>
          <w:i/>
          <w:sz w:val="28"/>
          <w:szCs w:val="28"/>
          <w:lang w:eastAsia="uk-UA"/>
        </w:rPr>
        <w:t>Держпродспоживслужби</w:t>
      </w:r>
      <w:proofErr w:type="spellEnd"/>
      <w:r w:rsidRPr="0043110C">
        <w:rPr>
          <w:rFonts w:ascii="Times New Roman" w:eastAsia="Times New Roman" w:hAnsi="Times New Roman"/>
          <w:i/>
          <w:sz w:val="28"/>
          <w:szCs w:val="28"/>
          <w:lang w:eastAsia="uk-UA"/>
        </w:rPr>
        <w:t>" в області:</w:t>
      </w:r>
    </w:p>
    <w:p w14:paraId="04B99A68"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при необхідності, встановлює карантин та проводить інші обов'язкові санітарні і протиепідемічні заходи.</w:t>
      </w:r>
    </w:p>
    <w:p w14:paraId="5F652DFE" w14:textId="0C36D140" w:rsidR="00645E43" w:rsidRPr="0043110C" w:rsidRDefault="00645E43" w:rsidP="00645E43">
      <w:pPr>
        <w:spacing w:after="0" w:line="240" w:lineRule="auto"/>
        <w:ind w:firstLine="720"/>
        <w:jc w:val="both"/>
        <w:rPr>
          <w:rFonts w:ascii="Times New Roman" w:hAnsi="Times New Roman"/>
          <w:i/>
          <w:sz w:val="28"/>
          <w:szCs w:val="28"/>
        </w:rPr>
      </w:pPr>
      <w:r w:rsidRPr="0043110C">
        <w:rPr>
          <w:rFonts w:ascii="Times New Roman" w:hAnsi="Times New Roman"/>
          <w:i/>
          <w:sz w:val="28"/>
          <w:szCs w:val="28"/>
        </w:rPr>
        <w:t xml:space="preserve">4.3.4. </w:t>
      </w:r>
      <w:r w:rsidR="008F7EE3">
        <w:rPr>
          <w:rFonts w:ascii="Times New Roman" w:hAnsi="Times New Roman"/>
          <w:i/>
          <w:sz w:val="28"/>
          <w:szCs w:val="28"/>
        </w:rPr>
        <w:t>Відділ</w:t>
      </w:r>
      <w:r w:rsidRPr="0043110C">
        <w:rPr>
          <w:rFonts w:ascii="Times New Roman" w:hAnsi="Times New Roman"/>
          <w:i/>
          <w:sz w:val="28"/>
          <w:szCs w:val="28"/>
        </w:rPr>
        <w:t xml:space="preserve"> економічного розвитку</w:t>
      </w:r>
      <w:r w:rsidR="008F7EE3">
        <w:rPr>
          <w:rFonts w:ascii="Times New Roman" w:hAnsi="Times New Roman"/>
          <w:i/>
          <w:sz w:val="28"/>
          <w:szCs w:val="28"/>
        </w:rPr>
        <w:t xml:space="preserve"> та комунального майна </w:t>
      </w:r>
      <w:r w:rsidRPr="0043110C">
        <w:rPr>
          <w:rFonts w:ascii="Times New Roman" w:hAnsi="Times New Roman"/>
          <w:i/>
          <w:sz w:val="28"/>
          <w:szCs w:val="28"/>
        </w:rPr>
        <w:t>міської ради вживає заходи для:</w:t>
      </w:r>
    </w:p>
    <w:p w14:paraId="47A25B8A"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lastRenderedPageBreak/>
        <w:t xml:space="preserve">запровадження особливого порядку розподілу продуктів харчування і предметів першої необхідності; </w:t>
      </w:r>
    </w:p>
    <w:p w14:paraId="3A9E970C"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зміни режиму роботи підприємств, переорієнтація їх на виробництво необхідної в умовах надзвичайного стану продукції. </w:t>
      </w:r>
    </w:p>
    <w:p w14:paraId="71157FFF" w14:textId="16242CB4" w:rsidR="00645E43" w:rsidRPr="0043110C" w:rsidRDefault="00645E43" w:rsidP="00645E43">
      <w:pPr>
        <w:spacing w:after="0" w:line="240" w:lineRule="auto"/>
        <w:ind w:firstLine="720"/>
        <w:jc w:val="both"/>
        <w:rPr>
          <w:rFonts w:ascii="Times New Roman" w:eastAsia="Times New Roman" w:hAnsi="Times New Roman"/>
          <w:i/>
          <w:sz w:val="28"/>
          <w:szCs w:val="28"/>
          <w:lang w:eastAsia="uk-UA"/>
        </w:rPr>
      </w:pPr>
      <w:r w:rsidRPr="0043110C">
        <w:rPr>
          <w:rFonts w:ascii="Times New Roman" w:eastAsia="Times New Roman" w:hAnsi="Times New Roman"/>
          <w:i/>
          <w:sz w:val="28"/>
          <w:szCs w:val="28"/>
          <w:lang w:eastAsia="uk-UA"/>
        </w:rPr>
        <w:t xml:space="preserve">4.3.5. </w:t>
      </w:r>
      <w:r w:rsidR="00AA2395">
        <w:rPr>
          <w:rFonts w:ascii="Times New Roman" w:eastAsia="Times New Roman" w:hAnsi="Times New Roman"/>
          <w:i/>
          <w:sz w:val="28"/>
          <w:szCs w:val="28"/>
          <w:lang w:eastAsia="uk-UA"/>
        </w:rPr>
        <w:t xml:space="preserve">Чортківський районний територіальний </w:t>
      </w:r>
      <w:r w:rsidRPr="0043110C">
        <w:rPr>
          <w:rFonts w:ascii="Times New Roman" w:eastAsia="Times New Roman" w:hAnsi="Times New Roman"/>
          <w:i/>
          <w:sz w:val="28"/>
          <w:szCs w:val="28"/>
          <w:lang w:eastAsia="uk-UA"/>
        </w:rPr>
        <w:t>центр комплектування та соціальної підтримки вводить:</w:t>
      </w:r>
    </w:p>
    <w:p w14:paraId="60DC5544" w14:textId="12F4FA0B"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заборону призовникам і військовозобов'язаним змінювати місце проживання без відома </w:t>
      </w:r>
      <w:r w:rsidR="008F7EE3" w:rsidRPr="008F7EE3">
        <w:rPr>
          <w:rFonts w:ascii="Times New Roman" w:eastAsia="Times New Roman" w:hAnsi="Times New Roman"/>
          <w:iCs/>
          <w:sz w:val="28"/>
          <w:szCs w:val="28"/>
          <w:lang w:eastAsia="uk-UA"/>
        </w:rPr>
        <w:t>район</w:t>
      </w:r>
      <w:r w:rsidR="008F7EE3">
        <w:rPr>
          <w:rFonts w:ascii="Times New Roman" w:eastAsia="Times New Roman" w:hAnsi="Times New Roman"/>
          <w:iCs/>
          <w:sz w:val="28"/>
          <w:szCs w:val="28"/>
          <w:lang w:eastAsia="uk-UA"/>
        </w:rPr>
        <w:t>ного</w:t>
      </w:r>
      <w:r w:rsidR="008F7EE3" w:rsidRPr="008F7EE3">
        <w:rPr>
          <w:rFonts w:ascii="Times New Roman" w:eastAsia="Times New Roman" w:hAnsi="Times New Roman"/>
          <w:iCs/>
          <w:sz w:val="28"/>
          <w:szCs w:val="28"/>
          <w:lang w:eastAsia="uk-UA"/>
        </w:rPr>
        <w:t xml:space="preserve"> територіальн</w:t>
      </w:r>
      <w:r w:rsidR="008F7EE3">
        <w:rPr>
          <w:rFonts w:ascii="Times New Roman" w:eastAsia="Times New Roman" w:hAnsi="Times New Roman"/>
          <w:iCs/>
          <w:sz w:val="28"/>
          <w:szCs w:val="28"/>
          <w:lang w:eastAsia="uk-UA"/>
        </w:rPr>
        <w:t>ого</w:t>
      </w:r>
      <w:r w:rsidR="008F7EE3">
        <w:rPr>
          <w:rFonts w:ascii="Times New Roman" w:eastAsia="Times New Roman" w:hAnsi="Times New Roman"/>
          <w:i/>
          <w:sz w:val="28"/>
          <w:szCs w:val="28"/>
          <w:lang w:eastAsia="uk-UA"/>
        </w:rPr>
        <w:t xml:space="preserve"> </w:t>
      </w:r>
      <w:r w:rsidRPr="0043110C">
        <w:rPr>
          <w:rFonts w:ascii="Times New Roman" w:eastAsia="Times New Roman" w:hAnsi="Times New Roman"/>
          <w:sz w:val="28"/>
          <w:szCs w:val="28"/>
          <w:lang w:eastAsia="uk-UA"/>
        </w:rPr>
        <w:t>центру комплектування та соціальної підтримки.</w:t>
      </w:r>
    </w:p>
    <w:p w14:paraId="7FC006D0" w14:textId="32C35269" w:rsidR="00645E43" w:rsidRPr="0043110C" w:rsidRDefault="00645E43" w:rsidP="00645E43">
      <w:pPr>
        <w:spacing w:after="0" w:line="240" w:lineRule="auto"/>
        <w:ind w:firstLine="709"/>
        <w:rPr>
          <w:rFonts w:ascii="Times New Roman" w:eastAsia="Times New Roman" w:hAnsi="Times New Roman"/>
          <w:sz w:val="28"/>
          <w:szCs w:val="28"/>
          <w:lang w:eastAsia="uk-UA"/>
        </w:rPr>
      </w:pPr>
      <w:r w:rsidRPr="0043110C">
        <w:rPr>
          <w:rFonts w:ascii="Times New Roman" w:eastAsia="Wingdings 2" w:hAnsi="Times New Roman"/>
          <w:bCs/>
          <w:i/>
          <w:spacing w:val="-7"/>
          <w:sz w:val="28"/>
          <w:szCs w:val="28"/>
        </w:rPr>
        <w:t xml:space="preserve">4.3.6. </w:t>
      </w:r>
      <w:r w:rsidR="008F7EE3">
        <w:rPr>
          <w:rFonts w:ascii="Times New Roman" w:eastAsia="Wingdings 2" w:hAnsi="Times New Roman"/>
          <w:bCs/>
          <w:i/>
          <w:spacing w:val="-7"/>
          <w:sz w:val="28"/>
          <w:szCs w:val="28"/>
        </w:rPr>
        <w:t>Чортківська</w:t>
      </w:r>
      <w:r w:rsidRPr="0043110C">
        <w:rPr>
          <w:rFonts w:ascii="Times New Roman" w:eastAsia="Wingdings 2" w:hAnsi="Times New Roman"/>
          <w:bCs/>
          <w:i/>
          <w:spacing w:val="-7"/>
          <w:sz w:val="28"/>
          <w:szCs w:val="28"/>
        </w:rPr>
        <w:t xml:space="preserve"> філія АТ "Укртелеком"</w:t>
      </w:r>
      <w:r w:rsidRPr="0043110C">
        <w:rPr>
          <w:rFonts w:eastAsia="Wingdings 2"/>
          <w:b/>
          <w:bCs/>
          <w:spacing w:val="-7"/>
          <w:sz w:val="28"/>
          <w:szCs w:val="28"/>
        </w:rPr>
        <w:t xml:space="preserve"> </w:t>
      </w:r>
      <w:r w:rsidRPr="0043110C">
        <w:rPr>
          <w:rFonts w:ascii="Times New Roman" w:eastAsia="Times New Roman" w:hAnsi="Times New Roman"/>
          <w:sz w:val="28"/>
          <w:szCs w:val="28"/>
          <w:lang w:eastAsia="uk-UA"/>
        </w:rPr>
        <w:t>:</w:t>
      </w:r>
    </w:p>
    <w:p w14:paraId="04D25619" w14:textId="77777777" w:rsidR="00645E43" w:rsidRPr="0043110C" w:rsidRDefault="00645E43" w:rsidP="00645E43">
      <w:pPr>
        <w:spacing w:after="0" w:line="240" w:lineRule="auto"/>
        <w:ind w:firstLine="709"/>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організовує взаємодію з органами управління та силами цивільного захисту їх ланок, які залучаються до ліквідації наслідків надзвичайних ситуацій;</w:t>
      </w:r>
    </w:p>
    <w:p w14:paraId="143DAC5D" w14:textId="77777777" w:rsidR="00645E43" w:rsidRPr="0043110C" w:rsidRDefault="00645E43" w:rsidP="00645E43">
      <w:pPr>
        <w:spacing w:after="0" w:line="240" w:lineRule="auto"/>
        <w:ind w:firstLine="709"/>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організовує взаємодію з центрами управління операторів телекомунікацій;</w:t>
      </w:r>
    </w:p>
    <w:p w14:paraId="1D0A36DE" w14:textId="77777777" w:rsidR="00645E43" w:rsidRPr="0043110C" w:rsidRDefault="00645E43" w:rsidP="00645E43">
      <w:pPr>
        <w:spacing w:after="0" w:line="240" w:lineRule="auto"/>
        <w:ind w:firstLine="709"/>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організовує та здійснює заходи щодо забезпечення стійкого функціонування технічних засобів автоматизованих систем централізованого оповіщення;</w:t>
      </w:r>
    </w:p>
    <w:p w14:paraId="2BE79647" w14:textId="77777777" w:rsidR="00645E43" w:rsidRPr="0043110C" w:rsidRDefault="00645E43" w:rsidP="00645E43">
      <w:pPr>
        <w:spacing w:after="0" w:line="240" w:lineRule="auto"/>
        <w:ind w:firstLine="709"/>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забезпечує функціонування у населених пунктах і місцях масового перебування людей сигнально-гучномовних пристроїв та електронних інформаційних табло для висвітлення інформації з питань цивільного захисту;</w:t>
      </w:r>
    </w:p>
    <w:p w14:paraId="6E7CDB09" w14:textId="77777777" w:rsidR="00645E43" w:rsidRPr="0043110C" w:rsidRDefault="00645E43" w:rsidP="00645E43">
      <w:pPr>
        <w:spacing w:after="0" w:line="240" w:lineRule="auto"/>
        <w:ind w:firstLine="709"/>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організовує і здійснює аварійно-відновлювальні роботи на пошкоджених технічних засобах оповіщення;</w:t>
      </w:r>
    </w:p>
    <w:p w14:paraId="46EBDFC8" w14:textId="77777777" w:rsidR="00645E43" w:rsidRPr="0043110C" w:rsidRDefault="00645E43" w:rsidP="00645E43">
      <w:pPr>
        <w:spacing w:after="0" w:line="240" w:lineRule="auto"/>
        <w:ind w:firstLine="709"/>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забезпечує надійним зв’язком органи місцевого самоврядування, органи управління і сили цивільного захисту в умовах надзвичайного стану.</w:t>
      </w:r>
    </w:p>
    <w:p w14:paraId="3DD46055" w14:textId="77777777" w:rsidR="00645E43" w:rsidRPr="0043110C" w:rsidRDefault="00645E43" w:rsidP="00645E43">
      <w:pPr>
        <w:spacing w:after="0" w:line="240" w:lineRule="auto"/>
        <w:ind w:firstLine="709"/>
        <w:rPr>
          <w:rFonts w:ascii="Times New Roman" w:eastAsia="Times New Roman" w:hAnsi="Times New Roman"/>
          <w:sz w:val="28"/>
          <w:szCs w:val="28"/>
          <w:lang w:eastAsia="uk-UA"/>
        </w:rPr>
      </w:pPr>
    </w:p>
    <w:p w14:paraId="38038F3F" w14:textId="77777777" w:rsidR="00645E43" w:rsidRPr="0043110C" w:rsidRDefault="00645E43" w:rsidP="00645E43">
      <w:pPr>
        <w:spacing w:after="0" w:line="240" w:lineRule="auto"/>
        <w:ind w:firstLine="720"/>
        <w:jc w:val="center"/>
        <w:rPr>
          <w:rFonts w:ascii="Times New Roman" w:hAnsi="Times New Roman"/>
          <w:b/>
          <w:sz w:val="28"/>
          <w:szCs w:val="28"/>
          <w:shd w:val="clear" w:color="auto" w:fill="FFFFFF"/>
        </w:rPr>
      </w:pPr>
      <w:r w:rsidRPr="0043110C">
        <w:rPr>
          <w:rFonts w:ascii="Times New Roman" w:hAnsi="Times New Roman"/>
          <w:b/>
          <w:spacing w:val="-7"/>
          <w:sz w:val="28"/>
          <w:szCs w:val="28"/>
        </w:rPr>
        <w:t xml:space="preserve">Розділ V. </w:t>
      </w:r>
      <w:r w:rsidRPr="0043110C">
        <w:rPr>
          <w:rFonts w:ascii="Times New Roman" w:hAnsi="Times New Roman"/>
          <w:b/>
          <w:sz w:val="28"/>
          <w:szCs w:val="28"/>
          <w:shd w:val="clear" w:color="auto" w:fill="FFFFFF"/>
        </w:rPr>
        <w:t>Управління під час ліквідації наслідків надзвичайної ситуації.</w:t>
      </w:r>
    </w:p>
    <w:p w14:paraId="7B9B3D0C" w14:textId="77777777" w:rsidR="00645E43" w:rsidRPr="0043110C" w:rsidRDefault="00645E43" w:rsidP="00645E43">
      <w:pPr>
        <w:spacing w:after="0" w:line="240" w:lineRule="auto"/>
        <w:ind w:firstLine="720"/>
        <w:jc w:val="center"/>
        <w:rPr>
          <w:rFonts w:ascii="Times New Roman" w:hAnsi="Times New Roman"/>
          <w:spacing w:val="-7"/>
          <w:sz w:val="28"/>
          <w:szCs w:val="28"/>
        </w:rPr>
      </w:pPr>
    </w:p>
    <w:p w14:paraId="0D81FB69" w14:textId="6FC61626"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Управління під час ліквідації наслідків надзвичайної ситуації полягає в керів</w:t>
      </w:r>
      <w:r w:rsidRPr="0043110C">
        <w:rPr>
          <w:rFonts w:ascii="Times New Roman" w:hAnsi="Times New Roman"/>
          <w:spacing w:val="-5"/>
          <w:sz w:val="28"/>
          <w:szCs w:val="28"/>
        </w:rPr>
        <w:t xml:space="preserve">ництві силами міської </w:t>
      </w:r>
      <w:proofErr w:type="spellStart"/>
      <w:r w:rsidRPr="0043110C">
        <w:rPr>
          <w:rFonts w:ascii="Times New Roman" w:hAnsi="Times New Roman"/>
          <w:spacing w:val="-5"/>
          <w:sz w:val="28"/>
          <w:szCs w:val="28"/>
        </w:rPr>
        <w:t>субланки</w:t>
      </w:r>
      <w:proofErr w:type="spellEnd"/>
      <w:r w:rsidRPr="0043110C">
        <w:rPr>
          <w:rFonts w:ascii="Times New Roman" w:hAnsi="Times New Roman"/>
          <w:spacing w:val="-5"/>
          <w:sz w:val="28"/>
          <w:szCs w:val="28"/>
        </w:rPr>
        <w:t xml:space="preserve"> </w:t>
      </w:r>
      <w:r w:rsidR="001D5C0D">
        <w:rPr>
          <w:rFonts w:ascii="Times New Roman" w:hAnsi="Times New Roman"/>
          <w:spacing w:val="-5"/>
          <w:sz w:val="28"/>
          <w:szCs w:val="28"/>
        </w:rPr>
        <w:t>Чортківської</w:t>
      </w:r>
      <w:r w:rsidR="008F7EE3">
        <w:rPr>
          <w:rFonts w:ascii="Times New Roman" w:hAnsi="Times New Roman"/>
          <w:spacing w:val="-5"/>
          <w:sz w:val="28"/>
          <w:szCs w:val="28"/>
        </w:rPr>
        <w:t xml:space="preserve"> </w:t>
      </w:r>
      <w:r w:rsidRPr="0043110C">
        <w:rPr>
          <w:rFonts w:ascii="Times New Roman" w:hAnsi="Times New Roman"/>
          <w:spacing w:val="-5"/>
          <w:sz w:val="28"/>
          <w:szCs w:val="28"/>
        </w:rPr>
        <w:t>районної ланки територіальної підсистеми ЄДС ЦЗ під час АР</w:t>
      </w:r>
      <w:r w:rsidRPr="0043110C">
        <w:rPr>
          <w:rFonts w:ascii="Times New Roman" w:hAnsi="Times New Roman"/>
          <w:spacing w:val="-7"/>
          <w:sz w:val="28"/>
          <w:szCs w:val="28"/>
        </w:rPr>
        <w:t xml:space="preserve"> та інших НР (схема - додаток 2).</w:t>
      </w:r>
    </w:p>
    <w:p w14:paraId="4E969CF9"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3"/>
          <w:sz w:val="28"/>
          <w:szCs w:val="28"/>
        </w:rPr>
        <w:t xml:space="preserve">Головна мета управління-забезпечення ефективного використання засобів різного призначення, щоб роботи у зонах НС було проведено у повному </w:t>
      </w:r>
      <w:r w:rsidRPr="0043110C">
        <w:rPr>
          <w:rFonts w:ascii="Times New Roman" w:hAnsi="Times New Roman"/>
          <w:spacing w:val="-6"/>
          <w:sz w:val="28"/>
          <w:szCs w:val="28"/>
        </w:rPr>
        <w:t>обсязі в найкоротший термін, із мінімальними втратами населення, матеріаль</w:t>
      </w:r>
      <w:r w:rsidRPr="0043110C">
        <w:rPr>
          <w:rFonts w:ascii="Times New Roman" w:hAnsi="Times New Roman"/>
          <w:sz w:val="28"/>
          <w:szCs w:val="28"/>
        </w:rPr>
        <w:t>них цінностей і засобів.</w:t>
      </w:r>
    </w:p>
    <w:p w14:paraId="0310CE48"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9"/>
          <w:sz w:val="28"/>
          <w:szCs w:val="28"/>
        </w:rPr>
        <w:t xml:space="preserve">управління роботами починається з моменту виникнення надзвичайної ситуації </w:t>
      </w:r>
      <w:r w:rsidRPr="0043110C">
        <w:rPr>
          <w:rFonts w:ascii="Times New Roman" w:hAnsi="Times New Roman"/>
          <w:spacing w:val="-5"/>
          <w:sz w:val="28"/>
          <w:szCs w:val="28"/>
        </w:rPr>
        <w:t xml:space="preserve">і завершується після її ліквідації. Воно </w:t>
      </w:r>
      <w:r w:rsidRPr="0043110C">
        <w:rPr>
          <w:rFonts w:ascii="Times New Roman" w:hAnsi="Times New Roman"/>
          <w:spacing w:val="-7"/>
          <w:sz w:val="28"/>
          <w:szCs w:val="28"/>
        </w:rPr>
        <w:t>включає такі складові:</w:t>
      </w:r>
    </w:p>
    <w:p w14:paraId="36C6611F" w14:textId="77777777" w:rsidR="00645E43" w:rsidRPr="0043110C" w:rsidRDefault="00645E43" w:rsidP="00645E43">
      <w:pPr>
        <w:spacing w:after="0" w:line="240" w:lineRule="auto"/>
        <w:ind w:firstLine="720"/>
        <w:jc w:val="both"/>
        <w:rPr>
          <w:rFonts w:ascii="Times New Roman" w:hAnsi="Times New Roman"/>
          <w:spacing w:val="-26"/>
          <w:sz w:val="28"/>
          <w:szCs w:val="28"/>
        </w:rPr>
      </w:pPr>
      <w:r w:rsidRPr="0043110C">
        <w:rPr>
          <w:rFonts w:ascii="Times New Roman" w:hAnsi="Times New Roman"/>
          <w:spacing w:val="-4"/>
          <w:sz w:val="28"/>
          <w:szCs w:val="28"/>
        </w:rPr>
        <w:t>збір даних про обстановку;</w:t>
      </w:r>
    </w:p>
    <w:p w14:paraId="7388A83F" w14:textId="77777777" w:rsidR="00645E43" w:rsidRPr="0043110C" w:rsidRDefault="00645E43" w:rsidP="00645E43">
      <w:pPr>
        <w:spacing w:after="0" w:line="240" w:lineRule="auto"/>
        <w:ind w:firstLine="720"/>
        <w:jc w:val="both"/>
        <w:rPr>
          <w:rFonts w:ascii="Times New Roman" w:hAnsi="Times New Roman"/>
          <w:spacing w:val="-17"/>
          <w:sz w:val="28"/>
          <w:szCs w:val="28"/>
        </w:rPr>
      </w:pPr>
      <w:r w:rsidRPr="0043110C">
        <w:rPr>
          <w:rFonts w:ascii="Times New Roman" w:hAnsi="Times New Roman"/>
          <w:spacing w:val="-6"/>
          <w:sz w:val="28"/>
          <w:szCs w:val="28"/>
        </w:rPr>
        <w:t>аналіз і оцінка обстановки;</w:t>
      </w:r>
    </w:p>
    <w:p w14:paraId="5CAB5C64" w14:textId="77777777" w:rsidR="00645E43" w:rsidRPr="0043110C" w:rsidRDefault="00645E43" w:rsidP="00645E43">
      <w:pPr>
        <w:spacing w:after="0" w:line="240" w:lineRule="auto"/>
        <w:ind w:firstLine="720"/>
        <w:jc w:val="both"/>
        <w:rPr>
          <w:rFonts w:ascii="Times New Roman" w:hAnsi="Times New Roman"/>
          <w:spacing w:val="-17"/>
          <w:sz w:val="28"/>
          <w:szCs w:val="28"/>
        </w:rPr>
      </w:pPr>
      <w:r w:rsidRPr="0043110C">
        <w:rPr>
          <w:rFonts w:ascii="Times New Roman" w:hAnsi="Times New Roman"/>
          <w:spacing w:val="-7"/>
          <w:sz w:val="28"/>
          <w:szCs w:val="28"/>
        </w:rPr>
        <w:lastRenderedPageBreak/>
        <w:t>підготовка висновків і пропозицій до рішення на проведення робіт:</w:t>
      </w:r>
    </w:p>
    <w:p w14:paraId="35044A8F" w14:textId="77777777" w:rsidR="00645E43" w:rsidRPr="0043110C" w:rsidRDefault="00645E43" w:rsidP="00645E43">
      <w:pPr>
        <w:spacing w:after="0" w:line="240" w:lineRule="auto"/>
        <w:ind w:firstLine="720"/>
        <w:jc w:val="both"/>
        <w:rPr>
          <w:rFonts w:ascii="Times New Roman" w:hAnsi="Times New Roman"/>
          <w:spacing w:val="-19"/>
          <w:sz w:val="28"/>
          <w:szCs w:val="28"/>
        </w:rPr>
      </w:pPr>
      <w:r w:rsidRPr="0043110C">
        <w:rPr>
          <w:rFonts w:ascii="Times New Roman" w:hAnsi="Times New Roman"/>
          <w:spacing w:val="-6"/>
          <w:sz w:val="28"/>
          <w:szCs w:val="28"/>
        </w:rPr>
        <w:t>прийняття (уточнення) рішення і доведення завдань до відома виконавців і о</w:t>
      </w:r>
      <w:r w:rsidRPr="0043110C">
        <w:rPr>
          <w:rFonts w:ascii="Times New Roman" w:hAnsi="Times New Roman"/>
          <w:spacing w:val="-5"/>
          <w:sz w:val="28"/>
          <w:szCs w:val="28"/>
        </w:rPr>
        <w:t>рганізація взаємодії;</w:t>
      </w:r>
    </w:p>
    <w:p w14:paraId="00AD2ED0" w14:textId="77777777" w:rsidR="00645E43" w:rsidRPr="0043110C" w:rsidRDefault="00645E43" w:rsidP="00645E43">
      <w:pPr>
        <w:spacing w:after="0" w:line="240" w:lineRule="auto"/>
        <w:ind w:firstLine="720"/>
        <w:jc w:val="both"/>
        <w:rPr>
          <w:rFonts w:ascii="Times New Roman" w:hAnsi="Times New Roman"/>
          <w:spacing w:val="-14"/>
          <w:sz w:val="28"/>
          <w:szCs w:val="28"/>
        </w:rPr>
      </w:pPr>
      <w:r w:rsidRPr="0043110C">
        <w:rPr>
          <w:rFonts w:ascii="Times New Roman" w:hAnsi="Times New Roman"/>
          <w:spacing w:val="-4"/>
          <w:sz w:val="28"/>
          <w:szCs w:val="28"/>
        </w:rPr>
        <w:t>забезпечення дій сил і засобів.</w:t>
      </w:r>
    </w:p>
    <w:p w14:paraId="0EE99365"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 xml:space="preserve">У випадках різких змін обстановки </w:t>
      </w:r>
      <w:r w:rsidRPr="0043110C">
        <w:rPr>
          <w:rFonts w:ascii="Times New Roman" w:hAnsi="Times New Roman"/>
          <w:spacing w:val="-3"/>
          <w:sz w:val="28"/>
          <w:szCs w:val="28"/>
        </w:rPr>
        <w:t xml:space="preserve">можуть змінюватися методи реагування і органи управління діятимуть відповідно до конкретної </w:t>
      </w:r>
      <w:r w:rsidRPr="0043110C">
        <w:rPr>
          <w:rFonts w:ascii="Times New Roman" w:hAnsi="Times New Roman"/>
          <w:spacing w:val="-7"/>
          <w:sz w:val="28"/>
          <w:szCs w:val="28"/>
        </w:rPr>
        <w:t>обстановки.</w:t>
      </w:r>
    </w:p>
    <w:p w14:paraId="31C83527" w14:textId="10BC3A5C"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12"/>
          <w:sz w:val="28"/>
          <w:szCs w:val="28"/>
        </w:rPr>
        <w:t xml:space="preserve">Основними джерелами отримання інформації </w:t>
      </w:r>
      <w:r w:rsidRPr="0043110C">
        <w:rPr>
          <w:rFonts w:ascii="Times New Roman" w:hAnsi="Times New Roman"/>
          <w:spacing w:val="-11"/>
          <w:sz w:val="28"/>
          <w:szCs w:val="28"/>
        </w:rPr>
        <w:t xml:space="preserve">про обстановку є підпорядковані </w:t>
      </w:r>
      <w:r w:rsidRPr="0043110C">
        <w:rPr>
          <w:rFonts w:ascii="Times New Roman" w:hAnsi="Times New Roman"/>
          <w:spacing w:val="-10"/>
          <w:sz w:val="28"/>
          <w:szCs w:val="28"/>
        </w:rPr>
        <w:t>підрозділи та органи управління. Значна частина інформації може надхо</w:t>
      </w:r>
      <w:r w:rsidRPr="0043110C">
        <w:rPr>
          <w:rFonts w:ascii="Times New Roman" w:hAnsi="Times New Roman"/>
          <w:spacing w:val="-11"/>
          <w:sz w:val="28"/>
          <w:szCs w:val="28"/>
        </w:rPr>
        <w:t>дити від органів управління вищого рівня та їх засобів спостереження.</w:t>
      </w:r>
    </w:p>
    <w:p w14:paraId="68ABE5A1" w14:textId="77777777" w:rsidR="00645E43" w:rsidRPr="0043110C" w:rsidRDefault="00645E43" w:rsidP="00645E43">
      <w:pPr>
        <w:spacing w:after="0" w:line="240" w:lineRule="auto"/>
        <w:ind w:firstLine="720"/>
        <w:jc w:val="both"/>
        <w:rPr>
          <w:rFonts w:ascii="Times New Roman" w:hAnsi="Times New Roman"/>
          <w:spacing w:val="-7"/>
          <w:sz w:val="28"/>
          <w:szCs w:val="28"/>
        </w:rPr>
      </w:pPr>
      <w:r w:rsidRPr="0043110C">
        <w:rPr>
          <w:rFonts w:ascii="Times New Roman" w:hAnsi="Times New Roman"/>
          <w:spacing w:val="-7"/>
          <w:sz w:val="28"/>
          <w:szCs w:val="28"/>
        </w:rPr>
        <w:t>Обстановку у повному обсязі аналізує керівник робіт з ліквідації надзвичайної ситуації.</w:t>
      </w:r>
    </w:p>
    <w:p w14:paraId="25954C7C"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4"/>
          <w:sz w:val="28"/>
          <w:szCs w:val="28"/>
        </w:rPr>
        <w:t>Обстановка аналізується за елементами, основними з яких є:</w:t>
      </w:r>
    </w:p>
    <w:p w14:paraId="6BA3FDEC"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4"/>
          <w:sz w:val="28"/>
          <w:szCs w:val="28"/>
        </w:rPr>
        <w:t xml:space="preserve">характер і масштаб розвитку надзвичайної ситуації, заходи безпеки для </w:t>
      </w:r>
      <w:r w:rsidRPr="0043110C">
        <w:rPr>
          <w:rFonts w:ascii="Times New Roman" w:hAnsi="Times New Roman"/>
          <w:sz w:val="28"/>
          <w:szCs w:val="28"/>
        </w:rPr>
        <w:t xml:space="preserve">виробничого персоналу та населення, межі небезпечних зон (пожеж, </w:t>
      </w:r>
      <w:r w:rsidRPr="0043110C">
        <w:rPr>
          <w:rFonts w:ascii="Times New Roman" w:hAnsi="Times New Roman"/>
          <w:spacing w:val="-11"/>
          <w:sz w:val="28"/>
          <w:szCs w:val="28"/>
        </w:rPr>
        <w:t xml:space="preserve">хімічного, бактеріологічного зараження, затоплення, руйнування </w:t>
      </w:r>
      <w:r w:rsidRPr="0043110C">
        <w:rPr>
          <w:rFonts w:ascii="Times New Roman" w:hAnsi="Times New Roman"/>
          <w:sz w:val="28"/>
          <w:szCs w:val="28"/>
        </w:rPr>
        <w:t xml:space="preserve">тощо) і прогноз їх можливого поширення; </w:t>
      </w:r>
    </w:p>
    <w:p w14:paraId="0D512E83"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5"/>
          <w:sz w:val="28"/>
          <w:szCs w:val="28"/>
        </w:rPr>
        <w:t>види, обсяг і умови невідкладних робіт;</w:t>
      </w:r>
    </w:p>
    <w:p w14:paraId="7E722117"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4"/>
          <w:sz w:val="28"/>
          <w:szCs w:val="28"/>
        </w:rPr>
        <w:t>потреба в силах і засобах для проведення робіт у найкоротший термін;</w:t>
      </w:r>
    </w:p>
    <w:p w14:paraId="7B6C76D3"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4"/>
          <w:sz w:val="28"/>
          <w:szCs w:val="28"/>
        </w:rPr>
        <w:t>кількість, укомплектованість, забезпеченість і готовність до дій сил та за</w:t>
      </w:r>
      <w:r w:rsidRPr="0043110C">
        <w:rPr>
          <w:rFonts w:ascii="Times New Roman" w:hAnsi="Times New Roman"/>
          <w:spacing w:val="-5"/>
          <w:sz w:val="28"/>
          <w:szCs w:val="28"/>
        </w:rPr>
        <w:t>собів, послідовність введення їх в зону НС для розгортання робіт.</w:t>
      </w:r>
    </w:p>
    <w:p w14:paraId="0B176614" w14:textId="77777777" w:rsidR="00645E43" w:rsidRPr="0043110C" w:rsidRDefault="00645E43" w:rsidP="00645E43">
      <w:pPr>
        <w:spacing w:after="0" w:line="240" w:lineRule="auto"/>
        <w:ind w:firstLine="720"/>
        <w:jc w:val="both"/>
        <w:rPr>
          <w:rFonts w:ascii="Times New Roman" w:hAnsi="Times New Roman"/>
          <w:b/>
          <w:bCs/>
          <w:spacing w:val="-7"/>
          <w:sz w:val="28"/>
          <w:szCs w:val="28"/>
        </w:rPr>
      </w:pPr>
      <w:r w:rsidRPr="0043110C">
        <w:rPr>
          <w:rFonts w:ascii="Times New Roman" w:hAnsi="Times New Roman"/>
          <w:spacing w:val="-4"/>
          <w:sz w:val="28"/>
          <w:szCs w:val="28"/>
        </w:rPr>
        <w:t xml:space="preserve">У процесі аналізу даних про обстановку спеціалісти </w:t>
      </w:r>
      <w:proofErr w:type="spellStart"/>
      <w:r w:rsidRPr="0043110C">
        <w:rPr>
          <w:rFonts w:ascii="Times New Roman" w:hAnsi="Times New Roman"/>
          <w:spacing w:val="-4"/>
          <w:sz w:val="28"/>
          <w:szCs w:val="28"/>
        </w:rPr>
        <w:t>співставляють</w:t>
      </w:r>
      <w:proofErr w:type="spellEnd"/>
      <w:r w:rsidRPr="0043110C">
        <w:rPr>
          <w:rFonts w:ascii="Times New Roman" w:hAnsi="Times New Roman"/>
          <w:spacing w:val="-4"/>
          <w:sz w:val="28"/>
          <w:szCs w:val="28"/>
        </w:rPr>
        <w:t xml:space="preserve"> потребу </w:t>
      </w:r>
      <w:r w:rsidRPr="0043110C">
        <w:rPr>
          <w:rFonts w:ascii="Times New Roman" w:hAnsi="Times New Roman"/>
          <w:spacing w:val="-6"/>
          <w:sz w:val="28"/>
          <w:szCs w:val="28"/>
        </w:rPr>
        <w:t>в силах і засобах для проведення робіт з їх конкретною наявністю та можливос</w:t>
      </w:r>
      <w:r w:rsidRPr="0043110C">
        <w:rPr>
          <w:rFonts w:ascii="Times New Roman" w:hAnsi="Times New Roman"/>
          <w:sz w:val="28"/>
          <w:szCs w:val="28"/>
        </w:rPr>
        <w:t xml:space="preserve">тями, здійснюють розрахунки, аналізують варіанти застосування, обираючи </w:t>
      </w:r>
      <w:r w:rsidRPr="0043110C">
        <w:rPr>
          <w:rFonts w:ascii="Times New Roman" w:hAnsi="Times New Roman"/>
          <w:spacing w:val="-9"/>
          <w:sz w:val="28"/>
          <w:szCs w:val="28"/>
        </w:rPr>
        <w:t xml:space="preserve">найбільш доцільний (реальний). Висновки з оцінки обстановки і пропозиції щодо </w:t>
      </w:r>
      <w:r w:rsidRPr="0043110C">
        <w:rPr>
          <w:rFonts w:ascii="Times New Roman" w:hAnsi="Times New Roman"/>
          <w:spacing w:val="-6"/>
          <w:sz w:val="28"/>
          <w:szCs w:val="28"/>
        </w:rPr>
        <w:t>застосування сил і засобів доповідаються керівникові органу управління (керів</w:t>
      </w:r>
      <w:r w:rsidRPr="0043110C">
        <w:rPr>
          <w:rFonts w:ascii="Times New Roman" w:hAnsi="Times New Roman"/>
          <w:spacing w:val="-9"/>
          <w:sz w:val="28"/>
          <w:szCs w:val="28"/>
        </w:rPr>
        <w:t xml:space="preserve">никові робіт з ліквідації НС), пропозиції спеціалістів узагальнюються і використовуються </w:t>
      </w:r>
      <w:r w:rsidRPr="0043110C">
        <w:rPr>
          <w:rFonts w:ascii="Times New Roman" w:hAnsi="Times New Roman"/>
          <w:spacing w:val="-7"/>
          <w:sz w:val="28"/>
          <w:szCs w:val="28"/>
        </w:rPr>
        <w:t>у процесі прийняття рішень.</w:t>
      </w:r>
    </w:p>
    <w:p w14:paraId="1BB3D69F" w14:textId="77777777" w:rsidR="00645E43" w:rsidRPr="0043110C" w:rsidRDefault="00645E43" w:rsidP="00645E43">
      <w:pPr>
        <w:spacing w:after="0" w:line="240" w:lineRule="auto"/>
        <w:ind w:firstLine="720"/>
        <w:jc w:val="both"/>
        <w:rPr>
          <w:rFonts w:ascii="Times New Roman" w:hAnsi="Times New Roman"/>
          <w:b/>
          <w:sz w:val="28"/>
          <w:szCs w:val="28"/>
        </w:rPr>
      </w:pPr>
      <w:r w:rsidRPr="0043110C">
        <w:rPr>
          <w:rFonts w:ascii="Times New Roman" w:hAnsi="Times New Roman"/>
          <w:b/>
          <w:bCs/>
          <w:spacing w:val="-7"/>
          <w:sz w:val="28"/>
          <w:szCs w:val="28"/>
        </w:rPr>
        <w:t xml:space="preserve">Рішення </w:t>
      </w:r>
      <w:r w:rsidRPr="0043110C">
        <w:rPr>
          <w:rFonts w:ascii="Times New Roman" w:hAnsi="Times New Roman"/>
          <w:b/>
          <w:spacing w:val="-7"/>
          <w:sz w:val="28"/>
          <w:szCs w:val="28"/>
        </w:rPr>
        <w:t xml:space="preserve">на проведення АР та інших НР у </w:t>
      </w:r>
      <w:r w:rsidRPr="0043110C">
        <w:rPr>
          <w:rFonts w:ascii="Times New Roman" w:hAnsi="Times New Roman"/>
          <w:b/>
          <w:spacing w:val="-10"/>
          <w:sz w:val="28"/>
          <w:szCs w:val="28"/>
        </w:rPr>
        <w:t>зоні НС є основою управління; його приймає і реалізує виконання керівник робіт з ліквідації НС</w:t>
      </w:r>
      <w:r w:rsidRPr="0043110C">
        <w:rPr>
          <w:rFonts w:ascii="Times New Roman" w:hAnsi="Times New Roman"/>
          <w:b/>
          <w:sz w:val="28"/>
          <w:szCs w:val="28"/>
        </w:rPr>
        <w:t>.</w:t>
      </w:r>
    </w:p>
    <w:p w14:paraId="5D3D64EE"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6"/>
          <w:sz w:val="28"/>
          <w:szCs w:val="28"/>
        </w:rPr>
        <w:t>Рішення включає такі основні елементи:</w:t>
      </w:r>
    </w:p>
    <w:p w14:paraId="1755F021"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4"/>
          <w:sz w:val="28"/>
          <w:szCs w:val="28"/>
        </w:rPr>
        <w:t>- висновки з оцінки обстановки;</w:t>
      </w:r>
    </w:p>
    <w:p w14:paraId="56E9EA85"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5"/>
          <w:sz w:val="28"/>
          <w:szCs w:val="28"/>
        </w:rPr>
        <w:t>- задум дій;</w:t>
      </w:r>
    </w:p>
    <w:p w14:paraId="66D6C38F"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2"/>
          <w:sz w:val="28"/>
          <w:szCs w:val="28"/>
        </w:rPr>
        <w:t>- завдання силам, котрі беруть участь у ліквідації НС;</w:t>
      </w:r>
    </w:p>
    <w:p w14:paraId="58193D95"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 заходи щодо безпеки;</w:t>
      </w:r>
    </w:p>
    <w:p w14:paraId="5B5C67E6" w14:textId="77777777" w:rsidR="00645E43" w:rsidRPr="0043110C" w:rsidRDefault="00645E43" w:rsidP="00645E43">
      <w:pPr>
        <w:spacing w:after="0" w:line="240" w:lineRule="auto"/>
        <w:ind w:firstLine="720"/>
        <w:jc w:val="both"/>
        <w:rPr>
          <w:rFonts w:ascii="Times New Roman" w:hAnsi="Times New Roman"/>
          <w:spacing w:val="-5"/>
          <w:sz w:val="28"/>
          <w:szCs w:val="28"/>
        </w:rPr>
      </w:pPr>
      <w:r w:rsidRPr="0043110C">
        <w:rPr>
          <w:rFonts w:ascii="Times New Roman" w:hAnsi="Times New Roman"/>
          <w:sz w:val="28"/>
          <w:szCs w:val="28"/>
        </w:rPr>
        <w:t xml:space="preserve">- </w:t>
      </w:r>
      <w:r w:rsidRPr="0043110C">
        <w:rPr>
          <w:rFonts w:ascii="Times New Roman" w:hAnsi="Times New Roman"/>
          <w:spacing w:val="-5"/>
          <w:sz w:val="28"/>
          <w:szCs w:val="28"/>
        </w:rPr>
        <w:t>організація взаємодії;</w:t>
      </w:r>
    </w:p>
    <w:p w14:paraId="030ADC8B"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5"/>
          <w:sz w:val="28"/>
          <w:szCs w:val="28"/>
        </w:rPr>
        <w:lastRenderedPageBreak/>
        <w:t>- всебічне забезпечення дій сил цивільного захисту.</w:t>
      </w:r>
    </w:p>
    <w:p w14:paraId="52BB68E2"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b/>
          <w:bCs/>
          <w:spacing w:val="-5"/>
          <w:sz w:val="28"/>
          <w:szCs w:val="28"/>
        </w:rPr>
        <w:t xml:space="preserve">Висновки щодо оцінки обстановки </w:t>
      </w:r>
      <w:r w:rsidRPr="0043110C">
        <w:rPr>
          <w:rFonts w:ascii="Times New Roman" w:hAnsi="Times New Roman"/>
          <w:spacing w:val="-5"/>
          <w:sz w:val="28"/>
          <w:szCs w:val="28"/>
        </w:rPr>
        <w:t xml:space="preserve">містять відомості про характер і масштаби НС, які мають проводитися, умови проведення, наявність сил та засобів </w:t>
      </w:r>
      <w:r w:rsidRPr="0043110C">
        <w:rPr>
          <w:rFonts w:ascii="Times New Roman" w:hAnsi="Times New Roman"/>
          <w:spacing w:val="-7"/>
          <w:sz w:val="28"/>
          <w:szCs w:val="28"/>
        </w:rPr>
        <w:t>можливості їх проведення.</w:t>
      </w:r>
    </w:p>
    <w:p w14:paraId="7AB37C4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5.1. 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який прибув до зони надзвичайної ситуації першим. </w:t>
      </w:r>
    </w:p>
    <w:p w14:paraId="52B34F9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Якщо надзвичайна ситуація сталася:</w:t>
      </w:r>
    </w:p>
    <w:p w14:paraId="440021C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на режимному об’єкті, який перебуває у сфері управління відповідного центрального органу виконавчої влади, питання призначення керівника робіт з ліквідації наслідків надзвичайної ситуації вирішується цим органом;</w:t>
      </w:r>
    </w:p>
    <w:p w14:paraId="541BA5CE"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на потенційно небезпечному об’єкті або об’єкті підвищеної небезпеки (клас НС - С) 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14:paraId="43B4AE9F"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5.2. У разі ліквідації наслідків НС, що за характером та наслідками не потребує спеціального призначення керівника робіт з ліквідації її наслідків, обов’язки такого керівника забезпечує керівник аварійно-рятувальної служби, що виконує завдання з ліквідації наслідків цієї НС.</w:t>
      </w:r>
    </w:p>
    <w:p w14:paraId="059BDAF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5.3. Рішення керівника робіт з ліквідації наслідків НС оформляється розпорядженням. Підготовка рішень керівника робіт з ліквідації наслідків НС, їх реєстрація в установленому порядку після підписання, доведення до виконавців і контроль за їх виконанням здійснюється штабом. </w:t>
      </w:r>
    </w:p>
    <w:p w14:paraId="472CCB7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5.4. Рішення керівника робіт з ліквідації наслідків надзвичайної ситуації є обов’язковими для виконання всіма суб’єктами, які беруть участь у ліквідації наслідків надзвичайної ситуації, а також громадянами і суб’єктами господарювання, що перебувають у зоні надзвичайної ситуації.</w:t>
      </w:r>
    </w:p>
    <w:p w14:paraId="1C87615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5.5. Ліквідація наслідків надзвичайної ситуації включає аварійно-рятувальні та інші невідкладні роботи, а також відновлювальні роботи. Аварійно-рятувальні та інші невідкладні роботи проводяться цілодобово із залученням усіх наявних сил і спеціальної техніки до їх повного завершення.</w:t>
      </w:r>
    </w:p>
    <w:p w14:paraId="10AEF64B"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5.6. Відновлювальні роботи виконуються під час відновлення </w:t>
      </w:r>
      <w:r w:rsidRPr="0043110C">
        <w:rPr>
          <w:rFonts w:ascii="Times New Roman" w:eastAsia="Wingdings 2" w:hAnsi="Times New Roman"/>
          <w:bCs/>
          <w:sz w:val="28"/>
          <w:szCs w:val="28"/>
        </w:rPr>
        <w:t xml:space="preserve">складних в інженерному відношенні об’єктів житлово-комунального та автодорожнього господарства, протипаводкових споруд у межах населених пунктів, котрі потребують значних обсягів фінансування та тривалого в часі технологічного циклу. До їх проведення </w:t>
      </w:r>
      <w:r w:rsidRPr="0043110C">
        <w:rPr>
          <w:rFonts w:ascii="Times New Roman" w:eastAsia="Wingdings 2" w:hAnsi="Times New Roman"/>
          <w:sz w:val="28"/>
          <w:szCs w:val="28"/>
        </w:rPr>
        <w:t>органами місцевого самоврядування, суб’єктами господарювання</w:t>
      </w:r>
      <w:r w:rsidRPr="0043110C">
        <w:rPr>
          <w:rFonts w:ascii="Times New Roman" w:eastAsia="Wingdings 2" w:hAnsi="Times New Roman"/>
          <w:bCs/>
          <w:sz w:val="28"/>
          <w:szCs w:val="28"/>
        </w:rPr>
        <w:t xml:space="preserve"> залучаються ліцензовані будівельні організації на договірній основі у порядку, визначеному чинним законодавством.</w:t>
      </w:r>
    </w:p>
    <w:p w14:paraId="232B55FE"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5.7. Після ліквідації наслідків НС керівник робіт з ліквідації наслідків НС надає міському голові  пропозиції щодо </w:t>
      </w:r>
      <w:r w:rsidRPr="0043110C">
        <w:rPr>
          <w:rFonts w:ascii="Times New Roman" w:eastAsia="Wingdings 2" w:hAnsi="Times New Roman"/>
          <w:sz w:val="28"/>
          <w:szCs w:val="28"/>
        </w:rPr>
        <w:lastRenderedPageBreak/>
        <w:t xml:space="preserve">переведення органів управління і сил цивільного захисту міської </w:t>
      </w:r>
      <w:proofErr w:type="spellStart"/>
      <w:r w:rsidRPr="0043110C">
        <w:rPr>
          <w:rFonts w:ascii="Times New Roman" w:eastAsia="Wingdings 2" w:hAnsi="Times New Roman"/>
          <w:sz w:val="28"/>
          <w:szCs w:val="28"/>
        </w:rPr>
        <w:t>субланки</w:t>
      </w:r>
      <w:proofErr w:type="spellEnd"/>
      <w:r w:rsidRPr="0043110C">
        <w:rPr>
          <w:rFonts w:ascii="Times New Roman" w:eastAsia="Wingdings 2" w:hAnsi="Times New Roman"/>
          <w:sz w:val="28"/>
          <w:szCs w:val="28"/>
        </w:rPr>
        <w:t xml:space="preserve"> районної ланки територіальної підсистеми до функціонування у режимі повсякденного функціонування та звіт про прийняті рішення і перебіг подій під час ліквідації наслідків НС.</w:t>
      </w:r>
    </w:p>
    <w:p w14:paraId="508EB45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b/>
          <w:sz w:val="28"/>
          <w:szCs w:val="28"/>
        </w:rPr>
      </w:pPr>
    </w:p>
    <w:p w14:paraId="0DA91087" w14:textId="77777777" w:rsidR="00645E43" w:rsidRPr="00D22F1C" w:rsidRDefault="00645E43" w:rsidP="00645E43">
      <w:pPr>
        <w:pStyle w:val="a5"/>
        <w:widowControl w:val="0"/>
        <w:jc w:val="center"/>
        <w:rPr>
          <w:rStyle w:val="rvts15"/>
          <w:rFonts w:eastAsia="Wingdings 2"/>
          <w:b/>
          <w:bCs/>
          <w:sz w:val="28"/>
          <w:szCs w:val="28"/>
          <w:lang w:val="uk-UA"/>
        </w:rPr>
      </w:pPr>
      <w:r w:rsidRPr="0043110C">
        <w:rPr>
          <w:rFonts w:eastAsia="Wingdings 2"/>
          <w:b/>
          <w:sz w:val="28"/>
          <w:szCs w:val="28"/>
          <w:lang w:val="uk-UA"/>
        </w:rPr>
        <w:t xml:space="preserve">Розділ </w:t>
      </w:r>
      <w:r w:rsidRPr="0043110C">
        <w:rPr>
          <w:rFonts w:eastAsia="Wingdings 2"/>
          <w:b/>
          <w:sz w:val="28"/>
          <w:szCs w:val="28"/>
          <w:lang w:val="en-US"/>
        </w:rPr>
        <w:t>VI</w:t>
      </w:r>
      <w:r w:rsidRPr="0043110C">
        <w:rPr>
          <w:rFonts w:eastAsia="Wingdings 2"/>
          <w:b/>
          <w:sz w:val="28"/>
          <w:szCs w:val="28"/>
          <w:lang w:val="uk-UA"/>
        </w:rPr>
        <w:t xml:space="preserve">. </w:t>
      </w:r>
      <w:r w:rsidRPr="00D22F1C">
        <w:rPr>
          <w:rStyle w:val="rvts15"/>
          <w:rFonts w:eastAsia="Wingdings 2"/>
          <w:b/>
          <w:bCs/>
          <w:sz w:val="28"/>
          <w:szCs w:val="28"/>
          <w:lang w:val="uk-UA"/>
        </w:rPr>
        <w:t>Залучення сил цивільного захисту і проведення</w:t>
      </w:r>
    </w:p>
    <w:p w14:paraId="29EBB0E2" w14:textId="77777777" w:rsidR="00645E43" w:rsidRPr="00D22F1C" w:rsidRDefault="00645E43" w:rsidP="00645E43">
      <w:pPr>
        <w:pStyle w:val="a5"/>
        <w:widowControl w:val="0"/>
        <w:jc w:val="center"/>
        <w:rPr>
          <w:rStyle w:val="rvts15"/>
          <w:rFonts w:eastAsia="Wingdings 2"/>
          <w:b/>
          <w:bCs/>
          <w:sz w:val="28"/>
          <w:szCs w:val="28"/>
          <w:lang w:val="uk-UA"/>
        </w:rPr>
      </w:pPr>
      <w:r w:rsidRPr="00D22F1C">
        <w:rPr>
          <w:rStyle w:val="rvts15"/>
          <w:rFonts w:eastAsia="Wingdings 2"/>
          <w:b/>
          <w:bCs/>
          <w:sz w:val="28"/>
          <w:szCs w:val="28"/>
          <w:lang w:val="uk-UA"/>
        </w:rPr>
        <w:t>аварійно-рятувальних та інших  невідкладних робіт.</w:t>
      </w:r>
    </w:p>
    <w:p w14:paraId="51ED9D86" w14:textId="77777777" w:rsidR="00645E43" w:rsidRPr="0043110C" w:rsidRDefault="00645E43" w:rsidP="00645E43">
      <w:pPr>
        <w:pStyle w:val="a5"/>
        <w:widowControl w:val="0"/>
        <w:spacing w:before="120"/>
        <w:jc w:val="center"/>
        <w:rPr>
          <w:rFonts w:eastAsia="Wingdings 2"/>
          <w:b/>
          <w:sz w:val="28"/>
          <w:szCs w:val="28"/>
          <w:lang w:val="uk-UA"/>
        </w:rPr>
      </w:pPr>
    </w:p>
    <w:p w14:paraId="23C10C33" w14:textId="2017841C" w:rsidR="00645E43" w:rsidRPr="0043110C" w:rsidRDefault="00645E43" w:rsidP="00645E43">
      <w:pPr>
        <w:pStyle w:val="a5"/>
        <w:widowControl w:val="0"/>
        <w:ind w:firstLine="720"/>
        <w:jc w:val="both"/>
        <w:rPr>
          <w:rFonts w:eastAsia="Wingdings 2"/>
          <w:sz w:val="28"/>
          <w:szCs w:val="28"/>
          <w:lang w:val="uk-UA"/>
        </w:rPr>
      </w:pPr>
      <w:r w:rsidRPr="0043110C">
        <w:rPr>
          <w:rFonts w:eastAsia="Wingdings 2"/>
          <w:sz w:val="28"/>
          <w:szCs w:val="28"/>
          <w:lang w:val="uk-UA"/>
        </w:rPr>
        <w:t xml:space="preserve">6.1. У разі виникнення надзвичайних ситуацій на території міської територіальної громади для проведення пошуково-рятувальних та інших невідкладних робіт залучаються сили та засоби міської </w:t>
      </w:r>
      <w:proofErr w:type="spellStart"/>
      <w:r w:rsidRPr="0043110C">
        <w:rPr>
          <w:rFonts w:eastAsia="Wingdings 2"/>
          <w:sz w:val="28"/>
          <w:szCs w:val="28"/>
          <w:lang w:val="uk-UA"/>
        </w:rPr>
        <w:t>субланки</w:t>
      </w:r>
      <w:proofErr w:type="spellEnd"/>
      <w:r w:rsidRPr="0043110C">
        <w:rPr>
          <w:rFonts w:eastAsia="Wingdings 2"/>
          <w:sz w:val="28"/>
          <w:szCs w:val="28"/>
          <w:lang w:val="uk-UA"/>
        </w:rPr>
        <w:t xml:space="preserve"> </w:t>
      </w:r>
      <w:r w:rsidR="001D5C0D">
        <w:rPr>
          <w:rFonts w:eastAsia="Wingdings 2"/>
          <w:sz w:val="28"/>
          <w:szCs w:val="28"/>
          <w:lang w:val="uk-UA"/>
        </w:rPr>
        <w:t>Чортківської</w:t>
      </w:r>
      <w:r w:rsidR="00335870">
        <w:rPr>
          <w:rFonts w:eastAsia="Wingdings 2"/>
          <w:sz w:val="28"/>
          <w:szCs w:val="28"/>
          <w:lang w:val="uk-UA"/>
        </w:rPr>
        <w:t xml:space="preserve"> </w:t>
      </w:r>
      <w:r w:rsidRPr="0043110C">
        <w:rPr>
          <w:rFonts w:eastAsia="Wingdings 2"/>
          <w:sz w:val="28"/>
          <w:szCs w:val="28"/>
          <w:lang w:val="uk-UA"/>
        </w:rPr>
        <w:t xml:space="preserve">районної ланки територіальної підсистеми ЄДС ЦЗ  (додаток 3). </w:t>
      </w:r>
    </w:p>
    <w:p w14:paraId="3FFDD74B" w14:textId="77777777" w:rsidR="00645E43" w:rsidRPr="0043110C" w:rsidRDefault="00645E43" w:rsidP="00645E43">
      <w:pPr>
        <w:pStyle w:val="a5"/>
        <w:widowControl w:val="0"/>
        <w:ind w:firstLine="720"/>
        <w:jc w:val="both"/>
        <w:rPr>
          <w:rFonts w:eastAsia="Wingdings 2"/>
          <w:sz w:val="28"/>
          <w:szCs w:val="28"/>
          <w:lang w:val="uk-UA"/>
        </w:rPr>
      </w:pPr>
      <w:r w:rsidRPr="0043110C">
        <w:rPr>
          <w:rFonts w:eastAsia="Wingdings 2"/>
          <w:sz w:val="28"/>
          <w:szCs w:val="28"/>
          <w:lang w:val="uk-UA"/>
        </w:rPr>
        <w:t xml:space="preserve">6.2. З метою оперативного вжиття заходів з ліквідації наслідків надзвичайної ситуації, проведення аварійно-рятувальних та інших невідкладних робіт силами цивільного захисту утворюється угруповання сил цивільного захисту, залучення яких здійснюється </w:t>
      </w:r>
      <w:proofErr w:type="spellStart"/>
      <w:r w:rsidRPr="0043110C">
        <w:rPr>
          <w:rFonts w:eastAsia="Wingdings 2"/>
          <w:sz w:val="28"/>
          <w:szCs w:val="28"/>
          <w:lang w:val="uk-UA"/>
        </w:rPr>
        <w:t>поешелонно</w:t>
      </w:r>
      <w:proofErr w:type="spellEnd"/>
      <w:r w:rsidRPr="0043110C">
        <w:rPr>
          <w:rFonts w:eastAsia="Wingdings 2"/>
          <w:sz w:val="28"/>
          <w:szCs w:val="28"/>
          <w:lang w:val="uk-UA"/>
        </w:rPr>
        <w:t>.</w:t>
      </w:r>
    </w:p>
    <w:p w14:paraId="08393F20" w14:textId="77777777" w:rsidR="00645E43" w:rsidRPr="0043110C" w:rsidRDefault="00645E43" w:rsidP="00645E43">
      <w:pPr>
        <w:pStyle w:val="a5"/>
        <w:widowControl w:val="0"/>
        <w:ind w:firstLine="720"/>
        <w:jc w:val="both"/>
        <w:rPr>
          <w:rFonts w:eastAsia="Wingdings 2"/>
          <w:sz w:val="28"/>
          <w:szCs w:val="28"/>
          <w:lang w:val="uk-UA"/>
        </w:rPr>
      </w:pPr>
      <w:bookmarkStart w:id="44" w:name="n91"/>
      <w:bookmarkEnd w:id="44"/>
      <w:r w:rsidRPr="0043110C">
        <w:rPr>
          <w:rFonts w:eastAsia="Wingdings 2"/>
          <w:sz w:val="28"/>
          <w:szCs w:val="28"/>
          <w:lang w:val="uk-UA"/>
        </w:rPr>
        <w:t>До складу сил першого ешелону відносяться сили цивільного захисту, які перебувають на цілодобовому чергуванні, із терміном готовності до 40 хвилин, у зоні відповідальності яких виникла НС.</w:t>
      </w:r>
    </w:p>
    <w:p w14:paraId="1737712A" w14:textId="77777777" w:rsidR="00645E43" w:rsidRPr="0043110C" w:rsidRDefault="00645E43" w:rsidP="00645E43">
      <w:pPr>
        <w:pStyle w:val="a5"/>
        <w:widowControl w:val="0"/>
        <w:ind w:firstLine="720"/>
        <w:jc w:val="both"/>
        <w:rPr>
          <w:rFonts w:eastAsia="Wingdings 2"/>
          <w:sz w:val="28"/>
          <w:szCs w:val="28"/>
        </w:rPr>
      </w:pPr>
      <w:bookmarkStart w:id="45" w:name="n92"/>
      <w:bookmarkEnd w:id="45"/>
      <w:r w:rsidRPr="0043110C">
        <w:rPr>
          <w:rFonts w:eastAsia="Wingdings 2"/>
          <w:sz w:val="28"/>
          <w:szCs w:val="28"/>
          <w:lang w:val="uk-UA"/>
        </w:rPr>
        <w:t>До складу сил другого ешелону відносяться сили цивільного захисту, термін готовності до дій за призначенням яких перевищує 2 години.</w:t>
      </w:r>
    </w:p>
    <w:p w14:paraId="44FD171F"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6.3. На час ліквідації наслідків НС у підпорядкування керівника робіт з ліквідації наслідків НС переходять всі аварійно-рятувальні служби, що залучаються до ліквідації таких наслідків.</w:t>
      </w:r>
    </w:p>
    <w:p w14:paraId="3C6CE95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6.4. Залучення сил цивільного захисту до ліквідації наслідків НС здійснюється згідно з цим планом, планом взаємодії органів управління та сил цивільного захисту у разі виникнення НС, а також планами локалізації і ліквідації наслідків аварійних ситуацій.</w:t>
      </w:r>
    </w:p>
    <w:p w14:paraId="393F6ED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6.5. Рішення про залучення сил цивільного захисту приймають керівники органів управління, яким підпорядковані такі сили, на підставі звернень органів місцевого самоврядування, суб’єктів господарювання, на території яких виникла НС, або керівника робіт з ліквідації наслідків НС відповідно до її рівня.</w:t>
      </w:r>
    </w:p>
    <w:p w14:paraId="518CF517"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6.6. У НС органи управління та сили функціональних підсистем підпорядковуються органам управління міської </w:t>
      </w:r>
      <w:proofErr w:type="spellStart"/>
      <w:r w:rsidRPr="0043110C">
        <w:rPr>
          <w:rFonts w:ascii="Times New Roman" w:eastAsia="Wingdings 2" w:hAnsi="Times New Roman"/>
          <w:sz w:val="28"/>
          <w:szCs w:val="28"/>
        </w:rPr>
        <w:t>субланки</w:t>
      </w:r>
      <w:proofErr w:type="spellEnd"/>
      <w:r w:rsidRPr="0043110C">
        <w:rPr>
          <w:rFonts w:ascii="Times New Roman" w:eastAsia="Wingdings 2" w:hAnsi="Times New Roman"/>
          <w:sz w:val="28"/>
          <w:szCs w:val="28"/>
        </w:rPr>
        <w:t xml:space="preserve"> районної ланки територіальної підсистеми.</w:t>
      </w:r>
    </w:p>
    <w:p w14:paraId="68219532" w14:textId="77777777" w:rsidR="001D5EAD" w:rsidRDefault="001D5EAD" w:rsidP="00645E43">
      <w:pPr>
        <w:spacing w:before="120" w:after="0" w:line="240" w:lineRule="auto"/>
        <w:ind w:firstLine="709"/>
        <w:jc w:val="center"/>
        <w:rPr>
          <w:rFonts w:ascii="Times New Roman" w:eastAsia="Wingdings 2" w:hAnsi="Times New Roman"/>
          <w:b/>
          <w:sz w:val="28"/>
          <w:szCs w:val="28"/>
        </w:rPr>
      </w:pPr>
    </w:p>
    <w:p w14:paraId="27A36745" w14:textId="05114874" w:rsidR="00645E43" w:rsidRPr="0043110C" w:rsidRDefault="00645E43" w:rsidP="00645E43">
      <w:pPr>
        <w:spacing w:before="120" w:after="0" w:line="240" w:lineRule="auto"/>
        <w:ind w:firstLine="709"/>
        <w:jc w:val="center"/>
        <w:rPr>
          <w:rFonts w:ascii="Times New Roman" w:eastAsia="Wingdings 2" w:hAnsi="Times New Roman"/>
          <w:b/>
          <w:sz w:val="28"/>
          <w:szCs w:val="28"/>
        </w:rPr>
      </w:pPr>
      <w:r w:rsidRPr="0043110C">
        <w:rPr>
          <w:rFonts w:ascii="Times New Roman" w:eastAsia="Wingdings 2" w:hAnsi="Times New Roman"/>
          <w:b/>
          <w:sz w:val="28"/>
          <w:szCs w:val="28"/>
        </w:rPr>
        <w:lastRenderedPageBreak/>
        <w:t xml:space="preserve">Розділ </w:t>
      </w:r>
      <w:r w:rsidRPr="0043110C">
        <w:rPr>
          <w:rFonts w:ascii="Times New Roman" w:eastAsia="Wingdings 2" w:hAnsi="Times New Roman"/>
          <w:b/>
          <w:sz w:val="28"/>
          <w:szCs w:val="28"/>
          <w:lang w:val="en-US"/>
        </w:rPr>
        <w:t>VII</w:t>
      </w:r>
      <w:r w:rsidRPr="0043110C">
        <w:rPr>
          <w:rFonts w:ascii="Times New Roman" w:eastAsia="Wingdings 2" w:hAnsi="Times New Roman"/>
          <w:b/>
          <w:sz w:val="28"/>
          <w:szCs w:val="28"/>
        </w:rPr>
        <w:t>. Організація взаємодії.</w:t>
      </w:r>
    </w:p>
    <w:p w14:paraId="31E71C11" w14:textId="77777777" w:rsidR="001D5EAD" w:rsidRPr="0043110C" w:rsidRDefault="001D5EAD" w:rsidP="001D5EAD">
      <w:pPr>
        <w:spacing w:before="120" w:after="0" w:line="240" w:lineRule="auto"/>
        <w:ind w:firstLine="709"/>
        <w:rPr>
          <w:rFonts w:ascii="Times New Roman" w:eastAsia="Wingdings 2" w:hAnsi="Times New Roman"/>
          <w:sz w:val="28"/>
          <w:szCs w:val="28"/>
        </w:rPr>
      </w:pPr>
    </w:p>
    <w:p w14:paraId="7F100514"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7.1. Для своєчасного запобігання виникненню надзвичайних ситуацій і ефективного реагування на них, узгодження спільних дій органів управління, служб і формувань міжвідомчого угрупування сил організовується взаємодія органів управління і сил цивільного захисту.</w:t>
      </w:r>
    </w:p>
    <w:p w14:paraId="249FD424"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7.2. Органи управління цивільного захисту відповідно до своїх повноважень взаємодіють на підставі завчасно розроблених планів реагування на надзвичайні ситуації.</w:t>
      </w:r>
    </w:p>
    <w:p w14:paraId="229A36EE"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7.3. Органи управління зобов’язані:</w:t>
      </w:r>
    </w:p>
    <w:p w14:paraId="113A17BD"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визначити взаємодіючі органи управління, склад і кількість сил та засобів під час проведення пошуково-рятувальних робіт, відселення населення, надання допомоги постраждалим;</w:t>
      </w:r>
    </w:p>
    <w:p w14:paraId="7CAD67E0"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встановити порядок оповіщення, організації зв’язку, приведення у готовність органів управління, чергових сил та засобів під час проведення пошукових робіт, допоміжне виділення сил та засобів, управління силами та засобами, узгодження спільних дій під час проведення пошуково-рятувальних робіт, надання допомоги постраждалим, відселення населення;</w:t>
      </w:r>
    </w:p>
    <w:p w14:paraId="237701C0"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визначити основні напрямки роботи і зосередити на їх виконанні взаємодіючі органи управління та сили цивільного захисту;</w:t>
      </w:r>
    </w:p>
    <w:p w14:paraId="278AE284"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узгодити питання всебічного забезпечення дій;</w:t>
      </w:r>
    </w:p>
    <w:p w14:paraId="1620AB89"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5"/>
          <w:sz w:val="28"/>
          <w:szCs w:val="28"/>
        </w:rPr>
        <w:t xml:space="preserve">уточнити межі об'єктів робіт для кожного підрозділу, </w:t>
      </w:r>
      <w:r w:rsidRPr="0043110C">
        <w:rPr>
          <w:rFonts w:ascii="Times New Roman" w:hAnsi="Times New Roman"/>
          <w:spacing w:val="-4"/>
          <w:sz w:val="28"/>
          <w:szCs w:val="28"/>
        </w:rPr>
        <w:t>встановити порядок дій на суміжних об'єктах, особливо у разі проведення робіт, що можуть створити небезпеку для сусідів і вплинути на їх роботу;</w:t>
      </w:r>
    </w:p>
    <w:p w14:paraId="7E61687A"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2"/>
          <w:sz w:val="28"/>
          <w:szCs w:val="28"/>
        </w:rPr>
        <w:t xml:space="preserve">узгодити за часом і місцем підготовку сил і засобів у разі спільного </w:t>
      </w:r>
      <w:r w:rsidRPr="0043110C">
        <w:rPr>
          <w:rFonts w:ascii="Times New Roman" w:hAnsi="Times New Roman"/>
          <w:sz w:val="28"/>
          <w:szCs w:val="28"/>
        </w:rPr>
        <w:t>проведення особливо важливих і складних робіт;</w:t>
      </w:r>
    </w:p>
    <w:p w14:paraId="79F21BFC"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7"/>
          <w:sz w:val="28"/>
          <w:szCs w:val="28"/>
        </w:rPr>
        <w:t>визначити систему обміну інформацією щодо зміни в обстановці і результати робіт на суміжних ділянках;</w:t>
      </w:r>
    </w:p>
    <w:p w14:paraId="58288290"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3"/>
          <w:sz w:val="28"/>
          <w:szCs w:val="28"/>
        </w:rPr>
        <w:t>встановити порядок надання екстреної допомоги.</w:t>
      </w:r>
    </w:p>
    <w:p w14:paraId="2525BD6F"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 xml:space="preserve">7.4. У разі змін обстановки і необхідності виконання нових завдань порядок взаємодії </w:t>
      </w:r>
      <w:proofErr w:type="spellStart"/>
      <w:r w:rsidRPr="0043110C">
        <w:rPr>
          <w:rFonts w:ascii="Times New Roman" w:hAnsi="Times New Roman"/>
          <w:sz w:val="28"/>
          <w:szCs w:val="28"/>
        </w:rPr>
        <w:t>уточнюється</w:t>
      </w:r>
      <w:proofErr w:type="spellEnd"/>
      <w:r w:rsidRPr="0043110C">
        <w:rPr>
          <w:rFonts w:ascii="Times New Roman" w:hAnsi="Times New Roman"/>
          <w:sz w:val="28"/>
          <w:szCs w:val="28"/>
        </w:rPr>
        <w:t xml:space="preserve"> та коригується.</w:t>
      </w:r>
    </w:p>
    <w:p w14:paraId="33E10D1D"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pacing w:val="-11"/>
          <w:sz w:val="28"/>
          <w:szCs w:val="28"/>
        </w:rPr>
        <w:t>Взаємодія між підпорядкованими підрозділами, між ними і спеціальними підрозді</w:t>
      </w:r>
      <w:r w:rsidRPr="0043110C">
        <w:rPr>
          <w:rFonts w:ascii="Times New Roman" w:hAnsi="Times New Roman"/>
          <w:spacing w:val="-8"/>
          <w:sz w:val="28"/>
          <w:szCs w:val="28"/>
        </w:rPr>
        <w:t>лами інших відомств, а також із сусідами (силами інших районів, міст) органі</w:t>
      </w:r>
      <w:r w:rsidRPr="0043110C">
        <w:rPr>
          <w:rFonts w:ascii="Times New Roman" w:hAnsi="Times New Roman"/>
          <w:sz w:val="28"/>
          <w:szCs w:val="28"/>
        </w:rPr>
        <w:t xml:space="preserve">зовується під час прийняття рішення і здійснюється у ході робіт, у першу чергу </w:t>
      </w:r>
      <w:r w:rsidRPr="0043110C">
        <w:rPr>
          <w:rFonts w:ascii="Times New Roman" w:hAnsi="Times New Roman"/>
          <w:spacing w:val="-5"/>
          <w:sz w:val="28"/>
          <w:szCs w:val="28"/>
        </w:rPr>
        <w:t>під час рятування людей, локалізації і гасіння пожеж, ліквідації аварій на кому</w:t>
      </w:r>
      <w:r w:rsidRPr="0043110C">
        <w:rPr>
          <w:rFonts w:ascii="Times New Roman" w:hAnsi="Times New Roman"/>
          <w:spacing w:val="1"/>
          <w:sz w:val="28"/>
          <w:szCs w:val="28"/>
        </w:rPr>
        <w:t>нально-енергетичних системах, підготовки об'їзних шляхів для введення сил</w:t>
      </w:r>
      <w:r w:rsidRPr="0043110C">
        <w:rPr>
          <w:rFonts w:ascii="Times New Roman" w:hAnsi="Times New Roman"/>
          <w:smallCaps/>
          <w:spacing w:val="1"/>
          <w:sz w:val="28"/>
          <w:szCs w:val="28"/>
        </w:rPr>
        <w:t xml:space="preserve"> </w:t>
      </w:r>
      <w:r w:rsidRPr="0043110C">
        <w:rPr>
          <w:rFonts w:ascii="Times New Roman" w:hAnsi="Times New Roman"/>
          <w:sz w:val="28"/>
          <w:szCs w:val="28"/>
        </w:rPr>
        <w:t>і евакуації постраждалих.</w:t>
      </w:r>
    </w:p>
    <w:p w14:paraId="5BC0D771" w14:textId="77777777" w:rsidR="00645E43" w:rsidRDefault="00645E43" w:rsidP="00645E43">
      <w:pPr>
        <w:spacing w:after="0" w:line="240" w:lineRule="auto"/>
        <w:ind w:firstLine="720"/>
        <w:jc w:val="both"/>
        <w:rPr>
          <w:rFonts w:ascii="Times New Roman" w:hAnsi="Times New Roman"/>
          <w:sz w:val="28"/>
          <w:szCs w:val="28"/>
        </w:rPr>
      </w:pPr>
    </w:p>
    <w:p w14:paraId="6C4DF1D6" w14:textId="77777777" w:rsidR="00C5705F" w:rsidRPr="0043110C" w:rsidRDefault="00C5705F" w:rsidP="00645E43">
      <w:pPr>
        <w:spacing w:after="0" w:line="240" w:lineRule="auto"/>
        <w:ind w:firstLine="720"/>
        <w:jc w:val="both"/>
        <w:rPr>
          <w:rFonts w:ascii="Times New Roman" w:hAnsi="Times New Roman"/>
          <w:sz w:val="28"/>
          <w:szCs w:val="28"/>
        </w:rPr>
      </w:pPr>
    </w:p>
    <w:p w14:paraId="1015F5F3" w14:textId="77777777" w:rsidR="00645E43" w:rsidRPr="0043110C" w:rsidRDefault="00645E43" w:rsidP="00645E43">
      <w:pPr>
        <w:pStyle w:val="1"/>
        <w:keepNext w:val="0"/>
        <w:widowControl w:val="0"/>
        <w:tabs>
          <w:tab w:val="left" w:pos="7938"/>
        </w:tabs>
        <w:spacing w:before="0" w:after="0"/>
        <w:ind w:left="0" w:firstLine="709"/>
        <w:rPr>
          <w:rFonts w:eastAsia="Wingdings 2"/>
          <w:b/>
          <w:color w:val="auto"/>
          <w:sz w:val="16"/>
          <w:szCs w:val="16"/>
        </w:rPr>
      </w:pPr>
      <w:r w:rsidRPr="0043110C">
        <w:rPr>
          <w:rFonts w:eastAsia="Wingdings 2"/>
          <w:b/>
          <w:caps w:val="0"/>
          <w:color w:val="auto"/>
          <w:sz w:val="28"/>
          <w:szCs w:val="28"/>
        </w:rPr>
        <w:lastRenderedPageBreak/>
        <w:t xml:space="preserve">Розділ  </w:t>
      </w:r>
      <w:r w:rsidRPr="0043110C">
        <w:rPr>
          <w:rFonts w:eastAsia="Wingdings 2"/>
          <w:b/>
          <w:color w:val="auto"/>
          <w:sz w:val="28"/>
          <w:szCs w:val="28"/>
          <w:lang w:val="en-US"/>
        </w:rPr>
        <w:t>VIII</w:t>
      </w:r>
      <w:r w:rsidRPr="0043110C">
        <w:rPr>
          <w:rFonts w:eastAsia="Wingdings 2"/>
          <w:b/>
          <w:color w:val="auto"/>
          <w:sz w:val="28"/>
          <w:szCs w:val="28"/>
        </w:rPr>
        <w:t xml:space="preserve">. </w:t>
      </w:r>
      <w:r w:rsidRPr="0043110C">
        <w:rPr>
          <w:rFonts w:eastAsia="Wingdings 2"/>
          <w:b/>
          <w:bCs/>
          <w:caps w:val="0"/>
          <w:color w:val="auto"/>
          <w:sz w:val="28"/>
          <w:szCs w:val="28"/>
          <w:shd w:val="clear" w:color="auto" w:fill="FFFFFF"/>
        </w:rPr>
        <w:t>Організація основних видів забезпечення під час проведення аварійно-рятувальних</w:t>
      </w:r>
    </w:p>
    <w:p w14:paraId="35893455" w14:textId="77777777" w:rsidR="00645E43" w:rsidRPr="0043110C" w:rsidRDefault="00645E43" w:rsidP="00645E43">
      <w:pPr>
        <w:pStyle w:val="1"/>
        <w:keepNext w:val="0"/>
        <w:widowControl w:val="0"/>
        <w:tabs>
          <w:tab w:val="left" w:pos="7938"/>
        </w:tabs>
        <w:spacing w:before="0" w:after="0"/>
        <w:ind w:left="0" w:firstLine="709"/>
        <w:rPr>
          <w:rFonts w:eastAsia="Wingdings 2"/>
          <w:b/>
          <w:color w:val="auto"/>
          <w:sz w:val="16"/>
          <w:szCs w:val="16"/>
        </w:rPr>
      </w:pPr>
      <w:r w:rsidRPr="0043110C">
        <w:rPr>
          <w:rFonts w:eastAsia="Wingdings 2"/>
          <w:b/>
          <w:bCs/>
          <w:caps w:val="0"/>
          <w:color w:val="auto"/>
          <w:sz w:val="28"/>
          <w:szCs w:val="28"/>
          <w:shd w:val="clear" w:color="auto" w:fill="FFFFFF"/>
        </w:rPr>
        <w:t>та інших невідкладних робіт і ліквідації наслідків НС.</w:t>
      </w:r>
    </w:p>
    <w:p w14:paraId="6BA97E89" w14:textId="77777777" w:rsidR="00645E43" w:rsidRPr="0043110C" w:rsidRDefault="00645E43" w:rsidP="00645E43">
      <w:pPr>
        <w:widowControl w:val="0"/>
        <w:suppressAutoHyphens/>
        <w:spacing w:before="120" w:after="0" w:line="240" w:lineRule="auto"/>
        <w:ind w:firstLine="709"/>
        <w:rPr>
          <w:rFonts w:ascii="Times New Roman" w:eastAsia="Wingdings 2" w:hAnsi="Times New Roman"/>
          <w:i/>
          <w:sz w:val="28"/>
          <w:szCs w:val="28"/>
        </w:rPr>
      </w:pPr>
      <w:r w:rsidRPr="0043110C">
        <w:rPr>
          <w:rFonts w:ascii="Times New Roman" w:eastAsia="Wingdings 2" w:hAnsi="Times New Roman"/>
          <w:i/>
          <w:sz w:val="28"/>
          <w:szCs w:val="28"/>
        </w:rPr>
        <w:t>8.1. Розвідка</w:t>
      </w:r>
    </w:p>
    <w:p w14:paraId="60684FEB"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Під час розвідки визначається мета, райони (ділянки, об’єкти)і час ведення розвідки, порядок спостереження і контролю за станом навколишнього природного середовища та змінами обстановки в місцях проведення робіт, система сигналів і надання відомостей:</w:t>
      </w:r>
    </w:p>
    <w:p w14:paraId="1CCED7D8"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забезпечення спостереження і лабораторний контроль за зміною ступеня зараженості (забруднення) об’єктів зовнішнього середовища, особового складу спеціалізованих формувань, техніки, що ведуть рятувальні роботи з радіаційними, хімічними речовинами, бактеріологічними засобами в районах надзвичайних ситуацій на територіях, що до них прилягають; </w:t>
      </w:r>
    </w:p>
    <w:p w14:paraId="463B3B68"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виявлення загальної, хімічної, пожежної, інженерної, медичної обстановки в районах надзвичайних ситуації для визначення умов та обсягу заходів з проведення рятувальних та інших невідкладних робіт;</w:t>
      </w:r>
    </w:p>
    <w:p w14:paraId="6962D8A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встановлення місць перебування людей, які постраждали при надзвичайній ситуації, визначення засобів порятунку;</w:t>
      </w:r>
    </w:p>
    <w:p w14:paraId="101D55C8"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контроль за обстановкою і санітарно-епідеміологічним станом районів, розміщенням відселеного з небезпечних зон населення.</w:t>
      </w:r>
    </w:p>
    <w:p w14:paraId="5070A376"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Для ведення розвідки і спостереження відповідно до порядків взаємодії залучаються відомчі (об’єктові) підрозділи:</w:t>
      </w:r>
    </w:p>
    <w:p w14:paraId="0C3BBC7D" w14:textId="401D0708"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b/>
          <w:bCs/>
          <w:i/>
          <w:sz w:val="28"/>
          <w:szCs w:val="28"/>
          <w:lang w:eastAsia="uk-UA"/>
        </w:rPr>
        <w:t>Хімічна розвідка</w:t>
      </w:r>
      <w:r w:rsidRPr="0043110C">
        <w:rPr>
          <w:rFonts w:ascii="Times New Roman" w:hAnsi="Times New Roman"/>
          <w:i/>
          <w:sz w:val="28"/>
          <w:szCs w:val="28"/>
          <w:lang w:eastAsia="uk-UA"/>
        </w:rPr>
        <w:t xml:space="preserve"> </w:t>
      </w:r>
      <w:r w:rsidRPr="0043110C">
        <w:rPr>
          <w:rFonts w:ascii="Times New Roman" w:hAnsi="Times New Roman"/>
          <w:sz w:val="28"/>
          <w:szCs w:val="28"/>
          <w:lang w:eastAsia="uk-UA"/>
        </w:rPr>
        <w:t>- це комплекс заходів, спрямованих на виявлення зараження території і навколишнього природного середовища хімічно небезпечними речовинами. Здійснюється</w:t>
      </w:r>
      <w:r w:rsidRPr="0043110C">
        <w:rPr>
          <w:rFonts w:ascii="Times New Roman" w:hAnsi="Times New Roman"/>
          <w:sz w:val="28"/>
          <w:szCs w:val="28"/>
        </w:rPr>
        <w:t xml:space="preserve"> підготовленими фахівцями з метою встановлення наявності та ступеня хімічного зараження місцевості, повітря, джерел водопостачання та об’єктів. Вона проводиться з використанням приладів хімічної розвідки типу ВПХР та газоаналізаторів типу ГХ–4, ГСА–13 та ін. Під час проведення розвідки заміри на наявність небезпечних хімічних речовин (НХР) проводяться через кожні 20</w:t>
      </w:r>
      <w:r w:rsidR="00C5705F">
        <w:rPr>
          <w:rFonts w:ascii="Times New Roman" w:hAnsi="Times New Roman"/>
          <w:sz w:val="28"/>
          <w:szCs w:val="28"/>
        </w:rPr>
        <w:t>-</w:t>
      </w:r>
      <w:r w:rsidRPr="0043110C">
        <w:rPr>
          <w:rFonts w:ascii="Times New Roman" w:hAnsi="Times New Roman"/>
          <w:sz w:val="28"/>
          <w:szCs w:val="28"/>
        </w:rPr>
        <w:t>30 м шляху, в приміщеннях через 10</w:t>
      </w:r>
      <w:r w:rsidR="00C5705F">
        <w:rPr>
          <w:rFonts w:ascii="Times New Roman" w:hAnsi="Times New Roman"/>
          <w:sz w:val="28"/>
          <w:szCs w:val="28"/>
        </w:rPr>
        <w:t>-</w:t>
      </w:r>
      <w:r w:rsidRPr="0043110C">
        <w:rPr>
          <w:rFonts w:ascii="Times New Roman" w:hAnsi="Times New Roman"/>
          <w:sz w:val="28"/>
          <w:szCs w:val="28"/>
        </w:rPr>
        <w:t>15 м. Під час проведення розвідки особлива увага приділяється місцям можливого скупчення НХР (колодязі, шахти, підвальні приміщення, котловани тощо). Хімічна розвідка в населених пунктах особливо ретельно проводиться вздовж вулиць і провулків. На підставі розвідувальних даних складаються картограми зараження, у тому числі на кожен будинок, будівлю і присадибну ділянку в населеному пункті.</w:t>
      </w:r>
    </w:p>
    <w:p w14:paraId="6ABAB9FC"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b/>
          <w:bCs/>
          <w:sz w:val="28"/>
          <w:szCs w:val="28"/>
          <w:lang w:eastAsia="uk-UA"/>
        </w:rPr>
        <w:t>Завданнями хімічної розвідки є:</w:t>
      </w:r>
    </w:p>
    <w:p w14:paraId="187DE9B1"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встановлення наявності зараження хімічно небезпечними речовинами місцевості та повітря і термінове повідомлення особового складу про зараження;</w:t>
      </w:r>
    </w:p>
    <w:p w14:paraId="317AE96B"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визначення характеру та ступеня зараження;</w:t>
      </w:r>
    </w:p>
    <w:p w14:paraId="5359779A"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lastRenderedPageBreak/>
        <w:t>визначення меж зараження районів та позначення їх знаками "заражене" з позначенням виду ХНР та часу визначення;</w:t>
      </w:r>
    </w:p>
    <w:p w14:paraId="2A4E1E99"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визначення районів застою ХНР;</w:t>
      </w:r>
    </w:p>
    <w:p w14:paraId="11F88A48"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визначення напрямків переміщення зараженої хмари;</w:t>
      </w:r>
    </w:p>
    <w:p w14:paraId="06DDB690"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визначення шляхів обходу (об’їзду) районів зараження;</w:t>
      </w:r>
    </w:p>
    <w:p w14:paraId="02B173F4"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здійснення контролю за зміною ступеня зараження ХНР місцевості та повітря а також за зміною меж районів зараження;</w:t>
      </w:r>
    </w:p>
    <w:p w14:paraId="6CBA0F9C"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виявлення зараження ХНР джерел питної води та пунктів водопостачання.</w:t>
      </w:r>
    </w:p>
    <w:p w14:paraId="38F5C7D0"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b/>
          <w:bCs/>
          <w:sz w:val="28"/>
          <w:szCs w:val="28"/>
          <w:lang w:eastAsia="uk-UA"/>
        </w:rPr>
        <w:t>На пости хімічного спостереження покладаються завдання:</w:t>
      </w:r>
    </w:p>
    <w:p w14:paraId="47FF55F2"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виявлення зараження ХНР місцевості та повітря;</w:t>
      </w:r>
    </w:p>
    <w:p w14:paraId="29910785"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встановлення типу ХНР у районі розташування чи поста;</w:t>
      </w:r>
    </w:p>
    <w:p w14:paraId="3BDA54A8"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повідомлення про хімічне зараження тих підрозділів, у розташуванні яких вони виявлені;</w:t>
      </w:r>
    </w:p>
    <w:p w14:paraId="41EE749E"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встановлення ступеня зараження місцевості та повітря ХНР;</w:t>
      </w:r>
    </w:p>
    <w:p w14:paraId="73FCA517"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контроль змін ступеня зараженості місцевості та повітря;</w:t>
      </w:r>
    </w:p>
    <w:p w14:paraId="3E565F70"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взяття проб води, ґрунту, рослинності і т. ін.</w:t>
      </w:r>
    </w:p>
    <w:p w14:paraId="12981DBD"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b/>
          <w:sz w:val="28"/>
          <w:szCs w:val="28"/>
          <w:lang w:eastAsia="uk-UA"/>
        </w:rPr>
        <w:t>хімічна розвідка здійснюється</w:t>
      </w:r>
      <w:r w:rsidRPr="0043110C">
        <w:rPr>
          <w:rFonts w:ascii="Times New Roman" w:eastAsia="Times New Roman" w:hAnsi="Times New Roman"/>
          <w:sz w:val="28"/>
          <w:szCs w:val="28"/>
          <w:lang w:eastAsia="uk-UA"/>
        </w:rPr>
        <w:t>:</w:t>
      </w:r>
    </w:p>
    <w:p w14:paraId="70B98B29"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у місцях, де розгорнута медична евакуація;</w:t>
      </w:r>
    </w:p>
    <w:p w14:paraId="191CAA3E"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на маршрутах  переміщення евакуйованих та сил цивільного захисту;</w:t>
      </w:r>
    </w:p>
    <w:p w14:paraId="7BBBDA39"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 районах майбутнього розгортання сил і засобів.</w:t>
      </w:r>
    </w:p>
    <w:p w14:paraId="70AFA468" w14:textId="34EC4055"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На підприємствах, установах та організаціях міської ради нараховується 1 ланка хімічної </w:t>
      </w:r>
      <w:r w:rsidR="00C30009">
        <w:rPr>
          <w:rFonts w:ascii="Times New Roman" w:eastAsia="Times New Roman" w:hAnsi="Times New Roman"/>
          <w:sz w:val="28"/>
          <w:szCs w:val="28"/>
          <w:lang w:eastAsia="uk-UA"/>
        </w:rPr>
        <w:t>спостереження</w:t>
      </w:r>
      <w:r w:rsidRPr="0043110C">
        <w:rPr>
          <w:rFonts w:ascii="Times New Roman" w:eastAsia="Times New Roman" w:hAnsi="Times New Roman"/>
          <w:sz w:val="28"/>
          <w:szCs w:val="28"/>
          <w:lang w:eastAsia="uk-UA"/>
        </w:rPr>
        <w:t xml:space="preserve"> на базі </w:t>
      </w:r>
      <w:r w:rsidR="00C30009">
        <w:rPr>
          <w:rFonts w:ascii="Times New Roman" w:eastAsia="Times New Roman" w:hAnsi="Times New Roman"/>
          <w:sz w:val="28"/>
          <w:szCs w:val="28"/>
          <w:lang w:eastAsia="uk-UA"/>
        </w:rPr>
        <w:t xml:space="preserve">міськрайонного </w:t>
      </w:r>
      <w:r w:rsidRPr="0043110C">
        <w:rPr>
          <w:rFonts w:ascii="Times New Roman" w:eastAsia="Times New Roman" w:hAnsi="Times New Roman"/>
          <w:sz w:val="28"/>
          <w:szCs w:val="28"/>
          <w:lang w:eastAsia="uk-UA"/>
        </w:rPr>
        <w:t>центру ДУ «</w:t>
      </w:r>
      <w:r w:rsidR="00C30009">
        <w:rPr>
          <w:rFonts w:ascii="Times New Roman" w:eastAsia="Times New Roman" w:hAnsi="Times New Roman"/>
          <w:sz w:val="28"/>
          <w:szCs w:val="28"/>
          <w:lang w:eastAsia="uk-UA"/>
        </w:rPr>
        <w:t>Тернопільський</w:t>
      </w:r>
      <w:r w:rsidRPr="0043110C">
        <w:rPr>
          <w:rFonts w:ascii="Times New Roman" w:eastAsia="Times New Roman" w:hAnsi="Times New Roman"/>
          <w:sz w:val="28"/>
          <w:szCs w:val="28"/>
          <w:lang w:eastAsia="uk-UA"/>
        </w:rPr>
        <w:t xml:space="preserve"> ОЦ</w:t>
      </w:r>
      <w:r w:rsidR="00C30009">
        <w:rPr>
          <w:rFonts w:ascii="Times New Roman" w:eastAsia="Times New Roman" w:hAnsi="Times New Roman"/>
          <w:sz w:val="28"/>
          <w:szCs w:val="28"/>
          <w:lang w:eastAsia="uk-UA"/>
        </w:rPr>
        <w:t>КПХ</w:t>
      </w:r>
      <w:r w:rsidRPr="0043110C">
        <w:rPr>
          <w:rFonts w:ascii="Times New Roman" w:eastAsia="Times New Roman" w:hAnsi="Times New Roman"/>
          <w:sz w:val="28"/>
          <w:szCs w:val="28"/>
          <w:lang w:eastAsia="uk-UA"/>
        </w:rPr>
        <w:t xml:space="preserve"> МОЗ України» загальною чисельністю </w:t>
      </w:r>
      <w:r w:rsidR="00C30009">
        <w:rPr>
          <w:rFonts w:ascii="Times New Roman" w:eastAsia="Times New Roman" w:hAnsi="Times New Roman"/>
          <w:sz w:val="28"/>
          <w:szCs w:val="28"/>
          <w:lang w:eastAsia="uk-UA"/>
        </w:rPr>
        <w:t>4</w:t>
      </w:r>
      <w:r w:rsidRPr="0043110C">
        <w:rPr>
          <w:rFonts w:ascii="Times New Roman" w:eastAsia="Times New Roman" w:hAnsi="Times New Roman"/>
          <w:sz w:val="28"/>
          <w:szCs w:val="28"/>
          <w:lang w:eastAsia="uk-UA"/>
        </w:rPr>
        <w:t xml:space="preserve"> фахівців та 1 одиниці техніки, </w:t>
      </w:r>
      <w:r w:rsidR="00C30009">
        <w:rPr>
          <w:rFonts w:ascii="Times New Roman" w:eastAsia="Times New Roman" w:hAnsi="Times New Roman"/>
          <w:sz w:val="28"/>
          <w:szCs w:val="28"/>
          <w:lang w:eastAsia="uk-UA"/>
        </w:rPr>
        <w:t>4</w:t>
      </w:r>
      <w:r w:rsidRPr="0043110C">
        <w:rPr>
          <w:rFonts w:ascii="Times New Roman" w:eastAsia="Times New Roman" w:hAnsi="Times New Roman"/>
          <w:sz w:val="28"/>
          <w:szCs w:val="28"/>
          <w:lang w:eastAsia="uk-UA"/>
        </w:rPr>
        <w:t xml:space="preserve"> </w:t>
      </w:r>
      <w:r w:rsidR="00C30009">
        <w:rPr>
          <w:rFonts w:ascii="Times New Roman" w:eastAsia="Times New Roman" w:hAnsi="Times New Roman"/>
          <w:sz w:val="28"/>
          <w:szCs w:val="28"/>
          <w:lang w:eastAsia="uk-UA"/>
        </w:rPr>
        <w:t>групи</w:t>
      </w:r>
      <w:r w:rsidRPr="0043110C">
        <w:rPr>
          <w:rFonts w:ascii="Times New Roman" w:eastAsia="Times New Roman" w:hAnsi="Times New Roman"/>
          <w:sz w:val="28"/>
          <w:szCs w:val="28"/>
          <w:lang w:eastAsia="uk-UA"/>
        </w:rPr>
        <w:t xml:space="preserve"> </w:t>
      </w:r>
      <w:r w:rsidR="00C30009">
        <w:rPr>
          <w:rFonts w:ascii="Times New Roman" w:eastAsia="Times New Roman" w:hAnsi="Times New Roman"/>
          <w:sz w:val="28"/>
          <w:szCs w:val="28"/>
          <w:lang w:eastAsia="uk-UA"/>
        </w:rPr>
        <w:t xml:space="preserve">оперативного реагування НС </w:t>
      </w:r>
      <w:r w:rsidRPr="0043110C">
        <w:rPr>
          <w:rFonts w:ascii="Times New Roman" w:eastAsia="Times New Roman" w:hAnsi="Times New Roman"/>
          <w:sz w:val="28"/>
          <w:szCs w:val="28"/>
          <w:lang w:eastAsia="uk-UA"/>
        </w:rPr>
        <w:t xml:space="preserve">загальною чисельністю </w:t>
      </w:r>
      <w:r w:rsidR="00C30009">
        <w:rPr>
          <w:rFonts w:ascii="Times New Roman" w:eastAsia="Times New Roman" w:hAnsi="Times New Roman"/>
          <w:sz w:val="28"/>
          <w:szCs w:val="28"/>
          <w:lang w:eastAsia="uk-UA"/>
        </w:rPr>
        <w:t>16</w:t>
      </w:r>
      <w:r w:rsidRPr="0043110C">
        <w:rPr>
          <w:rFonts w:ascii="Times New Roman" w:eastAsia="Times New Roman" w:hAnsi="Times New Roman"/>
          <w:sz w:val="28"/>
          <w:szCs w:val="28"/>
          <w:lang w:eastAsia="uk-UA"/>
        </w:rPr>
        <w:t xml:space="preserve"> фахівців</w:t>
      </w:r>
      <w:r w:rsidR="00C30009">
        <w:rPr>
          <w:rFonts w:ascii="Times New Roman" w:eastAsia="Times New Roman" w:hAnsi="Times New Roman"/>
          <w:sz w:val="28"/>
          <w:szCs w:val="28"/>
          <w:lang w:eastAsia="uk-UA"/>
        </w:rPr>
        <w:t xml:space="preserve"> </w:t>
      </w:r>
      <w:r w:rsidR="00C30009" w:rsidRPr="0043110C">
        <w:rPr>
          <w:rFonts w:ascii="Times New Roman" w:eastAsia="Times New Roman" w:hAnsi="Times New Roman"/>
          <w:sz w:val="28"/>
          <w:szCs w:val="28"/>
          <w:lang w:eastAsia="uk-UA"/>
        </w:rPr>
        <w:t xml:space="preserve">та </w:t>
      </w:r>
      <w:r w:rsidR="00C30009">
        <w:rPr>
          <w:rFonts w:ascii="Times New Roman" w:eastAsia="Times New Roman" w:hAnsi="Times New Roman"/>
          <w:sz w:val="28"/>
          <w:szCs w:val="28"/>
          <w:lang w:eastAsia="uk-UA"/>
        </w:rPr>
        <w:t>5</w:t>
      </w:r>
      <w:r w:rsidR="00C30009" w:rsidRPr="0043110C">
        <w:rPr>
          <w:rFonts w:ascii="Times New Roman" w:eastAsia="Times New Roman" w:hAnsi="Times New Roman"/>
          <w:sz w:val="28"/>
          <w:szCs w:val="28"/>
          <w:lang w:eastAsia="uk-UA"/>
        </w:rPr>
        <w:t xml:space="preserve"> одиниці</w:t>
      </w:r>
      <w:r w:rsidRPr="0043110C">
        <w:rPr>
          <w:rFonts w:ascii="Times New Roman" w:eastAsia="Times New Roman" w:hAnsi="Times New Roman"/>
          <w:sz w:val="28"/>
          <w:szCs w:val="28"/>
          <w:lang w:eastAsia="uk-UA"/>
        </w:rPr>
        <w:t>.</w:t>
      </w:r>
    </w:p>
    <w:p w14:paraId="1D43129C" w14:textId="77777777" w:rsidR="00645E43" w:rsidRPr="0043110C" w:rsidRDefault="00645E43" w:rsidP="00645E43">
      <w:pPr>
        <w:spacing w:after="0" w:line="240" w:lineRule="auto"/>
        <w:ind w:firstLine="720"/>
        <w:rPr>
          <w:rFonts w:ascii="Times New Roman" w:eastAsia="Times New Roman" w:hAnsi="Times New Roman"/>
          <w:sz w:val="36"/>
          <w:szCs w:val="36"/>
          <w:lang w:eastAsia="uk-UA"/>
        </w:rPr>
      </w:pPr>
    </w:p>
    <w:p w14:paraId="312DA2A5"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b/>
          <w:i/>
          <w:sz w:val="28"/>
          <w:szCs w:val="28"/>
          <w:lang w:eastAsia="uk-UA"/>
        </w:rPr>
        <w:t>Пожежна розвідка</w:t>
      </w:r>
      <w:r w:rsidRPr="0043110C">
        <w:rPr>
          <w:rFonts w:ascii="Times New Roman" w:eastAsia="Times New Roman" w:hAnsi="Times New Roman"/>
          <w:b/>
          <w:sz w:val="28"/>
          <w:szCs w:val="28"/>
          <w:lang w:eastAsia="uk-UA"/>
        </w:rPr>
        <w:t xml:space="preserve"> </w:t>
      </w:r>
      <w:r w:rsidRPr="0043110C">
        <w:rPr>
          <w:rFonts w:ascii="Times New Roman" w:eastAsia="Times New Roman" w:hAnsi="Times New Roman"/>
          <w:sz w:val="28"/>
          <w:szCs w:val="28"/>
          <w:lang w:eastAsia="uk-UA"/>
        </w:rPr>
        <w:t xml:space="preserve">– Розвідка пожежі ведеться безперервно з моменту виїзду </w:t>
      </w:r>
      <w:proofErr w:type="spellStart"/>
      <w:r w:rsidRPr="0043110C">
        <w:rPr>
          <w:rFonts w:ascii="Times New Roman" w:eastAsia="Times New Roman" w:hAnsi="Times New Roman"/>
          <w:sz w:val="28"/>
          <w:szCs w:val="28"/>
          <w:lang w:eastAsia="uk-UA"/>
        </w:rPr>
        <w:t>пожежно</w:t>
      </w:r>
      <w:proofErr w:type="spellEnd"/>
      <w:r w:rsidRPr="0043110C">
        <w:rPr>
          <w:rFonts w:ascii="Times New Roman" w:eastAsia="Times New Roman" w:hAnsi="Times New Roman"/>
          <w:sz w:val="28"/>
          <w:szCs w:val="28"/>
          <w:lang w:eastAsia="uk-UA"/>
        </w:rPr>
        <w:t xml:space="preserve">-рятувального підрозділу до її ліквідації з метою збирання відомостей для оцінки обстановки та прийняття рішення щодо організації оперативних дій. Здійснюється для виявлення й уточнення пожежної обстановки в зоні НС. Після встановлення районів і масштабів пожеж визначаються шляхи відходу і найбільш зручні </w:t>
      </w:r>
      <w:proofErr w:type="spellStart"/>
      <w:r w:rsidRPr="0043110C">
        <w:rPr>
          <w:rFonts w:ascii="Times New Roman" w:eastAsia="Times New Roman" w:hAnsi="Times New Roman"/>
          <w:sz w:val="28"/>
          <w:szCs w:val="28"/>
          <w:lang w:eastAsia="uk-UA"/>
        </w:rPr>
        <w:t>рубежі</w:t>
      </w:r>
      <w:proofErr w:type="spellEnd"/>
      <w:r w:rsidRPr="0043110C">
        <w:rPr>
          <w:rFonts w:ascii="Times New Roman" w:eastAsia="Times New Roman" w:hAnsi="Times New Roman"/>
          <w:sz w:val="28"/>
          <w:szCs w:val="28"/>
          <w:lang w:eastAsia="uk-UA"/>
        </w:rPr>
        <w:t xml:space="preserve"> локалізації вогню для забезпечення просування формувань до місця проведення рятувальних робіт.</w:t>
      </w:r>
      <w:r w:rsidRPr="0043110C">
        <w:rPr>
          <w:rFonts w:ascii="Times New Roman" w:eastAsia="Times New Roman" w:hAnsi="Times New Roman"/>
          <w:sz w:val="24"/>
          <w:szCs w:val="24"/>
          <w:lang w:eastAsia="uk-UA"/>
        </w:rPr>
        <w:t xml:space="preserve"> </w:t>
      </w:r>
    </w:p>
    <w:p w14:paraId="6B259C22" w14:textId="77777777" w:rsidR="00D60EF6" w:rsidRDefault="00D60EF6" w:rsidP="00645E43">
      <w:pPr>
        <w:spacing w:after="0" w:line="240" w:lineRule="auto"/>
        <w:ind w:firstLine="720"/>
        <w:jc w:val="both"/>
        <w:rPr>
          <w:rFonts w:ascii="Times New Roman" w:eastAsia="Times New Roman" w:hAnsi="Times New Roman"/>
          <w:b/>
          <w:sz w:val="28"/>
          <w:szCs w:val="28"/>
          <w:lang w:eastAsia="uk-UA"/>
        </w:rPr>
      </w:pPr>
    </w:p>
    <w:p w14:paraId="3EC561B8" w14:textId="258E9CE4" w:rsidR="00645E43" w:rsidRPr="0043110C" w:rsidRDefault="00645E43" w:rsidP="00645E43">
      <w:pPr>
        <w:spacing w:after="0" w:line="240" w:lineRule="auto"/>
        <w:ind w:firstLine="720"/>
        <w:jc w:val="both"/>
        <w:rPr>
          <w:rFonts w:ascii="Times New Roman" w:eastAsia="Times New Roman" w:hAnsi="Times New Roman"/>
          <w:b/>
          <w:sz w:val="28"/>
          <w:szCs w:val="28"/>
          <w:lang w:eastAsia="uk-UA"/>
        </w:rPr>
      </w:pPr>
      <w:r w:rsidRPr="0043110C">
        <w:rPr>
          <w:rFonts w:ascii="Times New Roman" w:eastAsia="Times New Roman" w:hAnsi="Times New Roman"/>
          <w:b/>
          <w:sz w:val="28"/>
          <w:szCs w:val="28"/>
          <w:lang w:eastAsia="uk-UA"/>
        </w:rPr>
        <w:lastRenderedPageBreak/>
        <w:t>Завдання пожежної розвідки</w:t>
      </w:r>
    </w:p>
    <w:p w14:paraId="35429827"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46" w:name="n90"/>
      <w:bookmarkEnd w:id="46"/>
      <w:r w:rsidRPr="0043110C">
        <w:rPr>
          <w:rFonts w:ascii="Times New Roman" w:eastAsia="Times New Roman" w:hAnsi="Times New Roman"/>
          <w:sz w:val="28"/>
          <w:szCs w:val="28"/>
          <w:lang w:eastAsia="uk-UA"/>
        </w:rPr>
        <w:t>Під час розвідки необхідно встановити:</w:t>
      </w:r>
    </w:p>
    <w:p w14:paraId="56D3CE82"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наявність і характер загрози людям, їх місце перебування, шляхи та способи рятування;</w:t>
      </w:r>
    </w:p>
    <w:p w14:paraId="16A62FDD"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місце пожежі, що горить, та площу пожежі, шляхи розповсюдження вогню та продуктів горіння;</w:t>
      </w:r>
    </w:p>
    <w:p w14:paraId="0086F493"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47" w:name="n93"/>
      <w:bookmarkEnd w:id="47"/>
      <w:r w:rsidRPr="0043110C">
        <w:rPr>
          <w:rFonts w:ascii="Times New Roman" w:eastAsia="Times New Roman" w:hAnsi="Times New Roman"/>
          <w:sz w:val="28"/>
          <w:szCs w:val="28"/>
          <w:lang w:eastAsia="uk-UA"/>
        </w:rPr>
        <w:t>загрозу вибуху та обвалу будівельних конструкцій і технологічного обладнання, наявність займистих, хімічно небезпечних і радіоактивних речовин, горючих газів, обладнання під тиском та електроустановок під напругою;</w:t>
      </w:r>
    </w:p>
    <w:p w14:paraId="54616339"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48" w:name="n94"/>
      <w:bookmarkEnd w:id="48"/>
      <w:r w:rsidRPr="0043110C">
        <w:rPr>
          <w:rFonts w:ascii="Times New Roman" w:eastAsia="Times New Roman" w:hAnsi="Times New Roman"/>
          <w:sz w:val="28"/>
          <w:szCs w:val="28"/>
          <w:lang w:eastAsia="uk-UA"/>
        </w:rPr>
        <w:t>місця і способи відключення електроенергії та комунальних мереж;</w:t>
      </w:r>
    </w:p>
    <w:p w14:paraId="372867E9"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49" w:name="n95"/>
      <w:bookmarkEnd w:id="49"/>
      <w:r w:rsidRPr="0043110C">
        <w:rPr>
          <w:rFonts w:ascii="Times New Roman" w:eastAsia="Times New Roman" w:hAnsi="Times New Roman"/>
          <w:sz w:val="28"/>
          <w:szCs w:val="28"/>
          <w:lang w:eastAsia="uk-UA"/>
        </w:rPr>
        <w:t>можливі шляхи та напрямки введення сил і засобів;</w:t>
      </w:r>
    </w:p>
    <w:p w14:paraId="242731A9"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50" w:name="n96"/>
      <w:bookmarkEnd w:id="50"/>
      <w:r w:rsidRPr="0043110C">
        <w:rPr>
          <w:rFonts w:ascii="Times New Roman" w:eastAsia="Times New Roman" w:hAnsi="Times New Roman"/>
          <w:sz w:val="28"/>
          <w:szCs w:val="28"/>
          <w:lang w:eastAsia="uk-UA"/>
        </w:rPr>
        <w:t>розташування найближчих джерел протипожежного водопостачання, первинних засобів пожежогасіння і можливість їх використання для гасіння пожежі;</w:t>
      </w:r>
    </w:p>
    <w:p w14:paraId="0EA8D5F9"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51" w:name="n97"/>
      <w:bookmarkEnd w:id="51"/>
      <w:r w:rsidRPr="0043110C">
        <w:rPr>
          <w:rFonts w:ascii="Times New Roman" w:eastAsia="Times New Roman" w:hAnsi="Times New Roman"/>
          <w:sz w:val="28"/>
          <w:szCs w:val="28"/>
          <w:lang w:eastAsia="uk-UA"/>
        </w:rPr>
        <w:t>наявність та можливість використання установок пожежогасіння;</w:t>
      </w:r>
    </w:p>
    <w:p w14:paraId="7E25600F"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52" w:name="n98"/>
      <w:bookmarkEnd w:id="52"/>
      <w:r w:rsidRPr="0043110C">
        <w:rPr>
          <w:rFonts w:ascii="Times New Roman" w:eastAsia="Times New Roman" w:hAnsi="Times New Roman"/>
          <w:sz w:val="28"/>
          <w:szCs w:val="28"/>
          <w:lang w:eastAsia="uk-UA"/>
        </w:rPr>
        <w:t>необхідність евакуації майна та його захисту від небезпечних факторів пожежі;</w:t>
      </w:r>
    </w:p>
    <w:p w14:paraId="7AE31EE6" w14:textId="77777777" w:rsidR="00645E43" w:rsidRPr="0043110C" w:rsidRDefault="00645E43" w:rsidP="00645E43">
      <w:pPr>
        <w:spacing w:after="0" w:line="240" w:lineRule="auto"/>
        <w:ind w:firstLine="720"/>
        <w:jc w:val="both"/>
        <w:rPr>
          <w:rFonts w:ascii="Times New Roman" w:eastAsia="Times New Roman" w:hAnsi="Times New Roman"/>
          <w:sz w:val="24"/>
          <w:szCs w:val="24"/>
          <w:lang w:eastAsia="uk-UA"/>
        </w:rPr>
      </w:pPr>
      <w:bookmarkStart w:id="53" w:name="n99"/>
      <w:bookmarkEnd w:id="53"/>
      <w:r w:rsidRPr="0043110C">
        <w:rPr>
          <w:rFonts w:ascii="Times New Roman" w:eastAsia="Times New Roman" w:hAnsi="Times New Roman"/>
          <w:sz w:val="28"/>
          <w:szCs w:val="28"/>
          <w:lang w:eastAsia="uk-UA"/>
        </w:rPr>
        <w:t>необхідність та місця розбирання конструкцій</w:t>
      </w:r>
      <w:r w:rsidRPr="0043110C">
        <w:rPr>
          <w:rFonts w:ascii="Times New Roman" w:eastAsia="Times New Roman" w:hAnsi="Times New Roman"/>
          <w:sz w:val="24"/>
          <w:szCs w:val="24"/>
          <w:lang w:eastAsia="uk-UA"/>
        </w:rPr>
        <w:t>.</w:t>
      </w:r>
    </w:p>
    <w:p w14:paraId="76255CB4"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54" w:name="n100"/>
      <w:bookmarkEnd w:id="54"/>
      <w:r w:rsidRPr="0043110C">
        <w:rPr>
          <w:rFonts w:ascii="Times New Roman" w:eastAsia="Times New Roman" w:hAnsi="Times New Roman"/>
          <w:b/>
          <w:sz w:val="28"/>
          <w:szCs w:val="28"/>
          <w:lang w:eastAsia="uk-UA"/>
        </w:rPr>
        <w:t>За розвідку відповідають</w:t>
      </w:r>
      <w:r w:rsidRPr="0043110C">
        <w:rPr>
          <w:rFonts w:ascii="Times New Roman" w:eastAsia="Times New Roman" w:hAnsi="Times New Roman"/>
          <w:sz w:val="28"/>
          <w:szCs w:val="28"/>
          <w:lang w:eastAsia="uk-UA"/>
        </w:rPr>
        <w:t>: керівник гасіння пожежі (КГП) та начальник оперативної дільниці (НОД) або особи за їх дорученням.</w:t>
      </w:r>
    </w:p>
    <w:p w14:paraId="12626F09"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55" w:name="n101"/>
      <w:bookmarkEnd w:id="55"/>
      <w:r w:rsidRPr="0043110C">
        <w:rPr>
          <w:rFonts w:ascii="Times New Roman" w:eastAsia="Times New Roman" w:hAnsi="Times New Roman"/>
          <w:sz w:val="28"/>
          <w:szCs w:val="28"/>
          <w:lang w:eastAsia="uk-UA"/>
        </w:rPr>
        <w:t>За потреби проведення розвідки одночасно в різних напрямках створюється декілька розвідувальних груп. Кожна група очолюється особою за посадою не нижче ніж командир відділення але не менше ніж із двох осіб.</w:t>
      </w:r>
    </w:p>
    <w:p w14:paraId="654A79AB"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56" w:name="n102"/>
      <w:bookmarkEnd w:id="56"/>
      <w:r w:rsidRPr="0043110C">
        <w:rPr>
          <w:rFonts w:ascii="Times New Roman" w:eastAsia="Times New Roman" w:hAnsi="Times New Roman"/>
          <w:sz w:val="28"/>
          <w:szCs w:val="28"/>
          <w:lang w:eastAsia="uk-UA"/>
        </w:rPr>
        <w:t xml:space="preserve">У разі проведення розвідки в апаратах захисту органів дихання і зору розвідувальна група складається не менше ніж із трьох осіб, включаючи командира ланки газо-, димозахисної служби (ГДЗС), та формується з </w:t>
      </w:r>
      <w:proofErr w:type="spellStart"/>
      <w:r w:rsidRPr="0043110C">
        <w:rPr>
          <w:rFonts w:ascii="Times New Roman" w:eastAsia="Times New Roman" w:hAnsi="Times New Roman"/>
          <w:sz w:val="28"/>
          <w:szCs w:val="28"/>
          <w:lang w:eastAsia="uk-UA"/>
        </w:rPr>
        <w:t>газодимозахисників</w:t>
      </w:r>
      <w:proofErr w:type="spellEnd"/>
      <w:r w:rsidRPr="0043110C">
        <w:rPr>
          <w:rFonts w:ascii="Times New Roman" w:eastAsia="Times New Roman" w:hAnsi="Times New Roman"/>
          <w:sz w:val="28"/>
          <w:szCs w:val="28"/>
          <w:lang w:eastAsia="uk-UA"/>
        </w:rPr>
        <w:t xml:space="preserve"> одного </w:t>
      </w:r>
      <w:proofErr w:type="spellStart"/>
      <w:r w:rsidRPr="0043110C">
        <w:rPr>
          <w:rFonts w:ascii="Times New Roman" w:eastAsia="Times New Roman" w:hAnsi="Times New Roman"/>
          <w:sz w:val="28"/>
          <w:szCs w:val="28"/>
          <w:lang w:eastAsia="uk-UA"/>
        </w:rPr>
        <w:t>пожежно</w:t>
      </w:r>
      <w:proofErr w:type="spellEnd"/>
      <w:r w:rsidRPr="0043110C">
        <w:rPr>
          <w:rFonts w:ascii="Times New Roman" w:eastAsia="Times New Roman" w:hAnsi="Times New Roman"/>
          <w:sz w:val="28"/>
          <w:szCs w:val="28"/>
          <w:lang w:eastAsia="uk-UA"/>
        </w:rPr>
        <w:t xml:space="preserve">-рятувального підрозділу. Залучення до складу ланки ГДЗС </w:t>
      </w:r>
      <w:proofErr w:type="spellStart"/>
      <w:r w:rsidRPr="0043110C">
        <w:rPr>
          <w:rFonts w:ascii="Times New Roman" w:eastAsia="Times New Roman" w:hAnsi="Times New Roman"/>
          <w:sz w:val="28"/>
          <w:szCs w:val="28"/>
          <w:lang w:eastAsia="uk-UA"/>
        </w:rPr>
        <w:t>газодимозахисників</w:t>
      </w:r>
      <w:proofErr w:type="spellEnd"/>
      <w:r w:rsidRPr="0043110C">
        <w:rPr>
          <w:rFonts w:ascii="Times New Roman" w:eastAsia="Times New Roman" w:hAnsi="Times New Roman"/>
          <w:sz w:val="28"/>
          <w:szCs w:val="28"/>
          <w:lang w:eastAsia="uk-UA"/>
        </w:rPr>
        <w:t xml:space="preserve"> з інших </w:t>
      </w:r>
      <w:proofErr w:type="spellStart"/>
      <w:r w:rsidRPr="0043110C">
        <w:rPr>
          <w:rFonts w:ascii="Times New Roman" w:eastAsia="Times New Roman" w:hAnsi="Times New Roman"/>
          <w:sz w:val="28"/>
          <w:szCs w:val="28"/>
          <w:lang w:eastAsia="uk-UA"/>
        </w:rPr>
        <w:t>пожежно</w:t>
      </w:r>
      <w:proofErr w:type="spellEnd"/>
      <w:r w:rsidRPr="0043110C">
        <w:rPr>
          <w:rFonts w:ascii="Times New Roman" w:eastAsia="Times New Roman" w:hAnsi="Times New Roman"/>
          <w:sz w:val="28"/>
          <w:szCs w:val="28"/>
          <w:lang w:eastAsia="uk-UA"/>
        </w:rPr>
        <w:t>-рятувальних підрозділів можливе тільки за рішенням КГП. У виняткових випадках для проведення рятування людей за рішенням КГП склад ланки може зменшуватися до двох осіб.</w:t>
      </w:r>
    </w:p>
    <w:p w14:paraId="752A874F"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57" w:name="n103"/>
      <w:bookmarkStart w:id="58" w:name="n104"/>
      <w:bookmarkEnd w:id="57"/>
      <w:bookmarkEnd w:id="58"/>
      <w:r w:rsidRPr="0043110C">
        <w:rPr>
          <w:rFonts w:ascii="Times New Roman" w:eastAsia="Times New Roman" w:hAnsi="Times New Roman"/>
          <w:sz w:val="28"/>
          <w:szCs w:val="28"/>
          <w:lang w:eastAsia="uk-UA"/>
        </w:rPr>
        <w:t>За наявності відомостей про людей, які перебувають у приміщеннях, що горять, склад розвідки необхідно посилити з метою надання допомоги постраждалим.</w:t>
      </w:r>
    </w:p>
    <w:p w14:paraId="7B95DB01"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59" w:name="n105"/>
      <w:bookmarkEnd w:id="59"/>
      <w:r w:rsidRPr="0043110C">
        <w:rPr>
          <w:rFonts w:ascii="Times New Roman" w:eastAsia="Times New Roman" w:hAnsi="Times New Roman"/>
          <w:sz w:val="28"/>
          <w:szCs w:val="28"/>
          <w:lang w:eastAsia="uk-UA"/>
        </w:rPr>
        <w:t>У разі організації розвідки одночасно в декількох напрямках КГП зобов’язаний:</w:t>
      </w:r>
    </w:p>
    <w:p w14:paraId="3EFFB890"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60" w:name="n106"/>
      <w:bookmarkEnd w:id="60"/>
      <w:r w:rsidRPr="0043110C">
        <w:rPr>
          <w:rFonts w:ascii="Times New Roman" w:eastAsia="Times New Roman" w:hAnsi="Times New Roman"/>
          <w:sz w:val="28"/>
          <w:szCs w:val="28"/>
          <w:lang w:eastAsia="uk-UA"/>
        </w:rPr>
        <w:t>визначити кількість розвідувальних груп та їх склад;</w:t>
      </w:r>
    </w:p>
    <w:p w14:paraId="7358483F"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61" w:name="n107"/>
      <w:bookmarkEnd w:id="61"/>
      <w:r w:rsidRPr="0043110C">
        <w:rPr>
          <w:rFonts w:ascii="Times New Roman" w:eastAsia="Times New Roman" w:hAnsi="Times New Roman"/>
          <w:sz w:val="28"/>
          <w:szCs w:val="28"/>
          <w:lang w:eastAsia="uk-UA"/>
        </w:rPr>
        <w:t>призначити командирів розвідувальних груп і поставити їм завдання;</w:t>
      </w:r>
    </w:p>
    <w:p w14:paraId="1CD89439"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62" w:name="n108"/>
      <w:bookmarkEnd w:id="62"/>
      <w:r w:rsidRPr="0043110C">
        <w:rPr>
          <w:rFonts w:ascii="Times New Roman" w:eastAsia="Times New Roman" w:hAnsi="Times New Roman"/>
          <w:sz w:val="28"/>
          <w:szCs w:val="28"/>
          <w:lang w:eastAsia="uk-UA"/>
        </w:rPr>
        <w:t xml:space="preserve">визначити і вказати вид </w:t>
      </w:r>
      <w:proofErr w:type="spellStart"/>
      <w:r w:rsidRPr="0043110C">
        <w:rPr>
          <w:rFonts w:ascii="Times New Roman" w:eastAsia="Times New Roman" w:hAnsi="Times New Roman"/>
          <w:sz w:val="28"/>
          <w:szCs w:val="28"/>
          <w:lang w:eastAsia="uk-UA"/>
        </w:rPr>
        <w:t>пожежно</w:t>
      </w:r>
      <w:proofErr w:type="spellEnd"/>
      <w:r w:rsidRPr="0043110C">
        <w:rPr>
          <w:rFonts w:ascii="Times New Roman" w:eastAsia="Times New Roman" w:hAnsi="Times New Roman"/>
          <w:sz w:val="28"/>
          <w:szCs w:val="28"/>
          <w:lang w:eastAsia="uk-UA"/>
        </w:rPr>
        <w:t>-технічного оснащення та спорядження, а також заходи безпеки для особового складу розвідувальних груп;</w:t>
      </w:r>
    </w:p>
    <w:p w14:paraId="3BBB0195"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63" w:name="n109"/>
      <w:bookmarkEnd w:id="63"/>
      <w:r w:rsidRPr="0043110C">
        <w:rPr>
          <w:rFonts w:ascii="Times New Roman" w:eastAsia="Times New Roman" w:hAnsi="Times New Roman"/>
          <w:sz w:val="28"/>
          <w:szCs w:val="28"/>
          <w:lang w:eastAsia="uk-UA"/>
        </w:rPr>
        <w:lastRenderedPageBreak/>
        <w:t>організувати одночасне проведення розвідки суміжних приміщень, а також приміщень, розташованих вище та нижче;</w:t>
      </w:r>
    </w:p>
    <w:p w14:paraId="103897C9"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64" w:name="n110"/>
      <w:bookmarkEnd w:id="64"/>
      <w:r w:rsidRPr="0043110C">
        <w:rPr>
          <w:rFonts w:ascii="Times New Roman" w:eastAsia="Times New Roman" w:hAnsi="Times New Roman"/>
          <w:sz w:val="28"/>
          <w:szCs w:val="28"/>
          <w:lang w:eastAsia="uk-UA"/>
        </w:rPr>
        <w:t>особисто провести розвідку на найбільш складній ділянці пожежі;</w:t>
      </w:r>
    </w:p>
    <w:p w14:paraId="6623A7A6"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65" w:name="n111"/>
      <w:bookmarkEnd w:id="65"/>
      <w:r w:rsidRPr="0043110C">
        <w:rPr>
          <w:rFonts w:ascii="Times New Roman" w:eastAsia="Times New Roman" w:hAnsi="Times New Roman"/>
          <w:sz w:val="28"/>
          <w:szCs w:val="28"/>
          <w:lang w:eastAsia="uk-UA"/>
        </w:rPr>
        <w:t>встановити механізм передачі інформації.</w:t>
      </w:r>
    </w:p>
    <w:p w14:paraId="00E37CE6"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66" w:name="n112"/>
      <w:bookmarkEnd w:id="66"/>
      <w:r w:rsidRPr="0043110C">
        <w:rPr>
          <w:rFonts w:ascii="Times New Roman" w:eastAsia="Times New Roman" w:hAnsi="Times New Roman"/>
          <w:b/>
          <w:sz w:val="28"/>
          <w:szCs w:val="28"/>
          <w:lang w:eastAsia="uk-UA"/>
        </w:rPr>
        <w:t>Особовий склад, який веде розвідку, зобов’язаний:</w:t>
      </w:r>
    </w:p>
    <w:p w14:paraId="323B451E"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67" w:name="n113"/>
      <w:bookmarkEnd w:id="67"/>
      <w:r w:rsidRPr="0043110C">
        <w:rPr>
          <w:rFonts w:ascii="Times New Roman" w:eastAsia="Times New Roman" w:hAnsi="Times New Roman"/>
          <w:sz w:val="28"/>
          <w:szCs w:val="28"/>
          <w:lang w:eastAsia="uk-UA"/>
        </w:rPr>
        <w:t>пересуватися найкоротшими та безпечними шляхами (уздовж капітальних стін чи стін з віконними прорізами);</w:t>
      </w:r>
    </w:p>
    <w:p w14:paraId="26D76745"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68" w:name="n114"/>
      <w:bookmarkEnd w:id="68"/>
      <w:r w:rsidRPr="0043110C">
        <w:rPr>
          <w:rFonts w:ascii="Times New Roman" w:eastAsia="Times New Roman" w:hAnsi="Times New Roman"/>
          <w:sz w:val="28"/>
          <w:szCs w:val="28"/>
          <w:lang w:eastAsia="uk-UA"/>
        </w:rPr>
        <w:t>запам’ятовувати пройдений шлях;</w:t>
      </w:r>
    </w:p>
    <w:p w14:paraId="30A1791A"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69" w:name="n115"/>
      <w:bookmarkEnd w:id="69"/>
      <w:r w:rsidRPr="0043110C">
        <w:rPr>
          <w:rFonts w:ascii="Times New Roman" w:eastAsia="Times New Roman" w:hAnsi="Times New Roman"/>
          <w:sz w:val="28"/>
          <w:szCs w:val="28"/>
          <w:lang w:eastAsia="uk-UA"/>
        </w:rPr>
        <w:t>використовувати оперативний план (картку) пожежогасіння, наявну технічну документацію, відомості від осіб, які знають конструктивні особливості та планування будівель, технологічний процес і виробниче обладнання;</w:t>
      </w:r>
    </w:p>
    <w:p w14:paraId="3DAFB107"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70" w:name="n116"/>
      <w:bookmarkEnd w:id="70"/>
      <w:r w:rsidRPr="0043110C">
        <w:rPr>
          <w:rFonts w:ascii="Times New Roman" w:eastAsia="Times New Roman" w:hAnsi="Times New Roman"/>
          <w:sz w:val="28"/>
          <w:szCs w:val="28"/>
          <w:lang w:eastAsia="uk-UA"/>
        </w:rPr>
        <w:t>забезпечити безпеку людям, вихід їх до безпечної зони та надання допомоги постраждалим;</w:t>
      </w:r>
    </w:p>
    <w:p w14:paraId="18271BD2"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71" w:name="n117"/>
      <w:bookmarkEnd w:id="71"/>
      <w:r w:rsidRPr="0043110C">
        <w:rPr>
          <w:rFonts w:ascii="Times New Roman" w:eastAsia="Times New Roman" w:hAnsi="Times New Roman"/>
          <w:sz w:val="28"/>
          <w:szCs w:val="28"/>
          <w:lang w:eastAsia="uk-UA"/>
        </w:rPr>
        <w:t>вжити заходів для обмеження поширення небезпечних факторів пожежі доступними засобами, у разі виявлення осередків пожежі розпочати їх гасіння;</w:t>
      </w:r>
    </w:p>
    <w:p w14:paraId="2F6300FC"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72" w:name="n118"/>
      <w:bookmarkEnd w:id="72"/>
      <w:r w:rsidRPr="0043110C">
        <w:rPr>
          <w:rFonts w:ascii="Times New Roman" w:eastAsia="Times New Roman" w:hAnsi="Times New Roman"/>
          <w:sz w:val="28"/>
          <w:szCs w:val="28"/>
          <w:lang w:eastAsia="uk-UA"/>
        </w:rPr>
        <w:t>перевірити приміщення, розташовані на шляхах можливого розповсюдження вогню та продуктів згоряння;</w:t>
      </w:r>
    </w:p>
    <w:p w14:paraId="04299825"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73" w:name="n119"/>
      <w:bookmarkEnd w:id="73"/>
      <w:r w:rsidRPr="0043110C">
        <w:rPr>
          <w:rFonts w:ascii="Times New Roman" w:eastAsia="Times New Roman" w:hAnsi="Times New Roman"/>
          <w:sz w:val="28"/>
          <w:szCs w:val="28"/>
          <w:lang w:eastAsia="uk-UA"/>
        </w:rPr>
        <w:t>підтримувати постійний зв’язок з КГП та Штабом на пожежі, доповідаючи про результати розвідки;</w:t>
      </w:r>
    </w:p>
    <w:p w14:paraId="4ABE79B0"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74" w:name="n120"/>
      <w:bookmarkEnd w:id="74"/>
      <w:r w:rsidRPr="0043110C">
        <w:rPr>
          <w:rFonts w:ascii="Times New Roman" w:eastAsia="Times New Roman" w:hAnsi="Times New Roman"/>
          <w:sz w:val="28"/>
          <w:szCs w:val="28"/>
          <w:lang w:eastAsia="uk-UA"/>
        </w:rPr>
        <w:t>за наявності ознак горіння розвідка проводиться з прокладанням рукавної лінії.</w:t>
      </w:r>
    </w:p>
    <w:p w14:paraId="084F4243" w14:textId="77777777" w:rsidR="00645E43" w:rsidRPr="0043110C" w:rsidRDefault="00645E43" w:rsidP="00645E43">
      <w:pPr>
        <w:spacing w:after="0" w:line="240" w:lineRule="auto"/>
        <w:ind w:firstLine="720"/>
        <w:jc w:val="both"/>
        <w:rPr>
          <w:rFonts w:ascii="Times New Roman" w:eastAsia="Times New Roman" w:hAnsi="Times New Roman"/>
          <w:b/>
          <w:sz w:val="28"/>
          <w:szCs w:val="28"/>
          <w:lang w:eastAsia="uk-UA"/>
        </w:rPr>
      </w:pPr>
      <w:bookmarkStart w:id="75" w:name="n121"/>
      <w:bookmarkStart w:id="76" w:name="n125"/>
      <w:bookmarkEnd w:id="75"/>
      <w:bookmarkEnd w:id="76"/>
      <w:r w:rsidRPr="0043110C">
        <w:rPr>
          <w:rFonts w:ascii="Times New Roman" w:eastAsia="Times New Roman" w:hAnsi="Times New Roman"/>
          <w:b/>
          <w:sz w:val="28"/>
          <w:szCs w:val="28"/>
          <w:lang w:eastAsia="uk-UA"/>
        </w:rPr>
        <w:t>особовому складу, який проводить розвідку:</w:t>
      </w:r>
    </w:p>
    <w:p w14:paraId="63ADB857"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77" w:name="n126"/>
      <w:bookmarkEnd w:id="77"/>
      <w:r w:rsidRPr="0043110C">
        <w:rPr>
          <w:rFonts w:ascii="Times New Roman" w:eastAsia="Times New Roman" w:hAnsi="Times New Roman"/>
          <w:sz w:val="28"/>
          <w:szCs w:val="28"/>
          <w:lang w:eastAsia="uk-UA"/>
        </w:rPr>
        <w:t xml:space="preserve">мати при собі засоби індивідуального захисту органів дихання та зору, засоби рятування та </w:t>
      </w:r>
      <w:proofErr w:type="spellStart"/>
      <w:r w:rsidRPr="0043110C">
        <w:rPr>
          <w:rFonts w:ascii="Times New Roman" w:eastAsia="Times New Roman" w:hAnsi="Times New Roman"/>
          <w:sz w:val="28"/>
          <w:szCs w:val="28"/>
          <w:lang w:eastAsia="uk-UA"/>
        </w:rPr>
        <w:t>саморятування</w:t>
      </w:r>
      <w:proofErr w:type="spellEnd"/>
      <w:r w:rsidRPr="0043110C">
        <w:rPr>
          <w:rFonts w:ascii="Times New Roman" w:eastAsia="Times New Roman" w:hAnsi="Times New Roman"/>
          <w:sz w:val="28"/>
          <w:szCs w:val="28"/>
          <w:lang w:eastAsia="uk-UA"/>
        </w:rPr>
        <w:t>, ручний пожежний інструмент, прилади освітлення, засоби зв’язку та гасіння;</w:t>
      </w:r>
    </w:p>
    <w:p w14:paraId="1A85BDB2"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78" w:name="n127"/>
      <w:bookmarkEnd w:id="78"/>
      <w:r w:rsidRPr="0043110C">
        <w:rPr>
          <w:rFonts w:ascii="Times New Roman" w:eastAsia="Times New Roman" w:hAnsi="Times New Roman"/>
          <w:sz w:val="28"/>
          <w:szCs w:val="28"/>
          <w:lang w:eastAsia="uk-UA"/>
        </w:rPr>
        <w:t>у разі роботи в непридатному для дихання середовищі використовувати засоби індивідуального захисту органів дихання та зору;</w:t>
      </w:r>
    </w:p>
    <w:p w14:paraId="17CB1235"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79" w:name="n128"/>
      <w:bookmarkEnd w:id="79"/>
      <w:r w:rsidRPr="0043110C">
        <w:rPr>
          <w:rFonts w:ascii="Times New Roman" w:eastAsia="Times New Roman" w:hAnsi="Times New Roman"/>
          <w:sz w:val="28"/>
          <w:szCs w:val="28"/>
          <w:lang w:eastAsia="uk-UA"/>
        </w:rPr>
        <w:t>обережно відчиняти двері, що ведуть до приміщення, де відбувається горіння, використовуючи дверні полотна для захисту від можливого викиду полум’я чи нагрітих газів;</w:t>
      </w:r>
    </w:p>
    <w:p w14:paraId="64864C1A"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80" w:name="n129"/>
      <w:bookmarkEnd w:id="80"/>
      <w:r w:rsidRPr="0043110C">
        <w:rPr>
          <w:rFonts w:ascii="Times New Roman" w:eastAsia="Times New Roman" w:hAnsi="Times New Roman"/>
          <w:sz w:val="28"/>
          <w:szCs w:val="28"/>
          <w:lang w:eastAsia="uk-UA"/>
        </w:rPr>
        <w:t>заходити в приміщення, де можливий вибух, отруєння чи радіоактивне зараження або знаходяться електроустановки під напругою тільки за умови дотримання всіх запобіжних заходів, встановлених для цих приміщень, з урахуванням рекомендацій інженерно-технічного персоналу, який обслуговує зазначені приміщення;</w:t>
      </w:r>
    </w:p>
    <w:p w14:paraId="0F225AEA"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81" w:name="n130"/>
      <w:bookmarkEnd w:id="81"/>
      <w:r w:rsidRPr="0043110C">
        <w:rPr>
          <w:rFonts w:ascii="Times New Roman" w:eastAsia="Times New Roman" w:hAnsi="Times New Roman"/>
          <w:sz w:val="28"/>
          <w:szCs w:val="28"/>
          <w:lang w:eastAsia="uk-UA"/>
        </w:rPr>
        <w:t>дотримуватися заходів безпеки для уникнення травмування від можливого обвалу (руйнування) будівельних конструкцій, технологічного обладнання тощо;</w:t>
      </w:r>
    </w:p>
    <w:p w14:paraId="340671D7"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82" w:name="n131"/>
      <w:bookmarkEnd w:id="82"/>
      <w:r w:rsidRPr="0043110C">
        <w:rPr>
          <w:rFonts w:ascii="Times New Roman" w:eastAsia="Times New Roman" w:hAnsi="Times New Roman"/>
          <w:sz w:val="28"/>
          <w:szCs w:val="28"/>
          <w:lang w:eastAsia="uk-UA"/>
        </w:rPr>
        <w:t>категорично забороняється самовільно залишати розвідувальну групу.</w:t>
      </w:r>
    </w:p>
    <w:p w14:paraId="764A0CBC"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lastRenderedPageBreak/>
        <w:t>За результатами розвідки проводиться розрахунок сил і засобів з метою ефективного рятування людей та гасіння пожежі.</w:t>
      </w:r>
    </w:p>
    <w:p w14:paraId="11D77B04" w14:textId="496F27F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83" w:name="_Hlk121905160"/>
      <w:r w:rsidRPr="0043110C">
        <w:rPr>
          <w:rFonts w:ascii="Times New Roman" w:eastAsia="Times New Roman" w:hAnsi="Times New Roman"/>
          <w:sz w:val="28"/>
          <w:szCs w:val="28"/>
          <w:lang w:eastAsia="uk-UA"/>
        </w:rPr>
        <w:t xml:space="preserve">В підрозділах </w:t>
      </w:r>
      <w:r w:rsidR="00D60EF6">
        <w:rPr>
          <w:rFonts w:ascii="Times New Roman" w:eastAsia="Times New Roman" w:hAnsi="Times New Roman"/>
          <w:sz w:val="28"/>
          <w:szCs w:val="28"/>
          <w:lang w:eastAsia="uk-UA"/>
        </w:rPr>
        <w:t xml:space="preserve">6 ДПРЧ 6 ДПРЗ </w:t>
      </w:r>
      <w:r w:rsidRPr="0043110C">
        <w:rPr>
          <w:rFonts w:ascii="Times New Roman" w:eastAsia="Times New Roman" w:hAnsi="Times New Roman"/>
          <w:sz w:val="28"/>
          <w:szCs w:val="28"/>
          <w:lang w:eastAsia="uk-UA"/>
        </w:rPr>
        <w:t xml:space="preserve">ДСНС України в області нараховується  </w:t>
      </w:r>
      <w:r w:rsidR="00D60EF6">
        <w:rPr>
          <w:rFonts w:ascii="Times New Roman" w:eastAsia="Times New Roman" w:hAnsi="Times New Roman"/>
          <w:sz w:val="28"/>
          <w:szCs w:val="28"/>
          <w:lang w:eastAsia="uk-UA"/>
        </w:rPr>
        <w:t>1</w:t>
      </w:r>
      <w:r w:rsidRPr="0043110C">
        <w:rPr>
          <w:rFonts w:ascii="Times New Roman" w:eastAsia="Times New Roman" w:hAnsi="Times New Roman"/>
          <w:sz w:val="28"/>
          <w:szCs w:val="28"/>
          <w:lang w:eastAsia="uk-UA"/>
        </w:rPr>
        <w:t xml:space="preserve"> підрозділів пожежної розвідки загальною чисельністю </w:t>
      </w:r>
      <w:r w:rsidR="00D60EF6">
        <w:rPr>
          <w:rFonts w:ascii="Times New Roman" w:eastAsia="Times New Roman" w:hAnsi="Times New Roman"/>
          <w:sz w:val="28"/>
          <w:szCs w:val="28"/>
          <w:lang w:eastAsia="uk-UA"/>
        </w:rPr>
        <w:t>40</w:t>
      </w:r>
      <w:r w:rsidRPr="0043110C">
        <w:rPr>
          <w:rFonts w:ascii="Times New Roman" w:eastAsia="Times New Roman" w:hAnsi="Times New Roman"/>
          <w:sz w:val="28"/>
          <w:szCs w:val="28"/>
          <w:lang w:eastAsia="uk-UA"/>
        </w:rPr>
        <w:t xml:space="preserve"> фахівець та </w:t>
      </w:r>
      <w:r w:rsidR="00D60EF6">
        <w:rPr>
          <w:rFonts w:ascii="Times New Roman" w:eastAsia="Times New Roman" w:hAnsi="Times New Roman"/>
          <w:sz w:val="28"/>
          <w:szCs w:val="28"/>
          <w:lang w:eastAsia="uk-UA"/>
        </w:rPr>
        <w:t>14</w:t>
      </w:r>
      <w:r w:rsidRPr="0043110C">
        <w:rPr>
          <w:rFonts w:ascii="Times New Roman" w:eastAsia="Times New Roman" w:hAnsi="Times New Roman"/>
          <w:sz w:val="28"/>
          <w:szCs w:val="28"/>
          <w:lang w:eastAsia="uk-UA"/>
        </w:rPr>
        <w:t xml:space="preserve"> одиниць техніки.</w:t>
      </w:r>
    </w:p>
    <w:p w14:paraId="1296FF87"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p>
    <w:bookmarkEnd w:id="83"/>
    <w:p w14:paraId="45D5A4ED" w14:textId="77777777" w:rsidR="00645E43" w:rsidRPr="0043110C" w:rsidRDefault="00645E43" w:rsidP="005F29E2">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b/>
          <w:bCs/>
          <w:i/>
          <w:sz w:val="28"/>
          <w:szCs w:val="28"/>
          <w:lang w:eastAsia="uk-UA"/>
        </w:rPr>
        <w:t>Медична розвідка</w:t>
      </w:r>
      <w:r w:rsidRPr="0043110C">
        <w:rPr>
          <w:rFonts w:ascii="Times New Roman" w:eastAsia="Times New Roman" w:hAnsi="Times New Roman"/>
          <w:sz w:val="28"/>
          <w:szCs w:val="28"/>
          <w:lang w:eastAsia="uk-UA"/>
        </w:rPr>
        <w:t xml:space="preserve"> організується для визначення санітарно-епідеміологічної обстановки в зоні НС. До її проведення залучаються медичні формування, підрозділи, установи і спеціальні медичні розвідувальні групи. </w:t>
      </w:r>
    </w:p>
    <w:p w14:paraId="3024EB7E" w14:textId="77777777" w:rsidR="00645E43" w:rsidRPr="0043110C" w:rsidRDefault="00645E43" w:rsidP="00645E43">
      <w:pPr>
        <w:spacing w:after="0" w:line="240" w:lineRule="auto"/>
        <w:ind w:firstLine="720"/>
        <w:jc w:val="both"/>
        <w:rPr>
          <w:rFonts w:ascii="Times New Roman" w:eastAsia="Times New Roman" w:hAnsi="Times New Roman"/>
          <w:b/>
          <w:sz w:val="28"/>
          <w:szCs w:val="28"/>
          <w:lang w:eastAsia="uk-UA"/>
        </w:rPr>
      </w:pPr>
      <w:r w:rsidRPr="0043110C">
        <w:rPr>
          <w:rFonts w:ascii="Times New Roman" w:eastAsia="Times New Roman" w:hAnsi="Times New Roman"/>
          <w:b/>
          <w:sz w:val="28"/>
          <w:szCs w:val="28"/>
          <w:lang w:eastAsia="uk-UA"/>
        </w:rPr>
        <w:t>Завдання медичної розвідки:</w:t>
      </w:r>
    </w:p>
    <w:p w14:paraId="136B20FC"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визначити територію осередку ураження; </w:t>
      </w:r>
    </w:p>
    <w:p w14:paraId="0FDD1FB8"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здійснити індикацію біологічних засобів;</w:t>
      </w:r>
    </w:p>
    <w:p w14:paraId="311683DA"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уточнити кількість і стан уражених;</w:t>
      </w:r>
    </w:p>
    <w:p w14:paraId="47CD09E7"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визначити місця зосередження уражених перед їх евакуацією в лікувальні установи і місця розгортання медичних формувань; </w:t>
      </w:r>
    </w:p>
    <w:p w14:paraId="2001B63E" w14:textId="2D1037B7" w:rsidR="00645E43" w:rsidRPr="0043110C" w:rsidRDefault="00C36E62" w:rsidP="00645E43">
      <w:pPr>
        <w:spacing w:after="0" w:line="240" w:lineRule="auto"/>
        <w:ind w:firstLine="54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645E43" w:rsidRPr="0043110C">
        <w:rPr>
          <w:rFonts w:ascii="Times New Roman" w:eastAsia="Times New Roman" w:hAnsi="Times New Roman"/>
          <w:sz w:val="28"/>
          <w:szCs w:val="28"/>
          <w:lang w:eastAsia="uk-UA"/>
        </w:rPr>
        <w:t xml:space="preserve">визначити обсяг робіт і необхідну кількість сил і засобів для їх проведення. </w:t>
      </w:r>
    </w:p>
    <w:p w14:paraId="7CB91B65" w14:textId="2F547C28"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Медичну розвідку організовує управління </w:t>
      </w:r>
      <w:r w:rsidR="00C36E62">
        <w:rPr>
          <w:rFonts w:ascii="Times New Roman" w:eastAsia="Times New Roman" w:hAnsi="Times New Roman"/>
          <w:sz w:val="28"/>
          <w:szCs w:val="28"/>
          <w:lang w:eastAsia="uk-UA"/>
        </w:rPr>
        <w:t xml:space="preserve">соціального захисту та </w:t>
      </w:r>
      <w:r w:rsidRPr="0043110C">
        <w:rPr>
          <w:rFonts w:ascii="Times New Roman" w:eastAsia="Times New Roman" w:hAnsi="Times New Roman"/>
          <w:sz w:val="28"/>
          <w:szCs w:val="28"/>
          <w:lang w:eastAsia="uk-UA"/>
        </w:rPr>
        <w:t>охорони здоров’я міської ради</w:t>
      </w:r>
    </w:p>
    <w:p w14:paraId="645CFEB4" w14:textId="46477D5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84" w:name="_Hlk121905253"/>
      <w:r w:rsidRPr="0043110C">
        <w:rPr>
          <w:rFonts w:ascii="Times New Roman" w:eastAsia="Times New Roman" w:hAnsi="Times New Roman"/>
          <w:sz w:val="28"/>
          <w:szCs w:val="28"/>
          <w:lang w:eastAsia="uk-UA"/>
        </w:rPr>
        <w:t xml:space="preserve">В медичних закладах управління охорони здоров’я нараховується </w:t>
      </w:r>
      <w:r w:rsidR="004635FE">
        <w:rPr>
          <w:rFonts w:ascii="Times New Roman" w:eastAsia="Times New Roman" w:hAnsi="Times New Roman"/>
          <w:sz w:val="28"/>
          <w:szCs w:val="28"/>
          <w:lang w:eastAsia="uk-UA"/>
        </w:rPr>
        <w:t>1</w:t>
      </w:r>
      <w:r w:rsidRPr="0043110C">
        <w:rPr>
          <w:rFonts w:ascii="Times New Roman" w:eastAsia="Times New Roman" w:hAnsi="Times New Roman"/>
          <w:sz w:val="28"/>
          <w:szCs w:val="28"/>
          <w:lang w:eastAsia="uk-UA"/>
        </w:rPr>
        <w:t xml:space="preserve"> підрозділів медичної розвідки загальною чисельністю </w:t>
      </w:r>
      <w:r w:rsidR="004635FE">
        <w:rPr>
          <w:rFonts w:ascii="Times New Roman" w:eastAsia="Times New Roman" w:hAnsi="Times New Roman"/>
          <w:sz w:val="28"/>
          <w:szCs w:val="28"/>
          <w:lang w:eastAsia="uk-UA"/>
        </w:rPr>
        <w:t>12</w:t>
      </w:r>
      <w:r w:rsidRPr="0043110C">
        <w:rPr>
          <w:rFonts w:ascii="Times New Roman" w:eastAsia="Times New Roman" w:hAnsi="Times New Roman"/>
          <w:sz w:val="28"/>
          <w:szCs w:val="28"/>
          <w:lang w:eastAsia="uk-UA"/>
        </w:rPr>
        <w:t xml:space="preserve"> фахівців та </w:t>
      </w:r>
      <w:r w:rsidR="004635FE">
        <w:rPr>
          <w:rFonts w:ascii="Times New Roman" w:eastAsia="Times New Roman" w:hAnsi="Times New Roman"/>
          <w:sz w:val="28"/>
          <w:szCs w:val="28"/>
          <w:lang w:eastAsia="uk-UA"/>
        </w:rPr>
        <w:t>3</w:t>
      </w:r>
      <w:r w:rsidRPr="0043110C">
        <w:rPr>
          <w:rFonts w:ascii="Times New Roman" w:eastAsia="Times New Roman" w:hAnsi="Times New Roman"/>
          <w:sz w:val="28"/>
          <w:szCs w:val="28"/>
          <w:lang w:eastAsia="uk-UA"/>
        </w:rPr>
        <w:t xml:space="preserve"> одиниць техніки.</w:t>
      </w:r>
    </w:p>
    <w:p w14:paraId="5EA439E6"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p>
    <w:bookmarkEnd w:id="84"/>
    <w:p w14:paraId="5D4E05B8" w14:textId="77777777" w:rsidR="00645E43" w:rsidRPr="0043110C" w:rsidRDefault="00645E43" w:rsidP="00645E43">
      <w:pPr>
        <w:spacing w:after="0" w:line="240" w:lineRule="auto"/>
        <w:ind w:firstLine="720"/>
        <w:rPr>
          <w:rFonts w:ascii="Times New Roman" w:hAnsi="Times New Roman"/>
          <w:b/>
          <w:i/>
          <w:sz w:val="28"/>
          <w:szCs w:val="28"/>
        </w:rPr>
      </w:pPr>
      <w:r w:rsidRPr="0043110C">
        <w:rPr>
          <w:rFonts w:ascii="Times New Roman" w:hAnsi="Times New Roman"/>
          <w:b/>
          <w:i/>
          <w:sz w:val="28"/>
          <w:szCs w:val="28"/>
          <w:lang w:eastAsia="uk-UA"/>
        </w:rPr>
        <w:t>Санітарно – епідемічна розвідка проводиться з перших годин виникнення надзвичайної ситуації</w:t>
      </w:r>
      <w:r w:rsidRPr="0043110C">
        <w:rPr>
          <w:rFonts w:ascii="Times New Roman" w:hAnsi="Times New Roman"/>
          <w:b/>
          <w:i/>
          <w:sz w:val="28"/>
          <w:szCs w:val="28"/>
        </w:rPr>
        <w:t>.</w:t>
      </w:r>
    </w:p>
    <w:p w14:paraId="153E4388" w14:textId="77777777" w:rsidR="00645E43" w:rsidRPr="0043110C" w:rsidRDefault="00645E43" w:rsidP="00645E43">
      <w:pPr>
        <w:pStyle w:val="af0"/>
        <w:spacing w:after="0"/>
        <w:ind w:firstLine="720"/>
        <w:jc w:val="both"/>
        <w:rPr>
          <w:sz w:val="28"/>
          <w:szCs w:val="28"/>
        </w:rPr>
      </w:pPr>
      <w:r w:rsidRPr="0043110C">
        <w:rPr>
          <w:sz w:val="28"/>
          <w:szCs w:val="28"/>
        </w:rPr>
        <w:t>До складу групи (бригади), призначеної для проведення розвідки, входять лікарі та середні медичні працівники різного профілю (епідеміологи, гігієністи, токсикологи, радіологи, зоологи, ентомологи та їх помічники), а також фахівці служб матеріально-побутового забезпечення.</w:t>
      </w:r>
    </w:p>
    <w:p w14:paraId="10B16A29" w14:textId="77777777" w:rsidR="00645E43" w:rsidRPr="0043110C" w:rsidRDefault="00645E43" w:rsidP="00645E43">
      <w:pPr>
        <w:pStyle w:val="af0"/>
        <w:spacing w:after="0"/>
        <w:ind w:firstLine="720"/>
        <w:jc w:val="both"/>
        <w:rPr>
          <w:sz w:val="28"/>
          <w:szCs w:val="28"/>
        </w:rPr>
      </w:pPr>
      <w:r w:rsidRPr="0043110C">
        <w:rPr>
          <w:sz w:val="28"/>
          <w:szCs w:val="28"/>
        </w:rPr>
        <w:t>Склад та кількість груп (бригад), які направляються на проведення санітарно-епідеміологічної розвідки, визначаються характером надзвичайної ситуації та розмірами території лиха.</w:t>
      </w:r>
    </w:p>
    <w:p w14:paraId="014271C1" w14:textId="77777777" w:rsidR="00645E43" w:rsidRPr="0043110C" w:rsidRDefault="00645E43" w:rsidP="00645E43">
      <w:pPr>
        <w:pStyle w:val="af0"/>
        <w:spacing w:after="0"/>
        <w:ind w:firstLine="720"/>
        <w:jc w:val="both"/>
        <w:rPr>
          <w:sz w:val="28"/>
          <w:szCs w:val="28"/>
        </w:rPr>
      </w:pPr>
      <w:r w:rsidRPr="0043110C">
        <w:rPr>
          <w:sz w:val="28"/>
          <w:szCs w:val="28"/>
        </w:rPr>
        <w:t xml:space="preserve">Кожній групі (бригаді) визначається </w:t>
      </w:r>
      <w:r w:rsidRPr="0043110C">
        <w:rPr>
          <w:iCs/>
          <w:sz w:val="28"/>
          <w:szCs w:val="28"/>
        </w:rPr>
        <w:t>певна ділянка</w:t>
      </w:r>
      <w:r w:rsidRPr="0043110C">
        <w:rPr>
          <w:sz w:val="28"/>
          <w:szCs w:val="28"/>
        </w:rPr>
        <w:t xml:space="preserve">, розмір якої </w:t>
      </w:r>
      <w:proofErr w:type="spellStart"/>
      <w:r w:rsidRPr="0043110C">
        <w:rPr>
          <w:sz w:val="28"/>
          <w:szCs w:val="28"/>
        </w:rPr>
        <w:t>залежатиме</w:t>
      </w:r>
      <w:proofErr w:type="spellEnd"/>
      <w:r w:rsidRPr="0043110C">
        <w:rPr>
          <w:sz w:val="28"/>
          <w:szCs w:val="28"/>
        </w:rPr>
        <w:t xml:space="preserve"> від:</w:t>
      </w:r>
    </w:p>
    <w:p w14:paraId="6D1297D5" w14:textId="77777777" w:rsidR="00645E43" w:rsidRPr="0043110C" w:rsidRDefault="00645E43" w:rsidP="00645E43">
      <w:pPr>
        <w:pStyle w:val="af0"/>
        <w:spacing w:after="0" w:line="240" w:lineRule="auto"/>
        <w:ind w:firstLine="720"/>
        <w:jc w:val="both"/>
        <w:rPr>
          <w:sz w:val="28"/>
          <w:szCs w:val="28"/>
        </w:rPr>
      </w:pPr>
      <w:r w:rsidRPr="0043110C">
        <w:rPr>
          <w:sz w:val="28"/>
          <w:szCs w:val="28"/>
        </w:rPr>
        <w:t>доступності та спроможності легко пересуватися у її межах;</w:t>
      </w:r>
    </w:p>
    <w:p w14:paraId="7D57B259" w14:textId="77777777" w:rsidR="00645E43" w:rsidRPr="0043110C" w:rsidRDefault="00645E43" w:rsidP="00645E43">
      <w:pPr>
        <w:pStyle w:val="af0"/>
        <w:spacing w:after="0" w:line="240" w:lineRule="auto"/>
        <w:ind w:firstLine="720"/>
        <w:jc w:val="both"/>
        <w:rPr>
          <w:sz w:val="28"/>
          <w:szCs w:val="28"/>
        </w:rPr>
      </w:pPr>
      <w:r w:rsidRPr="0043110C">
        <w:rPr>
          <w:sz w:val="28"/>
          <w:szCs w:val="28"/>
        </w:rPr>
        <w:t>наявності транспорту та швидкості його руху;</w:t>
      </w:r>
    </w:p>
    <w:p w14:paraId="28620256" w14:textId="77777777" w:rsidR="00645E43" w:rsidRPr="0043110C" w:rsidRDefault="00645E43" w:rsidP="00645E43">
      <w:pPr>
        <w:pStyle w:val="af0"/>
        <w:spacing w:after="0" w:line="240" w:lineRule="auto"/>
        <w:ind w:firstLine="720"/>
        <w:jc w:val="both"/>
        <w:rPr>
          <w:sz w:val="28"/>
          <w:szCs w:val="28"/>
        </w:rPr>
      </w:pPr>
      <w:r w:rsidRPr="0043110C">
        <w:rPr>
          <w:sz w:val="28"/>
          <w:szCs w:val="28"/>
        </w:rPr>
        <w:t>часу, потрібного для огляду і виявлення хворих, збору матеріалів для лабораторних досліджень та проведення невідкладних протиепідемічних заходів;</w:t>
      </w:r>
    </w:p>
    <w:p w14:paraId="53005669" w14:textId="77777777" w:rsidR="00645E43" w:rsidRPr="0043110C" w:rsidRDefault="00645E43" w:rsidP="00645E43">
      <w:pPr>
        <w:pStyle w:val="af0"/>
        <w:spacing w:after="0" w:line="240" w:lineRule="auto"/>
        <w:ind w:firstLine="720"/>
        <w:jc w:val="both"/>
        <w:rPr>
          <w:sz w:val="28"/>
          <w:szCs w:val="28"/>
        </w:rPr>
      </w:pPr>
      <w:r w:rsidRPr="0043110C">
        <w:rPr>
          <w:sz w:val="28"/>
          <w:szCs w:val="28"/>
        </w:rPr>
        <w:lastRenderedPageBreak/>
        <w:t>доступності зв’язку для передачі оперативної медичної інформації.</w:t>
      </w:r>
    </w:p>
    <w:p w14:paraId="4EFFEAB0" w14:textId="77777777" w:rsidR="00645E43" w:rsidRPr="0043110C" w:rsidRDefault="00645E43" w:rsidP="00645E43">
      <w:pPr>
        <w:pStyle w:val="af0"/>
        <w:spacing w:after="0"/>
        <w:ind w:firstLine="720"/>
        <w:jc w:val="both"/>
        <w:rPr>
          <w:sz w:val="28"/>
          <w:szCs w:val="28"/>
        </w:rPr>
      </w:pPr>
      <w:r w:rsidRPr="0043110C">
        <w:rPr>
          <w:b/>
          <w:sz w:val="28"/>
          <w:szCs w:val="28"/>
        </w:rPr>
        <w:t>Керівник групи (бригади</w:t>
      </w:r>
      <w:r w:rsidRPr="0043110C">
        <w:rPr>
          <w:sz w:val="28"/>
          <w:szCs w:val="28"/>
        </w:rPr>
        <w:t>) повинен попередньо ознайомитися з даними епідеміологічного нагляду та планом санітарно-гігієнічних заходів, що вже складений. Група (бригада) повинна бути відповідним чином оснащеною.</w:t>
      </w:r>
    </w:p>
    <w:p w14:paraId="4ADB3508" w14:textId="77777777" w:rsidR="00645E43" w:rsidRPr="0043110C" w:rsidRDefault="00645E43" w:rsidP="00645E43">
      <w:pPr>
        <w:pStyle w:val="af0"/>
        <w:spacing w:after="0"/>
        <w:ind w:firstLine="720"/>
        <w:jc w:val="both"/>
        <w:rPr>
          <w:b/>
          <w:sz w:val="28"/>
          <w:szCs w:val="28"/>
        </w:rPr>
      </w:pPr>
      <w:r w:rsidRPr="0043110C">
        <w:rPr>
          <w:b/>
          <w:iCs/>
          <w:sz w:val="28"/>
          <w:szCs w:val="28"/>
        </w:rPr>
        <w:t>Основні завдання санітарно-епідеміологічної розвідки:</w:t>
      </w:r>
    </w:p>
    <w:p w14:paraId="568E5E9A" w14:textId="77777777" w:rsidR="00645E43" w:rsidRPr="0043110C" w:rsidRDefault="00645E43" w:rsidP="00645E43">
      <w:pPr>
        <w:pStyle w:val="af0"/>
        <w:spacing w:after="0" w:line="240" w:lineRule="auto"/>
        <w:ind w:firstLine="720"/>
        <w:jc w:val="both"/>
        <w:rPr>
          <w:sz w:val="28"/>
          <w:szCs w:val="28"/>
        </w:rPr>
      </w:pPr>
      <w:r w:rsidRPr="0043110C">
        <w:rPr>
          <w:sz w:val="28"/>
          <w:szCs w:val="28"/>
        </w:rPr>
        <w:t>виявлення інфекційних захворювань серед населення та їх етіологічної структури;</w:t>
      </w:r>
    </w:p>
    <w:p w14:paraId="2ED02CF6" w14:textId="77777777" w:rsidR="00645E43" w:rsidRPr="0043110C" w:rsidRDefault="00645E43" w:rsidP="00645E43">
      <w:pPr>
        <w:pStyle w:val="af0"/>
        <w:spacing w:after="0" w:line="240" w:lineRule="auto"/>
        <w:ind w:firstLine="720"/>
        <w:jc w:val="both"/>
        <w:rPr>
          <w:sz w:val="28"/>
          <w:szCs w:val="28"/>
        </w:rPr>
      </w:pPr>
      <w:r w:rsidRPr="0043110C">
        <w:rPr>
          <w:sz w:val="28"/>
          <w:szCs w:val="28"/>
        </w:rPr>
        <w:t xml:space="preserve">виявлення причин та умов, що можуть збільшити ймовірність інфікування та захворювання населення: </w:t>
      </w:r>
    </w:p>
    <w:p w14:paraId="0359AC3E" w14:textId="77777777" w:rsidR="00645E43" w:rsidRPr="0043110C" w:rsidRDefault="00645E43" w:rsidP="00645E43">
      <w:pPr>
        <w:pStyle w:val="af0"/>
        <w:spacing w:after="0" w:line="240" w:lineRule="auto"/>
        <w:ind w:firstLine="720"/>
        <w:jc w:val="both"/>
        <w:rPr>
          <w:sz w:val="28"/>
          <w:szCs w:val="28"/>
        </w:rPr>
      </w:pPr>
      <w:r w:rsidRPr="0043110C">
        <w:rPr>
          <w:sz w:val="28"/>
          <w:szCs w:val="28"/>
        </w:rPr>
        <w:t xml:space="preserve">умови побуту, </w:t>
      </w:r>
    </w:p>
    <w:p w14:paraId="223175F5" w14:textId="77777777" w:rsidR="00645E43" w:rsidRPr="0043110C" w:rsidRDefault="00645E43" w:rsidP="00645E43">
      <w:pPr>
        <w:pStyle w:val="af0"/>
        <w:spacing w:after="0" w:line="240" w:lineRule="auto"/>
        <w:ind w:firstLine="720"/>
        <w:jc w:val="both"/>
        <w:rPr>
          <w:sz w:val="28"/>
          <w:szCs w:val="28"/>
        </w:rPr>
      </w:pPr>
      <w:r w:rsidRPr="0043110C">
        <w:rPr>
          <w:sz w:val="28"/>
          <w:szCs w:val="28"/>
        </w:rPr>
        <w:t xml:space="preserve">спосіб життєдіяльності, </w:t>
      </w:r>
    </w:p>
    <w:p w14:paraId="5E86EAA7" w14:textId="77777777" w:rsidR="00645E43" w:rsidRPr="0043110C" w:rsidRDefault="00645E43" w:rsidP="00645E43">
      <w:pPr>
        <w:pStyle w:val="af0"/>
        <w:spacing w:after="0" w:line="240" w:lineRule="auto"/>
        <w:ind w:firstLine="720"/>
        <w:jc w:val="both"/>
        <w:rPr>
          <w:sz w:val="28"/>
          <w:szCs w:val="28"/>
        </w:rPr>
      </w:pPr>
      <w:r w:rsidRPr="0043110C">
        <w:rPr>
          <w:sz w:val="28"/>
          <w:szCs w:val="28"/>
        </w:rPr>
        <w:t xml:space="preserve">санітарний стан населених пунктів, систем водопостачання та каналізації, об’єктів харчової промисловості, громадського харчування та торгівлі; </w:t>
      </w:r>
    </w:p>
    <w:p w14:paraId="78E500C6" w14:textId="77777777" w:rsidR="00645E43" w:rsidRPr="0043110C" w:rsidRDefault="00645E43" w:rsidP="00645E43">
      <w:pPr>
        <w:pStyle w:val="af0"/>
        <w:spacing w:after="0" w:line="240" w:lineRule="auto"/>
        <w:ind w:firstLine="720"/>
        <w:jc w:val="both"/>
        <w:rPr>
          <w:sz w:val="28"/>
          <w:szCs w:val="28"/>
        </w:rPr>
      </w:pPr>
      <w:r w:rsidRPr="0043110C">
        <w:rPr>
          <w:sz w:val="28"/>
          <w:szCs w:val="28"/>
        </w:rPr>
        <w:t xml:space="preserve">особливості виробничої діяльності населення; </w:t>
      </w:r>
    </w:p>
    <w:p w14:paraId="045BB2A8" w14:textId="77777777" w:rsidR="00645E43" w:rsidRPr="0043110C" w:rsidRDefault="00645E43" w:rsidP="00645E43">
      <w:pPr>
        <w:pStyle w:val="af0"/>
        <w:spacing w:after="0" w:line="240" w:lineRule="auto"/>
        <w:ind w:firstLine="720"/>
        <w:jc w:val="both"/>
        <w:rPr>
          <w:sz w:val="28"/>
          <w:szCs w:val="28"/>
        </w:rPr>
      </w:pPr>
      <w:r w:rsidRPr="0043110C">
        <w:rPr>
          <w:sz w:val="28"/>
          <w:szCs w:val="28"/>
        </w:rPr>
        <w:t>соціально-економічні, етнічні, релігійні та інші особливості;</w:t>
      </w:r>
    </w:p>
    <w:p w14:paraId="4CE17AEC" w14:textId="77777777" w:rsidR="00645E43" w:rsidRPr="0043110C" w:rsidRDefault="00645E43" w:rsidP="00645E43">
      <w:pPr>
        <w:pStyle w:val="af0"/>
        <w:spacing w:after="0" w:line="240" w:lineRule="auto"/>
        <w:ind w:firstLine="720"/>
        <w:jc w:val="both"/>
        <w:rPr>
          <w:sz w:val="28"/>
          <w:szCs w:val="28"/>
        </w:rPr>
      </w:pPr>
      <w:r w:rsidRPr="0043110C">
        <w:rPr>
          <w:sz w:val="28"/>
          <w:szCs w:val="28"/>
        </w:rPr>
        <w:t>виявлення наявності та характеру епізоотій серед свійських тварин та синантропних гризунів, а також їх складу та чисельності;</w:t>
      </w:r>
    </w:p>
    <w:p w14:paraId="013589CD" w14:textId="77777777" w:rsidR="00645E43" w:rsidRPr="0043110C" w:rsidRDefault="00645E43" w:rsidP="00645E43">
      <w:pPr>
        <w:pStyle w:val="af0"/>
        <w:spacing w:after="0" w:line="240" w:lineRule="auto"/>
        <w:ind w:firstLine="720"/>
        <w:jc w:val="both"/>
        <w:rPr>
          <w:sz w:val="28"/>
          <w:szCs w:val="28"/>
        </w:rPr>
      </w:pPr>
      <w:r w:rsidRPr="0043110C">
        <w:rPr>
          <w:sz w:val="28"/>
          <w:szCs w:val="28"/>
        </w:rPr>
        <w:t>визначення стану та збереження працездатності лікувально-профілактичних закладів;</w:t>
      </w:r>
    </w:p>
    <w:p w14:paraId="7DF43DAF" w14:textId="77777777" w:rsidR="00645E43" w:rsidRPr="0043110C" w:rsidRDefault="00645E43" w:rsidP="00645E43">
      <w:pPr>
        <w:pStyle w:val="af0"/>
        <w:spacing w:after="0" w:line="240" w:lineRule="auto"/>
        <w:ind w:firstLine="720"/>
        <w:jc w:val="both"/>
        <w:rPr>
          <w:sz w:val="28"/>
          <w:szCs w:val="28"/>
        </w:rPr>
      </w:pPr>
      <w:r w:rsidRPr="0043110C">
        <w:rPr>
          <w:sz w:val="28"/>
          <w:szCs w:val="28"/>
        </w:rPr>
        <w:t>виявлення радіаційного та хімічного зараження (у разі ушкодження небезпечних об’єктів);</w:t>
      </w:r>
    </w:p>
    <w:p w14:paraId="1DEF55F8" w14:textId="77777777" w:rsidR="00645E43" w:rsidRPr="0043110C" w:rsidRDefault="00645E43" w:rsidP="00645E43">
      <w:pPr>
        <w:pStyle w:val="af0"/>
        <w:spacing w:after="0" w:line="240" w:lineRule="auto"/>
        <w:ind w:firstLine="720"/>
        <w:jc w:val="both"/>
        <w:rPr>
          <w:sz w:val="28"/>
          <w:szCs w:val="28"/>
        </w:rPr>
      </w:pPr>
      <w:r w:rsidRPr="0043110C">
        <w:rPr>
          <w:sz w:val="28"/>
          <w:szCs w:val="28"/>
        </w:rPr>
        <w:t>організація термінових санітарно-гігієнічних і протиепідемічних заходів на основі попереднього аналізу та узагальнення даних;</w:t>
      </w:r>
    </w:p>
    <w:p w14:paraId="01C1BF9F" w14:textId="77777777" w:rsidR="00645E43" w:rsidRPr="0043110C" w:rsidRDefault="00645E43" w:rsidP="00645E43">
      <w:pPr>
        <w:pStyle w:val="af0"/>
        <w:spacing w:after="0" w:line="240" w:lineRule="auto"/>
        <w:ind w:firstLine="720"/>
        <w:jc w:val="both"/>
        <w:rPr>
          <w:sz w:val="28"/>
          <w:szCs w:val="28"/>
        </w:rPr>
      </w:pPr>
      <w:r w:rsidRPr="0043110C">
        <w:rPr>
          <w:sz w:val="28"/>
          <w:szCs w:val="28"/>
        </w:rPr>
        <w:t>надання оперативної інформації органу, який організував розвідку.</w:t>
      </w:r>
    </w:p>
    <w:p w14:paraId="00E0F6E8" w14:textId="77777777" w:rsidR="00645E43" w:rsidRPr="0043110C" w:rsidRDefault="00645E43" w:rsidP="00645E43">
      <w:pPr>
        <w:spacing w:after="0" w:line="240" w:lineRule="auto"/>
        <w:ind w:firstLine="720"/>
        <w:rPr>
          <w:rFonts w:ascii="Times New Roman" w:eastAsia="Times New Roman" w:hAnsi="Times New Roman"/>
          <w:sz w:val="40"/>
          <w:szCs w:val="40"/>
          <w:lang w:eastAsia="uk-UA"/>
        </w:rPr>
      </w:pPr>
      <w:bookmarkStart w:id="85" w:name="_Hlk121905292"/>
    </w:p>
    <w:bookmarkEnd w:id="85"/>
    <w:p w14:paraId="516CC1FA" w14:textId="02962F1E"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b/>
          <w:bCs/>
          <w:sz w:val="28"/>
          <w:szCs w:val="28"/>
        </w:rPr>
        <w:t>Інженерна розвідка</w:t>
      </w:r>
      <w:r w:rsidR="004635FE">
        <w:rPr>
          <w:rFonts w:ascii="Times New Roman" w:hAnsi="Times New Roman"/>
          <w:b/>
          <w:bCs/>
          <w:sz w:val="28"/>
          <w:szCs w:val="28"/>
        </w:rPr>
        <w:t xml:space="preserve"> </w:t>
      </w:r>
      <w:r w:rsidRPr="0043110C">
        <w:rPr>
          <w:rFonts w:ascii="Times New Roman" w:hAnsi="Times New Roman"/>
          <w:sz w:val="28"/>
          <w:szCs w:val="28"/>
        </w:rPr>
        <w:t>проводиться для встановлення ступеня і характеру руйнувань, стану комунально-енергетичних систем, доріг, мостів переправ, місцезнаходження потерпілих, визначення обсягів і способів проведення пошуково-рятувальних і аварійно-відбудовних робіт</w:t>
      </w:r>
    </w:p>
    <w:p w14:paraId="545A7E49"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Характер і обсяг інженерної розвідки залежать від обстановки, природних умов, особливостей протікання НС, виду й обсягу намічених робіт</w:t>
      </w:r>
    </w:p>
    <w:p w14:paraId="2EABA7E3" w14:textId="77777777" w:rsidR="00645E43" w:rsidRPr="0043110C" w:rsidRDefault="00645E43" w:rsidP="00645E43">
      <w:pPr>
        <w:spacing w:after="0" w:line="240" w:lineRule="auto"/>
        <w:ind w:firstLine="720"/>
        <w:jc w:val="both"/>
        <w:rPr>
          <w:rFonts w:ascii="Times New Roman" w:hAnsi="Times New Roman"/>
          <w:sz w:val="28"/>
          <w:szCs w:val="28"/>
        </w:rPr>
      </w:pPr>
      <w:r w:rsidRPr="0043110C">
        <w:rPr>
          <w:rFonts w:ascii="Times New Roman" w:hAnsi="Times New Roman"/>
          <w:sz w:val="28"/>
          <w:szCs w:val="28"/>
        </w:rPr>
        <w:t>Під час розвідки зруйнованих об'єктів огляду підлягають всі відкриті споруди дренажно-водостічних систем, а також поверхня землі над трасами схованих інженерних мереж; для цього розкриваються всі оглядові колодязі, у тому числі і з кришками, схованими під землею.</w:t>
      </w:r>
    </w:p>
    <w:p w14:paraId="0A54827D" w14:textId="0EA80E1E" w:rsidR="00645E43" w:rsidRPr="0043110C" w:rsidRDefault="00645E43" w:rsidP="00645E43">
      <w:pPr>
        <w:spacing w:after="0" w:line="240" w:lineRule="auto"/>
        <w:ind w:firstLine="720"/>
        <w:jc w:val="both"/>
        <w:rPr>
          <w:rFonts w:ascii="Times New Roman" w:hAnsi="Times New Roman"/>
          <w:sz w:val="28"/>
          <w:szCs w:val="28"/>
        </w:rPr>
      </w:pPr>
      <w:bookmarkStart w:id="86" w:name="_Hlk121905356"/>
      <w:r w:rsidRPr="0043110C">
        <w:rPr>
          <w:rFonts w:ascii="Times New Roman" w:hAnsi="Times New Roman"/>
          <w:sz w:val="28"/>
          <w:szCs w:val="28"/>
        </w:rPr>
        <w:lastRenderedPageBreak/>
        <w:t xml:space="preserve">Інженерну розвідку організовує </w:t>
      </w:r>
      <w:bookmarkStart w:id="87" w:name="_Hlk121905423"/>
      <w:bookmarkEnd w:id="86"/>
      <w:r w:rsidR="004635FE">
        <w:rPr>
          <w:rFonts w:ascii="Times New Roman" w:hAnsi="Times New Roman"/>
          <w:sz w:val="28"/>
          <w:szCs w:val="28"/>
        </w:rPr>
        <w:t xml:space="preserve">Управління </w:t>
      </w:r>
      <w:r w:rsidRPr="0043110C">
        <w:rPr>
          <w:rFonts w:ascii="Times New Roman" w:hAnsi="Times New Roman"/>
          <w:sz w:val="28"/>
          <w:szCs w:val="28"/>
        </w:rPr>
        <w:t>комунально</w:t>
      </w:r>
      <w:r w:rsidR="004635FE">
        <w:rPr>
          <w:rFonts w:ascii="Times New Roman" w:hAnsi="Times New Roman"/>
          <w:sz w:val="28"/>
          <w:szCs w:val="28"/>
        </w:rPr>
        <w:t>го господарства</w:t>
      </w:r>
      <w:r w:rsidRPr="0043110C">
        <w:rPr>
          <w:rFonts w:ascii="Times New Roman" w:hAnsi="Times New Roman"/>
          <w:sz w:val="28"/>
          <w:szCs w:val="28"/>
        </w:rPr>
        <w:t xml:space="preserve"> міської ради, </w:t>
      </w:r>
      <w:r w:rsidR="004635FE">
        <w:rPr>
          <w:rFonts w:ascii="Times New Roman" w:hAnsi="Times New Roman"/>
          <w:sz w:val="28"/>
          <w:szCs w:val="28"/>
        </w:rPr>
        <w:t xml:space="preserve">відділ </w:t>
      </w:r>
      <w:r w:rsidR="004635FE" w:rsidRPr="004635FE">
        <w:rPr>
          <w:rFonts w:ascii="Times New Roman" w:hAnsi="Times New Roman"/>
          <w:sz w:val="28"/>
          <w:szCs w:val="28"/>
        </w:rPr>
        <w:t>архітектури та містобудівного кадастру</w:t>
      </w:r>
      <w:r w:rsidRPr="0043110C">
        <w:rPr>
          <w:rFonts w:ascii="Times New Roman" w:hAnsi="Times New Roman"/>
          <w:sz w:val="28"/>
          <w:szCs w:val="28"/>
        </w:rPr>
        <w:t xml:space="preserve"> міської ради.</w:t>
      </w:r>
    </w:p>
    <w:p w14:paraId="671EB2C6" w14:textId="77777777" w:rsidR="00645E43" w:rsidRPr="0043110C" w:rsidRDefault="00645E43" w:rsidP="00645E43">
      <w:pPr>
        <w:spacing w:after="0" w:line="240" w:lineRule="auto"/>
        <w:ind w:firstLine="720"/>
        <w:jc w:val="both"/>
        <w:rPr>
          <w:rFonts w:ascii="Times New Roman" w:hAnsi="Times New Roman"/>
          <w:sz w:val="28"/>
          <w:szCs w:val="28"/>
        </w:rPr>
      </w:pPr>
    </w:p>
    <w:p w14:paraId="1FBD4D11" w14:textId="77777777" w:rsidR="00645E43" w:rsidRPr="0043110C" w:rsidRDefault="00645E43" w:rsidP="00645E43">
      <w:pPr>
        <w:spacing w:after="0" w:line="240" w:lineRule="auto"/>
        <w:ind w:firstLine="708"/>
        <w:rPr>
          <w:rFonts w:ascii="Times New Roman" w:hAnsi="Times New Roman"/>
          <w:sz w:val="28"/>
          <w:szCs w:val="28"/>
        </w:rPr>
      </w:pPr>
      <w:bookmarkStart w:id="88" w:name="n69"/>
      <w:bookmarkEnd w:id="87"/>
      <w:bookmarkEnd w:id="88"/>
      <w:r w:rsidRPr="0043110C">
        <w:rPr>
          <w:rFonts w:ascii="Times New Roman" w:hAnsi="Times New Roman"/>
          <w:b/>
          <w:sz w:val="28"/>
          <w:szCs w:val="28"/>
        </w:rPr>
        <w:t xml:space="preserve">Санітарно – протиепізоотична розвідка </w:t>
      </w:r>
      <w:r w:rsidRPr="0043110C">
        <w:rPr>
          <w:rFonts w:ascii="Times New Roman" w:hAnsi="Times New Roman"/>
          <w:sz w:val="28"/>
          <w:szCs w:val="28"/>
        </w:rPr>
        <w:t>- здійснюється</w:t>
      </w:r>
      <w:r w:rsidRPr="0043110C">
        <w:rPr>
          <w:rStyle w:val="e24kjd"/>
          <w:rFonts w:ascii="Times New Roman" w:hAnsi="Times New Roman"/>
          <w:sz w:val="28"/>
          <w:szCs w:val="28"/>
        </w:rPr>
        <w:t xml:space="preserve"> для </w:t>
      </w:r>
      <w:r w:rsidRPr="0043110C">
        <w:rPr>
          <w:rStyle w:val="e24kjd"/>
          <w:rFonts w:ascii="Times New Roman" w:hAnsi="Times New Roman"/>
          <w:bCs/>
          <w:sz w:val="28"/>
          <w:szCs w:val="28"/>
        </w:rPr>
        <w:t>визначення</w:t>
      </w:r>
      <w:r w:rsidRPr="0043110C">
        <w:rPr>
          <w:rStyle w:val="e24kjd"/>
          <w:rFonts w:ascii="Times New Roman" w:hAnsi="Times New Roman"/>
          <w:sz w:val="28"/>
          <w:szCs w:val="28"/>
        </w:rPr>
        <w:t xml:space="preserve"> ступеня ураження тварин, птахів тощо та шляхів їх евакуації і способів лікування.</w:t>
      </w:r>
    </w:p>
    <w:p w14:paraId="3C4257AC" w14:textId="2702117F"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Вказана розвідка покладається на </w:t>
      </w:r>
      <w:r w:rsidR="004E2553">
        <w:rPr>
          <w:rFonts w:ascii="Times New Roman" w:eastAsia="Times New Roman" w:hAnsi="Times New Roman"/>
          <w:sz w:val="28"/>
          <w:szCs w:val="28"/>
          <w:lang w:eastAsia="uk-UA"/>
        </w:rPr>
        <w:t>Чортківське</w:t>
      </w:r>
      <w:r w:rsidRPr="0043110C">
        <w:rPr>
          <w:rFonts w:ascii="Times New Roman" w:eastAsia="Times New Roman" w:hAnsi="Times New Roman"/>
          <w:sz w:val="28"/>
          <w:szCs w:val="28"/>
          <w:lang w:eastAsia="uk-UA"/>
        </w:rPr>
        <w:t xml:space="preserve"> управління ГУ "</w:t>
      </w:r>
      <w:proofErr w:type="spellStart"/>
      <w:r w:rsidRPr="0043110C">
        <w:rPr>
          <w:rFonts w:ascii="Times New Roman" w:eastAsia="Times New Roman" w:hAnsi="Times New Roman"/>
          <w:sz w:val="28"/>
          <w:szCs w:val="28"/>
          <w:lang w:eastAsia="uk-UA"/>
        </w:rPr>
        <w:t>Держпродспоживслужби</w:t>
      </w:r>
      <w:proofErr w:type="spellEnd"/>
      <w:r w:rsidRPr="0043110C">
        <w:rPr>
          <w:rFonts w:ascii="Times New Roman" w:eastAsia="Times New Roman" w:hAnsi="Times New Roman"/>
          <w:sz w:val="28"/>
          <w:szCs w:val="28"/>
          <w:lang w:eastAsia="uk-UA"/>
        </w:rPr>
        <w:t>" в області і забезпечує наступні заходи:</w:t>
      </w:r>
    </w:p>
    <w:p w14:paraId="582A3ACC"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визначення зони НС;</w:t>
      </w:r>
    </w:p>
    <w:p w14:paraId="671E91BA"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визначення місць знаходження хворих тварин і їх стану;</w:t>
      </w:r>
    </w:p>
    <w:p w14:paraId="1AC982CF"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можливості та напрямки розширення НС;</w:t>
      </w:r>
    </w:p>
    <w:p w14:paraId="3FAC0ACD"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індикація отруйних речовин у фуражі та воді, призначеній для пиття та миття тварин, а також на службових тваринах, на знятих шкірах та на тваринах, призначених для забиття на м’ясо;</w:t>
      </w:r>
    </w:p>
    <w:p w14:paraId="46273EE0"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контроль за зараженістю майна тваринницьких ферм фермерських господарств;</w:t>
      </w:r>
    </w:p>
    <w:p w14:paraId="6AA4007F"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контроль за зараженістю одягу тваринників;</w:t>
      </w:r>
    </w:p>
    <w:p w14:paraId="30B40245"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контроль за станом уражених та таких, що потребують обсервації тварин;</w:t>
      </w:r>
    </w:p>
    <w:p w14:paraId="04C7EDC2" w14:textId="77777777" w:rsidR="00645E43" w:rsidRPr="0043110C" w:rsidRDefault="00645E43" w:rsidP="00645E43">
      <w:pPr>
        <w:spacing w:after="0" w:line="240" w:lineRule="auto"/>
        <w:ind w:firstLine="720"/>
        <w:rPr>
          <w:rFonts w:ascii="Times New Roman" w:eastAsia="Times New Roman" w:hAnsi="Times New Roman"/>
          <w:sz w:val="24"/>
          <w:szCs w:val="24"/>
          <w:lang w:eastAsia="uk-UA"/>
        </w:rPr>
      </w:pPr>
      <w:r w:rsidRPr="0043110C">
        <w:rPr>
          <w:rFonts w:ascii="Times New Roman" w:eastAsia="Times New Roman" w:hAnsi="Times New Roman"/>
          <w:sz w:val="28"/>
          <w:szCs w:val="28"/>
          <w:lang w:eastAsia="uk-UA"/>
        </w:rPr>
        <w:t>контроль за повнотою дезактивації води, фуражу, медикаментів та іншого ветеринарного та санітарно-господарчого майна.</w:t>
      </w:r>
      <w:r w:rsidRPr="0043110C">
        <w:rPr>
          <w:rFonts w:ascii="Times New Roman" w:eastAsia="Times New Roman" w:hAnsi="Times New Roman"/>
          <w:sz w:val="24"/>
          <w:szCs w:val="24"/>
          <w:lang w:eastAsia="uk-UA"/>
        </w:rPr>
        <w:t xml:space="preserve"> </w:t>
      </w:r>
    </w:p>
    <w:p w14:paraId="04F8D30B"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Розвідувальні дані передаються керівнику рятувальних робіт, наносяться на карти або плани об’єкта заносяться в журнал спостережень.</w:t>
      </w:r>
    </w:p>
    <w:p w14:paraId="58C4FCE0"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p>
    <w:p w14:paraId="1825F9D7"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i/>
          <w:sz w:val="28"/>
          <w:szCs w:val="28"/>
        </w:rPr>
      </w:pPr>
      <w:r w:rsidRPr="0043110C">
        <w:rPr>
          <w:rFonts w:ascii="Times New Roman" w:eastAsia="Wingdings 2" w:hAnsi="Times New Roman"/>
          <w:b/>
          <w:i/>
          <w:sz w:val="28"/>
          <w:szCs w:val="28"/>
        </w:rPr>
        <w:t>8.2. Забезпечення аварійно-рятувальних робіт</w:t>
      </w:r>
      <w:r w:rsidRPr="0043110C">
        <w:rPr>
          <w:rFonts w:ascii="Times New Roman" w:eastAsia="Wingdings 2" w:hAnsi="Times New Roman"/>
          <w:i/>
          <w:sz w:val="28"/>
          <w:szCs w:val="28"/>
        </w:rPr>
        <w:t>:</w:t>
      </w:r>
    </w:p>
    <w:p w14:paraId="03EE6621"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i/>
          <w:sz w:val="28"/>
          <w:szCs w:val="28"/>
        </w:rPr>
      </w:pPr>
      <w:r w:rsidRPr="0043110C">
        <w:rPr>
          <w:rFonts w:ascii="Times New Roman" w:eastAsia="Wingdings 2" w:hAnsi="Times New Roman"/>
          <w:i/>
          <w:sz w:val="28"/>
          <w:szCs w:val="28"/>
        </w:rPr>
        <w:t>Інженерне забезпечення:</w:t>
      </w:r>
    </w:p>
    <w:p w14:paraId="6BD0BC3A"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ведення інженерної розвідки й оцінки обсягу інженерних робіт у районі надзвичайної ситуації;</w:t>
      </w:r>
    </w:p>
    <w:p w14:paraId="41D1FEC5"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організація дорожньо-мостового забезпечення дій сил, що ведуть рятувальні роботи;</w:t>
      </w:r>
    </w:p>
    <w:p w14:paraId="3027B597"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залучення сил і засобів для проведення аварійно-рятувальних та інших невідкладних робіт;</w:t>
      </w:r>
    </w:p>
    <w:p w14:paraId="7E6E3C84"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 xml:space="preserve">організації робіт з попередження і ліквідації наслідків дощових паводків, весняних повеней, льодоходів, катастрофічного затоплення місцевості, сильних злив, підтоплення територій, ураганних вітрів, небезпечних геологічних </w:t>
      </w:r>
      <w:r w:rsidRPr="0043110C">
        <w:rPr>
          <w:rFonts w:ascii="Times New Roman" w:eastAsia="Wingdings 2" w:hAnsi="Times New Roman"/>
          <w:sz w:val="28"/>
          <w:szCs w:val="28"/>
        </w:rPr>
        <w:lastRenderedPageBreak/>
        <w:t>процесів;</w:t>
      </w:r>
    </w:p>
    <w:p w14:paraId="66148BE9"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виконання комплексу інженерних організаційних та практичних заходів із ліквідації наслідків аварій і пошкоджень трубопровідного транспорту, об’єктів і споруд нафтового, газового, теплового, водопровідно-каналізаційного господарства, систем енергопостачання;</w:t>
      </w:r>
    </w:p>
    <w:p w14:paraId="3D486281"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забезпечення проїзду по завалених, заметених чи зруйнованих ділянках доріг;</w:t>
      </w:r>
    </w:p>
    <w:p w14:paraId="1CF7C82E"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 xml:space="preserve">виконання інженерних робіт під час ліквідації наслідків аварій на </w:t>
      </w:r>
      <w:proofErr w:type="spellStart"/>
      <w:r w:rsidRPr="0043110C">
        <w:rPr>
          <w:rFonts w:ascii="Times New Roman" w:eastAsia="Wingdings 2" w:hAnsi="Times New Roman"/>
          <w:sz w:val="28"/>
          <w:szCs w:val="28"/>
        </w:rPr>
        <w:t>вибухо</w:t>
      </w:r>
      <w:proofErr w:type="spellEnd"/>
      <w:r w:rsidRPr="0043110C">
        <w:rPr>
          <w:rFonts w:ascii="Times New Roman" w:eastAsia="Wingdings 2" w:hAnsi="Times New Roman"/>
          <w:sz w:val="28"/>
          <w:szCs w:val="28"/>
        </w:rPr>
        <w:t>-пожежонебезпечних, хімічно небезпечних об’єктах, при транспортуванні небезпечних вантажів залізницею та автошляхами, при катастрофах на залізничному, автомобільному і авіаційному транспорті;</w:t>
      </w:r>
    </w:p>
    <w:p w14:paraId="68C753F7"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виконання інженерних робіт під час локалізації і ліквідації великих пожеж у лісах та на торфовищах.</w:t>
      </w:r>
    </w:p>
    <w:p w14:paraId="41ED20F8"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До виконання завдань інженерного забезпечення залучаються сили і засоби, спеціалізованих формувань, підприємств і організацій відповідно до планів реагування та рішень керівника з ліквідації наслідків НС.</w:t>
      </w:r>
    </w:p>
    <w:p w14:paraId="411695B2" w14:textId="74208A29" w:rsidR="00645E43" w:rsidRPr="0043110C" w:rsidRDefault="00645E43" w:rsidP="00645E43">
      <w:pPr>
        <w:widowControl w:val="0"/>
        <w:suppressAutoHyphens/>
        <w:spacing w:before="120" w:after="0" w:line="240" w:lineRule="auto"/>
        <w:ind w:firstLine="709"/>
        <w:jc w:val="both"/>
        <w:rPr>
          <w:rFonts w:ascii="Times New Roman" w:hAnsi="Times New Roman"/>
          <w:bCs/>
          <w:iCs/>
          <w:sz w:val="28"/>
          <w:szCs w:val="28"/>
        </w:rPr>
      </w:pPr>
      <w:bookmarkStart w:id="89" w:name="_Hlk121906217"/>
      <w:r w:rsidRPr="0043110C">
        <w:rPr>
          <w:rFonts w:ascii="Times New Roman" w:eastAsia="Wingdings 2" w:hAnsi="Times New Roman"/>
          <w:sz w:val="28"/>
          <w:szCs w:val="28"/>
        </w:rPr>
        <w:t xml:space="preserve">Заходи інженерного забезпечення організовують: управління капітального </w:t>
      </w:r>
      <w:r w:rsidR="004E2553">
        <w:rPr>
          <w:rFonts w:ascii="Times New Roman" w:eastAsia="Wingdings 2" w:hAnsi="Times New Roman"/>
          <w:sz w:val="28"/>
          <w:szCs w:val="28"/>
        </w:rPr>
        <w:t>господарства</w:t>
      </w:r>
      <w:r w:rsidRPr="0043110C">
        <w:rPr>
          <w:rFonts w:ascii="Times New Roman" w:eastAsia="Wingdings 2" w:hAnsi="Times New Roman"/>
          <w:sz w:val="28"/>
          <w:szCs w:val="28"/>
        </w:rPr>
        <w:t xml:space="preserve"> міської ради, КП «</w:t>
      </w:r>
      <w:r w:rsidR="004E2553">
        <w:rPr>
          <w:rFonts w:ascii="Times New Roman" w:eastAsia="Wingdings 2" w:hAnsi="Times New Roman"/>
          <w:sz w:val="28"/>
          <w:szCs w:val="28"/>
        </w:rPr>
        <w:t>Благоустрій</w:t>
      </w:r>
      <w:r w:rsidRPr="0043110C">
        <w:rPr>
          <w:rFonts w:ascii="Times New Roman" w:eastAsia="Wingdings 2" w:hAnsi="Times New Roman"/>
          <w:sz w:val="28"/>
          <w:szCs w:val="28"/>
        </w:rPr>
        <w:t xml:space="preserve">», </w:t>
      </w:r>
      <w:r w:rsidRPr="0043110C">
        <w:rPr>
          <w:rFonts w:ascii="Times New Roman" w:hAnsi="Times New Roman"/>
          <w:bCs/>
          <w:iCs/>
          <w:sz w:val="28"/>
          <w:szCs w:val="28"/>
        </w:rPr>
        <w:t>суб’єкти господарювання у сфері промислового і цивільного будівництва та будівництва і ремонту автодоріг.</w:t>
      </w:r>
    </w:p>
    <w:p w14:paraId="1A79B212"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p>
    <w:bookmarkEnd w:id="89"/>
    <w:p w14:paraId="49B11F4D" w14:textId="77777777" w:rsidR="00645E43" w:rsidRPr="0043110C" w:rsidRDefault="00645E43" w:rsidP="00645E43">
      <w:pPr>
        <w:widowControl w:val="0"/>
        <w:suppressAutoHyphens/>
        <w:spacing w:before="120" w:after="0" w:line="240" w:lineRule="auto"/>
        <w:ind w:firstLine="709"/>
        <w:rPr>
          <w:rFonts w:ascii="Times New Roman" w:eastAsia="Wingdings 2" w:hAnsi="Times New Roman"/>
          <w:i/>
          <w:sz w:val="28"/>
          <w:szCs w:val="28"/>
        </w:rPr>
      </w:pPr>
      <w:r w:rsidRPr="0043110C">
        <w:rPr>
          <w:rFonts w:ascii="Times New Roman" w:eastAsia="Wingdings 2" w:hAnsi="Times New Roman"/>
          <w:b/>
          <w:bCs/>
          <w:i/>
          <w:sz w:val="28"/>
          <w:szCs w:val="28"/>
        </w:rPr>
        <w:t>8.3. Хімічне та біологічне забезпечення</w:t>
      </w:r>
      <w:r w:rsidRPr="0043110C">
        <w:rPr>
          <w:rFonts w:ascii="Times New Roman" w:eastAsia="Wingdings 2" w:hAnsi="Times New Roman"/>
          <w:bCs/>
          <w:i/>
          <w:sz w:val="28"/>
          <w:szCs w:val="28"/>
        </w:rPr>
        <w:t>:</w:t>
      </w:r>
    </w:p>
    <w:p w14:paraId="2B0AA0BE"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Хімічне забезпечення включає:</w:t>
      </w:r>
    </w:p>
    <w:p w14:paraId="51C575B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виявлення й оцінку хімічної обстановки у районі і зоні дії надзвичайної ситуації;</w:t>
      </w:r>
    </w:p>
    <w:p w14:paraId="1F41950C"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визначення і запровадження режимів і заходів безпеки при роботі особового складу, що веде рятувальні роботи, і поведінки населення в зонах хімічного забруднення;</w:t>
      </w:r>
    </w:p>
    <w:p w14:paraId="31FF9D3D"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здійснення хімічного (дозиметричного) контролю;</w:t>
      </w:r>
    </w:p>
    <w:p w14:paraId="3640099F"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забезпечення особового складу, котрий веде рятувальні роботи, засобами індивідуального захисту;</w:t>
      </w:r>
    </w:p>
    <w:p w14:paraId="51BDF825"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ліквідацію хімічного, радіоактивного забруднення.</w:t>
      </w:r>
    </w:p>
    <w:p w14:paraId="7FE5860B" w14:textId="77777777" w:rsidR="00645E43" w:rsidRPr="0043110C" w:rsidRDefault="00645E43" w:rsidP="00645E43">
      <w:pPr>
        <w:tabs>
          <w:tab w:val="left" w:pos="3600"/>
        </w:tabs>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Біологічне забезпечення передбачене (ст.37 Кодексу ЦЗ) і воно включає:</w:t>
      </w:r>
    </w:p>
    <w:p w14:paraId="235455B3" w14:textId="77777777" w:rsidR="00645E43" w:rsidRPr="0043110C" w:rsidRDefault="00645E43" w:rsidP="00645E43">
      <w:pPr>
        <w:tabs>
          <w:tab w:val="left" w:pos="3600"/>
        </w:tabs>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своєчасне виявлення чинників та осередку біологічного зараження, його локалізацію і ліквідацію;</w:t>
      </w:r>
    </w:p>
    <w:p w14:paraId="756877AF" w14:textId="77777777" w:rsidR="00645E43" w:rsidRPr="0043110C" w:rsidRDefault="00645E43" w:rsidP="00645E43">
      <w:pPr>
        <w:tabs>
          <w:tab w:val="left" w:pos="3600"/>
        </w:tabs>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lastRenderedPageBreak/>
        <w:t xml:space="preserve">прогнозування масштабів і наслідків біологічного зараження, розробку та запровадження своєчасних протиепідемічних, профілактичних, протиепізоотичних, </w:t>
      </w:r>
      <w:proofErr w:type="spellStart"/>
      <w:r w:rsidRPr="0043110C">
        <w:rPr>
          <w:rFonts w:ascii="Times New Roman" w:eastAsia="Times New Roman" w:hAnsi="Times New Roman"/>
          <w:sz w:val="28"/>
          <w:szCs w:val="28"/>
          <w:lang w:eastAsia="uk-UA"/>
        </w:rPr>
        <w:t>протиепіфітотичних</w:t>
      </w:r>
      <w:proofErr w:type="spellEnd"/>
      <w:r w:rsidRPr="0043110C">
        <w:rPr>
          <w:rFonts w:ascii="Times New Roman" w:eastAsia="Times New Roman" w:hAnsi="Times New Roman"/>
          <w:sz w:val="28"/>
          <w:szCs w:val="28"/>
          <w:lang w:eastAsia="uk-UA"/>
        </w:rPr>
        <w:t xml:space="preserve"> і лікувальних заходів;</w:t>
      </w:r>
    </w:p>
    <w:p w14:paraId="43C4759A" w14:textId="77777777" w:rsidR="00645E43" w:rsidRPr="0043110C" w:rsidRDefault="00645E43" w:rsidP="00645E43">
      <w:pPr>
        <w:tabs>
          <w:tab w:val="left" w:pos="3600"/>
        </w:tabs>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проведення екстреної неспецифічної та специфічної профілактики біологічного зараження населення;</w:t>
      </w:r>
    </w:p>
    <w:p w14:paraId="62E066B1" w14:textId="77777777" w:rsidR="00645E43" w:rsidRPr="0043110C" w:rsidRDefault="00645E43" w:rsidP="00645E43">
      <w:pPr>
        <w:tabs>
          <w:tab w:val="left" w:pos="3600"/>
        </w:tabs>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своєчасне застосування засобів індивідуального та колективного захисту;</w:t>
      </w:r>
    </w:p>
    <w:p w14:paraId="55D074A8" w14:textId="77777777" w:rsidR="00645E43" w:rsidRPr="0043110C" w:rsidRDefault="00645E43" w:rsidP="00645E43">
      <w:pPr>
        <w:tabs>
          <w:tab w:val="left" w:pos="3600"/>
        </w:tabs>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запровадження обмежувальних протиепідемічних заходів, обсервації та карантину;</w:t>
      </w:r>
    </w:p>
    <w:p w14:paraId="39184180" w14:textId="77777777" w:rsidR="00645E43" w:rsidRPr="0043110C" w:rsidRDefault="00645E43" w:rsidP="00645E43">
      <w:pPr>
        <w:tabs>
          <w:tab w:val="left" w:pos="3600"/>
        </w:tabs>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здійснення дезінфекційних заходів в осередку зараження, знезараження суб’єктів господарювання, тварин та санітарної обробки населення;</w:t>
      </w:r>
    </w:p>
    <w:p w14:paraId="729597A0" w14:textId="77777777" w:rsidR="00645E43" w:rsidRPr="0043110C" w:rsidRDefault="00645E43" w:rsidP="00645E43">
      <w:pPr>
        <w:tabs>
          <w:tab w:val="left" w:pos="3600"/>
        </w:tabs>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надання екстреної медичної допомоги ураженим біологічними патогенними агентами;</w:t>
      </w:r>
    </w:p>
    <w:p w14:paraId="6FE6C3F1" w14:textId="77777777" w:rsidR="00645E43" w:rsidRPr="0043110C" w:rsidRDefault="00645E43" w:rsidP="00645E43">
      <w:pPr>
        <w:tabs>
          <w:tab w:val="left" w:pos="3600"/>
        </w:tabs>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інші заходи біологічного захисту залежно від ситуації, що склалася.</w:t>
      </w:r>
    </w:p>
    <w:p w14:paraId="02F7E745" w14:textId="77777777" w:rsidR="00645E43" w:rsidRPr="0043110C" w:rsidRDefault="00645E43" w:rsidP="00645E43">
      <w:pPr>
        <w:tabs>
          <w:tab w:val="left" w:pos="3600"/>
        </w:tabs>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Біологічний захист населення, тварин і рослин додатково включає встановлення протиепідемічного, протиепізоотичного та </w:t>
      </w:r>
      <w:proofErr w:type="spellStart"/>
      <w:r w:rsidRPr="0043110C">
        <w:rPr>
          <w:rFonts w:ascii="Times New Roman" w:eastAsia="Times New Roman" w:hAnsi="Times New Roman"/>
          <w:sz w:val="28"/>
          <w:szCs w:val="28"/>
          <w:lang w:eastAsia="uk-UA"/>
        </w:rPr>
        <w:t>протиепіфітотичного</w:t>
      </w:r>
      <w:proofErr w:type="spellEnd"/>
      <w:r w:rsidRPr="0043110C">
        <w:rPr>
          <w:rFonts w:ascii="Times New Roman" w:eastAsia="Times New Roman" w:hAnsi="Times New Roman"/>
          <w:sz w:val="28"/>
          <w:szCs w:val="28"/>
          <w:lang w:eastAsia="uk-UA"/>
        </w:rPr>
        <w:t xml:space="preserve"> режимів та їх дотримання суб’єктами господарювання, закладами охорони здоров’я та населенням.</w:t>
      </w:r>
    </w:p>
    <w:p w14:paraId="7B6FF923"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90" w:name="_Hlk121906287"/>
      <w:r w:rsidRPr="0043110C">
        <w:rPr>
          <w:rFonts w:ascii="Times New Roman" w:eastAsia="Wingdings 2" w:hAnsi="Times New Roman"/>
          <w:sz w:val="28"/>
          <w:szCs w:val="28"/>
        </w:rPr>
        <w:t>Організація і виконання заходів хімічного забезпечення покладається на:</w:t>
      </w:r>
    </w:p>
    <w:p w14:paraId="11B5A0F7" w14:textId="4A8E7180" w:rsidR="00645E43" w:rsidRPr="0043110C" w:rsidRDefault="00300213" w:rsidP="00645E43">
      <w:pPr>
        <w:widowControl w:val="0"/>
        <w:suppressAutoHyphens/>
        <w:spacing w:after="0" w:line="240" w:lineRule="auto"/>
        <w:ind w:firstLine="720"/>
        <w:jc w:val="both"/>
        <w:rPr>
          <w:rFonts w:ascii="Times New Roman" w:eastAsia="Wingdings 2" w:hAnsi="Times New Roman"/>
          <w:sz w:val="28"/>
          <w:szCs w:val="28"/>
        </w:rPr>
      </w:pPr>
      <w:r>
        <w:rPr>
          <w:rFonts w:ascii="Times New Roman" w:eastAsia="Wingdings 2" w:hAnsi="Times New Roman"/>
          <w:sz w:val="28"/>
          <w:szCs w:val="28"/>
        </w:rPr>
        <w:t>Чортківське</w:t>
      </w:r>
      <w:r w:rsidR="00645E43" w:rsidRPr="0043110C">
        <w:rPr>
          <w:rFonts w:ascii="Times New Roman" w:eastAsia="Wingdings 2" w:hAnsi="Times New Roman"/>
          <w:sz w:val="28"/>
          <w:szCs w:val="28"/>
        </w:rPr>
        <w:t xml:space="preserve"> районне управління Головного управління ДСНС України в області;</w:t>
      </w:r>
    </w:p>
    <w:p w14:paraId="7FECE7D6" w14:textId="796C5A6E" w:rsidR="00645E43" w:rsidRPr="0043110C" w:rsidRDefault="00300213" w:rsidP="00645E43">
      <w:pPr>
        <w:widowControl w:val="0"/>
        <w:suppressAutoHyphens/>
        <w:spacing w:after="0" w:line="240" w:lineRule="auto"/>
        <w:ind w:firstLine="720"/>
        <w:jc w:val="both"/>
        <w:rPr>
          <w:rFonts w:ascii="Times New Roman" w:eastAsia="Wingdings 2" w:hAnsi="Times New Roman"/>
          <w:sz w:val="28"/>
          <w:szCs w:val="28"/>
        </w:rPr>
      </w:pPr>
      <w:r>
        <w:rPr>
          <w:rFonts w:ascii="Times New Roman" w:eastAsia="Wingdings 2" w:hAnsi="Times New Roman"/>
          <w:sz w:val="28"/>
          <w:szCs w:val="28"/>
        </w:rPr>
        <w:t>Чортківське</w:t>
      </w:r>
      <w:r w:rsidR="00645E43" w:rsidRPr="0043110C">
        <w:rPr>
          <w:rFonts w:ascii="Times New Roman" w:eastAsia="Wingdings 2" w:hAnsi="Times New Roman"/>
          <w:sz w:val="28"/>
          <w:szCs w:val="28"/>
        </w:rPr>
        <w:t xml:space="preserve"> управління Головного управління </w:t>
      </w:r>
      <w:proofErr w:type="spellStart"/>
      <w:r w:rsidR="00645E43" w:rsidRPr="0043110C">
        <w:rPr>
          <w:rFonts w:ascii="Times New Roman" w:eastAsia="Wingdings 2" w:hAnsi="Times New Roman"/>
          <w:sz w:val="28"/>
          <w:szCs w:val="28"/>
        </w:rPr>
        <w:t>Держпродспоживслужби</w:t>
      </w:r>
      <w:proofErr w:type="spellEnd"/>
      <w:r w:rsidR="00645E43" w:rsidRPr="0043110C">
        <w:rPr>
          <w:rFonts w:ascii="Times New Roman" w:eastAsia="Wingdings 2" w:hAnsi="Times New Roman"/>
          <w:sz w:val="28"/>
          <w:szCs w:val="28"/>
        </w:rPr>
        <w:t xml:space="preserve"> в області;</w:t>
      </w:r>
    </w:p>
    <w:p w14:paraId="3E870137" w14:textId="4701835D" w:rsidR="00645E43" w:rsidRPr="0043110C" w:rsidRDefault="00300213" w:rsidP="00645E43">
      <w:pPr>
        <w:widowControl w:val="0"/>
        <w:tabs>
          <w:tab w:val="left" w:pos="3600"/>
        </w:tabs>
        <w:suppressAutoHyphens/>
        <w:spacing w:after="0" w:line="240" w:lineRule="auto"/>
        <w:ind w:firstLine="720"/>
        <w:jc w:val="both"/>
        <w:rPr>
          <w:rFonts w:ascii="Times New Roman" w:eastAsia="Wingdings 2" w:hAnsi="Times New Roman"/>
          <w:sz w:val="28"/>
          <w:szCs w:val="28"/>
        </w:rPr>
      </w:pPr>
      <w:r>
        <w:rPr>
          <w:rFonts w:ascii="Times New Roman" w:eastAsia="Wingdings 2" w:hAnsi="Times New Roman"/>
          <w:sz w:val="28"/>
          <w:szCs w:val="28"/>
        </w:rPr>
        <w:t>Чортківський</w:t>
      </w:r>
      <w:r w:rsidR="00645E43" w:rsidRPr="0043110C">
        <w:rPr>
          <w:rFonts w:ascii="Times New Roman" w:eastAsia="Wingdings 2" w:hAnsi="Times New Roman"/>
          <w:sz w:val="28"/>
          <w:szCs w:val="28"/>
        </w:rPr>
        <w:t xml:space="preserve"> </w:t>
      </w:r>
      <w:r>
        <w:rPr>
          <w:rFonts w:ascii="Times New Roman" w:eastAsia="Wingdings 2" w:hAnsi="Times New Roman"/>
          <w:sz w:val="28"/>
          <w:szCs w:val="28"/>
        </w:rPr>
        <w:t>міськ</w:t>
      </w:r>
      <w:r w:rsidR="00645E43" w:rsidRPr="0043110C">
        <w:rPr>
          <w:rFonts w:ascii="Times New Roman" w:eastAsia="Wingdings 2" w:hAnsi="Times New Roman"/>
          <w:sz w:val="28"/>
          <w:szCs w:val="28"/>
        </w:rPr>
        <w:t xml:space="preserve">районний </w:t>
      </w:r>
      <w:r>
        <w:rPr>
          <w:rFonts w:ascii="Times New Roman" w:eastAsia="Wingdings 2" w:hAnsi="Times New Roman"/>
          <w:sz w:val="28"/>
          <w:szCs w:val="28"/>
        </w:rPr>
        <w:t>центр</w:t>
      </w:r>
      <w:r w:rsidR="00645E43" w:rsidRPr="0043110C">
        <w:rPr>
          <w:rFonts w:ascii="Times New Roman" w:eastAsia="Wingdings 2" w:hAnsi="Times New Roman"/>
          <w:sz w:val="28"/>
          <w:szCs w:val="28"/>
        </w:rPr>
        <w:t xml:space="preserve"> ДУ "</w:t>
      </w:r>
      <w:r>
        <w:rPr>
          <w:rFonts w:ascii="Times New Roman" w:eastAsia="Wingdings 2" w:hAnsi="Times New Roman"/>
          <w:sz w:val="28"/>
          <w:szCs w:val="28"/>
        </w:rPr>
        <w:t>Тернопільській</w:t>
      </w:r>
      <w:r w:rsidR="00645E43" w:rsidRPr="0043110C">
        <w:rPr>
          <w:rFonts w:ascii="Times New Roman" w:eastAsia="Wingdings 2" w:hAnsi="Times New Roman"/>
          <w:sz w:val="28"/>
          <w:szCs w:val="28"/>
        </w:rPr>
        <w:t xml:space="preserve"> обласний центр контролю та профілактики </w:t>
      </w:r>
      <w:proofErr w:type="spellStart"/>
      <w:r w:rsidR="00645E43" w:rsidRPr="0043110C">
        <w:rPr>
          <w:rFonts w:ascii="Times New Roman" w:eastAsia="Wingdings 2" w:hAnsi="Times New Roman"/>
          <w:sz w:val="28"/>
          <w:szCs w:val="28"/>
        </w:rPr>
        <w:t>хвороб</w:t>
      </w:r>
      <w:proofErr w:type="spellEnd"/>
      <w:r w:rsidR="00645E43" w:rsidRPr="0043110C">
        <w:rPr>
          <w:rFonts w:ascii="Times New Roman" w:eastAsia="Wingdings 2" w:hAnsi="Times New Roman"/>
          <w:sz w:val="28"/>
          <w:szCs w:val="28"/>
        </w:rPr>
        <w:t>" МОЗ України в області;</w:t>
      </w:r>
    </w:p>
    <w:p w14:paraId="5C467A37" w14:textId="67501D02" w:rsidR="00645E43" w:rsidRPr="0043110C" w:rsidRDefault="00300213" w:rsidP="00645E43">
      <w:pPr>
        <w:widowControl w:val="0"/>
        <w:tabs>
          <w:tab w:val="left" w:pos="3600"/>
        </w:tabs>
        <w:suppressAutoHyphens/>
        <w:spacing w:after="0" w:line="240" w:lineRule="auto"/>
        <w:ind w:firstLine="720"/>
        <w:jc w:val="both"/>
        <w:rPr>
          <w:rFonts w:ascii="Times New Roman" w:eastAsia="Wingdings 2" w:hAnsi="Times New Roman"/>
          <w:sz w:val="28"/>
          <w:szCs w:val="28"/>
        </w:rPr>
      </w:pPr>
      <w:r>
        <w:rPr>
          <w:rFonts w:ascii="Times New Roman" w:eastAsia="Wingdings 2" w:hAnsi="Times New Roman"/>
          <w:sz w:val="28"/>
          <w:szCs w:val="28"/>
        </w:rPr>
        <w:t>Відділ</w:t>
      </w:r>
      <w:r w:rsidR="00645E43" w:rsidRPr="0043110C">
        <w:rPr>
          <w:rFonts w:ascii="Times New Roman" w:eastAsia="Wingdings 2" w:hAnsi="Times New Roman"/>
          <w:sz w:val="28"/>
          <w:szCs w:val="28"/>
        </w:rPr>
        <w:t xml:space="preserve"> економічного розвитку</w:t>
      </w:r>
      <w:r>
        <w:rPr>
          <w:rFonts w:ascii="Times New Roman" w:eastAsia="Wingdings 2" w:hAnsi="Times New Roman"/>
          <w:sz w:val="28"/>
          <w:szCs w:val="28"/>
        </w:rPr>
        <w:t xml:space="preserve"> та комунального майна</w:t>
      </w:r>
      <w:r w:rsidR="00645E43" w:rsidRPr="0043110C">
        <w:rPr>
          <w:rFonts w:ascii="Times New Roman" w:eastAsia="Wingdings 2" w:hAnsi="Times New Roman"/>
          <w:sz w:val="28"/>
          <w:szCs w:val="28"/>
        </w:rPr>
        <w:t xml:space="preserve"> </w:t>
      </w:r>
      <w:r w:rsidR="001D5C0D">
        <w:rPr>
          <w:rFonts w:ascii="Times New Roman" w:eastAsia="Wingdings 2" w:hAnsi="Times New Roman"/>
          <w:sz w:val="28"/>
          <w:szCs w:val="28"/>
        </w:rPr>
        <w:t>Чортківської</w:t>
      </w:r>
      <w:r>
        <w:rPr>
          <w:rFonts w:ascii="Times New Roman" w:eastAsia="Wingdings 2" w:hAnsi="Times New Roman"/>
          <w:sz w:val="28"/>
          <w:szCs w:val="28"/>
        </w:rPr>
        <w:t xml:space="preserve"> </w:t>
      </w:r>
      <w:r w:rsidR="00645E43" w:rsidRPr="0043110C">
        <w:rPr>
          <w:rFonts w:ascii="Times New Roman" w:eastAsia="Wingdings 2" w:hAnsi="Times New Roman"/>
          <w:sz w:val="28"/>
          <w:szCs w:val="28"/>
        </w:rPr>
        <w:t>міської ради.</w:t>
      </w:r>
    </w:p>
    <w:p w14:paraId="16CB64A7" w14:textId="2CE67441" w:rsidR="00645E43" w:rsidRPr="0043110C" w:rsidRDefault="00645E43" w:rsidP="002B6AA4">
      <w:pPr>
        <w:spacing w:after="0" w:line="240" w:lineRule="auto"/>
        <w:ind w:right="560"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На підприємствах, установах та організаціях міської громади нараховується </w:t>
      </w:r>
      <w:r w:rsidR="002B6AA4">
        <w:rPr>
          <w:rFonts w:ascii="Times New Roman" w:eastAsia="Times New Roman" w:hAnsi="Times New Roman"/>
          <w:sz w:val="28"/>
          <w:szCs w:val="28"/>
          <w:lang w:eastAsia="uk-UA"/>
        </w:rPr>
        <w:t>1</w:t>
      </w:r>
      <w:r w:rsidRPr="0043110C">
        <w:rPr>
          <w:rFonts w:ascii="Times New Roman" w:eastAsia="Times New Roman" w:hAnsi="Times New Roman"/>
          <w:sz w:val="28"/>
          <w:szCs w:val="28"/>
          <w:lang w:eastAsia="uk-UA"/>
        </w:rPr>
        <w:t xml:space="preserve"> пост, котрі будуть забезпечувати </w:t>
      </w:r>
      <w:r w:rsidR="002B6AA4">
        <w:rPr>
          <w:rFonts w:ascii="Times New Roman" w:eastAsia="Times New Roman" w:hAnsi="Times New Roman"/>
          <w:sz w:val="28"/>
          <w:szCs w:val="28"/>
          <w:lang w:eastAsia="uk-UA"/>
        </w:rPr>
        <w:t xml:space="preserve"> х</w:t>
      </w:r>
      <w:r w:rsidRPr="0043110C">
        <w:rPr>
          <w:rFonts w:ascii="Times New Roman" w:eastAsia="Times New Roman" w:hAnsi="Times New Roman"/>
          <w:sz w:val="28"/>
          <w:szCs w:val="28"/>
          <w:lang w:eastAsia="uk-UA"/>
        </w:rPr>
        <w:t xml:space="preserve">імічне забезпечення загальною чисельністю </w:t>
      </w:r>
      <w:r w:rsidR="002B6AA4">
        <w:rPr>
          <w:rFonts w:ascii="Times New Roman" w:eastAsia="Times New Roman" w:hAnsi="Times New Roman"/>
          <w:sz w:val="28"/>
          <w:szCs w:val="28"/>
          <w:lang w:eastAsia="uk-UA"/>
        </w:rPr>
        <w:t>4</w:t>
      </w:r>
      <w:r w:rsidRPr="0043110C">
        <w:rPr>
          <w:rFonts w:ascii="Times New Roman" w:eastAsia="Times New Roman" w:hAnsi="Times New Roman"/>
          <w:sz w:val="28"/>
          <w:szCs w:val="28"/>
          <w:lang w:eastAsia="uk-UA"/>
        </w:rPr>
        <w:t xml:space="preserve"> фахівців.</w:t>
      </w:r>
    </w:p>
    <w:p w14:paraId="13E117E3"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p>
    <w:bookmarkEnd w:id="90"/>
    <w:p w14:paraId="3D5E224D"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b/>
          <w:i/>
          <w:sz w:val="28"/>
          <w:szCs w:val="28"/>
          <w:u w:val="single"/>
        </w:rPr>
      </w:pPr>
      <w:r w:rsidRPr="0043110C">
        <w:rPr>
          <w:rFonts w:ascii="Times New Roman" w:eastAsia="Wingdings 2" w:hAnsi="Times New Roman"/>
          <w:b/>
          <w:i/>
          <w:sz w:val="28"/>
          <w:szCs w:val="28"/>
        </w:rPr>
        <w:t>8.4. Гідрометеорологічне забезпечення</w:t>
      </w:r>
    </w:p>
    <w:p w14:paraId="5F56BEB6"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Гідрометеорологічне забезпечення організовується і ведеться з метою всебічного обліку метеорологічних чинників погоди і стихійних гідрометеорологічних явищ у разі загрози і виникненні стихійного лиха, аварій, катастроф.</w:t>
      </w:r>
    </w:p>
    <w:p w14:paraId="1DDF24AF"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Основними завданнями гідрометеорологічного забезпечення є надання:</w:t>
      </w:r>
    </w:p>
    <w:p w14:paraId="148F1BE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результатів поточних метеорологічних спостережень і відомостей про СГЯ;</w:t>
      </w:r>
    </w:p>
    <w:p w14:paraId="512D3318"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фактичних і прогнозних характеристик середнього вітру (швидкість і напрямок);</w:t>
      </w:r>
    </w:p>
    <w:p w14:paraId="4E0E0DF0"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результатів поточних гідрометеорологічних спостережень та відомостей про СГЯ;</w:t>
      </w:r>
    </w:p>
    <w:p w14:paraId="0C399173"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довгострокових і короткострокових гідрометеорологічних прогнозів і попереджень про СГЯ;</w:t>
      </w:r>
    </w:p>
    <w:p w14:paraId="178D936A"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lastRenderedPageBreak/>
        <w:t>видачу довідок, матеріалів і інструкцій із гідрометеорологічного режиму.</w:t>
      </w:r>
    </w:p>
    <w:p w14:paraId="2D5D0A8C"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bookmarkStart w:id="91" w:name="_Hlk121906359"/>
      <w:r w:rsidRPr="0043110C">
        <w:rPr>
          <w:rFonts w:ascii="Times New Roman" w:eastAsia="Wingdings 2" w:hAnsi="Times New Roman"/>
          <w:sz w:val="28"/>
          <w:szCs w:val="28"/>
        </w:rPr>
        <w:t>Для виконання завдань гідрометеорологічного забезпечення залучаються  сили і засоби обласного центру з гідрометеорології.</w:t>
      </w:r>
    </w:p>
    <w:p w14:paraId="656A69CF" w14:textId="022033C3"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Гідрологічне забезпечення здійснюватимуть </w:t>
      </w:r>
      <w:r w:rsidR="002B6AA4">
        <w:rPr>
          <w:rFonts w:ascii="Times New Roman" w:eastAsia="Times New Roman" w:hAnsi="Times New Roman"/>
          <w:sz w:val="28"/>
          <w:szCs w:val="28"/>
          <w:lang w:eastAsia="uk-UA"/>
        </w:rPr>
        <w:t>1</w:t>
      </w:r>
      <w:r w:rsidRPr="0043110C">
        <w:rPr>
          <w:rFonts w:ascii="Times New Roman" w:eastAsia="Times New Roman" w:hAnsi="Times New Roman"/>
          <w:sz w:val="28"/>
          <w:szCs w:val="28"/>
          <w:lang w:eastAsia="uk-UA"/>
        </w:rPr>
        <w:t xml:space="preserve"> гідрометеостанцій та  </w:t>
      </w:r>
      <w:r w:rsidR="002B6AA4">
        <w:rPr>
          <w:rFonts w:ascii="Times New Roman" w:eastAsia="Times New Roman" w:hAnsi="Times New Roman"/>
          <w:sz w:val="28"/>
          <w:szCs w:val="28"/>
          <w:lang w:eastAsia="uk-UA"/>
        </w:rPr>
        <w:t>1</w:t>
      </w:r>
      <w:r w:rsidRPr="0043110C">
        <w:rPr>
          <w:rFonts w:ascii="Times New Roman" w:eastAsia="Times New Roman" w:hAnsi="Times New Roman"/>
          <w:sz w:val="28"/>
          <w:szCs w:val="28"/>
          <w:lang w:eastAsia="uk-UA"/>
        </w:rPr>
        <w:t xml:space="preserve"> водомірних постів на річках міської громади загальною чисельністю 6 фахівців та  -__ одиниць техніки.</w:t>
      </w:r>
    </w:p>
    <w:p w14:paraId="3E6A18F2" w14:textId="77777777" w:rsidR="00645E43" w:rsidRPr="0043110C" w:rsidRDefault="00645E43" w:rsidP="00645E43">
      <w:pPr>
        <w:spacing w:after="0" w:line="240" w:lineRule="auto"/>
        <w:ind w:firstLine="720"/>
        <w:rPr>
          <w:rFonts w:ascii="Times New Roman" w:eastAsia="Times New Roman" w:hAnsi="Times New Roman"/>
          <w:sz w:val="40"/>
          <w:szCs w:val="40"/>
          <w:lang w:eastAsia="uk-UA"/>
        </w:rPr>
      </w:pPr>
    </w:p>
    <w:bookmarkEnd w:id="91"/>
    <w:p w14:paraId="074BC13A" w14:textId="77777777" w:rsidR="00645E43" w:rsidRPr="0043110C" w:rsidRDefault="00645E43" w:rsidP="00645E43">
      <w:pPr>
        <w:pStyle w:val="a8"/>
        <w:widowControl w:val="0"/>
        <w:spacing w:before="120"/>
        <w:ind w:firstLine="709"/>
        <w:rPr>
          <w:rFonts w:eastAsia="Wingdings 2"/>
          <w:i/>
          <w:szCs w:val="28"/>
        </w:rPr>
      </w:pPr>
      <w:r w:rsidRPr="0043110C">
        <w:rPr>
          <w:rFonts w:eastAsia="Wingdings 2"/>
          <w:b/>
          <w:i/>
          <w:szCs w:val="28"/>
        </w:rPr>
        <w:t>8.5. Матеріальне забезпечення</w:t>
      </w:r>
      <w:r w:rsidRPr="0043110C">
        <w:rPr>
          <w:rFonts w:eastAsia="Wingdings 2"/>
          <w:i/>
          <w:szCs w:val="28"/>
        </w:rPr>
        <w:t>:</w:t>
      </w:r>
    </w:p>
    <w:p w14:paraId="0040823A"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hAnsi="Times New Roman"/>
          <w:sz w:val="28"/>
          <w:szCs w:val="28"/>
        </w:rPr>
        <w:t xml:space="preserve">Організація всебічного забезпечення потерпілого населення та фахівців аварійно-рятувальних сил покладається на спеціалізовану службу матеріального забезпечення місцевого рівня, а матеріальне забезпечення на органи місцевого самоврядування. До організації заходів матеріального забезпечення залучаються стаціонарні підприємства торгівлі (магазини, склади, бази), підприємства громадського харчування (їдальні, ресторани, кафе, склади, бази), хлібозаводи (хлібопекарні), підприємства із зберігання продовольства (елеватори, бази хлібопродуктів, холодильники) підприємства харчової та легкої промисловості, їхні бази і склади, а також мобільні пункти харчування, продовольчого і речового забезпечення, ланки підвозу води. До установ матеріального постачання належать </w:t>
      </w:r>
      <w:r w:rsidRPr="0043110C">
        <w:rPr>
          <w:rFonts w:ascii="Times New Roman" w:eastAsia="Wingdings 2" w:hAnsi="Times New Roman"/>
          <w:sz w:val="28"/>
          <w:szCs w:val="28"/>
        </w:rPr>
        <w:t>нафтобази, склади ПММ, автозаправні станції.</w:t>
      </w:r>
    </w:p>
    <w:p w14:paraId="45D0885E" w14:textId="549C3317" w:rsidR="00645E43" w:rsidRPr="0043110C" w:rsidRDefault="00645E43" w:rsidP="00645E43">
      <w:pPr>
        <w:widowControl w:val="0"/>
        <w:suppressAutoHyphens/>
        <w:spacing w:before="120"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Матеріальне забезпечення заходів під час проведення аварійно-рятувальних та інших невідкладних робіт у районах надзвичайної ситуації організовується силами та засобами спеціалізованих установ і організацій  міської громади відповідно до рішень міського голови, викон</w:t>
      </w:r>
      <w:r w:rsidR="002B6AA4">
        <w:rPr>
          <w:rFonts w:ascii="Times New Roman" w:eastAsia="Wingdings 2" w:hAnsi="Times New Roman"/>
          <w:sz w:val="28"/>
          <w:szCs w:val="28"/>
        </w:rPr>
        <w:t>авчого комітету</w:t>
      </w:r>
      <w:r w:rsidRPr="0043110C">
        <w:rPr>
          <w:rFonts w:ascii="Times New Roman" w:eastAsia="Wingdings 2" w:hAnsi="Times New Roman"/>
          <w:sz w:val="28"/>
          <w:szCs w:val="28"/>
        </w:rPr>
        <w:t>, як правило з матеріальних резервів.</w:t>
      </w:r>
    </w:p>
    <w:p w14:paraId="6C0C58D0"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Створення та накопичення матеріальних резервів здійснюється відповідно до річних графіків, затверджених відповідними органами місцевого самоврядування та керівниками підприємств.</w:t>
      </w:r>
    </w:p>
    <w:p w14:paraId="30B8038C"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Матеріальні резерви використовуються виключно для:</w:t>
      </w:r>
    </w:p>
    <w:p w14:paraId="1E6CDF90"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здійснення запобіжних заходів у разі загрози виникнення надзвичайних ситуацій;</w:t>
      </w:r>
    </w:p>
    <w:p w14:paraId="51C958A6"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ліквідації наслідків надзвичайних ситуацій;</w:t>
      </w:r>
    </w:p>
    <w:p w14:paraId="345AC121"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здійснення невідкладних відновлювальних робіт і інших заходів;</w:t>
      </w:r>
    </w:p>
    <w:p w14:paraId="18AFED40"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надання постраждалому населенню необхідної допомоги для забезпечення його життєдіяльності;</w:t>
      </w:r>
    </w:p>
    <w:p w14:paraId="302D770F" w14:textId="77777777" w:rsidR="00645E43" w:rsidRPr="0043110C" w:rsidRDefault="00645E43" w:rsidP="00645E43">
      <w:pPr>
        <w:spacing w:after="0" w:line="240" w:lineRule="auto"/>
        <w:ind w:firstLine="720"/>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розгортання та утримання тимчасових пунктів проживання і харчування постраждалого населення;</w:t>
      </w:r>
    </w:p>
    <w:p w14:paraId="5B3D46E0"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забезпечення пально - 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14:paraId="58D4E3B4" w14:textId="77777777" w:rsidR="00645E43" w:rsidRPr="0043110C" w:rsidRDefault="00645E43" w:rsidP="00645E43">
      <w:pPr>
        <w:widowControl w:val="0"/>
        <w:tabs>
          <w:tab w:val="left" w:pos="-2160"/>
        </w:tabs>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lastRenderedPageBreak/>
        <w:t>Питною водою та водою для приготування їжі забезпечується особовий склад підрозділів і формувань, задіяних до проведення аварійно-рятувальних та інших невідкладних робіт, потерпіле населення в районах проведення робіт та розміщення евакуйованих, а за відсутності можливості її приготування – сухим пайком.</w:t>
      </w:r>
    </w:p>
    <w:p w14:paraId="7A30528B" w14:textId="77777777" w:rsidR="00645E43" w:rsidRPr="0043110C" w:rsidRDefault="00645E43" w:rsidP="00645E43">
      <w:pPr>
        <w:widowControl w:val="0"/>
        <w:tabs>
          <w:tab w:val="left" w:pos="-2160"/>
        </w:tabs>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Підвіз води до визначених місць здійснюється ланками підвозу води, оснащеними паспортизованими автоцистернами, </w:t>
      </w:r>
      <w:proofErr w:type="spellStart"/>
      <w:r w:rsidRPr="0043110C">
        <w:rPr>
          <w:rFonts w:ascii="Times New Roman" w:eastAsia="Wingdings 2" w:hAnsi="Times New Roman"/>
          <w:sz w:val="28"/>
          <w:szCs w:val="28"/>
        </w:rPr>
        <w:t>бочкотарою</w:t>
      </w:r>
      <w:proofErr w:type="spellEnd"/>
      <w:r w:rsidRPr="0043110C">
        <w:rPr>
          <w:rFonts w:ascii="Times New Roman" w:eastAsia="Wingdings 2" w:hAnsi="Times New Roman"/>
          <w:sz w:val="28"/>
          <w:szCs w:val="28"/>
        </w:rPr>
        <w:t xml:space="preserve"> або пристосованими цистернами. Рішення на розгортання пунктів питної води приймає міський голова за поданням начальника спеціалізованої медичної служби. </w:t>
      </w:r>
    </w:p>
    <w:p w14:paraId="2ADB9CC0" w14:textId="283F9A97" w:rsidR="00645E43" w:rsidRPr="0043110C" w:rsidRDefault="00645E43" w:rsidP="00645E43">
      <w:pPr>
        <w:widowControl w:val="0"/>
        <w:tabs>
          <w:tab w:val="left" w:pos="-2160"/>
        </w:tabs>
        <w:suppressAutoHyphens/>
        <w:spacing w:after="0" w:line="240" w:lineRule="auto"/>
        <w:ind w:firstLine="720"/>
        <w:jc w:val="both"/>
        <w:rPr>
          <w:rFonts w:ascii="Times New Roman" w:eastAsia="Wingdings 2" w:hAnsi="Times New Roman"/>
          <w:sz w:val="28"/>
          <w:szCs w:val="28"/>
        </w:rPr>
      </w:pPr>
      <w:bookmarkStart w:id="92" w:name="_Hlk121906684"/>
      <w:r w:rsidRPr="0043110C">
        <w:rPr>
          <w:rFonts w:ascii="Times New Roman" w:eastAsia="Wingdings 2" w:hAnsi="Times New Roman"/>
          <w:sz w:val="28"/>
          <w:szCs w:val="28"/>
        </w:rPr>
        <w:t xml:space="preserve">Всього для підвозу питної води в міській громаді використовують </w:t>
      </w:r>
      <w:r w:rsidR="002B6AA4">
        <w:rPr>
          <w:rFonts w:ascii="Times New Roman" w:eastAsia="Wingdings 2" w:hAnsi="Times New Roman"/>
          <w:sz w:val="28"/>
          <w:szCs w:val="28"/>
        </w:rPr>
        <w:t>2</w:t>
      </w:r>
      <w:r w:rsidRPr="0043110C">
        <w:rPr>
          <w:rFonts w:ascii="Times New Roman" w:eastAsia="Wingdings 2" w:hAnsi="Times New Roman"/>
          <w:sz w:val="28"/>
          <w:szCs w:val="28"/>
        </w:rPr>
        <w:t xml:space="preserve"> спеціальних і пристосованих автомашин.</w:t>
      </w:r>
    </w:p>
    <w:p w14:paraId="46194E23" w14:textId="2F8083A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Контроль за санітарною обробкою та якістю питної води покладається на </w:t>
      </w:r>
      <w:r w:rsidR="002B6AA4">
        <w:rPr>
          <w:rFonts w:ascii="Times New Roman" w:eastAsia="Times New Roman" w:hAnsi="Times New Roman"/>
          <w:sz w:val="28"/>
          <w:szCs w:val="28"/>
          <w:lang w:eastAsia="uk-UA"/>
        </w:rPr>
        <w:t xml:space="preserve">міськрайонного </w:t>
      </w:r>
      <w:r w:rsidR="002B6AA4" w:rsidRPr="0043110C">
        <w:rPr>
          <w:rFonts w:ascii="Times New Roman" w:eastAsia="Times New Roman" w:hAnsi="Times New Roman"/>
          <w:sz w:val="28"/>
          <w:szCs w:val="28"/>
          <w:lang w:eastAsia="uk-UA"/>
        </w:rPr>
        <w:t>центру ДУ «</w:t>
      </w:r>
      <w:r w:rsidR="002B6AA4">
        <w:rPr>
          <w:rFonts w:ascii="Times New Roman" w:eastAsia="Times New Roman" w:hAnsi="Times New Roman"/>
          <w:sz w:val="28"/>
          <w:szCs w:val="28"/>
          <w:lang w:eastAsia="uk-UA"/>
        </w:rPr>
        <w:t>Тернопільський</w:t>
      </w:r>
      <w:r w:rsidR="002B6AA4" w:rsidRPr="0043110C">
        <w:rPr>
          <w:rFonts w:ascii="Times New Roman" w:eastAsia="Times New Roman" w:hAnsi="Times New Roman"/>
          <w:sz w:val="28"/>
          <w:szCs w:val="28"/>
          <w:lang w:eastAsia="uk-UA"/>
        </w:rPr>
        <w:t xml:space="preserve"> ОЦ</w:t>
      </w:r>
      <w:r w:rsidR="002B6AA4">
        <w:rPr>
          <w:rFonts w:ascii="Times New Roman" w:eastAsia="Times New Roman" w:hAnsi="Times New Roman"/>
          <w:sz w:val="28"/>
          <w:szCs w:val="28"/>
          <w:lang w:eastAsia="uk-UA"/>
        </w:rPr>
        <w:t>КПХ</w:t>
      </w:r>
      <w:r w:rsidR="002B6AA4" w:rsidRPr="0043110C">
        <w:rPr>
          <w:rFonts w:ascii="Times New Roman" w:eastAsia="Times New Roman" w:hAnsi="Times New Roman"/>
          <w:sz w:val="28"/>
          <w:szCs w:val="28"/>
          <w:lang w:eastAsia="uk-UA"/>
        </w:rPr>
        <w:t xml:space="preserve"> МОЗ України»</w:t>
      </w:r>
      <w:r w:rsidRPr="0043110C">
        <w:rPr>
          <w:rFonts w:ascii="Times New Roman" w:eastAsia="Wingdings 2" w:hAnsi="Times New Roman"/>
          <w:sz w:val="28"/>
          <w:szCs w:val="28"/>
        </w:rPr>
        <w:t xml:space="preserve"> в області.</w:t>
      </w:r>
    </w:p>
    <w:bookmarkEnd w:id="92"/>
    <w:p w14:paraId="53D76D21" w14:textId="704757BC"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Речове забезпечення організується з метою своєчасного та повного забезпечення особового складу підрозділів спеціалізованих формувань і потерпілого населення постільною білизною, спеціальним одягом  та взуттям.</w:t>
      </w:r>
    </w:p>
    <w:p w14:paraId="0A8271B8"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Рішення на виконання завдань речового забезпечення об’єктів постачання майна, його асортименту, місць розташування мобільних пунктів речового забезпечення приймає міський голова.</w:t>
      </w:r>
    </w:p>
    <w:p w14:paraId="4951547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Забезпечення паливно-мастильними матеріалами організовується для повного та своєчасного забезпечення автотранспортної та спеціальної техніки, яка залучається для вирішення завдань із запобігання і ліквідації надзвичайної ситуації та її наслідків.</w:t>
      </w:r>
    </w:p>
    <w:p w14:paraId="50216085" w14:textId="77777777" w:rsidR="00645E43" w:rsidRPr="0043110C" w:rsidRDefault="00645E43" w:rsidP="00645E43">
      <w:pPr>
        <w:pStyle w:val="Standard"/>
        <w:widowControl w:val="0"/>
        <w:tabs>
          <w:tab w:val="num" w:pos="567"/>
        </w:tabs>
        <w:ind w:firstLine="720"/>
        <w:jc w:val="both"/>
        <w:rPr>
          <w:rFonts w:cs="Verdana"/>
          <w:szCs w:val="28"/>
          <w:lang w:val="uk-UA" w:eastAsia="ru-RU"/>
        </w:rPr>
      </w:pPr>
      <w:r w:rsidRPr="0043110C">
        <w:rPr>
          <w:rFonts w:cs="Verdana"/>
          <w:szCs w:val="28"/>
          <w:lang w:val="uk-UA" w:eastAsia="ru-RU"/>
        </w:rPr>
        <w:t>Постача</w:t>
      </w:r>
      <w:r w:rsidRPr="0043110C">
        <w:rPr>
          <w:rFonts w:cs="Verdana"/>
          <w:szCs w:val="28"/>
          <w:lang w:val="uk-UA"/>
        </w:rPr>
        <w:t>ння</w:t>
      </w:r>
      <w:r w:rsidRPr="0043110C">
        <w:rPr>
          <w:rFonts w:cs="Verdana"/>
          <w:szCs w:val="28"/>
          <w:lang w:val="uk-UA" w:eastAsia="ru-RU"/>
        </w:rPr>
        <w:t xml:space="preserve"> запасн</w:t>
      </w:r>
      <w:r w:rsidRPr="0043110C">
        <w:rPr>
          <w:rFonts w:cs="Verdana"/>
          <w:szCs w:val="28"/>
          <w:lang w:val="uk-UA"/>
        </w:rPr>
        <w:t>их</w:t>
      </w:r>
      <w:r w:rsidRPr="0043110C">
        <w:rPr>
          <w:rFonts w:cs="Verdana"/>
          <w:szCs w:val="28"/>
          <w:lang w:val="uk-UA" w:eastAsia="ru-RU"/>
        </w:rPr>
        <w:t xml:space="preserve"> частини і ремонтн</w:t>
      </w:r>
      <w:r w:rsidRPr="0043110C">
        <w:rPr>
          <w:rFonts w:cs="Verdana"/>
          <w:szCs w:val="28"/>
          <w:lang w:val="uk-UA"/>
        </w:rPr>
        <w:t>их</w:t>
      </w:r>
      <w:r w:rsidRPr="0043110C">
        <w:rPr>
          <w:rFonts w:cs="Verdana"/>
          <w:szCs w:val="28"/>
          <w:lang w:val="uk-UA" w:eastAsia="ru-RU"/>
        </w:rPr>
        <w:t xml:space="preserve"> матеріал</w:t>
      </w:r>
      <w:r w:rsidRPr="0043110C">
        <w:rPr>
          <w:rFonts w:cs="Verdana"/>
          <w:szCs w:val="28"/>
          <w:lang w:val="uk-UA"/>
        </w:rPr>
        <w:t>ів</w:t>
      </w:r>
      <w:r w:rsidRPr="0043110C">
        <w:rPr>
          <w:rFonts w:cs="Verdana"/>
          <w:szCs w:val="28"/>
          <w:lang w:val="uk-UA" w:eastAsia="ru-RU"/>
        </w:rPr>
        <w:t xml:space="preserve"> до ремонтних підприємств.</w:t>
      </w:r>
    </w:p>
    <w:p w14:paraId="2B80B69E" w14:textId="6079FE51" w:rsidR="00645E43" w:rsidRPr="0043110C" w:rsidRDefault="00645E43" w:rsidP="00645E43">
      <w:pPr>
        <w:widowControl w:val="0"/>
        <w:suppressAutoHyphens/>
        <w:spacing w:after="0" w:line="240" w:lineRule="auto"/>
        <w:ind w:firstLine="720"/>
        <w:jc w:val="both"/>
        <w:rPr>
          <w:rFonts w:ascii="Times New Roman" w:hAnsi="Times New Roman"/>
          <w:spacing w:val="9"/>
          <w:sz w:val="28"/>
          <w:szCs w:val="28"/>
        </w:rPr>
      </w:pPr>
      <w:r w:rsidRPr="0043110C">
        <w:rPr>
          <w:rFonts w:ascii="Times New Roman" w:eastAsia="Wingdings 2" w:hAnsi="Times New Roman"/>
          <w:sz w:val="28"/>
          <w:szCs w:val="28"/>
        </w:rPr>
        <w:t>Забезпечення паливно-мастильними матеріалами під час проведення рятувальних та інших невідкладних робіт здійснюється підприємствами та організаціями, що структурно входять до спеціалізованої служби та розташовані на території міської територіальної громади, через мережу стаціонарних та мобільних автозаправних станції.</w:t>
      </w:r>
      <w:bookmarkStart w:id="93" w:name="_Hlk121906941"/>
    </w:p>
    <w:bookmarkEnd w:id="93"/>
    <w:p w14:paraId="03EA9F3F" w14:textId="46EFF8D2" w:rsidR="00645E43" w:rsidRPr="0043110C" w:rsidRDefault="00645E43" w:rsidP="00645E43">
      <w:pPr>
        <w:widowControl w:val="0"/>
        <w:suppressAutoHyphens/>
        <w:spacing w:before="120" w:after="0" w:line="240" w:lineRule="auto"/>
        <w:ind w:firstLine="709"/>
        <w:jc w:val="both"/>
        <w:rPr>
          <w:rFonts w:ascii="Times New Roman" w:hAnsi="Times New Roman"/>
          <w:spacing w:val="9"/>
          <w:sz w:val="28"/>
          <w:szCs w:val="28"/>
        </w:rPr>
      </w:pPr>
      <w:r w:rsidRPr="0043110C">
        <w:rPr>
          <w:rFonts w:ascii="Times New Roman" w:hAnsi="Times New Roman"/>
          <w:sz w:val="28"/>
          <w:szCs w:val="28"/>
        </w:rPr>
        <w:t xml:space="preserve">Матеріальне забезпечення здійснюватимуть: </w:t>
      </w:r>
      <w:r w:rsidR="00A652B1">
        <w:rPr>
          <w:rFonts w:ascii="Times New Roman" w:hAnsi="Times New Roman"/>
          <w:sz w:val="28"/>
          <w:szCs w:val="28"/>
        </w:rPr>
        <w:t>відділ</w:t>
      </w:r>
      <w:r w:rsidRPr="0043110C">
        <w:rPr>
          <w:rFonts w:ascii="Times New Roman" w:hAnsi="Times New Roman"/>
          <w:sz w:val="28"/>
          <w:szCs w:val="28"/>
        </w:rPr>
        <w:t xml:space="preserve"> економічного розвитку</w:t>
      </w:r>
      <w:r w:rsidR="00A652B1">
        <w:rPr>
          <w:rFonts w:ascii="Times New Roman" w:hAnsi="Times New Roman"/>
          <w:sz w:val="28"/>
          <w:szCs w:val="28"/>
        </w:rPr>
        <w:t xml:space="preserve"> та комунального майна </w:t>
      </w:r>
      <w:r w:rsidRPr="0043110C">
        <w:rPr>
          <w:rFonts w:ascii="Times New Roman" w:hAnsi="Times New Roman"/>
          <w:sz w:val="28"/>
          <w:szCs w:val="28"/>
        </w:rPr>
        <w:t>міської ради, суб'єкти господарювання, що здійснюють виробництво та постачання будівельних матеріалів, робочого інвентаря і спеціального одягу, засобів хімічного захисту, засобів зв'язку, медико санітарного майна, дегазаційних, пально-мастильних та інших матеріалів, питної води, продовольства та речового майна</w:t>
      </w:r>
    </w:p>
    <w:p w14:paraId="5AEBF12D" w14:textId="77777777" w:rsidR="00645E43" w:rsidRDefault="00645E43" w:rsidP="00645E43">
      <w:pPr>
        <w:spacing w:after="0" w:line="240" w:lineRule="auto"/>
        <w:ind w:firstLine="720"/>
        <w:rPr>
          <w:rFonts w:ascii="Times New Roman" w:eastAsia="Times New Roman" w:hAnsi="Times New Roman"/>
          <w:sz w:val="40"/>
          <w:szCs w:val="40"/>
          <w:lang w:eastAsia="uk-UA"/>
        </w:rPr>
      </w:pPr>
    </w:p>
    <w:p w14:paraId="14AB5B15" w14:textId="77777777" w:rsidR="001D5EAD" w:rsidRDefault="001D5EAD" w:rsidP="00645E43">
      <w:pPr>
        <w:spacing w:after="0" w:line="240" w:lineRule="auto"/>
        <w:ind w:firstLine="720"/>
        <w:rPr>
          <w:rFonts w:ascii="Times New Roman" w:eastAsia="Times New Roman" w:hAnsi="Times New Roman"/>
          <w:sz w:val="40"/>
          <w:szCs w:val="40"/>
          <w:lang w:eastAsia="uk-UA"/>
        </w:rPr>
      </w:pPr>
    </w:p>
    <w:p w14:paraId="725ACB59" w14:textId="77777777" w:rsidR="00A652B1" w:rsidRDefault="00A652B1" w:rsidP="00645E43">
      <w:pPr>
        <w:spacing w:after="0" w:line="240" w:lineRule="auto"/>
        <w:ind w:firstLine="720"/>
        <w:rPr>
          <w:rFonts w:ascii="Times New Roman" w:eastAsia="Times New Roman" w:hAnsi="Times New Roman"/>
          <w:sz w:val="40"/>
          <w:szCs w:val="40"/>
          <w:lang w:eastAsia="uk-UA"/>
        </w:rPr>
      </w:pPr>
    </w:p>
    <w:p w14:paraId="28903B84"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i/>
          <w:sz w:val="28"/>
          <w:szCs w:val="28"/>
        </w:rPr>
      </w:pPr>
      <w:r w:rsidRPr="0043110C">
        <w:rPr>
          <w:rFonts w:ascii="Times New Roman" w:eastAsia="Wingdings 2" w:hAnsi="Times New Roman"/>
          <w:b/>
          <w:i/>
          <w:sz w:val="28"/>
          <w:szCs w:val="28"/>
        </w:rPr>
        <w:lastRenderedPageBreak/>
        <w:t>8.6. Технічне забезпечення</w:t>
      </w:r>
      <w:r w:rsidRPr="0043110C">
        <w:rPr>
          <w:rFonts w:ascii="Times New Roman" w:eastAsia="Wingdings 2" w:hAnsi="Times New Roman"/>
          <w:i/>
          <w:sz w:val="28"/>
          <w:szCs w:val="28"/>
        </w:rPr>
        <w:t>:</w:t>
      </w:r>
    </w:p>
    <w:p w14:paraId="40480D92"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Технічне забезпечення організовується спеціалізованою технічною службою місцевого рівня з метою підтримання в справному стані та постійній готовності до використання всіх видів робіт автотранспортної, інженерної та іншої спеціальної техніки. </w:t>
      </w:r>
    </w:p>
    <w:p w14:paraId="273D72FB" w14:textId="77777777" w:rsidR="00645E43" w:rsidRPr="0043110C" w:rsidRDefault="00645E43" w:rsidP="00645E43">
      <w:pPr>
        <w:pStyle w:val="Standard"/>
        <w:widowControl w:val="0"/>
        <w:tabs>
          <w:tab w:val="num" w:pos="567"/>
        </w:tabs>
        <w:ind w:firstLine="720"/>
        <w:jc w:val="both"/>
        <w:rPr>
          <w:rFonts w:cs="Verdana"/>
          <w:szCs w:val="28"/>
          <w:lang w:val="uk-UA" w:eastAsia="ru-RU"/>
        </w:rPr>
      </w:pPr>
      <w:r w:rsidRPr="0043110C">
        <w:rPr>
          <w:rFonts w:cs="Verdana"/>
          <w:szCs w:val="28"/>
          <w:lang w:val="uk-UA" w:eastAsia="ru-RU"/>
        </w:rPr>
        <w:t>Основними завданнями спеціалізованої служби технічного забезпечення цивільного захисту місцевого рівня є:</w:t>
      </w:r>
    </w:p>
    <w:p w14:paraId="7B70D1F5" w14:textId="77777777" w:rsidR="00645E43" w:rsidRPr="0043110C" w:rsidRDefault="00645E43" w:rsidP="00645E43">
      <w:pPr>
        <w:pStyle w:val="Standard"/>
        <w:widowControl w:val="0"/>
        <w:tabs>
          <w:tab w:val="num" w:pos="567"/>
        </w:tabs>
        <w:ind w:firstLine="720"/>
        <w:jc w:val="both"/>
        <w:rPr>
          <w:rFonts w:cs="Verdana"/>
          <w:szCs w:val="28"/>
          <w:lang w:val="uk-UA" w:eastAsia="ru-RU"/>
        </w:rPr>
      </w:pPr>
      <w:r w:rsidRPr="0043110C">
        <w:rPr>
          <w:rFonts w:cs="Verdana"/>
          <w:szCs w:val="28"/>
          <w:lang w:val="uk-UA" w:eastAsia="ru-RU"/>
        </w:rPr>
        <w:t>організ</w:t>
      </w:r>
      <w:r w:rsidRPr="0043110C">
        <w:rPr>
          <w:rFonts w:cs="Verdana"/>
          <w:szCs w:val="28"/>
          <w:lang w:val="uk-UA"/>
        </w:rPr>
        <w:t>ація</w:t>
      </w:r>
      <w:r w:rsidRPr="0043110C">
        <w:rPr>
          <w:rFonts w:cs="Verdana"/>
          <w:szCs w:val="28"/>
          <w:lang w:val="uk-UA" w:eastAsia="ru-RU"/>
        </w:rPr>
        <w:t xml:space="preserve"> ремонт</w:t>
      </w:r>
      <w:r w:rsidRPr="0043110C">
        <w:rPr>
          <w:rFonts w:cs="Verdana"/>
          <w:szCs w:val="28"/>
          <w:lang w:val="uk-UA"/>
        </w:rPr>
        <w:t>у</w:t>
      </w:r>
      <w:r w:rsidRPr="0043110C">
        <w:rPr>
          <w:rFonts w:cs="Verdana"/>
          <w:szCs w:val="28"/>
          <w:lang w:val="uk-UA" w:eastAsia="ru-RU"/>
        </w:rPr>
        <w:t xml:space="preserve"> техніки, механізмів, приладів та інших технічних засобів, що вийшли з ладу під час здійснення заходів цивільного захисту;</w:t>
      </w:r>
    </w:p>
    <w:p w14:paraId="3233AED9" w14:textId="77777777" w:rsidR="00645E43" w:rsidRPr="0043110C" w:rsidRDefault="00645E43" w:rsidP="00645E43">
      <w:pPr>
        <w:pStyle w:val="Standard"/>
        <w:widowControl w:val="0"/>
        <w:tabs>
          <w:tab w:val="num" w:pos="567"/>
        </w:tabs>
        <w:ind w:firstLine="720"/>
        <w:jc w:val="both"/>
        <w:rPr>
          <w:rFonts w:cs="Verdana"/>
          <w:szCs w:val="28"/>
          <w:lang w:val="uk-UA" w:eastAsia="ru-RU"/>
        </w:rPr>
      </w:pPr>
      <w:r w:rsidRPr="0043110C">
        <w:rPr>
          <w:rFonts w:cs="Verdana"/>
          <w:szCs w:val="28"/>
          <w:lang w:val="uk-UA" w:eastAsia="ru-RU"/>
        </w:rPr>
        <w:t>здійсн</w:t>
      </w:r>
      <w:r w:rsidRPr="0043110C">
        <w:rPr>
          <w:rFonts w:cs="Verdana"/>
          <w:szCs w:val="28"/>
          <w:lang w:val="uk-UA"/>
        </w:rPr>
        <w:t>ення</w:t>
      </w:r>
      <w:r w:rsidRPr="0043110C">
        <w:rPr>
          <w:rFonts w:cs="Verdana"/>
          <w:szCs w:val="28"/>
          <w:lang w:val="uk-UA" w:eastAsia="ru-RU"/>
        </w:rPr>
        <w:t xml:space="preserve"> евакуаці</w:t>
      </w:r>
      <w:r w:rsidRPr="0043110C">
        <w:rPr>
          <w:rFonts w:cs="Verdana"/>
          <w:szCs w:val="28"/>
          <w:lang w:val="uk-UA"/>
        </w:rPr>
        <w:t>ї</w:t>
      </w:r>
      <w:r w:rsidRPr="0043110C">
        <w:rPr>
          <w:rFonts w:cs="Verdana"/>
          <w:szCs w:val="28"/>
          <w:lang w:val="uk-UA" w:eastAsia="ru-RU"/>
        </w:rPr>
        <w:t xml:space="preserve"> пошкодженої та несправної техніки до збірних пунктів та ремонтних підприємств пошкоджених машин;</w:t>
      </w:r>
    </w:p>
    <w:p w14:paraId="03C784A4" w14:textId="77777777" w:rsidR="00645E43" w:rsidRPr="0043110C" w:rsidRDefault="00645E43" w:rsidP="00645E43">
      <w:pPr>
        <w:pStyle w:val="Standard"/>
        <w:widowControl w:val="0"/>
        <w:tabs>
          <w:tab w:val="num" w:pos="567"/>
        </w:tabs>
        <w:ind w:firstLine="720"/>
        <w:jc w:val="both"/>
        <w:rPr>
          <w:rFonts w:cs="Verdana"/>
          <w:szCs w:val="28"/>
          <w:lang w:val="uk-UA" w:eastAsia="ru-RU"/>
        </w:rPr>
      </w:pPr>
      <w:r w:rsidRPr="0043110C">
        <w:rPr>
          <w:rFonts w:cs="Verdana"/>
          <w:szCs w:val="28"/>
          <w:lang w:val="uk-UA" w:eastAsia="ru-RU"/>
        </w:rPr>
        <w:t>визнач</w:t>
      </w:r>
      <w:r w:rsidRPr="0043110C">
        <w:rPr>
          <w:rFonts w:cs="Verdana"/>
          <w:szCs w:val="28"/>
          <w:lang w:val="uk-UA"/>
        </w:rPr>
        <w:t>ення</w:t>
      </w:r>
      <w:r w:rsidRPr="0043110C">
        <w:rPr>
          <w:rFonts w:cs="Verdana"/>
          <w:szCs w:val="28"/>
          <w:lang w:val="uk-UA" w:eastAsia="ru-RU"/>
        </w:rPr>
        <w:t xml:space="preserve"> потреб</w:t>
      </w:r>
      <w:r w:rsidRPr="0043110C">
        <w:rPr>
          <w:rFonts w:cs="Verdana"/>
          <w:szCs w:val="28"/>
          <w:lang w:val="uk-UA"/>
        </w:rPr>
        <w:t>и</w:t>
      </w:r>
      <w:r w:rsidRPr="0043110C">
        <w:rPr>
          <w:rFonts w:cs="Verdana"/>
          <w:szCs w:val="28"/>
          <w:lang w:val="uk-UA" w:eastAsia="ru-RU"/>
        </w:rPr>
        <w:t xml:space="preserve"> в матеріальних ресурсах, необхідних для технічного забезпечення проведення аварійно-рятувальних та інших невідкладних робіт.</w:t>
      </w:r>
    </w:p>
    <w:p w14:paraId="183837D6" w14:textId="5AD3659F" w:rsidR="00645E43" w:rsidRPr="0043110C" w:rsidRDefault="00645E43" w:rsidP="00645E43">
      <w:pPr>
        <w:shd w:val="clear" w:color="auto" w:fill="FFFFFF"/>
        <w:spacing w:after="0" w:line="240" w:lineRule="auto"/>
        <w:ind w:firstLine="720"/>
        <w:jc w:val="both"/>
        <w:rPr>
          <w:rFonts w:ascii="Times New Roman" w:hAnsi="Times New Roman"/>
          <w:spacing w:val="8"/>
          <w:sz w:val="28"/>
          <w:szCs w:val="28"/>
        </w:rPr>
      </w:pPr>
      <w:bookmarkStart w:id="94" w:name="_Hlk121907082"/>
      <w:r w:rsidRPr="0043110C">
        <w:rPr>
          <w:rFonts w:ascii="Times New Roman" w:hAnsi="Times New Roman"/>
          <w:spacing w:val="8"/>
          <w:sz w:val="28"/>
          <w:szCs w:val="28"/>
        </w:rPr>
        <w:t xml:space="preserve">Функціонують </w:t>
      </w:r>
      <w:r w:rsidR="00A652B1">
        <w:rPr>
          <w:rFonts w:ascii="Times New Roman" w:hAnsi="Times New Roman"/>
          <w:spacing w:val="8"/>
          <w:sz w:val="28"/>
          <w:szCs w:val="28"/>
        </w:rPr>
        <w:t>1</w:t>
      </w:r>
      <w:r w:rsidRPr="0043110C">
        <w:rPr>
          <w:rFonts w:ascii="Times New Roman" w:hAnsi="Times New Roman"/>
          <w:spacing w:val="8"/>
          <w:sz w:val="28"/>
          <w:szCs w:val="28"/>
        </w:rPr>
        <w:t xml:space="preserve"> ремонтн</w:t>
      </w:r>
      <w:r w:rsidR="00A652B1">
        <w:rPr>
          <w:rFonts w:ascii="Times New Roman" w:hAnsi="Times New Roman"/>
          <w:spacing w:val="8"/>
          <w:sz w:val="28"/>
          <w:szCs w:val="28"/>
        </w:rPr>
        <w:t>а</w:t>
      </w:r>
      <w:r w:rsidRPr="0043110C">
        <w:rPr>
          <w:rFonts w:ascii="Times New Roman" w:hAnsi="Times New Roman"/>
          <w:spacing w:val="8"/>
          <w:sz w:val="28"/>
          <w:szCs w:val="28"/>
        </w:rPr>
        <w:t xml:space="preserve"> зон</w:t>
      </w:r>
      <w:r w:rsidR="00A652B1">
        <w:rPr>
          <w:rFonts w:ascii="Times New Roman" w:hAnsi="Times New Roman"/>
          <w:spacing w:val="8"/>
          <w:sz w:val="28"/>
          <w:szCs w:val="28"/>
        </w:rPr>
        <w:t>а</w:t>
      </w:r>
      <w:r w:rsidRPr="0043110C">
        <w:rPr>
          <w:rFonts w:ascii="Times New Roman" w:hAnsi="Times New Roman"/>
          <w:spacing w:val="8"/>
          <w:sz w:val="28"/>
          <w:szCs w:val="28"/>
        </w:rPr>
        <w:t xml:space="preserve"> підприємств, установ і організацій, з персоналом </w:t>
      </w:r>
      <w:r w:rsidR="00A652B1">
        <w:rPr>
          <w:rFonts w:ascii="Times New Roman" w:hAnsi="Times New Roman"/>
          <w:spacing w:val="8"/>
          <w:sz w:val="28"/>
          <w:szCs w:val="28"/>
        </w:rPr>
        <w:t>12</w:t>
      </w:r>
      <w:r w:rsidRPr="0043110C">
        <w:rPr>
          <w:rFonts w:ascii="Times New Roman" w:hAnsi="Times New Roman"/>
          <w:spacing w:val="8"/>
          <w:sz w:val="28"/>
          <w:szCs w:val="28"/>
        </w:rPr>
        <w:t xml:space="preserve"> фахівців та можливістю </w:t>
      </w:r>
      <w:r w:rsidR="00A652B1">
        <w:rPr>
          <w:rFonts w:ascii="Times New Roman" w:hAnsi="Times New Roman"/>
          <w:spacing w:val="8"/>
          <w:sz w:val="28"/>
          <w:szCs w:val="28"/>
        </w:rPr>
        <w:t>3</w:t>
      </w:r>
      <w:r w:rsidRPr="0043110C">
        <w:rPr>
          <w:rFonts w:ascii="Times New Roman" w:hAnsi="Times New Roman"/>
          <w:spacing w:val="8"/>
          <w:sz w:val="28"/>
          <w:szCs w:val="28"/>
        </w:rPr>
        <w:t xml:space="preserve"> ремонтів техніки за 10 годин.</w:t>
      </w:r>
    </w:p>
    <w:p w14:paraId="3FC2BF52" w14:textId="12F5ECB5" w:rsidR="00645E43" w:rsidRPr="0043110C" w:rsidRDefault="00645E43" w:rsidP="00645E43">
      <w:pPr>
        <w:shd w:val="clear" w:color="auto" w:fill="FFFFFF"/>
        <w:spacing w:after="0" w:line="240" w:lineRule="auto"/>
        <w:ind w:firstLine="720"/>
        <w:jc w:val="both"/>
        <w:rPr>
          <w:rFonts w:ascii="Times New Roman" w:hAnsi="Times New Roman"/>
          <w:sz w:val="28"/>
          <w:szCs w:val="28"/>
        </w:rPr>
      </w:pPr>
      <w:r w:rsidRPr="0043110C">
        <w:rPr>
          <w:rFonts w:ascii="Times New Roman" w:hAnsi="Times New Roman"/>
          <w:sz w:val="28"/>
          <w:szCs w:val="28"/>
        </w:rPr>
        <w:t xml:space="preserve">Технічне забезпечення здійснюватимуть: </w:t>
      </w:r>
      <w:r w:rsidR="00A652B1">
        <w:rPr>
          <w:rFonts w:ascii="Times New Roman" w:hAnsi="Times New Roman"/>
          <w:sz w:val="28"/>
          <w:szCs w:val="28"/>
        </w:rPr>
        <w:t xml:space="preserve">управління </w:t>
      </w:r>
      <w:r w:rsidRPr="0043110C">
        <w:rPr>
          <w:rFonts w:ascii="Times New Roman" w:hAnsi="Times New Roman"/>
          <w:sz w:val="28"/>
          <w:szCs w:val="28"/>
        </w:rPr>
        <w:t>комунально</w:t>
      </w:r>
      <w:r w:rsidR="00A652B1">
        <w:rPr>
          <w:rFonts w:ascii="Times New Roman" w:hAnsi="Times New Roman"/>
          <w:sz w:val="28"/>
          <w:szCs w:val="28"/>
        </w:rPr>
        <w:t xml:space="preserve">го господарства </w:t>
      </w:r>
      <w:r w:rsidRPr="0043110C">
        <w:rPr>
          <w:rFonts w:ascii="Times New Roman" w:hAnsi="Times New Roman"/>
          <w:sz w:val="28"/>
          <w:szCs w:val="28"/>
        </w:rPr>
        <w:t xml:space="preserve">міської ради, суб’єкти господарювання з ремонту та технічного обслуговування автомобільної, інженерної та спеціальної техніки і засобів. </w:t>
      </w:r>
    </w:p>
    <w:p w14:paraId="2D327792" w14:textId="77777777" w:rsidR="00645E43" w:rsidRPr="0043110C" w:rsidRDefault="00645E43" w:rsidP="00645E43">
      <w:pPr>
        <w:shd w:val="clear" w:color="auto" w:fill="FFFFFF"/>
        <w:spacing w:after="0" w:line="240" w:lineRule="auto"/>
        <w:ind w:firstLine="720"/>
        <w:jc w:val="both"/>
        <w:rPr>
          <w:rFonts w:ascii="Times New Roman" w:eastAsia="Times New Roman" w:hAnsi="Times New Roman"/>
          <w:sz w:val="28"/>
          <w:szCs w:val="28"/>
          <w:lang w:eastAsia="uk-UA"/>
        </w:rPr>
      </w:pPr>
    </w:p>
    <w:bookmarkEnd w:id="94"/>
    <w:p w14:paraId="0421DA29" w14:textId="77777777" w:rsidR="00645E43" w:rsidRPr="0043110C" w:rsidRDefault="00645E43" w:rsidP="00645E43">
      <w:pPr>
        <w:widowControl w:val="0"/>
        <w:suppressAutoHyphens/>
        <w:spacing w:before="120" w:after="0" w:line="240" w:lineRule="auto"/>
        <w:ind w:firstLine="709"/>
        <w:jc w:val="both"/>
        <w:rPr>
          <w:rFonts w:ascii="Times New Roman" w:eastAsia="Wingdings 2" w:hAnsi="Times New Roman"/>
          <w:b/>
          <w:i/>
          <w:sz w:val="28"/>
          <w:szCs w:val="28"/>
        </w:rPr>
      </w:pPr>
      <w:r w:rsidRPr="0043110C">
        <w:rPr>
          <w:rFonts w:ascii="Times New Roman" w:eastAsia="Wingdings 2" w:hAnsi="Times New Roman"/>
          <w:b/>
          <w:i/>
          <w:sz w:val="28"/>
          <w:szCs w:val="28"/>
        </w:rPr>
        <w:t>8.7. Транспортне забезпечення</w:t>
      </w:r>
    </w:p>
    <w:p w14:paraId="21BAFA43"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Транспортне забезпечення аварійно-рятувальних та інших невідкладних робіт організовується для:</w:t>
      </w:r>
    </w:p>
    <w:p w14:paraId="1D1FABFE" w14:textId="77777777" w:rsidR="00645E43" w:rsidRPr="0043110C" w:rsidRDefault="00645E43" w:rsidP="00645E43">
      <w:pPr>
        <w:pStyle w:val="Standard"/>
        <w:widowControl w:val="0"/>
        <w:tabs>
          <w:tab w:val="num" w:pos="567"/>
        </w:tabs>
        <w:ind w:firstLine="720"/>
        <w:jc w:val="both"/>
        <w:rPr>
          <w:rFonts w:cs="Times New Roman"/>
          <w:szCs w:val="28"/>
          <w:lang w:val="uk-UA" w:eastAsia="ru-RU"/>
        </w:rPr>
      </w:pPr>
      <w:r w:rsidRPr="0043110C">
        <w:rPr>
          <w:rFonts w:cs="Times New Roman"/>
          <w:szCs w:val="28"/>
          <w:lang w:val="uk-UA" w:eastAsia="ru-RU"/>
        </w:rPr>
        <w:t xml:space="preserve">перевезення вантажів автомобільним та залізничним транспортом у зонах (із зон) </w:t>
      </w:r>
      <w:r w:rsidRPr="0043110C">
        <w:rPr>
          <w:rFonts w:cs="Times New Roman"/>
          <w:szCs w:val="28"/>
          <w:lang w:val="uk-UA"/>
        </w:rPr>
        <w:t>ураження</w:t>
      </w:r>
      <w:r w:rsidRPr="0043110C">
        <w:rPr>
          <w:rFonts w:cs="Times New Roman"/>
          <w:szCs w:val="28"/>
          <w:lang w:val="uk-UA" w:eastAsia="ru-RU"/>
        </w:rPr>
        <w:t>;</w:t>
      </w:r>
    </w:p>
    <w:p w14:paraId="6315E5F8" w14:textId="77777777" w:rsidR="00645E43" w:rsidRPr="0043110C" w:rsidRDefault="00645E43" w:rsidP="00645E43">
      <w:pPr>
        <w:pStyle w:val="Standard"/>
        <w:widowControl w:val="0"/>
        <w:tabs>
          <w:tab w:val="num" w:pos="567"/>
        </w:tabs>
        <w:ind w:firstLine="720"/>
        <w:jc w:val="both"/>
        <w:rPr>
          <w:rFonts w:cs="Times New Roman"/>
          <w:szCs w:val="28"/>
          <w:lang w:val="uk-UA" w:eastAsia="ru-RU"/>
        </w:rPr>
      </w:pPr>
      <w:r w:rsidRPr="0043110C">
        <w:rPr>
          <w:rFonts w:cs="Times New Roman"/>
          <w:szCs w:val="28"/>
          <w:lang w:val="uk-UA" w:eastAsia="ru-RU"/>
        </w:rPr>
        <w:t>перевезення</w:t>
      </w:r>
      <w:r w:rsidRPr="0043110C">
        <w:rPr>
          <w:rFonts w:cs="Times New Roman"/>
          <w:szCs w:val="28"/>
          <w:lang w:val="uk-UA"/>
        </w:rPr>
        <w:t xml:space="preserve"> </w:t>
      </w:r>
      <w:r w:rsidRPr="0043110C">
        <w:rPr>
          <w:rFonts w:cs="Times New Roman"/>
          <w:szCs w:val="28"/>
          <w:lang w:val="uk-UA" w:eastAsia="ru-RU"/>
        </w:rPr>
        <w:t>евакуйованого населення, підвезення (вивезення) робочих змін, вивезення матеріальних цінностей, іншого майна згідно з планами цивільного захисту;</w:t>
      </w:r>
    </w:p>
    <w:p w14:paraId="5A244BDC" w14:textId="77777777" w:rsidR="00645E43" w:rsidRPr="0043110C" w:rsidRDefault="00645E43" w:rsidP="00645E43">
      <w:pPr>
        <w:pStyle w:val="Standard"/>
        <w:widowControl w:val="0"/>
        <w:tabs>
          <w:tab w:val="num" w:pos="567"/>
        </w:tabs>
        <w:ind w:firstLine="720"/>
        <w:jc w:val="both"/>
        <w:rPr>
          <w:rFonts w:cs="Times New Roman"/>
          <w:szCs w:val="28"/>
          <w:lang w:val="uk-UA" w:eastAsia="ru-RU"/>
        </w:rPr>
      </w:pPr>
      <w:r w:rsidRPr="0043110C">
        <w:rPr>
          <w:rFonts w:cs="Times New Roman"/>
          <w:szCs w:val="28"/>
          <w:lang w:val="uk-UA" w:eastAsia="ru-RU"/>
        </w:rPr>
        <w:t>вивезення з небезпечних районів запасів матеріально-технічних засобів, пально-мастильних матеріалів, інш</w:t>
      </w:r>
      <w:r w:rsidRPr="0043110C">
        <w:rPr>
          <w:rFonts w:cs="Times New Roman"/>
          <w:szCs w:val="28"/>
          <w:lang w:val="uk-UA"/>
        </w:rPr>
        <w:t>их цінностей, матеріального резерву</w:t>
      </w:r>
      <w:r w:rsidRPr="0043110C">
        <w:rPr>
          <w:rFonts w:cs="Times New Roman"/>
          <w:szCs w:val="28"/>
          <w:lang w:val="uk-UA" w:eastAsia="ru-RU"/>
        </w:rPr>
        <w:t>;</w:t>
      </w:r>
    </w:p>
    <w:p w14:paraId="3D7F1EEC" w14:textId="77777777" w:rsidR="00645E43" w:rsidRPr="0043110C" w:rsidRDefault="00645E43" w:rsidP="00645E43">
      <w:pPr>
        <w:pStyle w:val="Standard"/>
        <w:widowControl w:val="0"/>
        <w:tabs>
          <w:tab w:val="num" w:pos="567"/>
        </w:tabs>
        <w:ind w:firstLine="720"/>
        <w:jc w:val="both"/>
        <w:rPr>
          <w:rFonts w:cs="Times New Roman"/>
          <w:szCs w:val="28"/>
          <w:lang w:val="uk-UA" w:eastAsia="ru-RU"/>
        </w:rPr>
      </w:pPr>
      <w:r w:rsidRPr="0043110C">
        <w:rPr>
          <w:rFonts w:cs="Times New Roman"/>
          <w:szCs w:val="28"/>
          <w:lang w:val="uk-UA" w:eastAsia="ru-RU"/>
        </w:rPr>
        <w:t xml:space="preserve">доставка матеріалів для будівництва </w:t>
      </w:r>
      <w:proofErr w:type="spellStart"/>
      <w:r w:rsidRPr="0043110C">
        <w:rPr>
          <w:rFonts w:cs="Times New Roman"/>
          <w:szCs w:val="28"/>
          <w:lang w:val="uk-UA" w:eastAsia="ru-RU"/>
        </w:rPr>
        <w:t>швидкоспоруджуваних</w:t>
      </w:r>
      <w:proofErr w:type="spellEnd"/>
      <w:r w:rsidRPr="0043110C">
        <w:rPr>
          <w:rFonts w:cs="Times New Roman"/>
          <w:szCs w:val="28"/>
          <w:lang w:val="uk-UA" w:eastAsia="ru-RU"/>
        </w:rPr>
        <w:t xml:space="preserve"> </w:t>
      </w:r>
      <w:r w:rsidRPr="0043110C">
        <w:rPr>
          <w:rFonts w:cs="Times New Roman"/>
          <w:szCs w:val="28"/>
          <w:lang w:val="uk-UA"/>
        </w:rPr>
        <w:t>захисних споруд цивільного захисту;</w:t>
      </w:r>
      <w:r w:rsidRPr="0043110C">
        <w:rPr>
          <w:rFonts w:cs="Times New Roman"/>
          <w:szCs w:val="28"/>
          <w:lang w:val="uk-UA" w:eastAsia="ru-RU"/>
        </w:rPr>
        <w:t xml:space="preserve"> </w:t>
      </w:r>
    </w:p>
    <w:p w14:paraId="50D22212" w14:textId="77777777" w:rsidR="00645E43" w:rsidRPr="0043110C" w:rsidRDefault="00645E43" w:rsidP="00645E43">
      <w:pPr>
        <w:pStyle w:val="Standard"/>
        <w:widowControl w:val="0"/>
        <w:tabs>
          <w:tab w:val="num" w:pos="567"/>
        </w:tabs>
        <w:ind w:firstLine="720"/>
        <w:jc w:val="both"/>
        <w:rPr>
          <w:rFonts w:cs="Times New Roman"/>
          <w:szCs w:val="28"/>
          <w:lang w:val="uk-UA" w:eastAsia="ru-RU"/>
        </w:rPr>
      </w:pPr>
      <w:r w:rsidRPr="0043110C">
        <w:rPr>
          <w:rFonts w:cs="Times New Roman"/>
          <w:szCs w:val="28"/>
          <w:lang w:val="uk-UA" w:eastAsia="ru-RU"/>
        </w:rPr>
        <w:t xml:space="preserve">перевезення сил </w:t>
      </w:r>
      <w:r w:rsidRPr="0043110C">
        <w:rPr>
          <w:rFonts w:cs="Times New Roman"/>
          <w:szCs w:val="28"/>
          <w:lang w:val="uk-UA"/>
        </w:rPr>
        <w:t>цивільного захисту І-го і 2-го ешелонів</w:t>
      </w:r>
      <w:r w:rsidRPr="0043110C">
        <w:rPr>
          <w:rFonts w:cs="Times New Roman"/>
          <w:szCs w:val="28"/>
          <w:lang w:val="uk-UA" w:eastAsia="ru-RU"/>
        </w:rPr>
        <w:t>, що не мають табельних транспортних засобів, до місць виконання завдань;</w:t>
      </w:r>
    </w:p>
    <w:p w14:paraId="2871DA51"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Виконання заходів транспортного забезпечення покладається на спеціалізовану службу транспортного забезпечення</w:t>
      </w:r>
      <w:r w:rsidRPr="0043110C">
        <w:rPr>
          <w:rFonts w:ascii="Times New Roman" w:hAnsi="Times New Roman"/>
          <w:sz w:val="28"/>
          <w:szCs w:val="28"/>
        </w:rPr>
        <w:t xml:space="preserve"> місцевого рівня.</w:t>
      </w:r>
      <w:r w:rsidRPr="0043110C">
        <w:rPr>
          <w:rFonts w:ascii="Times New Roman" w:eastAsia="Wingdings 2" w:hAnsi="Times New Roman"/>
          <w:sz w:val="28"/>
          <w:szCs w:val="28"/>
        </w:rPr>
        <w:t xml:space="preserve"> Рішення на залучення підрозділів та формувань до виконання аварійно-рятувальних та інших невідкладних робіт приймає міський голова. До виконання завдань цивільного захисту залучаються всі автотранспортні </w:t>
      </w:r>
      <w:r w:rsidRPr="0043110C">
        <w:rPr>
          <w:rFonts w:ascii="Times New Roman" w:eastAsia="Wingdings 2" w:hAnsi="Times New Roman"/>
          <w:sz w:val="28"/>
          <w:szCs w:val="28"/>
        </w:rPr>
        <w:lastRenderedPageBreak/>
        <w:t>підприємства (перевізники), які знаходяться на відповідній території. Управління транспортним забезпеченням здійснює уповноважений керівник з ліквідації наслідків НС.</w:t>
      </w:r>
    </w:p>
    <w:p w14:paraId="32D11DBC"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Перевезення з районів надзвичайної ситуації здійснюються в два етапи:</w:t>
      </w:r>
    </w:p>
    <w:p w14:paraId="1B6E73A4"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1. Вивіз населення.</w:t>
      </w:r>
    </w:p>
    <w:p w14:paraId="775712D9" w14:textId="77777777" w:rsidR="00645E43" w:rsidRPr="0043110C" w:rsidRDefault="00645E43" w:rsidP="00645E43">
      <w:pPr>
        <w:widowControl w:val="0"/>
        <w:suppressAutoHyphens/>
        <w:spacing w:after="0" w:line="240" w:lineRule="auto"/>
        <w:ind w:firstLine="720"/>
        <w:jc w:val="both"/>
        <w:rPr>
          <w:rFonts w:ascii="Times New Roman" w:eastAsia="Wingdings 2" w:hAnsi="Times New Roman"/>
          <w:sz w:val="28"/>
          <w:szCs w:val="28"/>
        </w:rPr>
      </w:pPr>
      <w:r w:rsidRPr="0043110C">
        <w:rPr>
          <w:rFonts w:ascii="Times New Roman" w:eastAsia="Wingdings 2" w:hAnsi="Times New Roman"/>
          <w:sz w:val="28"/>
          <w:szCs w:val="28"/>
        </w:rPr>
        <w:t>2. Перевезення худоби і матеріальних цінностей.</w:t>
      </w:r>
    </w:p>
    <w:p w14:paraId="627AF87B" w14:textId="3A325E72" w:rsidR="00645E43" w:rsidRPr="0043110C" w:rsidRDefault="00645E43" w:rsidP="00645E43">
      <w:pPr>
        <w:shd w:val="clear" w:color="auto" w:fill="FFFFFF"/>
        <w:spacing w:after="0" w:line="240" w:lineRule="auto"/>
        <w:ind w:firstLine="720"/>
        <w:jc w:val="both"/>
        <w:rPr>
          <w:rFonts w:ascii="Times New Roman" w:hAnsi="Times New Roman"/>
          <w:sz w:val="28"/>
          <w:szCs w:val="28"/>
        </w:rPr>
      </w:pPr>
      <w:bookmarkStart w:id="95" w:name="_Hlk121907197"/>
      <w:r w:rsidRPr="003931B3">
        <w:rPr>
          <w:rFonts w:ascii="Times New Roman" w:hAnsi="Times New Roman"/>
          <w:spacing w:val="8"/>
          <w:sz w:val="28"/>
          <w:szCs w:val="28"/>
        </w:rPr>
        <w:t xml:space="preserve">В </w:t>
      </w:r>
      <w:r w:rsidR="0013296D" w:rsidRPr="003931B3">
        <w:rPr>
          <w:rFonts w:ascii="Times New Roman" w:hAnsi="Times New Roman"/>
          <w:spacing w:val="8"/>
          <w:sz w:val="28"/>
          <w:szCs w:val="28"/>
        </w:rPr>
        <w:t>громаді</w:t>
      </w:r>
      <w:r w:rsidRPr="003931B3">
        <w:rPr>
          <w:rFonts w:ascii="Times New Roman" w:hAnsi="Times New Roman"/>
          <w:spacing w:val="8"/>
          <w:sz w:val="28"/>
          <w:szCs w:val="28"/>
        </w:rPr>
        <w:t xml:space="preserve"> для забезпечення заходів цивільного захисту</w:t>
      </w:r>
      <w:r w:rsidRPr="003931B3">
        <w:rPr>
          <w:rFonts w:ascii="Times New Roman" w:hAnsi="Times New Roman"/>
          <w:spacing w:val="15"/>
          <w:sz w:val="28"/>
          <w:szCs w:val="28"/>
        </w:rPr>
        <w:t xml:space="preserve"> </w:t>
      </w:r>
      <w:proofErr w:type="spellStart"/>
      <w:r w:rsidRPr="003931B3">
        <w:rPr>
          <w:rFonts w:ascii="Times New Roman" w:hAnsi="Times New Roman"/>
          <w:spacing w:val="15"/>
          <w:sz w:val="28"/>
          <w:szCs w:val="28"/>
        </w:rPr>
        <w:t>задіюють</w:t>
      </w:r>
      <w:proofErr w:type="spellEnd"/>
      <w:r w:rsidRPr="003931B3">
        <w:rPr>
          <w:rFonts w:ascii="Times New Roman" w:hAnsi="Times New Roman"/>
          <w:spacing w:val="15"/>
          <w:sz w:val="28"/>
          <w:szCs w:val="28"/>
        </w:rPr>
        <w:t xml:space="preserve"> </w:t>
      </w:r>
      <w:r w:rsidR="003B5040">
        <w:rPr>
          <w:rFonts w:ascii="Times New Roman" w:hAnsi="Times New Roman"/>
          <w:spacing w:val="15"/>
          <w:sz w:val="28"/>
          <w:szCs w:val="28"/>
        </w:rPr>
        <w:t>25</w:t>
      </w:r>
      <w:r w:rsidRPr="003931B3">
        <w:rPr>
          <w:rFonts w:ascii="Times New Roman" w:hAnsi="Times New Roman"/>
          <w:spacing w:val="15"/>
          <w:sz w:val="28"/>
          <w:szCs w:val="28"/>
        </w:rPr>
        <w:t xml:space="preserve"> автотранспортних засобів підприємств, </w:t>
      </w:r>
      <w:r w:rsidRPr="003931B3">
        <w:rPr>
          <w:rFonts w:ascii="Times New Roman" w:hAnsi="Times New Roman"/>
          <w:spacing w:val="6"/>
          <w:sz w:val="28"/>
          <w:szCs w:val="28"/>
        </w:rPr>
        <w:t xml:space="preserve">організацій, установ, підприємців з яких </w:t>
      </w:r>
      <w:r w:rsidR="003B5040">
        <w:rPr>
          <w:rFonts w:ascii="Times New Roman" w:hAnsi="Times New Roman"/>
          <w:spacing w:val="6"/>
          <w:sz w:val="28"/>
          <w:szCs w:val="28"/>
        </w:rPr>
        <w:t>10</w:t>
      </w:r>
      <w:r w:rsidRPr="003931B3">
        <w:rPr>
          <w:rFonts w:ascii="Times New Roman" w:hAnsi="Times New Roman"/>
          <w:spacing w:val="6"/>
          <w:sz w:val="28"/>
          <w:szCs w:val="28"/>
        </w:rPr>
        <w:t xml:space="preserve"> автобусів та </w:t>
      </w:r>
      <w:r w:rsidR="003B5040">
        <w:rPr>
          <w:rFonts w:ascii="Times New Roman" w:hAnsi="Times New Roman"/>
          <w:spacing w:val="6"/>
          <w:sz w:val="28"/>
          <w:szCs w:val="28"/>
        </w:rPr>
        <w:t>15</w:t>
      </w:r>
      <w:r w:rsidRPr="003931B3">
        <w:rPr>
          <w:rFonts w:ascii="Times New Roman" w:hAnsi="Times New Roman"/>
          <w:spacing w:val="6"/>
          <w:sz w:val="28"/>
          <w:szCs w:val="28"/>
        </w:rPr>
        <w:t xml:space="preserve"> вантажівок. Для евакуації осіб з інвалідністю буде задіяно </w:t>
      </w:r>
      <w:r w:rsidR="003B5040">
        <w:rPr>
          <w:rFonts w:ascii="Times New Roman" w:hAnsi="Times New Roman"/>
          <w:spacing w:val="6"/>
          <w:sz w:val="28"/>
          <w:szCs w:val="28"/>
        </w:rPr>
        <w:t>2</w:t>
      </w:r>
      <w:r w:rsidRPr="003931B3">
        <w:rPr>
          <w:rFonts w:ascii="Times New Roman" w:hAnsi="Times New Roman"/>
          <w:spacing w:val="6"/>
          <w:sz w:val="28"/>
          <w:szCs w:val="28"/>
        </w:rPr>
        <w:t xml:space="preserve"> одиниці транспорту</w:t>
      </w:r>
      <w:r w:rsidR="003931B3">
        <w:rPr>
          <w:rFonts w:ascii="Times New Roman" w:hAnsi="Times New Roman"/>
          <w:spacing w:val="6"/>
          <w:sz w:val="28"/>
          <w:szCs w:val="28"/>
        </w:rPr>
        <w:t>.</w:t>
      </w:r>
    </w:p>
    <w:p w14:paraId="229B6505" w14:textId="6C001043" w:rsidR="00645E43" w:rsidRPr="0043110C" w:rsidRDefault="00645E43" w:rsidP="00645E43">
      <w:pPr>
        <w:widowControl w:val="0"/>
        <w:suppressAutoHyphens/>
        <w:spacing w:after="0" w:line="240" w:lineRule="auto"/>
        <w:ind w:firstLine="720"/>
        <w:jc w:val="both"/>
        <w:rPr>
          <w:rFonts w:ascii="Times New Roman" w:hAnsi="Times New Roman"/>
          <w:spacing w:val="9"/>
          <w:sz w:val="28"/>
          <w:szCs w:val="28"/>
        </w:rPr>
      </w:pPr>
      <w:r w:rsidRPr="0043110C">
        <w:rPr>
          <w:rFonts w:ascii="Times New Roman" w:hAnsi="Times New Roman"/>
          <w:spacing w:val="9"/>
          <w:sz w:val="28"/>
          <w:szCs w:val="28"/>
        </w:rPr>
        <w:t xml:space="preserve">В резерві для підвозу сил 2-го ешелону та заміщення автобусів, що вибули з ладу перебувають </w:t>
      </w:r>
      <w:r w:rsidR="00A652B1">
        <w:rPr>
          <w:rFonts w:ascii="Times New Roman" w:hAnsi="Times New Roman"/>
          <w:spacing w:val="9"/>
          <w:sz w:val="28"/>
          <w:szCs w:val="28"/>
        </w:rPr>
        <w:t>5</w:t>
      </w:r>
      <w:r w:rsidRPr="0043110C">
        <w:rPr>
          <w:rFonts w:ascii="Times New Roman" w:hAnsi="Times New Roman"/>
          <w:spacing w:val="9"/>
          <w:sz w:val="28"/>
          <w:szCs w:val="28"/>
        </w:rPr>
        <w:t xml:space="preserve"> автобусів </w:t>
      </w:r>
      <w:r w:rsidR="003931B3">
        <w:rPr>
          <w:rFonts w:ascii="Times New Roman" w:hAnsi="Times New Roman"/>
          <w:spacing w:val="9"/>
          <w:sz w:val="28"/>
          <w:szCs w:val="28"/>
        </w:rPr>
        <w:t>ТОВ Чортківське «АТП-16142»</w:t>
      </w:r>
      <w:r w:rsidRPr="0043110C">
        <w:rPr>
          <w:rFonts w:ascii="Times New Roman" w:hAnsi="Times New Roman"/>
          <w:spacing w:val="9"/>
          <w:sz w:val="28"/>
          <w:szCs w:val="28"/>
        </w:rPr>
        <w:t>.</w:t>
      </w:r>
    </w:p>
    <w:p w14:paraId="3E7F3E98" w14:textId="0C695E95" w:rsidR="00645E43" w:rsidRPr="0043110C" w:rsidRDefault="00645E43" w:rsidP="00645E43">
      <w:pPr>
        <w:widowControl w:val="0"/>
        <w:suppressAutoHyphens/>
        <w:spacing w:after="0" w:line="240" w:lineRule="auto"/>
        <w:ind w:firstLine="720"/>
        <w:jc w:val="both"/>
        <w:rPr>
          <w:rFonts w:ascii="Times New Roman" w:hAnsi="Times New Roman"/>
          <w:sz w:val="28"/>
          <w:szCs w:val="28"/>
        </w:rPr>
      </w:pPr>
      <w:r w:rsidRPr="0043110C">
        <w:rPr>
          <w:rFonts w:ascii="Times New Roman" w:hAnsi="Times New Roman"/>
          <w:sz w:val="28"/>
          <w:szCs w:val="28"/>
        </w:rPr>
        <w:t xml:space="preserve">Транспортне забезпечення здійснюватимуть: </w:t>
      </w:r>
      <w:r w:rsidR="003931B3">
        <w:rPr>
          <w:rFonts w:ascii="Times New Roman" w:hAnsi="Times New Roman"/>
          <w:sz w:val="28"/>
          <w:szCs w:val="28"/>
        </w:rPr>
        <w:t>комунальним підприємством</w:t>
      </w:r>
      <w:r w:rsidRPr="0043110C">
        <w:rPr>
          <w:rFonts w:ascii="Times New Roman" w:hAnsi="Times New Roman"/>
          <w:sz w:val="28"/>
          <w:szCs w:val="28"/>
        </w:rPr>
        <w:t xml:space="preserve"> міської ради, суб’єкти господарювання, що здійснюють транспортні перевезення</w:t>
      </w:r>
    </w:p>
    <w:p w14:paraId="32911587" w14:textId="77777777" w:rsidR="00645E43" w:rsidRPr="0043110C" w:rsidRDefault="00645E43" w:rsidP="00645E43">
      <w:pPr>
        <w:widowControl w:val="0"/>
        <w:suppressAutoHyphens/>
        <w:spacing w:after="0" w:line="240" w:lineRule="auto"/>
        <w:ind w:firstLine="720"/>
        <w:jc w:val="both"/>
        <w:rPr>
          <w:rFonts w:ascii="Times New Roman" w:hAnsi="Times New Roman"/>
          <w:sz w:val="28"/>
          <w:szCs w:val="28"/>
        </w:rPr>
      </w:pPr>
    </w:p>
    <w:bookmarkEnd w:id="95"/>
    <w:p w14:paraId="02F39A63" w14:textId="77777777" w:rsidR="00645E43" w:rsidRPr="0043110C" w:rsidRDefault="00645E43" w:rsidP="00645E43">
      <w:pPr>
        <w:widowControl w:val="0"/>
        <w:numPr>
          <w:ilvl w:val="0"/>
          <w:numId w:val="1"/>
        </w:numPr>
        <w:suppressAutoHyphens/>
        <w:spacing w:after="0" w:line="240" w:lineRule="auto"/>
        <w:ind w:left="0" w:firstLine="720"/>
        <w:rPr>
          <w:rFonts w:ascii="Times New Roman" w:eastAsia="Wingdings 2" w:hAnsi="Times New Roman"/>
          <w:i/>
          <w:sz w:val="28"/>
          <w:szCs w:val="28"/>
        </w:rPr>
      </w:pPr>
      <w:r w:rsidRPr="0043110C">
        <w:rPr>
          <w:rFonts w:ascii="Times New Roman" w:eastAsia="Wingdings 2" w:hAnsi="Times New Roman"/>
          <w:b/>
          <w:bCs/>
          <w:i/>
          <w:sz w:val="28"/>
          <w:szCs w:val="28"/>
        </w:rPr>
        <w:t>8.8. Медичне забезпечення</w:t>
      </w:r>
      <w:r w:rsidRPr="0043110C">
        <w:rPr>
          <w:rFonts w:ascii="Times New Roman" w:eastAsia="Wingdings 2" w:hAnsi="Times New Roman"/>
          <w:b/>
          <w:sz w:val="28"/>
          <w:szCs w:val="28"/>
        </w:rPr>
        <w:t xml:space="preserve"> </w:t>
      </w:r>
      <w:r w:rsidRPr="0043110C">
        <w:rPr>
          <w:rFonts w:ascii="Times New Roman" w:eastAsia="Wingdings 2" w:hAnsi="Times New Roman"/>
          <w:b/>
          <w:i/>
          <w:sz w:val="28"/>
          <w:szCs w:val="28"/>
        </w:rPr>
        <w:t>здійснюється з метою</w:t>
      </w:r>
      <w:r w:rsidRPr="0043110C">
        <w:rPr>
          <w:rFonts w:ascii="Times New Roman" w:eastAsia="Wingdings 2" w:hAnsi="Times New Roman"/>
          <w:bCs/>
          <w:i/>
          <w:sz w:val="28"/>
          <w:szCs w:val="28"/>
        </w:rPr>
        <w:t>:</w:t>
      </w:r>
    </w:p>
    <w:p w14:paraId="5676803C"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планування і використання сил та засобів закладів охорони здоров’я незалежно від форми власності;</w:t>
      </w:r>
    </w:p>
    <w:p w14:paraId="1B226773" w14:textId="77777777" w:rsidR="00645E43" w:rsidRPr="0043110C" w:rsidRDefault="00645E43" w:rsidP="00645E43">
      <w:pPr>
        <w:widowControl w:val="0"/>
        <w:numPr>
          <w:ilvl w:val="0"/>
          <w:numId w:val="1"/>
        </w:numPr>
        <w:suppressAutoHyphens/>
        <w:spacing w:after="0" w:line="240" w:lineRule="auto"/>
        <w:ind w:left="0" w:firstLine="720"/>
        <w:jc w:val="both"/>
        <w:rPr>
          <w:rFonts w:ascii="Times New Roman" w:eastAsia="Wingdings 2" w:hAnsi="Times New Roman"/>
          <w:sz w:val="28"/>
          <w:szCs w:val="28"/>
        </w:rPr>
      </w:pPr>
      <w:r w:rsidRPr="0043110C">
        <w:rPr>
          <w:rFonts w:ascii="Times New Roman" w:eastAsia="Wingdings 2" w:hAnsi="Times New Roman"/>
          <w:sz w:val="28"/>
          <w:szCs w:val="28"/>
        </w:rPr>
        <w:t>проведення медичної розвідки районів стихійного лиха, техногенних аварій та катастроф;</w:t>
      </w:r>
    </w:p>
    <w:p w14:paraId="11E7759B"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своєчасного застосування профілактичних медичних препаратів та своєчасного здійснення санітарно - протиепідемічних заходів;</w:t>
      </w:r>
    </w:p>
    <w:p w14:paraId="77977214"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контролю за якістю та безпекою харчових продуктів і продовольчої сировини, питної води та джерелами водопостачання;</w:t>
      </w:r>
    </w:p>
    <w:p w14:paraId="08006101" w14:textId="77777777" w:rsidR="00645E43" w:rsidRPr="0043110C" w:rsidRDefault="00645E43" w:rsidP="00645E43">
      <w:pPr>
        <w:widowControl w:val="0"/>
        <w:numPr>
          <w:ilvl w:val="0"/>
          <w:numId w:val="1"/>
        </w:numPr>
        <w:suppressAutoHyphens/>
        <w:spacing w:after="0" w:line="240" w:lineRule="auto"/>
        <w:ind w:left="0" w:firstLine="720"/>
        <w:jc w:val="both"/>
        <w:rPr>
          <w:rFonts w:ascii="Times New Roman" w:eastAsia="Wingdings 2" w:hAnsi="Times New Roman"/>
          <w:sz w:val="28"/>
          <w:szCs w:val="28"/>
        </w:rPr>
      </w:pPr>
      <w:r w:rsidRPr="0043110C">
        <w:rPr>
          <w:rFonts w:ascii="Times New Roman" w:eastAsia="Wingdings 2" w:hAnsi="Times New Roman"/>
          <w:sz w:val="28"/>
          <w:szCs w:val="28"/>
        </w:rPr>
        <w:t>виконання всіх невідкладних медичних та протиепідемічних заходів, необхідних у разі виникнення надзвичайної ситуації, для збереження життя та здоров’я населення області і особового складу сил цивільного захисту;</w:t>
      </w:r>
    </w:p>
    <w:p w14:paraId="11962108" w14:textId="77777777" w:rsidR="00645E43" w:rsidRPr="0043110C" w:rsidRDefault="00645E43" w:rsidP="00645E43">
      <w:pPr>
        <w:widowControl w:val="0"/>
        <w:numPr>
          <w:ilvl w:val="0"/>
          <w:numId w:val="1"/>
        </w:numPr>
        <w:suppressAutoHyphens/>
        <w:spacing w:after="0" w:line="240" w:lineRule="auto"/>
        <w:ind w:left="0" w:firstLine="720"/>
        <w:jc w:val="both"/>
        <w:rPr>
          <w:rFonts w:ascii="Times New Roman" w:eastAsia="Wingdings 2" w:hAnsi="Times New Roman"/>
          <w:sz w:val="28"/>
          <w:szCs w:val="28"/>
        </w:rPr>
      </w:pPr>
      <w:r w:rsidRPr="0043110C">
        <w:rPr>
          <w:rFonts w:ascii="Times New Roman" w:eastAsia="Wingdings 2" w:hAnsi="Times New Roman"/>
          <w:sz w:val="28"/>
          <w:szCs w:val="28"/>
        </w:rPr>
        <w:t>залучення сил та засобів медичної служби, що віднесена до Державної служби медицини катастроф, до виконання рятувальних та інших невідкладних робіт, надання медичної допомоги населенню;</w:t>
      </w:r>
    </w:p>
    <w:p w14:paraId="477DF630" w14:textId="77777777" w:rsidR="00645E43" w:rsidRPr="0043110C" w:rsidRDefault="00645E43" w:rsidP="00645E43">
      <w:pPr>
        <w:widowControl w:val="0"/>
        <w:numPr>
          <w:ilvl w:val="0"/>
          <w:numId w:val="1"/>
        </w:numPr>
        <w:suppressAutoHyphens/>
        <w:spacing w:after="0" w:line="240" w:lineRule="auto"/>
        <w:ind w:left="0" w:firstLine="720"/>
        <w:jc w:val="both"/>
        <w:rPr>
          <w:rFonts w:ascii="Times New Roman" w:eastAsia="Wingdings 2" w:hAnsi="Times New Roman"/>
          <w:sz w:val="28"/>
          <w:szCs w:val="28"/>
        </w:rPr>
      </w:pPr>
      <w:r w:rsidRPr="0043110C">
        <w:rPr>
          <w:rFonts w:ascii="Times New Roman" w:eastAsia="Wingdings 2" w:hAnsi="Times New Roman"/>
          <w:sz w:val="28"/>
          <w:szCs w:val="28"/>
        </w:rPr>
        <w:t>надання прогнозу можливої медичної обстановки на території міської громади після виникнення стихійного лиха, аварій, катастроф;</w:t>
      </w:r>
    </w:p>
    <w:p w14:paraId="465A77D0" w14:textId="77777777" w:rsidR="00645E43" w:rsidRPr="0043110C" w:rsidRDefault="00645E43" w:rsidP="00645E43">
      <w:pPr>
        <w:widowControl w:val="0"/>
        <w:numPr>
          <w:ilvl w:val="0"/>
          <w:numId w:val="1"/>
        </w:numPr>
        <w:suppressAutoHyphens/>
        <w:spacing w:after="0" w:line="240" w:lineRule="auto"/>
        <w:ind w:left="0" w:firstLine="720"/>
        <w:jc w:val="both"/>
        <w:rPr>
          <w:rFonts w:ascii="Times New Roman" w:eastAsia="Wingdings 2" w:hAnsi="Times New Roman"/>
          <w:sz w:val="28"/>
          <w:szCs w:val="28"/>
        </w:rPr>
      </w:pPr>
      <w:r w:rsidRPr="0043110C">
        <w:rPr>
          <w:rFonts w:ascii="Times New Roman" w:eastAsia="Wingdings 2" w:hAnsi="Times New Roman"/>
          <w:sz w:val="28"/>
          <w:szCs w:val="28"/>
        </w:rPr>
        <w:t xml:space="preserve">залучення сил та засобів медицини катастроф до проведення лікувально-профілактичних, санітарно-гігієнічних, протиепідемічних та лікувально-евакуаційних заходів із попередження епідеміологічного ускладнення на території міської громади внаслідок дощових паводків, весняних повеней, льодоходу, катастрофічного затоплення територій, </w:t>
      </w:r>
      <w:r w:rsidRPr="0043110C">
        <w:rPr>
          <w:rFonts w:ascii="Times New Roman" w:eastAsia="Wingdings 2" w:hAnsi="Times New Roman"/>
          <w:sz w:val="28"/>
          <w:szCs w:val="28"/>
        </w:rPr>
        <w:lastRenderedPageBreak/>
        <w:t>ураганних вітрів тощо.</w:t>
      </w:r>
    </w:p>
    <w:p w14:paraId="17B34161"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надання медичної допомоги постраждалим внаслідок надзвичайних ситуацій, рятувальникам та іншим особам, які залучалися до виконання аварійно - рятувальних та інших невідкладних робіт, їх медико - психологічної реабілітації;</w:t>
      </w:r>
    </w:p>
    <w:p w14:paraId="52DFDF68"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завчасного створення і підготовки спеціальних медичних формувань;</w:t>
      </w:r>
    </w:p>
    <w:p w14:paraId="718A8952"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утворення в умовах надзвичайних ситуацій необхідної кількості додаткових тимчасових мобільних медичних підрозділів або залучення додаткових закладів охорони здоров’я;</w:t>
      </w:r>
    </w:p>
    <w:p w14:paraId="6AC3083F"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накопичення медичного та спеціального майна і техніки;</w:t>
      </w:r>
    </w:p>
    <w:p w14:paraId="572043A9"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 xml:space="preserve">навчання населення способам надання </w:t>
      </w:r>
      <w:proofErr w:type="spellStart"/>
      <w:r w:rsidRPr="0043110C">
        <w:rPr>
          <w:rFonts w:ascii="Times New Roman" w:eastAsia="Times New Roman" w:hAnsi="Times New Roman"/>
          <w:sz w:val="28"/>
          <w:szCs w:val="28"/>
          <w:lang w:eastAsia="uk-UA"/>
        </w:rPr>
        <w:t>домедичної</w:t>
      </w:r>
      <w:proofErr w:type="spellEnd"/>
      <w:r w:rsidRPr="0043110C">
        <w:rPr>
          <w:rFonts w:ascii="Times New Roman" w:eastAsia="Times New Roman" w:hAnsi="Times New Roman"/>
          <w:sz w:val="28"/>
          <w:szCs w:val="28"/>
          <w:lang w:eastAsia="uk-UA"/>
        </w:rPr>
        <w:t xml:space="preserve"> допомоги та правил дотримання особистої гігієни;</w:t>
      </w:r>
    </w:p>
    <w:p w14:paraId="0BD07E05"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здійснення заходів з метою недопущення негативного впливу на здоров’я населення шкідливих факторів навколишнього природного середовища та наслідків надзвичайних ситуацій, а також умов для виникнення і поширення інфекційних захворювань;</w:t>
      </w:r>
    </w:p>
    <w:p w14:paraId="587F2E34"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здійснення моніторингу стану навколишнього природного середовища, санітарно-гігієнічної та епідемічної ситуації;</w:t>
      </w:r>
    </w:p>
    <w:p w14:paraId="221C570F"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санітарної охорони територій та суб’єктів господарювання в зоні надзвичайної ситуації;</w:t>
      </w:r>
    </w:p>
    <w:p w14:paraId="3444AFF2"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здійснення інших заходів, пов’язаних з медичним захистом населення, залежно від ситуації, що склалася.</w:t>
      </w:r>
    </w:p>
    <w:p w14:paraId="4A1E940E"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r w:rsidRPr="0043110C">
        <w:rPr>
          <w:rFonts w:ascii="Times New Roman" w:eastAsia="Times New Roman" w:hAnsi="Times New Roman"/>
          <w:sz w:val="28"/>
          <w:szCs w:val="28"/>
          <w:lang w:eastAsia="uk-UA"/>
        </w:rPr>
        <w:t>Здійснення заходів медичного захисту населення покладається на суб’єктів забезпечення цивільного захисту.</w:t>
      </w:r>
    </w:p>
    <w:p w14:paraId="1222BF52"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bookmarkStart w:id="96" w:name="_Hlk121907430"/>
      <w:r w:rsidRPr="0043110C">
        <w:rPr>
          <w:rFonts w:ascii="Times New Roman" w:eastAsia="Times New Roman" w:hAnsi="Times New Roman"/>
          <w:sz w:val="28"/>
          <w:szCs w:val="28"/>
          <w:lang w:eastAsia="uk-UA"/>
        </w:rPr>
        <w:t>Медична допомога населенню організовується управлінням охорони здоров’я міської ради. Первинна медична допомога забезпечується службою медицини катастроф.</w:t>
      </w:r>
    </w:p>
    <w:p w14:paraId="5A126549" w14:textId="77777777" w:rsidR="00645E43" w:rsidRPr="0043110C" w:rsidRDefault="00645E43" w:rsidP="00645E43">
      <w:pPr>
        <w:spacing w:after="0" w:line="240" w:lineRule="auto"/>
        <w:ind w:firstLine="720"/>
        <w:jc w:val="both"/>
        <w:rPr>
          <w:rFonts w:ascii="Times New Roman" w:eastAsia="Times New Roman" w:hAnsi="Times New Roman"/>
          <w:sz w:val="28"/>
          <w:szCs w:val="28"/>
          <w:lang w:eastAsia="uk-UA"/>
        </w:rPr>
      </w:pPr>
    </w:p>
    <w:p w14:paraId="227E0CF1" w14:textId="77777777" w:rsidR="00645E43" w:rsidRPr="0043110C" w:rsidRDefault="00645E43" w:rsidP="00645E43">
      <w:pPr>
        <w:ind w:left="993"/>
        <w:jc w:val="center"/>
        <w:rPr>
          <w:rFonts w:ascii="Times New Roman" w:hAnsi="Times New Roman"/>
        </w:rPr>
      </w:pPr>
      <w:bookmarkStart w:id="97" w:name="_Hlk123027249"/>
      <w:r w:rsidRPr="00865FF9">
        <w:rPr>
          <w:rFonts w:ascii="Times New Roman" w:hAnsi="Times New Roman"/>
          <w:b/>
          <w:sz w:val="28"/>
          <w:szCs w:val="28"/>
        </w:rPr>
        <w:t>Розрахунок медичного забезпечення міської ради</w:t>
      </w:r>
    </w:p>
    <w:tbl>
      <w:tblPr>
        <w:tblW w:w="13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268"/>
        <w:gridCol w:w="2551"/>
        <w:gridCol w:w="2127"/>
        <w:gridCol w:w="4677"/>
      </w:tblGrid>
      <w:tr w:rsidR="00645E43" w:rsidRPr="0043110C" w14:paraId="28C6D3A5" w14:textId="77777777" w:rsidTr="00E04ED1">
        <w:trPr>
          <w:trHeight w:val="750"/>
          <w:jc w:val="center"/>
        </w:trPr>
        <w:tc>
          <w:tcPr>
            <w:tcW w:w="3794" w:type="dxa"/>
            <w:gridSpan w:val="2"/>
            <w:tcBorders>
              <w:bottom w:val="single" w:sz="4" w:space="0" w:color="auto"/>
            </w:tcBorders>
          </w:tcPr>
          <w:p w14:paraId="58C33A83" w14:textId="77777777" w:rsidR="00645E43" w:rsidRPr="0043110C" w:rsidRDefault="00645E43" w:rsidP="00E04ED1">
            <w:pPr>
              <w:spacing w:after="0" w:line="240" w:lineRule="auto"/>
              <w:jc w:val="center"/>
              <w:rPr>
                <w:rFonts w:ascii="Times New Roman" w:hAnsi="Times New Roman"/>
                <w:sz w:val="28"/>
                <w:szCs w:val="28"/>
              </w:rPr>
            </w:pPr>
            <w:r w:rsidRPr="0043110C">
              <w:rPr>
                <w:rFonts w:ascii="Times New Roman" w:hAnsi="Times New Roman"/>
                <w:sz w:val="28"/>
                <w:szCs w:val="28"/>
              </w:rPr>
              <w:t>Лікувальні заклади, одиниць</w:t>
            </w:r>
          </w:p>
        </w:tc>
        <w:tc>
          <w:tcPr>
            <w:tcW w:w="2551" w:type="dxa"/>
            <w:vMerge w:val="restart"/>
          </w:tcPr>
          <w:p w14:paraId="54A89FEF" w14:textId="77777777" w:rsidR="00645E43" w:rsidRPr="0043110C" w:rsidRDefault="00645E43" w:rsidP="00E04ED1">
            <w:pPr>
              <w:spacing w:after="0" w:line="240" w:lineRule="auto"/>
              <w:ind w:hanging="136"/>
              <w:jc w:val="center"/>
              <w:rPr>
                <w:rFonts w:ascii="Times New Roman" w:hAnsi="Times New Roman"/>
                <w:sz w:val="28"/>
                <w:szCs w:val="28"/>
              </w:rPr>
            </w:pPr>
            <w:r w:rsidRPr="0043110C">
              <w:rPr>
                <w:rFonts w:ascii="Times New Roman" w:hAnsi="Times New Roman"/>
                <w:sz w:val="28"/>
                <w:szCs w:val="28"/>
              </w:rPr>
              <w:t>Амбулаторії</w:t>
            </w:r>
          </w:p>
        </w:tc>
        <w:tc>
          <w:tcPr>
            <w:tcW w:w="2127" w:type="dxa"/>
            <w:vMerge w:val="restart"/>
          </w:tcPr>
          <w:p w14:paraId="640C86B0" w14:textId="77777777" w:rsidR="00645E43" w:rsidRPr="0043110C" w:rsidRDefault="00645E43" w:rsidP="00E04ED1">
            <w:pPr>
              <w:spacing w:after="0" w:line="240" w:lineRule="auto"/>
              <w:ind w:hanging="136"/>
              <w:jc w:val="center"/>
              <w:rPr>
                <w:rFonts w:ascii="Times New Roman" w:hAnsi="Times New Roman"/>
                <w:sz w:val="28"/>
                <w:szCs w:val="28"/>
              </w:rPr>
            </w:pPr>
            <w:r w:rsidRPr="0043110C">
              <w:rPr>
                <w:rFonts w:ascii="Times New Roman" w:hAnsi="Times New Roman"/>
                <w:sz w:val="28"/>
                <w:szCs w:val="28"/>
              </w:rPr>
              <w:t>ФАПи</w:t>
            </w:r>
          </w:p>
        </w:tc>
        <w:tc>
          <w:tcPr>
            <w:tcW w:w="4677" w:type="dxa"/>
            <w:vMerge w:val="restart"/>
          </w:tcPr>
          <w:p w14:paraId="119870FD" w14:textId="709C38FC" w:rsidR="00540FE2" w:rsidRPr="0043110C" w:rsidRDefault="00540FE2" w:rsidP="00540FE2">
            <w:pPr>
              <w:spacing w:after="0" w:line="240" w:lineRule="auto"/>
              <w:ind w:hanging="136"/>
              <w:jc w:val="center"/>
              <w:rPr>
                <w:rFonts w:ascii="Times New Roman" w:hAnsi="Times New Roman"/>
                <w:sz w:val="28"/>
                <w:szCs w:val="28"/>
              </w:rPr>
            </w:pPr>
            <w:r>
              <w:rPr>
                <w:rFonts w:ascii="Times New Roman" w:hAnsi="Times New Roman"/>
                <w:sz w:val="28"/>
                <w:szCs w:val="28"/>
              </w:rPr>
              <w:t>КНП «</w:t>
            </w:r>
            <w:r w:rsidRPr="0043110C">
              <w:rPr>
                <w:rFonts w:ascii="Times New Roman" w:hAnsi="Times New Roman"/>
                <w:sz w:val="28"/>
                <w:szCs w:val="28"/>
              </w:rPr>
              <w:t>ЦПМ</w:t>
            </w:r>
            <w:r>
              <w:rPr>
                <w:rFonts w:ascii="Times New Roman" w:hAnsi="Times New Roman"/>
                <w:sz w:val="28"/>
                <w:szCs w:val="28"/>
              </w:rPr>
              <w:t>С</w:t>
            </w:r>
            <w:r w:rsidRPr="0043110C">
              <w:rPr>
                <w:rFonts w:ascii="Times New Roman" w:hAnsi="Times New Roman"/>
                <w:sz w:val="28"/>
                <w:szCs w:val="28"/>
              </w:rPr>
              <w:t>Д</w:t>
            </w:r>
            <w:r>
              <w:rPr>
                <w:rFonts w:ascii="Times New Roman" w:hAnsi="Times New Roman"/>
                <w:sz w:val="28"/>
                <w:szCs w:val="28"/>
              </w:rPr>
              <w:t>»</w:t>
            </w:r>
          </w:p>
          <w:p w14:paraId="144150D6" w14:textId="77777777" w:rsidR="00645E43" w:rsidRPr="0043110C" w:rsidRDefault="00645E43" w:rsidP="00E04ED1">
            <w:pPr>
              <w:spacing w:after="0" w:line="240" w:lineRule="auto"/>
              <w:ind w:hanging="136"/>
              <w:jc w:val="center"/>
              <w:rPr>
                <w:rFonts w:ascii="Times New Roman" w:hAnsi="Times New Roman"/>
                <w:sz w:val="28"/>
                <w:szCs w:val="28"/>
              </w:rPr>
            </w:pPr>
            <w:r w:rsidRPr="0043110C">
              <w:rPr>
                <w:rFonts w:ascii="Times New Roman" w:hAnsi="Times New Roman"/>
                <w:sz w:val="28"/>
                <w:szCs w:val="28"/>
              </w:rPr>
              <w:t>(лікувальні заклади)</w:t>
            </w:r>
          </w:p>
        </w:tc>
      </w:tr>
      <w:tr w:rsidR="00645E43" w:rsidRPr="0043110C" w14:paraId="01DF977A" w14:textId="77777777" w:rsidTr="00E04ED1">
        <w:trPr>
          <w:jc w:val="center"/>
        </w:trPr>
        <w:tc>
          <w:tcPr>
            <w:tcW w:w="1526" w:type="dxa"/>
          </w:tcPr>
          <w:p w14:paraId="6EB239BB" w14:textId="77777777" w:rsidR="00645E43" w:rsidRPr="0043110C" w:rsidRDefault="00645E43" w:rsidP="00E04ED1">
            <w:pPr>
              <w:spacing w:after="0" w:line="240" w:lineRule="auto"/>
              <w:jc w:val="center"/>
              <w:rPr>
                <w:rFonts w:ascii="Times New Roman" w:hAnsi="Times New Roman"/>
                <w:sz w:val="28"/>
                <w:szCs w:val="28"/>
              </w:rPr>
            </w:pPr>
            <w:r w:rsidRPr="0043110C">
              <w:rPr>
                <w:rFonts w:ascii="Times New Roman" w:hAnsi="Times New Roman"/>
                <w:sz w:val="28"/>
                <w:szCs w:val="28"/>
              </w:rPr>
              <w:t>лікарні</w:t>
            </w:r>
          </w:p>
        </w:tc>
        <w:tc>
          <w:tcPr>
            <w:tcW w:w="2268" w:type="dxa"/>
          </w:tcPr>
          <w:p w14:paraId="465D9E23" w14:textId="77777777" w:rsidR="00645E43" w:rsidRPr="0043110C" w:rsidRDefault="00645E43" w:rsidP="00E04ED1">
            <w:pPr>
              <w:spacing w:after="0" w:line="240" w:lineRule="auto"/>
              <w:jc w:val="center"/>
              <w:rPr>
                <w:rFonts w:ascii="Times New Roman" w:hAnsi="Times New Roman"/>
                <w:sz w:val="28"/>
                <w:szCs w:val="28"/>
              </w:rPr>
            </w:pPr>
            <w:r w:rsidRPr="0043110C">
              <w:rPr>
                <w:rFonts w:ascii="Times New Roman" w:hAnsi="Times New Roman"/>
                <w:sz w:val="28"/>
                <w:szCs w:val="28"/>
              </w:rPr>
              <w:t>ліжко-місць</w:t>
            </w:r>
          </w:p>
        </w:tc>
        <w:tc>
          <w:tcPr>
            <w:tcW w:w="2551" w:type="dxa"/>
            <w:vMerge/>
          </w:tcPr>
          <w:p w14:paraId="10889170" w14:textId="77777777" w:rsidR="00645E43" w:rsidRPr="0043110C" w:rsidRDefault="00645E43" w:rsidP="00E04ED1">
            <w:pPr>
              <w:jc w:val="center"/>
            </w:pPr>
          </w:p>
        </w:tc>
        <w:tc>
          <w:tcPr>
            <w:tcW w:w="2127" w:type="dxa"/>
            <w:vMerge/>
          </w:tcPr>
          <w:p w14:paraId="62403EAA" w14:textId="77777777" w:rsidR="00645E43" w:rsidRPr="0043110C" w:rsidRDefault="00645E43" w:rsidP="00E04ED1">
            <w:pPr>
              <w:jc w:val="center"/>
            </w:pPr>
          </w:p>
        </w:tc>
        <w:tc>
          <w:tcPr>
            <w:tcW w:w="4677" w:type="dxa"/>
            <w:vMerge/>
          </w:tcPr>
          <w:p w14:paraId="55B0FCD0" w14:textId="77777777" w:rsidR="00645E43" w:rsidRPr="0043110C" w:rsidRDefault="00645E43" w:rsidP="00E04ED1">
            <w:pPr>
              <w:jc w:val="center"/>
            </w:pPr>
          </w:p>
        </w:tc>
      </w:tr>
      <w:tr w:rsidR="00645E43" w:rsidRPr="0043110C" w14:paraId="08B03645" w14:textId="77777777" w:rsidTr="00E04ED1">
        <w:trPr>
          <w:jc w:val="center"/>
        </w:trPr>
        <w:tc>
          <w:tcPr>
            <w:tcW w:w="1526" w:type="dxa"/>
          </w:tcPr>
          <w:p w14:paraId="79C2C39C" w14:textId="479AA05C" w:rsidR="00645E43" w:rsidRPr="0043110C" w:rsidRDefault="00D22F1C" w:rsidP="00E04ED1">
            <w:pPr>
              <w:jc w:val="center"/>
              <w:rPr>
                <w:rFonts w:ascii="Times New Roman" w:hAnsi="Times New Roman"/>
                <w:b/>
                <w:sz w:val="28"/>
                <w:szCs w:val="28"/>
              </w:rPr>
            </w:pPr>
            <w:r>
              <w:rPr>
                <w:rFonts w:ascii="Times New Roman" w:hAnsi="Times New Roman"/>
                <w:b/>
                <w:sz w:val="28"/>
                <w:szCs w:val="28"/>
              </w:rPr>
              <w:t>1</w:t>
            </w:r>
          </w:p>
        </w:tc>
        <w:tc>
          <w:tcPr>
            <w:tcW w:w="2268" w:type="dxa"/>
          </w:tcPr>
          <w:p w14:paraId="3FD742E4" w14:textId="6C26C0F4" w:rsidR="00645E43" w:rsidRPr="0043110C" w:rsidRDefault="00D22F1C" w:rsidP="00E04ED1">
            <w:pPr>
              <w:jc w:val="center"/>
              <w:rPr>
                <w:rFonts w:ascii="Times New Roman" w:hAnsi="Times New Roman"/>
                <w:b/>
                <w:sz w:val="28"/>
                <w:szCs w:val="28"/>
              </w:rPr>
            </w:pPr>
            <w:r>
              <w:rPr>
                <w:rFonts w:ascii="Times New Roman" w:hAnsi="Times New Roman"/>
                <w:b/>
                <w:sz w:val="28"/>
                <w:szCs w:val="28"/>
              </w:rPr>
              <w:t>32</w:t>
            </w:r>
            <w:r w:rsidR="001D5EAD">
              <w:rPr>
                <w:rFonts w:ascii="Times New Roman" w:hAnsi="Times New Roman"/>
                <w:b/>
                <w:sz w:val="28"/>
                <w:szCs w:val="28"/>
              </w:rPr>
              <w:t>7</w:t>
            </w:r>
          </w:p>
        </w:tc>
        <w:tc>
          <w:tcPr>
            <w:tcW w:w="2551" w:type="dxa"/>
          </w:tcPr>
          <w:p w14:paraId="402E021D" w14:textId="5428D324" w:rsidR="00645E43" w:rsidRPr="0043110C" w:rsidRDefault="00865FF9" w:rsidP="00E04ED1">
            <w:pPr>
              <w:jc w:val="center"/>
              <w:rPr>
                <w:rFonts w:ascii="Times New Roman" w:hAnsi="Times New Roman"/>
                <w:b/>
                <w:sz w:val="28"/>
                <w:szCs w:val="28"/>
              </w:rPr>
            </w:pPr>
            <w:r>
              <w:rPr>
                <w:rFonts w:ascii="Times New Roman" w:hAnsi="Times New Roman"/>
                <w:b/>
                <w:sz w:val="28"/>
                <w:szCs w:val="28"/>
              </w:rPr>
              <w:t>7</w:t>
            </w:r>
          </w:p>
        </w:tc>
        <w:tc>
          <w:tcPr>
            <w:tcW w:w="2127" w:type="dxa"/>
          </w:tcPr>
          <w:p w14:paraId="4013F1D8" w14:textId="49EAA4C7" w:rsidR="00645E43" w:rsidRPr="0043110C" w:rsidRDefault="00865FF9" w:rsidP="00E04ED1">
            <w:pPr>
              <w:jc w:val="center"/>
              <w:rPr>
                <w:rFonts w:ascii="Times New Roman" w:hAnsi="Times New Roman"/>
                <w:b/>
                <w:sz w:val="28"/>
                <w:szCs w:val="28"/>
              </w:rPr>
            </w:pPr>
            <w:r>
              <w:rPr>
                <w:rFonts w:ascii="Times New Roman" w:hAnsi="Times New Roman"/>
                <w:b/>
                <w:sz w:val="28"/>
                <w:szCs w:val="28"/>
              </w:rPr>
              <w:t>0</w:t>
            </w:r>
          </w:p>
        </w:tc>
        <w:tc>
          <w:tcPr>
            <w:tcW w:w="4677" w:type="dxa"/>
          </w:tcPr>
          <w:p w14:paraId="5831C71B" w14:textId="6EDC505C" w:rsidR="00645E43" w:rsidRPr="0043110C" w:rsidRDefault="00865FF9" w:rsidP="00E04ED1">
            <w:pPr>
              <w:jc w:val="center"/>
              <w:rPr>
                <w:rFonts w:ascii="Times New Roman" w:hAnsi="Times New Roman"/>
                <w:b/>
                <w:sz w:val="28"/>
                <w:szCs w:val="28"/>
              </w:rPr>
            </w:pPr>
            <w:r>
              <w:rPr>
                <w:rFonts w:ascii="Times New Roman" w:hAnsi="Times New Roman"/>
                <w:b/>
                <w:sz w:val="28"/>
                <w:szCs w:val="28"/>
              </w:rPr>
              <w:t>7</w:t>
            </w:r>
          </w:p>
        </w:tc>
      </w:tr>
      <w:bookmarkEnd w:id="96"/>
      <w:bookmarkEnd w:id="97"/>
    </w:tbl>
    <w:p w14:paraId="6B1EB846" w14:textId="77777777" w:rsidR="00645E43" w:rsidRPr="0043110C" w:rsidRDefault="00645E43" w:rsidP="00645E43">
      <w:pPr>
        <w:widowControl w:val="0"/>
        <w:spacing w:after="0" w:line="240" w:lineRule="auto"/>
        <w:ind w:firstLine="709"/>
        <w:jc w:val="both"/>
        <w:rPr>
          <w:rFonts w:ascii="Times New Roman" w:eastAsia="Wingdings 2" w:hAnsi="Times New Roman"/>
          <w:b/>
          <w:i/>
          <w:sz w:val="28"/>
          <w:szCs w:val="28"/>
        </w:rPr>
      </w:pPr>
    </w:p>
    <w:p w14:paraId="14905303" w14:textId="77777777" w:rsidR="00645E43" w:rsidRPr="0043110C" w:rsidRDefault="00645E43" w:rsidP="00645E43">
      <w:pPr>
        <w:widowControl w:val="0"/>
        <w:spacing w:after="0" w:line="240" w:lineRule="auto"/>
        <w:ind w:firstLine="709"/>
        <w:jc w:val="both"/>
        <w:rPr>
          <w:rFonts w:ascii="Times New Roman" w:eastAsia="Wingdings 2" w:hAnsi="Times New Roman"/>
          <w:sz w:val="28"/>
          <w:szCs w:val="28"/>
        </w:rPr>
      </w:pPr>
      <w:r w:rsidRPr="0043110C">
        <w:rPr>
          <w:rFonts w:ascii="Times New Roman" w:eastAsia="Wingdings 2" w:hAnsi="Times New Roman"/>
          <w:b/>
          <w:i/>
          <w:sz w:val="28"/>
          <w:szCs w:val="28"/>
        </w:rPr>
        <w:t>8.9. Інформаційне забезпечення</w:t>
      </w:r>
      <w:r w:rsidRPr="0043110C">
        <w:rPr>
          <w:rFonts w:ascii="Times New Roman" w:eastAsia="Wingdings 2" w:hAnsi="Times New Roman"/>
          <w:sz w:val="28"/>
          <w:szCs w:val="28"/>
        </w:rPr>
        <w:t xml:space="preserve"> організовується патронатною службою міського голови і міжвідомчими оперативними штабами з метою своєчасного та об’єктивного інформування населення про обстановку у зоні НС, хід </w:t>
      </w:r>
      <w:r w:rsidRPr="0043110C">
        <w:rPr>
          <w:rFonts w:ascii="Times New Roman" w:eastAsia="Wingdings 2" w:hAnsi="Times New Roman"/>
          <w:sz w:val="28"/>
          <w:szCs w:val="28"/>
        </w:rPr>
        <w:lastRenderedPageBreak/>
        <w:t>ліквідації її наслідків та можливий розвиток подій.</w:t>
      </w:r>
    </w:p>
    <w:p w14:paraId="7FCD5E0C" w14:textId="77777777" w:rsidR="00645E43" w:rsidRPr="0043110C" w:rsidRDefault="00645E43" w:rsidP="00645E43">
      <w:pPr>
        <w:widowControl w:val="0"/>
        <w:spacing w:after="0" w:line="240" w:lineRule="auto"/>
        <w:ind w:firstLine="709"/>
        <w:jc w:val="both"/>
        <w:rPr>
          <w:rFonts w:ascii="Times New Roman" w:eastAsia="Wingdings 2" w:hAnsi="Times New Roman"/>
          <w:sz w:val="28"/>
          <w:szCs w:val="28"/>
        </w:rPr>
      </w:pPr>
    </w:p>
    <w:p w14:paraId="049DE8E6" w14:textId="77777777" w:rsidR="00645E43" w:rsidRPr="0043110C" w:rsidRDefault="00645E43" w:rsidP="00645E43">
      <w:pPr>
        <w:widowControl w:val="0"/>
        <w:spacing w:after="0" w:line="240" w:lineRule="auto"/>
        <w:ind w:firstLine="709"/>
        <w:jc w:val="both"/>
        <w:rPr>
          <w:rFonts w:ascii="Times New Roman" w:eastAsia="Wingdings 2" w:hAnsi="Times New Roman"/>
          <w:b/>
          <w:i/>
          <w:sz w:val="28"/>
          <w:szCs w:val="28"/>
          <w:u w:val="single"/>
        </w:rPr>
      </w:pPr>
      <w:r w:rsidRPr="0043110C">
        <w:rPr>
          <w:rFonts w:ascii="Times New Roman" w:eastAsia="Wingdings 2" w:hAnsi="Times New Roman"/>
          <w:b/>
          <w:i/>
          <w:sz w:val="28"/>
          <w:szCs w:val="28"/>
        </w:rPr>
        <w:t>8.10. Охорона громадського</w:t>
      </w:r>
      <w:r w:rsidRPr="0043110C">
        <w:rPr>
          <w:rFonts w:ascii="Times New Roman" w:eastAsia="Wingdings 2" w:hAnsi="Times New Roman"/>
          <w:i/>
          <w:sz w:val="28"/>
          <w:szCs w:val="28"/>
        </w:rPr>
        <w:t xml:space="preserve"> (публічного) порядку </w:t>
      </w:r>
    </w:p>
    <w:p w14:paraId="38FC80D1"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З метою оперативного керівництва силами і засобами РУ ГУ Національної поліції України в області, встановлення взаємодії з органами місцевої виконавчої влади та місцевого самоврядування, військовими органами, надання всебічної допомоги постраждалому населенню до місця виникнення НС направляється оперативна група РУ ГУ НП України в області, яка обслуговує територію міської громади.</w:t>
      </w:r>
    </w:p>
    <w:p w14:paraId="49E6B3C8"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 xml:space="preserve">Основні завдання: </w:t>
      </w:r>
    </w:p>
    <w:p w14:paraId="328BE20A"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надання допомоги в оповіщенні населення, що потрапило в зону НС;</w:t>
      </w:r>
    </w:p>
    <w:p w14:paraId="3B6B6011"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забезпечення режиму допуску до району НС і охорона громадського порядку на цій території;</w:t>
      </w:r>
    </w:p>
    <w:p w14:paraId="21513C20"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 xml:space="preserve">регулювання дорожнього руху, участь в евакуації населення; </w:t>
      </w:r>
    </w:p>
    <w:p w14:paraId="447C6A32"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забезпечення охорони громадського порядку в місцях розміщення евакуйованого населення і охорони залишеного в зоні НС державного, громадського майна і особистого майна громадян;</w:t>
      </w:r>
    </w:p>
    <w:p w14:paraId="7402E072"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 xml:space="preserve">адресно-довідкова робота під час забезпечення </w:t>
      </w:r>
      <w:proofErr w:type="spellStart"/>
      <w:r w:rsidRPr="0043110C">
        <w:rPr>
          <w:rFonts w:ascii="Times New Roman" w:eastAsia="Wingdings 2" w:hAnsi="Times New Roman"/>
          <w:sz w:val="28"/>
          <w:szCs w:val="28"/>
        </w:rPr>
        <w:t>евакозаходів</w:t>
      </w:r>
      <w:proofErr w:type="spellEnd"/>
      <w:r w:rsidRPr="0043110C">
        <w:rPr>
          <w:rFonts w:ascii="Times New Roman" w:eastAsia="Wingdings 2" w:hAnsi="Times New Roman"/>
          <w:sz w:val="28"/>
          <w:szCs w:val="28"/>
        </w:rPr>
        <w:t>;</w:t>
      </w:r>
    </w:p>
    <w:p w14:paraId="2D695EEA"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участь у роботі комісій із обліку втрат населення.</w:t>
      </w:r>
    </w:p>
    <w:p w14:paraId="3E6B0742" w14:textId="67665DF2" w:rsidR="00645E43" w:rsidRPr="0043110C" w:rsidRDefault="00645E43" w:rsidP="00645E43">
      <w:pPr>
        <w:widowControl w:val="0"/>
        <w:suppressAutoHyphens/>
        <w:spacing w:after="0" w:line="240" w:lineRule="auto"/>
        <w:ind w:firstLine="709"/>
        <w:jc w:val="both"/>
        <w:rPr>
          <w:rFonts w:ascii="Times New Roman" w:hAnsi="Times New Roman"/>
          <w:sz w:val="28"/>
          <w:szCs w:val="28"/>
        </w:rPr>
      </w:pPr>
      <w:r w:rsidRPr="001D5EAD">
        <w:rPr>
          <w:rFonts w:ascii="Times New Roman" w:hAnsi="Times New Roman"/>
          <w:sz w:val="28"/>
          <w:szCs w:val="28"/>
        </w:rPr>
        <w:t xml:space="preserve">Охорону громадського (публічного) порядку здійснюватимуть: РУ ГУ Національної поліції України в області, патрульна поліція в області, «Муніципальна інспекція </w:t>
      </w:r>
      <w:r w:rsidR="00D22F1C" w:rsidRPr="001D5EAD">
        <w:rPr>
          <w:rFonts w:ascii="Times New Roman" w:hAnsi="Times New Roman"/>
          <w:sz w:val="28"/>
          <w:szCs w:val="28"/>
        </w:rPr>
        <w:t>Чортківської міської ради</w:t>
      </w:r>
      <w:r w:rsidRPr="001D5EAD">
        <w:rPr>
          <w:rFonts w:ascii="Times New Roman" w:hAnsi="Times New Roman"/>
          <w:sz w:val="28"/>
          <w:szCs w:val="28"/>
        </w:rPr>
        <w:t xml:space="preserve">», охоронні підрозділи, служби, суб’єкти господарювання. Всього може бути залучено </w:t>
      </w:r>
      <w:r w:rsidR="003B5040">
        <w:rPr>
          <w:rFonts w:ascii="Times New Roman" w:hAnsi="Times New Roman"/>
          <w:sz w:val="28"/>
          <w:szCs w:val="28"/>
        </w:rPr>
        <w:t>24</w:t>
      </w:r>
      <w:r w:rsidRPr="001D5EAD">
        <w:rPr>
          <w:rFonts w:ascii="Times New Roman" w:hAnsi="Times New Roman"/>
          <w:sz w:val="28"/>
          <w:szCs w:val="28"/>
        </w:rPr>
        <w:t xml:space="preserve"> осіб особового складу та </w:t>
      </w:r>
      <w:r w:rsidR="003B5040">
        <w:rPr>
          <w:rFonts w:ascii="Times New Roman" w:hAnsi="Times New Roman"/>
          <w:sz w:val="28"/>
          <w:szCs w:val="28"/>
        </w:rPr>
        <w:t>7</w:t>
      </w:r>
      <w:r w:rsidRPr="001D5EAD">
        <w:rPr>
          <w:rFonts w:ascii="Times New Roman" w:hAnsi="Times New Roman"/>
          <w:sz w:val="28"/>
          <w:szCs w:val="28"/>
        </w:rPr>
        <w:t xml:space="preserve"> одиниць транспортних засобів.</w:t>
      </w:r>
    </w:p>
    <w:p w14:paraId="2B02370F"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sz w:val="28"/>
          <w:szCs w:val="28"/>
        </w:rPr>
      </w:pPr>
    </w:p>
    <w:p w14:paraId="0F070A40"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i/>
          <w:sz w:val="28"/>
          <w:szCs w:val="28"/>
        </w:rPr>
      </w:pPr>
      <w:r w:rsidRPr="0043110C">
        <w:rPr>
          <w:rFonts w:ascii="Times New Roman" w:eastAsia="Wingdings 2" w:hAnsi="Times New Roman"/>
          <w:b/>
          <w:i/>
          <w:sz w:val="28"/>
          <w:szCs w:val="28"/>
        </w:rPr>
        <w:t>8.11. Протипожежне забезпечення</w:t>
      </w:r>
      <w:r w:rsidRPr="0043110C">
        <w:rPr>
          <w:rFonts w:ascii="Times New Roman" w:eastAsia="Wingdings 2" w:hAnsi="Times New Roman"/>
          <w:i/>
          <w:sz w:val="28"/>
          <w:szCs w:val="28"/>
        </w:rPr>
        <w:t>:</w:t>
      </w:r>
    </w:p>
    <w:p w14:paraId="1C20FDE3" w14:textId="77777777" w:rsidR="00645E43" w:rsidRPr="0043110C" w:rsidRDefault="00645E43" w:rsidP="00645E43">
      <w:pPr>
        <w:widowControl w:val="0"/>
        <w:suppressAutoHyphens/>
        <w:spacing w:after="0" w:line="240" w:lineRule="auto"/>
        <w:ind w:firstLine="709"/>
        <w:jc w:val="both"/>
        <w:rPr>
          <w:rFonts w:ascii="Times New Roman" w:eastAsia="Wingdings 2" w:hAnsi="Times New Roman"/>
          <w:sz w:val="28"/>
          <w:szCs w:val="28"/>
        </w:rPr>
      </w:pPr>
      <w:r w:rsidRPr="0043110C">
        <w:rPr>
          <w:rFonts w:ascii="Times New Roman" w:eastAsia="Wingdings 2" w:hAnsi="Times New Roman"/>
          <w:sz w:val="28"/>
          <w:szCs w:val="28"/>
        </w:rPr>
        <w:t>Заходи протипожежного забезпечення здійснюють державна, місцева, відомча пожежна охорона.</w:t>
      </w:r>
    </w:p>
    <w:p w14:paraId="38B8AFA1" w14:textId="77777777" w:rsidR="00645E43" w:rsidRPr="0043110C" w:rsidRDefault="00645E43" w:rsidP="00645E43">
      <w:pPr>
        <w:spacing w:after="0" w:line="240" w:lineRule="auto"/>
        <w:ind w:firstLine="709"/>
        <w:rPr>
          <w:rFonts w:ascii="Times New Roman" w:hAnsi="Times New Roman"/>
          <w:sz w:val="28"/>
          <w:szCs w:val="28"/>
        </w:rPr>
      </w:pPr>
      <w:r w:rsidRPr="0043110C">
        <w:rPr>
          <w:rFonts w:ascii="Times New Roman" w:hAnsi="Times New Roman"/>
          <w:sz w:val="28"/>
          <w:szCs w:val="28"/>
        </w:rPr>
        <w:t>Головними завданнями протипожежного забезпечення є:</w:t>
      </w:r>
    </w:p>
    <w:p w14:paraId="203675E1" w14:textId="77777777" w:rsidR="00645E43" w:rsidRPr="0043110C" w:rsidRDefault="00645E43" w:rsidP="00645E43">
      <w:pPr>
        <w:spacing w:after="0" w:line="240" w:lineRule="auto"/>
        <w:ind w:firstLine="709"/>
        <w:rPr>
          <w:rFonts w:ascii="Times New Roman" w:hAnsi="Times New Roman"/>
          <w:sz w:val="28"/>
          <w:szCs w:val="28"/>
        </w:rPr>
      </w:pPr>
      <w:r w:rsidRPr="0043110C">
        <w:rPr>
          <w:rFonts w:ascii="Times New Roman" w:hAnsi="Times New Roman"/>
          <w:sz w:val="28"/>
          <w:szCs w:val="28"/>
        </w:rPr>
        <w:t>пожежна розвідка;</w:t>
      </w:r>
    </w:p>
    <w:p w14:paraId="6454E9AA" w14:textId="77777777" w:rsidR="00645E43" w:rsidRPr="0043110C" w:rsidRDefault="00645E43" w:rsidP="00645E43">
      <w:pPr>
        <w:spacing w:after="0" w:line="240" w:lineRule="auto"/>
        <w:ind w:firstLine="709"/>
        <w:rPr>
          <w:rFonts w:ascii="Times New Roman" w:hAnsi="Times New Roman"/>
          <w:sz w:val="28"/>
          <w:szCs w:val="28"/>
        </w:rPr>
      </w:pPr>
      <w:r w:rsidRPr="0043110C">
        <w:rPr>
          <w:rFonts w:ascii="Times New Roman" w:hAnsi="Times New Roman"/>
          <w:sz w:val="28"/>
          <w:szCs w:val="28"/>
        </w:rPr>
        <w:t>локалізація і гасіння пожеж;</w:t>
      </w:r>
    </w:p>
    <w:p w14:paraId="2895100D" w14:textId="77777777" w:rsidR="00645E43" w:rsidRPr="0043110C" w:rsidRDefault="00645E43" w:rsidP="00645E43">
      <w:pPr>
        <w:spacing w:after="0" w:line="240" w:lineRule="auto"/>
        <w:ind w:firstLine="709"/>
        <w:rPr>
          <w:rFonts w:ascii="Times New Roman" w:hAnsi="Times New Roman"/>
          <w:sz w:val="28"/>
          <w:szCs w:val="28"/>
        </w:rPr>
      </w:pPr>
      <w:r w:rsidRPr="0043110C">
        <w:rPr>
          <w:rFonts w:ascii="Times New Roman" w:hAnsi="Times New Roman"/>
          <w:sz w:val="28"/>
          <w:szCs w:val="28"/>
        </w:rPr>
        <w:t>рятування та евакуація людей з палаючих, задимлених та загазованих споруд і територій.</w:t>
      </w:r>
    </w:p>
    <w:p w14:paraId="79958EC6" w14:textId="15C05C51" w:rsidR="00645E43" w:rsidRPr="0043110C" w:rsidRDefault="00645E43" w:rsidP="00645E43">
      <w:pPr>
        <w:widowControl w:val="0"/>
        <w:suppressAutoHyphens/>
        <w:spacing w:after="0" w:line="240" w:lineRule="auto"/>
        <w:ind w:firstLine="709"/>
        <w:jc w:val="both"/>
        <w:rPr>
          <w:rFonts w:ascii="Times New Roman" w:hAnsi="Times New Roman"/>
          <w:sz w:val="28"/>
          <w:szCs w:val="28"/>
        </w:rPr>
      </w:pPr>
      <w:r w:rsidRPr="0043110C">
        <w:rPr>
          <w:rFonts w:ascii="Times New Roman" w:hAnsi="Times New Roman"/>
          <w:sz w:val="28"/>
          <w:szCs w:val="28"/>
        </w:rPr>
        <w:t>Протипожежне забезпечення здійснюватимуть: підрозділи Головного управління ДСНС України в області.</w:t>
      </w:r>
    </w:p>
    <w:p w14:paraId="5EED6997" w14:textId="77777777" w:rsidR="00C14E8F" w:rsidRDefault="00C14E8F" w:rsidP="001D5EAD">
      <w:pPr>
        <w:spacing w:after="0"/>
        <w:rPr>
          <w:rFonts w:ascii="Times New Roman" w:hAnsi="Times New Roman"/>
          <w:b/>
          <w:bCs/>
          <w:sz w:val="28"/>
          <w:szCs w:val="28"/>
        </w:rPr>
      </w:pPr>
      <w:bookmarkStart w:id="98" w:name="_Hlk178759570"/>
    </w:p>
    <w:p w14:paraId="13ED6C4C" w14:textId="0FA242E8" w:rsidR="001D5EAD" w:rsidRDefault="001D5EAD" w:rsidP="001D5EAD">
      <w:pPr>
        <w:spacing w:after="0"/>
        <w:rPr>
          <w:rFonts w:ascii="Times New Roman" w:hAnsi="Times New Roman"/>
          <w:b/>
          <w:bCs/>
          <w:sz w:val="28"/>
          <w:szCs w:val="28"/>
        </w:rPr>
      </w:pPr>
      <w:r w:rsidRPr="00406E89">
        <w:rPr>
          <w:rFonts w:ascii="Times New Roman" w:hAnsi="Times New Roman"/>
          <w:b/>
          <w:bCs/>
          <w:sz w:val="28"/>
          <w:szCs w:val="28"/>
        </w:rPr>
        <w:t xml:space="preserve">Керуюча справами </w:t>
      </w:r>
    </w:p>
    <w:p w14:paraId="4B1834D4" w14:textId="1FB788DD" w:rsidR="00645E43" w:rsidRPr="002A429D" w:rsidRDefault="001D5EAD" w:rsidP="00C14E8F">
      <w:pPr>
        <w:spacing w:after="0"/>
        <w:rPr>
          <w:rFonts w:ascii="Times New Roman" w:hAnsi="Times New Roman"/>
          <w:sz w:val="28"/>
          <w:szCs w:val="28"/>
        </w:rPr>
      </w:pPr>
      <w:r w:rsidRPr="00406E89">
        <w:rPr>
          <w:rFonts w:ascii="Times New Roman" w:hAnsi="Times New Roman"/>
          <w:b/>
          <w:bCs/>
          <w:sz w:val="28"/>
          <w:szCs w:val="28"/>
        </w:rPr>
        <w:t>виконавчого комітету</w:t>
      </w:r>
      <w:r>
        <w:rPr>
          <w:rFonts w:ascii="Times New Roman" w:hAnsi="Times New Roman"/>
          <w:b/>
          <w:bCs/>
          <w:sz w:val="28"/>
          <w:szCs w:val="28"/>
        </w:rPr>
        <w:tab/>
        <w:t xml:space="preserve"> міської ради</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5715AC">
        <w:rPr>
          <w:rFonts w:ascii="Times New Roman" w:hAnsi="Times New Roman"/>
          <w:b/>
          <w:bCs/>
          <w:sz w:val="28"/>
          <w:szCs w:val="28"/>
        </w:rPr>
        <w:tab/>
      </w:r>
      <w:proofErr w:type="spellStart"/>
      <w:r>
        <w:rPr>
          <w:rFonts w:ascii="Times New Roman" w:hAnsi="Times New Roman"/>
          <w:b/>
          <w:bCs/>
          <w:sz w:val="28"/>
          <w:szCs w:val="28"/>
        </w:rPr>
        <w:t>Алеся</w:t>
      </w:r>
      <w:proofErr w:type="spellEnd"/>
      <w:r>
        <w:rPr>
          <w:rFonts w:ascii="Times New Roman" w:hAnsi="Times New Roman"/>
          <w:b/>
          <w:bCs/>
          <w:sz w:val="28"/>
          <w:szCs w:val="28"/>
        </w:rPr>
        <w:t xml:space="preserve"> ВАСИЛЬЧЕНКО</w:t>
      </w:r>
      <w:bookmarkEnd w:id="98"/>
    </w:p>
    <w:sectPr w:rsidR="00645E43" w:rsidRPr="002A429D" w:rsidSect="00253F38">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Arial Unicode MS"/>
    <w:charset w:val="80"/>
    <w:family w:val="auto"/>
    <w:pitch w:val="variable"/>
  </w:font>
  <w:font w:name="Antiqua">
    <w:altName w:val="Courier New"/>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6E38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E0CC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867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EE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C898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7ED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64DF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4C5F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8F3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809C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F74D232"/>
    <w:lvl w:ilvl="0">
      <w:numFmt w:val="bullet"/>
      <w:lvlText w:val="*"/>
      <w:lvlJc w:val="left"/>
    </w:lvl>
  </w:abstractNum>
  <w:abstractNum w:abstractNumId="11"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2854C23"/>
    <w:multiLevelType w:val="singleLevel"/>
    <w:tmpl w:val="32F65BE2"/>
    <w:lvl w:ilvl="0">
      <w:start w:val="20336"/>
      <w:numFmt w:val="decimal"/>
      <w:lvlText w:val="%1"/>
      <w:legacy w:legacy="1" w:legacySpace="0" w:legacyIndent="1195"/>
      <w:lvlJc w:val="left"/>
      <w:rPr>
        <w:rFonts w:ascii="Arial" w:hAnsi="Arial" w:cs="Arial" w:hint="default"/>
      </w:rPr>
    </w:lvl>
  </w:abstractNum>
  <w:abstractNum w:abstractNumId="13" w15:restartNumberingAfterBreak="0">
    <w:nsid w:val="03947C77"/>
    <w:multiLevelType w:val="multilevel"/>
    <w:tmpl w:val="87B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527679"/>
    <w:multiLevelType w:val="singleLevel"/>
    <w:tmpl w:val="AA32F30C"/>
    <w:lvl w:ilvl="0">
      <w:start w:val="20320"/>
      <w:numFmt w:val="decimal"/>
      <w:lvlText w:val="%1"/>
      <w:legacy w:legacy="1" w:legacySpace="0" w:legacyIndent="1190"/>
      <w:lvlJc w:val="left"/>
      <w:rPr>
        <w:rFonts w:ascii="Arial" w:hAnsi="Arial" w:cs="Arial" w:hint="default"/>
      </w:rPr>
    </w:lvl>
  </w:abstractNum>
  <w:abstractNum w:abstractNumId="15" w15:restartNumberingAfterBreak="0">
    <w:nsid w:val="115C1FF4"/>
    <w:multiLevelType w:val="singleLevel"/>
    <w:tmpl w:val="01683560"/>
    <w:lvl w:ilvl="0">
      <w:start w:val="1"/>
      <w:numFmt w:val="decimal"/>
      <w:lvlText w:val="%1)"/>
      <w:legacy w:legacy="1" w:legacySpace="0" w:legacyIndent="206"/>
      <w:lvlJc w:val="left"/>
      <w:rPr>
        <w:rFonts w:ascii="Times New Roman" w:hAnsi="Times New Roman" w:cs="Times New Roman" w:hint="default"/>
      </w:rPr>
    </w:lvl>
  </w:abstractNum>
  <w:abstractNum w:abstractNumId="16" w15:restartNumberingAfterBreak="0">
    <w:nsid w:val="150D4CA1"/>
    <w:multiLevelType w:val="singleLevel"/>
    <w:tmpl w:val="E542D050"/>
    <w:lvl w:ilvl="0">
      <w:start w:val="20310"/>
      <w:numFmt w:val="decimal"/>
      <w:lvlText w:val="%1"/>
      <w:legacy w:legacy="1" w:legacySpace="0" w:legacyIndent="1191"/>
      <w:lvlJc w:val="left"/>
      <w:rPr>
        <w:rFonts w:ascii="Arial" w:hAnsi="Arial" w:cs="Arial" w:hint="default"/>
      </w:rPr>
    </w:lvl>
  </w:abstractNum>
  <w:abstractNum w:abstractNumId="17" w15:restartNumberingAfterBreak="0">
    <w:nsid w:val="17793924"/>
    <w:multiLevelType w:val="multilevel"/>
    <w:tmpl w:val="CA10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6C2215"/>
    <w:multiLevelType w:val="singleLevel"/>
    <w:tmpl w:val="8F32EC56"/>
    <w:lvl w:ilvl="0">
      <w:start w:val="11"/>
      <w:numFmt w:val="decimal"/>
      <w:lvlText w:val="6.%1."/>
      <w:legacy w:legacy="1" w:legacySpace="0" w:legacyIndent="917"/>
      <w:lvlJc w:val="left"/>
      <w:rPr>
        <w:rFonts w:ascii="Times New Roman" w:hAnsi="Times New Roman" w:cs="Times New Roman" w:hint="default"/>
      </w:rPr>
    </w:lvl>
  </w:abstractNum>
  <w:abstractNum w:abstractNumId="19" w15:restartNumberingAfterBreak="0">
    <w:nsid w:val="1DFA343C"/>
    <w:multiLevelType w:val="singleLevel"/>
    <w:tmpl w:val="5B1E267A"/>
    <w:lvl w:ilvl="0">
      <w:start w:val="20730"/>
      <w:numFmt w:val="decimal"/>
      <w:lvlText w:val="%1"/>
      <w:legacy w:legacy="1" w:legacySpace="0" w:legacyIndent="1190"/>
      <w:lvlJc w:val="left"/>
      <w:rPr>
        <w:rFonts w:ascii="Arial" w:hAnsi="Arial" w:cs="Arial" w:hint="default"/>
      </w:rPr>
    </w:lvl>
  </w:abstractNum>
  <w:abstractNum w:abstractNumId="20" w15:restartNumberingAfterBreak="0">
    <w:nsid w:val="1E4C08F7"/>
    <w:multiLevelType w:val="multilevel"/>
    <w:tmpl w:val="493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B4036"/>
    <w:multiLevelType w:val="multilevel"/>
    <w:tmpl w:val="41F4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7451D"/>
    <w:multiLevelType w:val="multilevel"/>
    <w:tmpl w:val="7F1A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B3278A"/>
    <w:multiLevelType w:val="singleLevel"/>
    <w:tmpl w:val="45D4627A"/>
    <w:lvl w:ilvl="0">
      <w:start w:val="20724"/>
      <w:numFmt w:val="decimal"/>
      <w:lvlText w:val="%1"/>
      <w:legacy w:legacy="1" w:legacySpace="0" w:legacyIndent="1195"/>
      <w:lvlJc w:val="left"/>
      <w:rPr>
        <w:rFonts w:ascii="Arial" w:hAnsi="Arial" w:cs="Arial" w:hint="default"/>
      </w:rPr>
    </w:lvl>
  </w:abstractNum>
  <w:abstractNum w:abstractNumId="24" w15:restartNumberingAfterBreak="0">
    <w:nsid w:val="2FA74DC8"/>
    <w:multiLevelType w:val="singleLevel"/>
    <w:tmpl w:val="5A8E4F42"/>
    <w:lvl w:ilvl="0">
      <w:start w:val="10420"/>
      <w:numFmt w:val="decimal"/>
      <w:lvlText w:val="%1"/>
      <w:legacy w:legacy="1" w:legacySpace="0" w:legacyIndent="1186"/>
      <w:lvlJc w:val="left"/>
      <w:rPr>
        <w:rFonts w:ascii="Arial" w:hAnsi="Arial" w:cs="Arial" w:hint="default"/>
      </w:rPr>
    </w:lvl>
  </w:abstractNum>
  <w:abstractNum w:abstractNumId="25" w15:restartNumberingAfterBreak="0">
    <w:nsid w:val="3C7F15DC"/>
    <w:multiLevelType w:val="singleLevel"/>
    <w:tmpl w:val="8BE085D6"/>
    <w:lvl w:ilvl="0">
      <w:start w:val="20710"/>
      <w:numFmt w:val="decimal"/>
      <w:lvlText w:val="%1"/>
      <w:legacy w:legacy="1" w:legacySpace="0" w:legacyIndent="1185"/>
      <w:lvlJc w:val="left"/>
      <w:rPr>
        <w:rFonts w:ascii="Arial" w:hAnsi="Arial" w:cs="Arial" w:hint="default"/>
      </w:rPr>
    </w:lvl>
  </w:abstractNum>
  <w:abstractNum w:abstractNumId="26" w15:restartNumberingAfterBreak="0">
    <w:nsid w:val="3DA52009"/>
    <w:multiLevelType w:val="singleLevel"/>
    <w:tmpl w:val="724EA928"/>
    <w:lvl w:ilvl="0">
      <w:start w:val="20760"/>
      <w:numFmt w:val="decimal"/>
      <w:lvlText w:val="%1"/>
      <w:legacy w:legacy="1" w:legacySpace="0" w:legacyIndent="1200"/>
      <w:lvlJc w:val="left"/>
      <w:rPr>
        <w:rFonts w:ascii="Arial" w:hAnsi="Arial" w:cs="Arial" w:hint="default"/>
      </w:rPr>
    </w:lvl>
  </w:abstractNum>
  <w:abstractNum w:abstractNumId="27" w15:restartNumberingAfterBreak="0">
    <w:nsid w:val="41115A10"/>
    <w:multiLevelType w:val="multilevel"/>
    <w:tmpl w:val="9D2E7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B475A9"/>
    <w:multiLevelType w:val="multilevel"/>
    <w:tmpl w:val="2E3AAF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9" w15:restartNumberingAfterBreak="0">
    <w:nsid w:val="4FA53302"/>
    <w:multiLevelType w:val="hybridMultilevel"/>
    <w:tmpl w:val="527CEEB2"/>
    <w:lvl w:ilvl="0" w:tplc="A4DAC2A8">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30" w15:restartNumberingAfterBreak="0">
    <w:nsid w:val="55D17686"/>
    <w:multiLevelType w:val="singleLevel"/>
    <w:tmpl w:val="A60A36AE"/>
    <w:lvl w:ilvl="0">
      <w:start w:val="20330"/>
      <w:numFmt w:val="decimal"/>
      <w:lvlText w:val="%1"/>
      <w:legacy w:legacy="1" w:legacySpace="0" w:legacyIndent="1190"/>
      <w:lvlJc w:val="left"/>
      <w:rPr>
        <w:rFonts w:ascii="Arial" w:hAnsi="Arial" w:cs="Arial" w:hint="default"/>
      </w:rPr>
    </w:lvl>
  </w:abstractNum>
  <w:abstractNum w:abstractNumId="31" w15:restartNumberingAfterBreak="0">
    <w:nsid w:val="585A4578"/>
    <w:multiLevelType w:val="singleLevel"/>
    <w:tmpl w:val="BB18402A"/>
    <w:lvl w:ilvl="0">
      <w:start w:val="13"/>
      <w:numFmt w:val="bullet"/>
      <w:lvlText w:val="-"/>
      <w:lvlJc w:val="left"/>
      <w:pPr>
        <w:tabs>
          <w:tab w:val="num" w:pos="360"/>
        </w:tabs>
        <w:ind w:left="360" w:hanging="360"/>
      </w:pPr>
      <w:rPr>
        <w:rFonts w:hint="default"/>
      </w:rPr>
    </w:lvl>
  </w:abstractNum>
  <w:abstractNum w:abstractNumId="32" w15:restartNumberingAfterBreak="0">
    <w:nsid w:val="587A7D08"/>
    <w:multiLevelType w:val="multilevel"/>
    <w:tmpl w:val="DB0E482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3" w15:restartNumberingAfterBreak="0">
    <w:nsid w:val="5A930A35"/>
    <w:multiLevelType w:val="hybridMultilevel"/>
    <w:tmpl w:val="8000045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15:restartNumberingAfterBreak="0">
    <w:nsid w:val="5D0F58C8"/>
    <w:multiLevelType w:val="multilevel"/>
    <w:tmpl w:val="7B504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A66DC"/>
    <w:multiLevelType w:val="multilevel"/>
    <w:tmpl w:val="8120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1120B"/>
    <w:multiLevelType w:val="hybridMultilevel"/>
    <w:tmpl w:val="3D7C08E2"/>
    <w:lvl w:ilvl="0" w:tplc="0422000F">
      <w:start w:val="6"/>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697B6D21"/>
    <w:multiLevelType w:val="singleLevel"/>
    <w:tmpl w:val="92D6C0EA"/>
    <w:lvl w:ilvl="0">
      <w:start w:val="10230"/>
      <w:numFmt w:val="decimal"/>
      <w:lvlText w:val="%1"/>
      <w:legacy w:legacy="1" w:legacySpace="0" w:legacyIndent="1180"/>
      <w:lvlJc w:val="left"/>
      <w:rPr>
        <w:rFonts w:ascii="Arial" w:hAnsi="Arial" w:cs="Arial" w:hint="default"/>
      </w:rPr>
    </w:lvl>
  </w:abstractNum>
  <w:abstractNum w:abstractNumId="38" w15:restartNumberingAfterBreak="0">
    <w:nsid w:val="6C734B66"/>
    <w:multiLevelType w:val="singleLevel"/>
    <w:tmpl w:val="89E0E0F8"/>
    <w:lvl w:ilvl="0">
      <w:start w:val="20720"/>
      <w:numFmt w:val="decimal"/>
      <w:lvlText w:val="%1"/>
      <w:legacy w:legacy="1" w:legacySpace="0" w:legacyIndent="1191"/>
      <w:lvlJc w:val="left"/>
      <w:rPr>
        <w:rFonts w:ascii="Arial" w:hAnsi="Arial" w:cs="Arial" w:hint="default"/>
      </w:rPr>
    </w:lvl>
  </w:abstractNum>
  <w:abstractNum w:abstractNumId="39" w15:restartNumberingAfterBreak="0">
    <w:nsid w:val="72754B6F"/>
    <w:multiLevelType w:val="multilevel"/>
    <w:tmpl w:val="3CAA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3E0D11"/>
    <w:multiLevelType w:val="singleLevel"/>
    <w:tmpl w:val="0E2AD99E"/>
    <w:lvl w:ilvl="0">
      <w:start w:val="3"/>
      <w:numFmt w:val="decimal"/>
      <w:lvlText w:val="6.%1."/>
      <w:legacy w:legacy="1" w:legacySpace="0" w:legacyIndent="883"/>
      <w:lvlJc w:val="left"/>
      <w:rPr>
        <w:rFonts w:ascii="Times New Roman" w:hAnsi="Times New Roman" w:cs="Times New Roman" w:hint="default"/>
      </w:rPr>
    </w:lvl>
  </w:abstractNum>
  <w:abstractNum w:abstractNumId="41" w15:restartNumberingAfterBreak="0">
    <w:nsid w:val="76FB416D"/>
    <w:multiLevelType w:val="singleLevel"/>
    <w:tmpl w:val="47D07BCA"/>
    <w:lvl w:ilvl="0">
      <w:start w:val="10430"/>
      <w:numFmt w:val="decimal"/>
      <w:lvlText w:val="%1"/>
      <w:legacy w:legacy="1" w:legacySpace="0" w:legacyIndent="1186"/>
      <w:lvlJc w:val="left"/>
      <w:rPr>
        <w:rFonts w:ascii="Arial" w:hAnsi="Arial" w:cs="Arial" w:hint="default"/>
      </w:rPr>
    </w:lvl>
  </w:abstractNum>
  <w:abstractNum w:abstractNumId="42" w15:restartNumberingAfterBreak="0">
    <w:nsid w:val="78C155D2"/>
    <w:multiLevelType w:val="multilevel"/>
    <w:tmpl w:val="5BDED80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2E64C0"/>
    <w:multiLevelType w:val="multilevel"/>
    <w:tmpl w:val="DD688A02"/>
    <w:lvl w:ilvl="0">
      <w:start w:val="6"/>
      <w:numFmt w:val="decimal"/>
      <w:lvlText w:val="%1."/>
      <w:lvlJc w:val="left"/>
      <w:pPr>
        <w:tabs>
          <w:tab w:val="num" w:pos="555"/>
        </w:tabs>
        <w:ind w:left="555" w:hanging="55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39554834">
    <w:abstractNumId w:val="11"/>
  </w:num>
  <w:num w:numId="2" w16cid:durableId="922182571">
    <w:abstractNumId w:val="33"/>
  </w:num>
  <w:num w:numId="3" w16cid:durableId="989287587">
    <w:abstractNumId w:val="32"/>
  </w:num>
  <w:num w:numId="4" w16cid:durableId="2123725424">
    <w:abstractNumId w:val="28"/>
  </w:num>
  <w:num w:numId="5" w16cid:durableId="1167132207">
    <w:abstractNumId w:val="9"/>
  </w:num>
  <w:num w:numId="6" w16cid:durableId="2028096753">
    <w:abstractNumId w:val="7"/>
  </w:num>
  <w:num w:numId="7" w16cid:durableId="711998700">
    <w:abstractNumId w:val="6"/>
  </w:num>
  <w:num w:numId="8" w16cid:durableId="43457732">
    <w:abstractNumId w:val="5"/>
  </w:num>
  <w:num w:numId="9" w16cid:durableId="1360667247">
    <w:abstractNumId w:val="4"/>
  </w:num>
  <w:num w:numId="10" w16cid:durableId="1344556660">
    <w:abstractNumId w:val="8"/>
  </w:num>
  <w:num w:numId="11" w16cid:durableId="1810631758">
    <w:abstractNumId w:val="3"/>
  </w:num>
  <w:num w:numId="12" w16cid:durableId="397174701">
    <w:abstractNumId w:val="2"/>
  </w:num>
  <w:num w:numId="13" w16cid:durableId="789007227">
    <w:abstractNumId w:val="1"/>
  </w:num>
  <w:num w:numId="14" w16cid:durableId="1668244106">
    <w:abstractNumId w:val="0"/>
  </w:num>
  <w:num w:numId="15" w16cid:durableId="1389567913">
    <w:abstractNumId w:val="37"/>
  </w:num>
  <w:num w:numId="16" w16cid:durableId="1057781056">
    <w:abstractNumId w:val="24"/>
  </w:num>
  <w:num w:numId="17" w16cid:durableId="1597329079">
    <w:abstractNumId w:val="41"/>
  </w:num>
  <w:num w:numId="18" w16cid:durableId="1196626290">
    <w:abstractNumId w:val="16"/>
  </w:num>
  <w:num w:numId="19" w16cid:durableId="1476489956">
    <w:abstractNumId w:val="16"/>
    <w:lvlOverride w:ilvl="0">
      <w:lvl w:ilvl="0">
        <w:start w:val="20310"/>
        <w:numFmt w:val="decimal"/>
        <w:lvlText w:val="%1"/>
        <w:legacy w:legacy="1" w:legacySpace="0" w:legacyIndent="1190"/>
        <w:lvlJc w:val="left"/>
        <w:rPr>
          <w:rFonts w:ascii="Arial" w:hAnsi="Arial" w:cs="Arial" w:hint="default"/>
        </w:rPr>
      </w:lvl>
    </w:lvlOverride>
  </w:num>
  <w:num w:numId="20" w16cid:durableId="1766421187">
    <w:abstractNumId w:val="14"/>
  </w:num>
  <w:num w:numId="21" w16cid:durableId="1389762546">
    <w:abstractNumId w:val="30"/>
  </w:num>
  <w:num w:numId="22" w16cid:durableId="1175149177">
    <w:abstractNumId w:val="12"/>
  </w:num>
  <w:num w:numId="23" w16cid:durableId="1913001161">
    <w:abstractNumId w:val="25"/>
  </w:num>
  <w:num w:numId="24" w16cid:durableId="474758829">
    <w:abstractNumId w:val="25"/>
    <w:lvlOverride w:ilvl="0">
      <w:lvl w:ilvl="0">
        <w:start w:val="20710"/>
        <w:numFmt w:val="decimal"/>
        <w:lvlText w:val="%1"/>
        <w:legacy w:legacy="1" w:legacySpace="0" w:legacyIndent="1186"/>
        <w:lvlJc w:val="left"/>
        <w:rPr>
          <w:rFonts w:ascii="Arial" w:hAnsi="Arial" w:cs="Arial" w:hint="default"/>
        </w:rPr>
      </w:lvl>
    </w:lvlOverride>
  </w:num>
  <w:num w:numId="25" w16cid:durableId="1694265930">
    <w:abstractNumId w:val="38"/>
  </w:num>
  <w:num w:numId="26" w16cid:durableId="1687901827">
    <w:abstractNumId w:val="38"/>
    <w:lvlOverride w:ilvl="0">
      <w:lvl w:ilvl="0">
        <w:start w:val="20720"/>
        <w:numFmt w:val="decimal"/>
        <w:lvlText w:val="%1"/>
        <w:legacy w:legacy="1" w:legacySpace="0" w:legacyIndent="1190"/>
        <w:lvlJc w:val="left"/>
        <w:rPr>
          <w:rFonts w:ascii="Arial" w:hAnsi="Arial" w:cs="Arial" w:hint="default"/>
        </w:rPr>
      </w:lvl>
    </w:lvlOverride>
  </w:num>
  <w:num w:numId="27" w16cid:durableId="2094810953">
    <w:abstractNumId w:val="23"/>
  </w:num>
  <w:num w:numId="28" w16cid:durableId="115220640">
    <w:abstractNumId w:val="19"/>
  </w:num>
  <w:num w:numId="29" w16cid:durableId="427695703">
    <w:abstractNumId w:val="26"/>
  </w:num>
  <w:num w:numId="30" w16cid:durableId="2089106686">
    <w:abstractNumId w:val="31"/>
  </w:num>
  <w:num w:numId="31" w16cid:durableId="1725904749">
    <w:abstractNumId w:val="15"/>
  </w:num>
  <w:num w:numId="32" w16cid:durableId="631404486">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33" w16cid:durableId="1547790461">
    <w:abstractNumId w:val="40"/>
  </w:num>
  <w:num w:numId="34" w16cid:durableId="1662468377">
    <w:abstractNumId w:val="18"/>
  </w:num>
  <w:num w:numId="35" w16cid:durableId="1951158446">
    <w:abstractNumId w:val="13"/>
  </w:num>
  <w:num w:numId="36" w16cid:durableId="834345738">
    <w:abstractNumId w:val="39"/>
  </w:num>
  <w:num w:numId="37" w16cid:durableId="1303193837">
    <w:abstractNumId w:val="21"/>
  </w:num>
  <w:num w:numId="38" w16cid:durableId="1438142190">
    <w:abstractNumId w:val="22"/>
  </w:num>
  <w:num w:numId="39" w16cid:durableId="1643533361">
    <w:abstractNumId w:val="20"/>
  </w:num>
  <w:num w:numId="40" w16cid:durableId="575408261">
    <w:abstractNumId w:val="34"/>
  </w:num>
  <w:num w:numId="41" w16cid:durableId="1093553014">
    <w:abstractNumId w:val="27"/>
  </w:num>
  <w:num w:numId="42" w16cid:durableId="736972984">
    <w:abstractNumId w:val="17"/>
  </w:num>
  <w:num w:numId="43" w16cid:durableId="1672877037">
    <w:abstractNumId w:val="35"/>
  </w:num>
  <w:num w:numId="44" w16cid:durableId="1552880669">
    <w:abstractNumId w:val="43"/>
  </w:num>
  <w:num w:numId="45" w16cid:durableId="180321495">
    <w:abstractNumId w:val="36"/>
  </w:num>
  <w:num w:numId="46" w16cid:durableId="131742067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47" w16cid:durableId="1555460199">
    <w:abstractNumId w:val="10"/>
    <w:lvlOverride w:ilvl="0">
      <w:lvl w:ilvl="0">
        <w:start w:val="65535"/>
        <w:numFmt w:val="bullet"/>
        <w:lvlText w:val="-"/>
        <w:legacy w:legacy="1" w:legacySpace="0" w:legacyIndent="192"/>
        <w:lvlJc w:val="left"/>
        <w:rPr>
          <w:rFonts w:ascii="Times New Roman" w:hAnsi="Times New Roman" w:cs="Times New Roman" w:hint="default"/>
        </w:rPr>
      </w:lvl>
    </w:lvlOverride>
  </w:num>
  <w:num w:numId="48" w16cid:durableId="107548115">
    <w:abstractNumId w:val="29"/>
  </w:num>
  <w:num w:numId="49" w16cid:durableId="53381260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43"/>
    <w:rsid w:val="00046610"/>
    <w:rsid w:val="000573EA"/>
    <w:rsid w:val="000E7479"/>
    <w:rsid w:val="0013296D"/>
    <w:rsid w:val="00142B7B"/>
    <w:rsid w:val="00150DF8"/>
    <w:rsid w:val="0017106B"/>
    <w:rsid w:val="001B42F9"/>
    <w:rsid w:val="001D5C0D"/>
    <w:rsid w:val="001D5EAD"/>
    <w:rsid w:val="00253F38"/>
    <w:rsid w:val="002B6AA4"/>
    <w:rsid w:val="00300213"/>
    <w:rsid w:val="00335870"/>
    <w:rsid w:val="003931B3"/>
    <w:rsid w:val="003B5040"/>
    <w:rsid w:val="003F72FF"/>
    <w:rsid w:val="004262F2"/>
    <w:rsid w:val="004635FE"/>
    <w:rsid w:val="00487361"/>
    <w:rsid w:val="004E2553"/>
    <w:rsid w:val="00540FE2"/>
    <w:rsid w:val="00545AAD"/>
    <w:rsid w:val="00546CD6"/>
    <w:rsid w:val="005770B1"/>
    <w:rsid w:val="00583AD6"/>
    <w:rsid w:val="005F29E2"/>
    <w:rsid w:val="005F6C2F"/>
    <w:rsid w:val="00645E43"/>
    <w:rsid w:val="00677422"/>
    <w:rsid w:val="006C3B7F"/>
    <w:rsid w:val="007625F0"/>
    <w:rsid w:val="00862AAE"/>
    <w:rsid w:val="00865FF9"/>
    <w:rsid w:val="008F7EE3"/>
    <w:rsid w:val="00985931"/>
    <w:rsid w:val="00A25441"/>
    <w:rsid w:val="00A53236"/>
    <w:rsid w:val="00A652B1"/>
    <w:rsid w:val="00AA2395"/>
    <w:rsid w:val="00AD460C"/>
    <w:rsid w:val="00B34208"/>
    <w:rsid w:val="00B42AD3"/>
    <w:rsid w:val="00B71F57"/>
    <w:rsid w:val="00B91D84"/>
    <w:rsid w:val="00BB6CD7"/>
    <w:rsid w:val="00BF767F"/>
    <w:rsid w:val="00C14E8F"/>
    <w:rsid w:val="00C30009"/>
    <w:rsid w:val="00C3543D"/>
    <w:rsid w:val="00C36E62"/>
    <w:rsid w:val="00C5705F"/>
    <w:rsid w:val="00C75887"/>
    <w:rsid w:val="00CD7A6F"/>
    <w:rsid w:val="00D12274"/>
    <w:rsid w:val="00D22F1C"/>
    <w:rsid w:val="00D60EF6"/>
    <w:rsid w:val="00DA25C1"/>
    <w:rsid w:val="00E34DEA"/>
    <w:rsid w:val="00E676C5"/>
    <w:rsid w:val="00EC1F45"/>
    <w:rsid w:val="00F10EF6"/>
    <w:rsid w:val="00F61D61"/>
    <w:rsid w:val="00F62798"/>
    <w:rsid w:val="00FA6D68"/>
    <w:rsid w:val="00FB0490"/>
    <w:rsid w:val="00FD5BD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8A69A9"/>
  <w15:docId w15:val="{FA4FD620-346C-44DD-AB89-863F79BC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E43"/>
    <w:rPr>
      <w:rFonts w:ascii="Calibri" w:eastAsia="Calibri" w:hAnsi="Calibri" w:cs="Times New Roman"/>
    </w:rPr>
  </w:style>
  <w:style w:type="paragraph" w:styleId="1">
    <w:name w:val="heading 1"/>
    <w:basedOn w:val="a"/>
    <w:next w:val="a"/>
    <w:link w:val="10"/>
    <w:qFormat/>
    <w:rsid w:val="00645E43"/>
    <w:pPr>
      <w:keepNext/>
      <w:numPr>
        <w:numId w:val="1"/>
      </w:numPr>
      <w:suppressAutoHyphens/>
      <w:spacing w:before="240" w:after="120" w:line="240" w:lineRule="auto"/>
      <w:ind w:left="5670" w:hanging="5670"/>
      <w:jc w:val="center"/>
      <w:outlineLvl w:val="0"/>
    </w:pPr>
    <w:rPr>
      <w:rFonts w:ascii="Times New Roman" w:eastAsia="Times New Roman" w:hAnsi="Times New Roman"/>
      <w:caps/>
      <w:color w:val="000000"/>
      <w:sz w:val="26"/>
      <w:szCs w:val="20"/>
      <w:lang w:eastAsia="zh-CN"/>
    </w:rPr>
  </w:style>
  <w:style w:type="paragraph" w:styleId="2">
    <w:name w:val="heading 2"/>
    <w:basedOn w:val="a"/>
    <w:next w:val="a"/>
    <w:link w:val="20"/>
    <w:qFormat/>
    <w:rsid w:val="00645E43"/>
    <w:pPr>
      <w:keepNext/>
      <w:numPr>
        <w:ilvl w:val="1"/>
        <w:numId w:val="1"/>
      </w:numPr>
      <w:suppressAutoHyphens/>
      <w:spacing w:before="240" w:after="60" w:line="240" w:lineRule="auto"/>
      <w:outlineLvl w:val="1"/>
    </w:pPr>
    <w:rPr>
      <w:rFonts w:ascii="Arial" w:eastAsia="Times New Roman" w:hAnsi="Arial"/>
      <w:b/>
      <w:bCs/>
      <w:i/>
      <w:iCs/>
      <w:sz w:val="28"/>
      <w:szCs w:val="28"/>
      <w:lang w:eastAsia="zh-CN"/>
    </w:rPr>
  </w:style>
  <w:style w:type="paragraph" w:styleId="3">
    <w:name w:val="heading 3"/>
    <w:basedOn w:val="a"/>
    <w:next w:val="a"/>
    <w:link w:val="30"/>
    <w:qFormat/>
    <w:rsid w:val="00645E43"/>
    <w:pPr>
      <w:keepNext/>
      <w:numPr>
        <w:ilvl w:val="2"/>
        <w:numId w:val="1"/>
      </w:numPr>
      <w:suppressAutoHyphens/>
      <w:spacing w:before="240" w:after="60" w:line="240" w:lineRule="auto"/>
      <w:outlineLvl w:val="2"/>
    </w:pPr>
    <w:rPr>
      <w:rFonts w:ascii="Arial" w:eastAsia="Times New Roman" w:hAnsi="Arial"/>
      <w:b/>
      <w:bCs/>
      <w:sz w:val="26"/>
      <w:szCs w:val="26"/>
      <w:lang w:eastAsia="zh-CN"/>
    </w:rPr>
  </w:style>
  <w:style w:type="paragraph" w:styleId="4">
    <w:name w:val="heading 4"/>
    <w:basedOn w:val="a"/>
    <w:next w:val="a"/>
    <w:link w:val="40"/>
    <w:qFormat/>
    <w:rsid w:val="00645E43"/>
    <w:pPr>
      <w:keepNext/>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6D68"/>
    <w:pPr>
      <w:ind w:left="720"/>
    </w:pPr>
    <w:rPr>
      <w:rFonts w:eastAsia="Times New Roman" w:cs="Calibri"/>
      <w:lang w:val="ru-RU" w:eastAsia="ru-RU"/>
    </w:rPr>
  </w:style>
  <w:style w:type="character" w:customStyle="1" w:styleId="10">
    <w:name w:val="Заголовок 1 Знак"/>
    <w:basedOn w:val="a0"/>
    <w:link w:val="1"/>
    <w:rsid w:val="00645E43"/>
    <w:rPr>
      <w:rFonts w:ascii="Times New Roman" w:eastAsia="Times New Roman" w:hAnsi="Times New Roman" w:cs="Times New Roman"/>
      <w:caps/>
      <w:color w:val="000000"/>
      <w:sz w:val="26"/>
      <w:szCs w:val="20"/>
      <w:lang w:eastAsia="zh-CN"/>
    </w:rPr>
  </w:style>
  <w:style w:type="character" w:customStyle="1" w:styleId="20">
    <w:name w:val="Заголовок 2 Знак"/>
    <w:basedOn w:val="a0"/>
    <w:link w:val="2"/>
    <w:rsid w:val="00645E43"/>
    <w:rPr>
      <w:rFonts w:ascii="Arial" w:eastAsia="Times New Roman" w:hAnsi="Arial" w:cs="Times New Roman"/>
      <w:b/>
      <w:bCs/>
      <w:i/>
      <w:iCs/>
      <w:sz w:val="28"/>
      <w:szCs w:val="28"/>
      <w:lang w:eastAsia="zh-CN"/>
    </w:rPr>
  </w:style>
  <w:style w:type="character" w:customStyle="1" w:styleId="30">
    <w:name w:val="Заголовок 3 Знак"/>
    <w:basedOn w:val="a0"/>
    <w:link w:val="3"/>
    <w:rsid w:val="00645E43"/>
    <w:rPr>
      <w:rFonts w:ascii="Arial" w:eastAsia="Times New Roman" w:hAnsi="Arial" w:cs="Times New Roman"/>
      <w:b/>
      <w:bCs/>
      <w:sz w:val="26"/>
      <w:szCs w:val="26"/>
      <w:lang w:eastAsia="zh-CN"/>
    </w:rPr>
  </w:style>
  <w:style w:type="character" w:customStyle="1" w:styleId="40">
    <w:name w:val="Заголовок 4 Знак"/>
    <w:basedOn w:val="a0"/>
    <w:link w:val="4"/>
    <w:rsid w:val="00645E43"/>
    <w:rPr>
      <w:rFonts w:ascii="Times New Roman" w:eastAsia="Times New Roman" w:hAnsi="Times New Roman" w:cs="Times New Roman"/>
      <w:b/>
      <w:bCs/>
      <w:sz w:val="28"/>
      <w:szCs w:val="28"/>
      <w:lang w:eastAsia="zh-CN"/>
    </w:rPr>
  </w:style>
  <w:style w:type="character" w:styleId="a4">
    <w:name w:val="page number"/>
    <w:rsid w:val="00645E43"/>
  </w:style>
  <w:style w:type="character" w:customStyle="1" w:styleId="rvts15">
    <w:name w:val="rvts15"/>
    <w:rsid w:val="00645E43"/>
  </w:style>
  <w:style w:type="character" w:customStyle="1" w:styleId="rvts11">
    <w:name w:val="rvts11"/>
    <w:rsid w:val="00645E43"/>
  </w:style>
  <w:style w:type="paragraph" w:customStyle="1" w:styleId="a5">
    <w:name w:val="Îáû÷íûé"/>
    <w:rsid w:val="00645E43"/>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6">
    <w:name w:val="Стиль6"/>
    <w:rsid w:val="00645E43"/>
    <w:pPr>
      <w:widowControl w:val="0"/>
      <w:suppressAutoHyphens/>
      <w:spacing w:after="0" w:line="240" w:lineRule="auto"/>
    </w:pPr>
    <w:rPr>
      <w:rFonts w:ascii="Times New Roman" w:eastAsia="Times New Roman" w:hAnsi="Times New Roman" w:cs="Times New Roman"/>
      <w:spacing w:val="-1"/>
      <w:kern w:val="1"/>
      <w:sz w:val="24"/>
      <w:szCs w:val="20"/>
      <w:lang w:val="en-US" w:eastAsia="zh-CN"/>
    </w:rPr>
  </w:style>
  <w:style w:type="paragraph" w:styleId="a6">
    <w:name w:val="header"/>
    <w:basedOn w:val="6"/>
    <w:link w:val="a7"/>
    <w:uiPriority w:val="99"/>
    <w:rsid w:val="00645E43"/>
    <w:pPr>
      <w:widowControl/>
      <w:tabs>
        <w:tab w:val="center" w:pos="4153"/>
        <w:tab w:val="right" w:pos="8306"/>
      </w:tabs>
    </w:pPr>
    <w:rPr>
      <w:spacing w:val="0"/>
      <w:sz w:val="20"/>
      <w:lang w:val="x-none"/>
    </w:rPr>
  </w:style>
  <w:style w:type="character" w:customStyle="1" w:styleId="a7">
    <w:name w:val="Верхній колонтитул Знак"/>
    <w:basedOn w:val="a0"/>
    <w:link w:val="a6"/>
    <w:uiPriority w:val="99"/>
    <w:rsid w:val="00645E43"/>
    <w:rPr>
      <w:rFonts w:ascii="Times New Roman" w:eastAsia="Times New Roman" w:hAnsi="Times New Roman" w:cs="Times New Roman"/>
      <w:kern w:val="1"/>
      <w:sz w:val="20"/>
      <w:szCs w:val="20"/>
      <w:lang w:val="x-none" w:eastAsia="zh-CN"/>
    </w:rPr>
  </w:style>
  <w:style w:type="paragraph" w:styleId="a8">
    <w:name w:val="Body Text Indent"/>
    <w:basedOn w:val="a"/>
    <w:link w:val="a9"/>
    <w:rsid w:val="00645E43"/>
    <w:pPr>
      <w:suppressAutoHyphens/>
      <w:spacing w:after="0" w:line="240" w:lineRule="auto"/>
      <w:ind w:firstLine="720"/>
    </w:pPr>
    <w:rPr>
      <w:rFonts w:ascii="Times New Roman" w:eastAsia="Times New Roman" w:hAnsi="Times New Roman"/>
      <w:sz w:val="28"/>
      <w:szCs w:val="20"/>
      <w:lang w:eastAsia="zh-CN"/>
    </w:rPr>
  </w:style>
  <w:style w:type="character" w:customStyle="1" w:styleId="a9">
    <w:name w:val="Основний текст з відступом Знак"/>
    <w:basedOn w:val="a0"/>
    <w:link w:val="a8"/>
    <w:rsid w:val="00645E43"/>
    <w:rPr>
      <w:rFonts w:ascii="Times New Roman" w:eastAsia="Times New Roman" w:hAnsi="Times New Roman" w:cs="Times New Roman"/>
      <w:sz w:val="28"/>
      <w:szCs w:val="20"/>
      <w:lang w:eastAsia="zh-CN"/>
    </w:rPr>
  </w:style>
  <w:style w:type="paragraph" w:customStyle="1" w:styleId="LO-Normal">
    <w:name w:val="LO-Normal"/>
    <w:rsid w:val="00645E43"/>
    <w:pPr>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41">
    <w:name w:val="Îñíîâíîé òåêñò 4"/>
    <w:basedOn w:val="a"/>
    <w:rsid w:val="00645E43"/>
    <w:pPr>
      <w:suppressAutoHyphens/>
      <w:spacing w:after="120" w:line="240" w:lineRule="auto"/>
      <w:ind w:left="283"/>
    </w:pPr>
    <w:rPr>
      <w:rFonts w:ascii="Times New Roman" w:eastAsia="Times New Roman" w:hAnsi="Times New Roman"/>
      <w:sz w:val="24"/>
      <w:szCs w:val="20"/>
      <w:lang w:val="ru-RU" w:eastAsia="zh-CN"/>
    </w:rPr>
  </w:style>
  <w:style w:type="paragraph" w:customStyle="1" w:styleId="rvps2">
    <w:name w:val="rvps2"/>
    <w:basedOn w:val="a"/>
    <w:rsid w:val="00645E43"/>
    <w:pPr>
      <w:suppressAutoHyphens/>
      <w:spacing w:before="280" w:after="280" w:line="240" w:lineRule="auto"/>
    </w:pPr>
    <w:rPr>
      <w:rFonts w:ascii="Times New Roman" w:eastAsia="Times New Roman" w:hAnsi="Times New Roman"/>
      <w:sz w:val="24"/>
      <w:szCs w:val="24"/>
      <w:lang w:val="ru-RU" w:eastAsia="zh-CN"/>
    </w:rPr>
  </w:style>
  <w:style w:type="paragraph" w:customStyle="1" w:styleId="rvps18">
    <w:name w:val="rvps18"/>
    <w:basedOn w:val="a"/>
    <w:rsid w:val="00645E43"/>
    <w:pPr>
      <w:suppressAutoHyphens/>
      <w:spacing w:before="280" w:after="280" w:line="240" w:lineRule="auto"/>
    </w:pPr>
    <w:rPr>
      <w:rFonts w:ascii="Times New Roman" w:eastAsia="Times New Roman" w:hAnsi="Times New Roman"/>
      <w:sz w:val="24"/>
      <w:szCs w:val="24"/>
      <w:lang w:val="ru-RU" w:eastAsia="zh-CN"/>
    </w:rPr>
  </w:style>
  <w:style w:type="paragraph" w:styleId="HTML">
    <w:name w:val="HTML Preformatted"/>
    <w:basedOn w:val="a"/>
    <w:link w:val="HTML0"/>
    <w:uiPriority w:val="99"/>
    <w:semiHidden/>
    <w:unhideWhenUsed/>
    <w:rsid w:val="0064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uk-UA"/>
    </w:rPr>
  </w:style>
  <w:style w:type="character" w:customStyle="1" w:styleId="HTML0">
    <w:name w:val="Стандартний HTML Знак"/>
    <w:basedOn w:val="a0"/>
    <w:link w:val="HTML"/>
    <w:uiPriority w:val="99"/>
    <w:semiHidden/>
    <w:rsid w:val="00645E43"/>
    <w:rPr>
      <w:rFonts w:ascii="Courier New" w:eastAsia="Times New Roman" w:hAnsi="Courier New" w:cs="Times New Roman"/>
      <w:sz w:val="20"/>
      <w:szCs w:val="20"/>
      <w:lang w:eastAsia="uk-UA"/>
    </w:rPr>
  </w:style>
  <w:style w:type="paragraph" w:customStyle="1" w:styleId="11">
    <w:name w:val="заголовок 11"/>
    <w:basedOn w:val="a"/>
    <w:next w:val="a"/>
    <w:rsid w:val="00645E43"/>
    <w:pPr>
      <w:keepNext/>
      <w:widowControl w:val="0"/>
      <w:suppressAutoHyphens/>
      <w:spacing w:after="0" w:line="240" w:lineRule="auto"/>
      <w:ind w:hanging="108"/>
    </w:pPr>
    <w:rPr>
      <w:rFonts w:ascii="Times New Roman" w:eastAsia="Times New Roman" w:hAnsi="Times New Roman"/>
      <w:b/>
      <w:bCs/>
      <w:color w:val="000000"/>
      <w:sz w:val="24"/>
      <w:szCs w:val="24"/>
      <w:lang w:eastAsia="zh-CN"/>
    </w:rPr>
  </w:style>
  <w:style w:type="paragraph" w:styleId="aa">
    <w:name w:val="Body Text"/>
    <w:basedOn w:val="a"/>
    <w:link w:val="ab"/>
    <w:uiPriority w:val="99"/>
    <w:unhideWhenUsed/>
    <w:rsid w:val="00645E43"/>
    <w:pPr>
      <w:spacing w:after="120"/>
    </w:pPr>
  </w:style>
  <w:style w:type="character" w:customStyle="1" w:styleId="ab">
    <w:name w:val="Основний текст Знак"/>
    <w:basedOn w:val="a0"/>
    <w:link w:val="aa"/>
    <w:uiPriority w:val="99"/>
    <w:rsid w:val="00645E43"/>
    <w:rPr>
      <w:rFonts w:ascii="Calibri" w:eastAsia="Calibri" w:hAnsi="Calibri" w:cs="Times New Roman"/>
    </w:rPr>
  </w:style>
  <w:style w:type="paragraph" w:styleId="31">
    <w:name w:val="Body Text 3"/>
    <w:basedOn w:val="a"/>
    <w:link w:val="32"/>
    <w:uiPriority w:val="99"/>
    <w:semiHidden/>
    <w:unhideWhenUsed/>
    <w:rsid w:val="00645E43"/>
    <w:pPr>
      <w:spacing w:after="120"/>
    </w:pPr>
    <w:rPr>
      <w:sz w:val="16"/>
      <w:szCs w:val="16"/>
    </w:rPr>
  </w:style>
  <w:style w:type="character" w:customStyle="1" w:styleId="32">
    <w:name w:val="Основний текст 3 Знак"/>
    <w:basedOn w:val="a0"/>
    <w:link w:val="31"/>
    <w:uiPriority w:val="99"/>
    <w:semiHidden/>
    <w:rsid w:val="00645E43"/>
    <w:rPr>
      <w:rFonts w:ascii="Calibri" w:eastAsia="Calibri" w:hAnsi="Calibri" w:cs="Times New Roman"/>
      <w:sz w:val="16"/>
      <w:szCs w:val="16"/>
    </w:rPr>
  </w:style>
  <w:style w:type="paragraph" w:styleId="ac">
    <w:name w:val="Balloon Text"/>
    <w:basedOn w:val="a"/>
    <w:link w:val="ad"/>
    <w:uiPriority w:val="99"/>
    <w:semiHidden/>
    <w:unhideWhenUsed/>
    <w:rsid w:val="00645E43"/>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645E43"/>
    <w:rPr>
      <w:rFonts w:ascii="Tahoma" w:eastAsia="Calibri" w:hAnsi="Tahoma" w:cs="Tahoma"/>
      <w:sz w:val="16"/>
      <w:szCs w:val="16"/>
    </w:rPr>
  </w:style>
  <w:style w:type="paragraph" w:styleId="ae">
    <w:name w:val="footer"/>
    <w:basedOn w:val="a"/>
    <w:link w:val="af"/>
    <w:uiPriority w:val="99"/>
    <w:unhideWhenUsed/>
    <w:rsid w:val="00645E43"/>
    <w:pPr>
      <w:tabs>
        <w:tab w:val="center" w:pos="4677"/>
        <w:tab w:val="right" w:pos="9355"/>
      </w:tabs>
    </w:pPr>
  </w:style>
  <w:style w:type="character" w:customStyle="1" w:styleId="af">
    <w:name w:val="Нижній колонтитул Знак"/>
    <w:basedOn w:val="a0"/>
    <w:link w:val="ae"/>
    <w:uiPriority w:val="99"/>
    <w:rsid w:val="00645E43"/>
    <w:rPr>
      <w:rFonts w:ascii="Calibri" w:eastAsia="Calibri" w:hAnsi="Calibri" w:cs="Times New Roman"/>
    </w:rPr>
  </w:style>
  <w:style w:type="paragraph" w:customStyle="1" w:styleId="Standard">
    <w:name w:val="Standard"/>
    <w:rsid w:val="00645E43"/>
    <w:pPr>
      <w:suppressAutoHyphens/>
      <w:spacing w:after="0" w:line="240" w:lineRule="auto"/>
    </w:pPr>
    <w:rPr>
      <w:rFonts w:ascii="Times New Roman" w:eastAsia="Times New Roman" w:hAnsi="Times New Roman" w:cs="Lohit Devanagari"/>
      <w:kern w:val="16"/>
      <w:sz w:val="28"/>
      <w:szCs w:val="24"/>
      <w:lang w:val="ru-RU" w:eastAsia="zh-CN" w:bidi="hi-IN"/>
    </w:rPr>
  </w:style>
  <w:style w:type="paragraph" w:styleId="af0">
    <w:name w:val="Normal (Web)"/>
    <w:basedOn w:val="a"/>
    <w:rsid w:val="00645E43"/>
    <w:rPr>
      <w:rFonts w:ascii="Times New Roman" w:hAnsi="Times New Roman"/>
      <w:sz w:val="24"/>
      <w:szCs w:val="24"/>
    </w:rPr>
  </w:style>
  <w:style w:type="character" w:styleId="af1">
    <w:name w:val="Strong"/>
    <w:qFormat/>
    <w:rsid w:val="00645E43"/>
    <w:rPr>
      <w:b/>
      <w:bCs/>
    </w:rPr>
  </w:style>
  <w:style w:type="character" w:customStyle="1" w:styleId="e24kjd">
    <w:name w:val="e24kjd"/>
    <w:basedOn w:val="a0"/>
    <w:rsid w:val="00645E43"/>
  </w:style>
  <w:style w:type="paragraph" w:customStyle="1" w:styleId="H2">
    <w:name w:val="H2"/>
    <w:basedOn w:val="a"/>
    <w:next w:val="a"/>
    <w:rsid w:val="00645E43"/>
    <w:pPr>
      <w:spacing w:after="0" w:line="240" w:lineRule="auto"/>
    </w:pPr>
    <w:rPr>
      <w:rFonts w:ascii="Times New Roman" w:eastAsia="Times New Roman" w:hAnsi="Times New Roman"/>
      <w:sz w:val="24"/>
      <w:szCs w:val="24"/>
      <w:lang w:eastAsia="ru-RU"/>
    </w:rPr>
  </w:style>
  <w:style w:type="paragraph" w:customStyle="1" w:styleId="H3">
    <w:name w:val="H3"/>
    <w:basedOn w:val="a"/>
    <w:next w:val="a"/>
    <w:rsid w:val="00645E43"/>
    <w:pPr>
      <w:spacing w:after="0" w:line="240" w:lineRule="auto"/>
    </w:pPr>
    <w:rPr>
      <w:rFonts w:ascii="Times New Roman" w:eastAsia="Times New Roman" w:hAnsi="Times New Roman"/>
      <w:sz w:val="24"/>
      <w:szCs w:val="24"/>
      <w:lang w:eastAsia="ru-RU"/>
    </w:rPr>
  </w:style>
  <w:style w:type="paragraph" w:customStyle="1" w:styleId="H4">
    <w:name w:val="H4"/>
    <w:basedOn w:val="a"/>
    <w:next w:val="a"/>
    <w:rsid w:val="00645E43"/>
    <w:pPr>
      <w:spacing w:after="0" w:line="240" w:lineRule="auto"/>
    </w:pPr>
    <w:rPr>
      <w:rFonts w:ascii="Times New Roman" w:eastAsia="Times New Roman" w:hAnsi="Times New Roman"/>
      <w:sz w:val="24"/>
      <w:szCs w:val="24"/>
      <w:lang w:eastAsia="ru-RU"/>
    </w:rPr>
  </w:style>
  <w:style w:type="paragraph" w:customStyle="1" w:styleId="H5">
    <w:name w:val="H5"/>
    <w:basedOn w:val="a"/>
    <w:next w:val="a"/>
    <w:rsid w:val="00645E43"/>
    <w:pPr>
      <w:spacing w:after="0" w:line="240" w:lineRule="auto"/>
    </w:pPr>
    <w:rPr>
      <w:rFonts w:ascii="Times New Roman" w:eastAsia="Times New Roman" w:hAnsi="Times New Roman"/>
      <w:sz w:val="24"/>
      <w:szCs w:val="24"/>
      <w:lang w:eastAsia="ru-RU"/>
    </w:rPr>
  </w:style>
  <w:style w:type="table" w:styleId="af2">
    <w:name w:val="Table Grid"/>
    <w:basedOn w:val="a1"/>
    <w:uiPriority w:val="59"/>
    <w:rsid w:val="00645E4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Нормальний текст"/>
    <w:basedOn w:val="a"/>
    <w:rsid w:val="00645E43"/>
    <w:pPr>
      <w:suppressAutoHyphens/>
      <w:spacing w:before="120" w:after="0" w:line="240" w:lineRule="auto"/>
      <w:ind w:firstLine="567"/>
    </w:pPr>
    <w:rPr>
      <w:rFonts w:ascii="Antiqua" w:eastAsia="Times New Roman" w:hAnsi="Antiqua" w:cs="Antiqua"/>
      <w:sz w:val="26"/>
      <w:szCs w:val="20"/>
      <w:lang w:eastAsia="zh-CN"/>
    </w:rPr>
  </w:style>
  <w:style w:type="paragraph" w:customStyle="1" w:styleId="af4">
    <w:name w:val="Назва документа"/>
    <w:basedOn w:val="a"/>
    <w:next w:val="af3"/>
    <w:rsid w:val="00645E43"/>
    <w:pPr>
      <w:keepNext/>
      <w:keepLines/>
      <w:suppressAutoHyphens/>
      <w:spacing w:before="240" w:after="240" w:line="240" w:lineRule="auto"/>
      <w:jc w:val="center"/>
    </w:pPr>
    <w:rPr>
      <w:rFonts w:ascii="Antiqua" w:eastAsia="Times New Roman" w:hAnsi="Antiqua" w:cs="Antiqua"/>
      <w:b/>
      <w:sz w:val="26"/>
      <w:szCs w:val="20"/>
      <w:lang w:eastAsia="zh-CN"/>
    </w:rPr>
  </w:style>
  <w:style w:type="paragraph" w:styleId="af5">
    <w:name w:val="No Spacing"/>
    <w:uiPriority w:val="1"/>
    <w:qFormat/>
    <w:rsid w:val="00142B7B"/>
    <w:pPr>
      <w:spacing w:after="0" w:line="240" w:lineRule="auto"/>
    </w:pPr>
    <w:rPr>
      <w:rFonts w:ascii="Calibri" w:eastAsia="Calibri" w:hAnsi="Calibri" w:cs="Times New Roman"/>
    </w:rPr>
  </w:style>
  <w:style w:type="character" w:styleId="af6">
    <w:name w:val="Hyperlink"/>
    <w:basedOn w:val="a0"/>
    <w:uiPriority w:val="99"/>
    <w:unhideWhenUsed/>
    <w:rsid w:val="006C3B7F"/>
    <w:rPr>
      <w:color w:val="0000FF" w:themeColor="hyperlink"/>
      <w:u w:val="single"/>
    </w:rPr>
  </w:style>
  <w:style w:type="character" w:styleId="af7">
    <w:name w:val="Unresolved Mention"/>
    <w:basedOn w:val="a0"/>
    <w:uiPriority w:val="99"/>
    <w:semiHidden/>
    <w:unhideWhenUsed/>
    <w:rsid w:val="006C3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rtkivmr.gov.ua/golovna-storinka/miska-rada/strukturni-pidrozdily-miskoyi-rady/viddil-z-pytan-nadzvychajnyh-sytuatsij-mobilizatsijnoii-ta-oboronnoi-roboty/" TargetMode="External"/><Relationship Id="rId3" Type="http://schemas.openxmlformats.org/officeDocument/2006/relationships/settings" Target="settings.xml"/><Relationship Id="rId7" Type="http://schemas.openxmlformats.org/officeDocument/2006/relationships/hyperlink" Target="https://www.chortkivmr.gov.ua/golovna-storinka/miska-rada/strukturni-pidrozdily-miskoyi-rady/viddil-z-pytan-nadzvychajnyh-sytuatsij-mobilizatsijnoii-ta-oboronnoi-robo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ortkivmr.gov.ua/golovna-storinka/miska-rada/strukturni-pidrozdily-miskoyi-rady/viddil-z-pytan-nadzvychajnyh-sytuatsij-mobilizatsijnoii-ta-oboronnoi-roboty/" TargetMode="External"/><Relationship Id="rId5" Type="http://schemas.openxmlformats.org/officeDocument/2006/relationships/hyperlink" Target="https://www.chortkivmr.gov.ua/golovna-storinka/miska-rada/strukturni-pidrozdily-miskoyi-rady/viddil-z-pytan-nadzvychajnyh-sytuatsij-mobilizatsijnoii-ta-oboronnoi-robo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955</TotalTime>
  <Pages>47</Pages>
  <Words>61465</Words>
  <Characters>35036</Characters>
  <Application>Microsoft Office Word</Application>
  <DocSecurity>0</DocSecurity>
  <Lines>291</Lines>
  <Paragraphs>192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Віталій Фик</cp:lastModifiedBy>
  <cp:revision>14</cp:revision>
  <cp:lastPrinted>2024-10-15T13:15:00Z</cp:lastPrinted>
  <dcterms:created xsi:type="dcterms:W3CDTF">2024-09-25T12:09:00Z</dcterms:created>
  <dcterms:modified xsi:type="dcterms:W3CDTF">2024-10-15T13:15:00Z</dcterms:modified>
</cp:coreProperties>
</file>