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88B8" w14:textId="77777777" w:rsidR="004D60FE" w:rsidRPr="004D60FE" w:rsidRDefault="004D60FE" w:rsidP="004D60FE">
      <w:pPr>
        <w:widowControl w:val="0"/>
        <w:autoSpaceDE w:val="0"/>
        <w:autoSpaceDN w:val="0"/>
        <w:spacing w:before="74" w:after="0" w:line="240" w:lineRule="auto"/>
        <w:ind w:left="5205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60F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Додаток 1</w:t>
      </w:r>
    </w:p>
    <w:p w14:paraId="7FBAC46B" w14:textId="77777777" w:rsidR="004D60FE" w:rsidRPr="004D60FE" w:rsidRDefault="004D60FE" w:rsidP="004D60FE">
      <w:pPr>
        <w:widowControl w:val="0"/>
        <w:tabs>
          <w:tab w:val="left" w:pos="5973"/>
          <w:tab w:val="left" w:pos="6882"/>
          <w:tab w:val="left" w:pos="8340"/>
        </w:tabs>
        <w:autoSpaceDE w:val="0"/>
        <w:autoSpaceDN w:val="0"/>
        <w:spacing w:before="3" w:after="0" w:line="240" w:lineRule="auto"/>
        <w:ind w:left="5205" w:right="61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60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4D60FE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4D60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рішення</w:t>
      </w:r>
      <w:r w:rsidRPr="004D60FE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D60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виконавчого</w:t>
      </w:r>
      <w:r w:rsidRPr="004D60FE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D60F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комітету від __ ____2024 № __</w:t>
      </w:r>
    </w:p>
    <w:p w14:paraId="3B0E4B4F" w14:textId="77777777" w:rsidR="004D60FE" w:rsidRPr="004D60FE" w:rsidRDefault="004D60FE" w:rsidP="004D60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2888925" w14:textId="77777777" w:rsidR="004D60FE" w:rsidRDefault="004D60FE" w:rsidP="004D60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F034CC" w14:textId="30F677C8" w:rsidR="001667A0" w:rsidRPr="00285581" w:rsidRDefault="00626803" w:rsidP="00285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935">
        <w:rPr>
          <w:rFonts w:ascii="Times New Roman" w:hAnsi="Times New Roman" w:cs="Times New Roman"/>
          <w:b/>
          <w:bCs/>
          <w:sz w:val="28"/>
          <w:szCs w:val="28"/>
        </w:rPr>
        <w:t xml:space="preserve">Звіт </w:t>
      </w:r>
      <w:r w:rsidR="00A76D61" w:rsidRPr="00812935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розгляду пропозицій громадськості до проекту програми комплексного відновлення території Чортківської міської територіальної громади </w:t>
      </w:r>
      <w:r w:rsidR="00DA4D07">
        <w:rPr>
          <w:rFonts w:ascii="Times New Roman" w:hAnsi="Times New Roman" w:cs="Times New Roman"/>
          <w:b/>
          <w:bCs/>
          <w:sz w:val="28"/>
          <w:szCs w:val="28"/>
        </w:rPr>
        <w:t>Чортківського району Тернопільської області</w:t>
      </w:r>
    </w:p>
    <w:p w14:paraId="2B03BE29" w14:textId="671B6D72" w:rsidR="00ED3519" w:rsidRPr="00EF7A17" w:rsidRDefault="00B506CF" w:rsidP="001B7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визначення </w:t>
      </w:r>
      <w:r w:rsidRPr="00B506CF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506CF">
        <w:rPr>
          <w:rFonts w:ascii="Times New Roman" w:hAnsi="Times New Roman" w:cs="Times New Roman"/>
          <w:sz w:val="28"/>
          <w:szCs w:val="28"/>
        </w:rPr>
        <w:t xml:space="preserve"> просторов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506CF">
        <w:rPr>
          <w:rFonts w:ascii="Times New Roman" w:hAnsi="Times New Roman" w:cs="Times New Roman"/>
          <w:sz w:val="28"/>
          <w:szCs w:val="28"/>
        </w:rPr>
        <w:t>, містобудівн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506CF">
        <w:rPr>
          <w:rFonts w:ascii="Times New Roman" w:hAnsi="Times New Roman" w:cs="Times New Roman"/>
          <w:sz w:val="28"/>
          <w:szCs w:val="28"/>
        </w:rPr>
        <w:t xml:space="preserve"> та соціально-економічн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506CF">
        <w:rPr>
          <w:rFonts w:ascii="Times New Roman" w:hAnsi="Times New Roman" w:cs="Times New Roman"/>
          <w:sz w:val="28"/>
          <w:szCs w:val="28"/>
        </w:rPr>
        <w:t xml:space="preserve"> пріоритет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B506CF">
        <w:rPr>
          <w:rFonts w:ascii="Times New Roman" w:hAnsi="Times New Roman" w:cs="Times New Roman"/>
          <w:sz w:val="28"/>
          <w:szCs w:val="28"/>
        </w:rPr>
        <w:t xml:space="preserve"> політики відновлення</w:t>
      </w:r>
      <w:r>
        <w:rPr>
          <w:rFonts w:ascii="Times New Roman" w:hAnsi="Times New Roman" w:cs="Times New Roman"/>
          <w:sz w:val="28"/>
          <w:szCs w:val="28"/>
        </w:rPr>
        <w:t xml:space="preserve"> території Чортківської міської територіальної громади, н</w:t>
      </w:r>
      <w:r w:rsidR="00D700E3" w:rsidRPr="00EF7A17">
        <w:rPr>
          <w:rFonts w:ascii="Times New Roman" w:hAnsi="Times New Roman" w:cs="Times New Roman"/>
          <w:sz w:val="28"/>
          <w:szCs w:val="28"/>
        </w:rPr>
        <w:t xml:space="preserve">а виконання постанови Кабінету Міністрів України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00E3" w:rsidRPr="00EF7A17">
        <w:rPr>
          <w:rFonts w:ascii="Times New Roman" w:hAnsi="Times New Roman" w:cs="Times New Roman"/>
          <w:sz w:val="28"/>
          <w:szCs w:val="28"/>
        </w:rPr>
        <w:t>№ 1159 від 14</w:t>
      </w:r>
      <w:r w:rsidR="002530FC">
        <w:rPr>
          <w:rFonts w:ascii="Times New Roman" w:hAnsi="Times New Roman" w:cs="Times New Roman"/>
          <w:sz w:val="28"/>
          <w:szCs w:val="28"/>
        </w:rPr>
        <w:t xml:space="preserve"> жовтня </w:t>
      </w:r>
      <w:r w:rsidR="00D700E3" w:rsidRPr="00EF7A17">
        <w:rPr>
          <w:rFonts w:ascii="Times New Roman" w:hAnsi="Times New Roman" w:cs="Times New Roman"/>
          <w:sz w:val="28"/>
          <w:szCs w:val="28"/>
        </w:rPr>
        <w:t xml:space="preserve">2022 </w:t>
      </w:r>
      <w:r w:rsidR="002530FC">
        <w:rPr>
          <w:rFonts w:ascii="Times New Roman" w:hAnsi="Times New Roman" w:cs="Times New Roman"/>
          <w:sz w:val="28"/>
          <w:szCs w:val="28"/>
        </w:rPr>
        <w:t xml:space="preserve">року </w:t>
      </w:r>
      <w:r w:rsidR="001B7200">
        <w:rPr>
          <w:rFonts w:ascii="Times New Roman" w:hAnsi="Times New Roman" w:cs="Times New Roman"/>
          <w:sz w:val="28"/>
          <w:szCs w:val="28"/>
        </w:rPr>
        <w:t>в</w:t>
      </w:r>
      <w:r w:rsidR="001A3CB9" w:rsidRPr="00EF7A17">
        <w:rPr>
          <w:rFonts w:ascii="Times New Roman" w:hAnsi="Times New Roman" w:cs="Times New Roman"/>
          <w:sz w:val="28"/>
          <w:szCs w:val="28"/>
        </w:rPr>
        <w:t>иконавч</w:t>
      </w:r>
      <w:r w:rsidR="001B7200">
        <w:rPr>
          <w:rFonts w:ascii="Times New Roman" w:hAnsi="Times New Roman" w:cs="Times New Roman"/>
          <w:sz w:val="28"/>
          <w:szCs w:val="28"/>
        </w:rPr>
        <w:t>им</w:t>
      </w:r>
      <w:r w:rsidR="001A3CB9" w:rsidRPr="00EF7A17">
        <w:rPr>
          <w:rFonts w:ascii="Times New Roman" w:hAnsi="Times New Roman" w:cs="Times New Roman"/>
          <w:sz w:val="28"/>
          <w:szCs w:val="28"/>
        </w:rPr>
        <w:t xml:space="preserve"> комітет</w:t>
      </w:r>
      <w:r w:rsidR="001B7200">
        <w:rPr>
          <w:rFonts w:ascii="Times New Roman" w:hAnsi="Times New Roman" w:cs="Times New Roman"/>
          <w:sz w:val="28"/>
          <w:szCs w:val="28"/>
        </w:rPr>
        <w:t>ом</w:t>
      </w:r>
      <w:r w:rsidR="001A3CB9" w:rsidRPr="00EF7A17">
        <w:rPr>
          <w:rFonts w:ascii="Times New Roman" w:hAnsi="Times New Roman" w:cs="Times New Roman"/>
          <w:sz w:val="28"/>
          <w:szCs w:val="28"/>
        </w:rPr>
        <w:t xml:space="preserve"> Чортківської міської ради </w:t>
      </w:r>
      <w:r w:rsidR="001B7200">
        <w:rPr>
          <w:rFonts w:ascii="Times New Roman" w:hAnsi="Times New Roman" w:cs="Times New Roman"/>
          <w:sz w:val="28"/>
          <w:szCs w:val="28"/>
        </w:rPr>
        <w:t xml:space="preserve">прийнято рішення  </w:t>
      </w:r>
      <w:r w:rsidR="000314E9">
        <w:rPr>
          <w:rFonts w:ascii="Times New Roman" w:hAnsi="Times New Roman" w:cs="Times New Roman"/>
          <w:sz w:val="28"/>
          <w:szCs w:val="28"/>
        </w:rPr>
        <w:t xml:space="preserve"> </w:t>
      </w:r>
      <w:r w:rsidR="001A3CB9" w:rsidRPr="00EF7A17">
        <w:rPr>
          <w:rFonts w:ascii="Times New Roman" w:hAnsi="Times New Roman" w:cs="Times New Roman"/>
          <w:sz w:val="28"/>
          <w:szCs w:val="28"/>
        </w:rPr>
        <w:t xml:space="preserve">№ 205 від 16 серпня 2023 року </w:t>
      </w:r>
      <w:r w:rsidR="001B7200" w:rsidRPr="009B7E10">
        <w:rPr>
          <w:rFonts w:ascii="Times New Roman" w:hAnsi="Times New Roman" w:cs="Times New Roman"/>
          <w:sz w:val="28"/>
          <w:szCs w:val="28"/>
        </w:rPr>
        <w:t xml:space="preserve">«Про розроблення </w:t>
      </w:r>
      <w:r w:rsidR="001A3CB9" w:rsidRPr="009B7E10">
        <w:rPr>
          <w:rFonts w:ascii="Times New Roman" w:hAnsi="Times New Roman" w:cs="Times New Roman"/>
          <w:sz w:val="28"/>
          <w:szCs w:val="28"/>
        </w:rPr>
        <w:t>Програм</w:t>
      </w:r>
      <w:r w:rsidR="001B7200" w:rsidRPr="009B7E10">
        <w:rPr>
          <w:rFonts w:ascii="Times New Roman" w:hAnsi="Times New Roman" w:cs="Times New Roman"/>
          <w:sz w:val="28"/>
          <w:szCs w:val="28"/>
        </w:rPr>
        <w:t>и</w:t>
      </w:r>
      <w:r w:rsidR="001A3CB9" w:rsidRPr="009B7E10">
        <w:rPr>
          <w:rFonts w:ascii="Times New Roman" w:hAnsi="Times New Roman" w:cs="Times New Roman"/>
          <w:sz w:val="28"/>
          <w:szCs w:val="28"/>
        </w:rPr>
        <w:t xml:space="preserve"> комплексного відновлення території Чортківської міської територіальної громади Чортківського району Тернопільської області</w:t>
      </w:r>
      <w:r w:rsidR="001B7200" w:rsidRPr="009B7E10">
        <w:rPr>
          <w:rFonts w:ascii="Times New Roman" w:hAnsi="Times New Roman" w:cs="Times New Roman"/>
          <w:sz w:val="28"/>
          <w:szCs w:val="28"/>
        </w:rPr>
        <w:t>».</w:t>
      </w:r>
    </w:p>
    <w:p w14:paraId="4BF7B13F" w14:textId="19064E61" w:rsidR="00DF7A1C" w:rsidRPr="00EF7A17" w:rsidRDefault="00DF7A1C" w:rsidP="001667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A17">
        <w:rPr>
          <w:rFonts w:ascii="Times New Roman" w:hAnsi="Times New Roman" w:cs="Times New Roman"/>
          <w:sz w:val="28"/>
          <w:szCs w:val="28"/>
        </w:rPr>
        <w:t xml:space="preserve">Розпорядженням Чортківського міського голови № 184-од від 08 вересня 2023 року утворено </w:t>
      </w:r>
      <w:bookmarkStart w:id="0" w:name="_Hlk176789648"/>
      <w:r w:rsidRPr="00EF7A17">
        <w:rPr>
          <w:rFonts w:ascii="Times New Roman" w:hAnsi="Times New Roman" w:cs="Times New Roman"/>
          <w:sz w:val="28"/>
          <w:szCs w:val="28"/>
        </w:rPr>
        <w:t xml:space="preserve">робочу групу з розроблення Програми комплексного відновлення Чортківської міської територіальної громади Чортківського району Тернопільської області.  </w:t>
      </w:r>
    </w:p>
    <w:bookmarkEnd w:id="0"/>
    <w:p w14:paraId="6742FB18" w14:textId="5BED2245" w:rsidR="00DB5F8A" w:rsidRDefault="003719A3" w:rsidP="00BB4F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A17">
        <w:rPr>
          <w:rFonts w:ascii="Times New Roman" w:hAnsi="Times New Roman" w:cs="Times New Roman"/>
          <w:sz w:val="28"/>
          <w:szCs w:val="28"/>
        </w:rPr>
        <w:t xml:space="preserve">Збір пропозицій </w:t>
      </w:r>
      <w:r w:rsidR="00D33214">
        <w:rPr>
          <w:rFonts w:ascii="Times New Roman" w:hAnsi="Times New Roman" w:cs="Times New Roman"/>
          <w:sz w:val="28"/>
          <w:szCs w:val="28"/>
        </w:rPr>
        <w:t xml:space="preserve">від </w:t>
      </w:r>
      <w:r w:rsidRPr="00EF7A17">
        <w:rPr>
          <w:rFonts w:ascii="Times New Roman" w:hAnsi="Times New Roman" w:cs="Times New Roman"/>
          <w:sz w:val="28"/>
          <w:szCs w:val="28"/>
        </w:rPr>
        <w:t xml:space="preserve">громадськості на першому етапі (після оприлюднення рішення щодо розроблення) тривав протягом </w:t>
      </w:r>
      <w:r w:rsidR="00B169C6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r w:rsidR="00757E1B">
        <w:rPr>
          <w:rFonts w:ascii="Times New Roman" w:hAnsi="Times New Roman" w:cs="Times New Roman"/>
          <w:sz w:val="28"/>
          <w:szCs w:val="28"/>
        </w:rPr>
        <w:t xml:space="preserve">календарних </w:t>
      </w:r>
      <w:r w:rsidR="00B169C6">
        <w:rPr>
          <w:rFonts w:ascii="Times New Roman" w:hAnsi="Times New Roman" w:cs="Times New Roman"/>
          <w:sz w:val="28"/>
          <w:szCs w:val="28"/>
        </w:rPr>
        <w:t xml:space="preserve">днів </w:t>
      </w:r>
      <w:r w:rsidR="00757E1B">
        <w:rPr>
          <w:rFonts w:ascii="Times New Roman" w:hAnsi="Times New Roman" w:cs="Times New Roman"/>
          <w:sz w:val="28"/>
          <w:szCs w:val="28"/>
        </w:rPr>
        <w:t xml:space="preserve">з </w:t>
      </w:r>
      <w:r w:rsidR="00757E1B" w:rsidRPr="00757E1B">
        <w:rPr>
          <w:rFonts w:ascii="Times New Roman" w:hAnsi="Times New Roman" w:cs="Times New Roman"/>
          <w:sz w:val="28"/>
          <w:szCs w:val="28"/>
        </w:rPr>
        <w:t>14</w:t>
      </w:r>
      <w:r w:rsidR="00757E1B"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="00757E1B" w:rsidRPr="00757E1B">
        <w:rPr>
          <w:rFonts w:ascii="Times New Roman" w:hAnsi="Times New Roman" w:cs="Times New Roman"/>
          <w:sz w:val="28"/>
          <w:szCs w:val="28"/>
        </w:rPr>
        <w:t>2023</w:t>
      </w:r>
      <w:r w:rsidR="00757E1B">
        <w:rPr>
          <w:rFonts w:ascii="Times New Roman" w:hAnsi="Times New Roman" w:cs="Times New Roman"/>
          <w:sz w:val="28"/>
          <w:szCs w:val="28"/>
        </w:rPr>
        <w:t xml:space="preserve"> року по 28 вересня 2023 року</w:t>
      </w:r>
      <w:r w:rsidR="00BE2A18">
        <w:rPr>
          <w:rFonts w:ascii="Times New Roman" w:hAnsi="Times New Roman" w:cs="Times New Roman"/>
          <w:sz w:val="28"/>
          <w:szCs w:val="28"/>
        </w:rPr>
        <w:t xml:space="preserve"> у письмовій та електронній формі</w:t>
      </w:r>
      <w:r w:rsidR="005D2EDF">
        <w:rPr>
          <w:rFonts w:ascii="Times New Roman" w:hAnsi="Times New Roman" w:cs="Times New Roman"/>
          <w:sz w:val="28"/>
          <w:szCs w:val="28"/>
        </w:rPr>
        <w:t xml:space="preserve"> (</w:t>
      </w:r>
      <w:r w:rsidR="00E43455">
        <w:rPr>
          <w:rFonts w:ascii="Times New Roman" w:hAnsi="Times New Roman" w:cs="Times New Roman"/>
          <w:sz w:val="28"/>
          <w:szCs w:val="28"/>
        </w:rPr>
        <w:t>шляхом заповнення</w:t>
      </w:r>
      <w:r w:rsidR="00D33214">
        <w:rPr>
          <w:rFonts w:ascii="Times New Roman" w:hAnsi="Times New Roman" w:cs="Times New Roman"/>
          <w:sz w:val="28"/>
          <w:szCs w:val="28"/>
        </w:rPr>
        <w:t xml:space="preserve"> встановленої</w:t>
      </w:r>
      <w:r w:rsidR="00EA0BB1">
        <w:rPr>
          <w:rFonts w:ascii="Times New Roman" w:hAnsi="Times New Roman" w:cs="Times New Roman"/>
          <w:sz w:val="28"/>
          <w:szCs w:val="28"/>
        </w:rPr>
        <w:t xml:space="preserve"> </w:t>
      </w:r>
      <w:r w:rsidR="00E43455">
        <w:rPr>
          <w:rFonts w:ascii="Times New Roman" w:hAnsi="Times New Roman" w:cs="Times New Roman"/>
          <w:sz w:val="28"/>
          <w:szCs w:val="28"/>
        </w:rPr>
        <w:t>гугл-форми</w:t>
      </w:r>
      <w:r w:rsidR="004C336D">
        <w:rPr>
          <w:rFonts w:ascii="Times New Roman" w:hAnsi="Times New Roman" w:cs="Times New Roman"/>
          <w:sz w:val="28"/>
          <w:szCs w:val="28"/>
        </w:rPr>
        <w:t xml:space="preserve">, </w:t>
      </w:r>
      <w:r w:rsidR="00446920">
        <w:rPr>
          <w:rFonts w:ascii="Times New Roman" w:hAnsi="Times New Roman" w:cs="Times New Roman"/>
          <w:sz w:val="28"/>
          <w:szCs w:val="28"/>
        </w:rPr>
        <w:t>та</w:t>
      </w:r>
      <w:r w:rsidR="004C336D">
        <w:rPr>
          <w:rFonts w:ascii="Times New Roman" w:hAnsi="Times New Roman" w:cs="Times New Roman"/>
          <w:sz w:val="28"/>
          <w:szCs w:val="28"/>
        </w:rPr>
        <w:t xml:space="preserve"> </w:t>
      </w:r>
      <w:r w:rsidR="009D051C">
        <w:rPr>
          <w:rFonts w:ascii="Times New Roman" w:hAnsi="Times New Roman" w:cs="Times New Roman"/>
          <w:sz w:val="28"/>
          <w:szCs w:val="28"/>
        </w:rPr>
        <w:t xml:space="preserve">надсилання пропозицій на </w:t>
      </w:r>
      <w:r w:rsidR="004C336D">
        <w:rPr>
          <w:rFonts w:ascii="Times New Roman" w:hAnsi="Times New Roman" w:cs="Times New Roman"/>
          <w:sz w:val="28"/>
          <w:szCs w:val="28"/>
        </w:rPr>
        <w:t>електрон</w:t>
      </w:r>
      <w:r w:rsidR="009D051C">
        <w:rPr>
          <w:rFonts w:ascii="Times New Roman" w:hAnsi="Times New Roman" w:cs="Times New Roman"/>
          <w:sz w:val="28"/>
          <w:szCs w:val="28"/>
        </w:rPr>
        <w:t>ну</w:t>
      </w:r>
      <w:r w:rsidR="004C336D">
        <w:rPr>
          <w:rFonts w:ascii="Times New Roman" w:hAnsi="Times New Roman" w:cs="Times New Roman"/>
          <w:sz w:val="28"/>
          <w:szCs w:val="28"/>
        </w:rPr>
        <w:t xml:space="preserve"> пошт</w:t>
      </w:r>
      <w:r w:rsidR="009D051C">
        <w:rPr>
          <w:rFonts w:ascii="Times New Roman" w:hAnsi="Times New Roman" w:cs="Times New Roman"/>
          <w:sz w:val="28"/>
          <w:szCs w:val="28"/>
        </w:rPr>
        <w:t>у міської ради</w:t>
      </w:r>
      <w:r w:rsidR="005D2EDF">
        <w:rPr>
          <w:rFonts w:ascii="Times New Roman" w:hAnsi="Times New Roman" w:cs="Times New Roman"/>
          <w:sz w:val="28"/>
          <w:szCs w:val="28"/>
        </w:rPr>
        <w:t>).</w:t>
      </w:r>
      <w:r w:rsidR="00BB4F93">
        <w:rPr>
          <w:rFonts w:ascii="Times New Roman" w:hAnsi="Times New Roman" w:cs="Times New Roman"/>
          <w:sz w:val="28"/>
          <w:szCs w:val="28"/>
        </w:rPr>
        <w:t xml:space="preserve"> </w:t>
      </w:r>
      <w:r w:rsidR="00DB5F8A">
        <w:rPr>
          <w:rFonts w:ascii="Times New Roman" w:hAnsi="Times New Roman" w:cs="Times New Roman"/>
          <w:sz w:val="28"/>
          <w:szCs w:val="28"/>
        </w:rPr>
        <w:t xml:space="preserve">Для оптимізації процесу аналізу </w:t>
      </w:r>
      <w:r w:rsidR="00CB39DA">
        <w:rPr>
          <w:rFonts w:ascii="Times New Roman" w:hAnsi="Times New Roman" w:cs="Times New Roman"/>
          <w:sz w:val="28"/>
          <w:szCs w:val="28"/>
        </w:rPr>
        <w:t xml:space="preserve">весь </w:t>
      </w:r>
      <w:r w:rsidR="00DB5F8A">
        <w:rPr>
          <w:rFonts w:ascii="Times New Roman" w:hAnsi="Times New Roman" w:cs="Times New Roman"/>
          <w:sz w:val="28"/>
          <w:szCs w:val="28"/>
        </w:rPr>
        <w:t>обсяг пропозицій було розподілено за основними напрямками.</w:t>
      </w:r>
    </w:p>
    <w:p w14:paraId="5A12FC20" w14:textId="278182E7" w:rsidR="00EA0BB1" w:rsidRDefault="004E6A73" w:rsidP="001667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Пропозиції до проекту Програми </w:t>
      </w:r>
      <w:r w:rsidRPr="004E6A73">
        <w:rPr>
          <w:rFonts w:ascii="Times New Roman" w:hAnsi="Times New Roman" w:cs="Times New Roman"/>
          <w:sz w:val="28"/>
          <w:szCs w:val="28"/>
        </w:rPr>
        <w:t>комплексного відновлення території Чортківської міської територіальної громади Чортківського району Тернопільської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надали </w:t>
      </w:r>
      <w:r w:rsidR="004C336D">
        <w:rPr>
          <w:rFonts w:ascii="Times New Roman" w:hAnsi="Times New Roman" w:cs="Times New Roman"/>
          <w:sz w:val="28"/>
          <w:szCs w:val="28"/>
        </w:rPr>
        <w:t xml:space="preserve">93 особи, </w:t>
      </w:r>
      <w:r w:rsidR="004C336D" w:rsidRPr="004C336D">
        <w:rPr>
          <w:rFonts w:ascii="Times New Roman" w:hAnsi="Times New Roman" w:cs="Times New Roman"/>
          <w:sz w:val="28"/>
          <w:szCs w:val="28"/>
        </w:rPr>
        <w:t xml:space="preserve">з яких 7 </w:t>
      </w:r>
      <w:r w:rsidR="000D16AE">
        <w:rPr>
          <w:rFonts w:ascii="Times New Roman" w:hAnsi="Times New Roman" w:cs="Times New Roman"/>
          <w:sz w:val="28"/>
          <w:szCs w:val="28"/>
        </w:rPr>
        <w:t xml:space="preserve">- </w:t>
      </w:r>
      <w:r w:rsidR="004C336D" w:rsidRPr="004C336D">
        <w:rPr>
          <w:rFonts w:ascii="Times New Roman" w:hAnsi="Times New Roman" w:cs="Times New Roman"/>
          <w:sz w:val="28"/>
          <w:szCs w:val="28"/>
        </w:rPr>
        <w:t>юридичні особи.</w:t>
      </w:r>
      <w:r w:rsidR="000250E3">
        <w:rPr>
          <w:rFonts w:ascii="Times New Roman" w:hAnsi="Times New Roman" w:cs="Times New Roman"/>
          <w:sz w:val="28"/>
          <w:szCs w:val="28"/>
        </w:rPr>
        <w:t xml:space="preserve"> </w:t>
      </w:r>
      <w:r w:rsidR="005D701D">
        <w:rPr>
          <w:rFonts w:ascii="Times New Roman" w:hAnsi="Times New Roman" w:cs="Times New Roman"/>
          <w:sz w:val="28"/>
          <w:szCs w:val="28"/>
        </w:rPr>
        <w:t>Усього за допомогою гугл-форми зібрано та опрацьовано 194 пропозиції.</w:t>
      </w:r>
    </w:p>
    <w:p w14:paraId="0BA5BC07" w14:textId="1C9F127F" w:rsidR="00960B9A" w:rsidRDefault="00B71B2C" w:rsidP="00B71B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C0700">
        <w:rPr>
          <w:rFonts w:ascii="Times New Roman" w:hAnsi="Times New Roman" w:cs="Times New Roman"/>
          <w:sz w:val="28"/>
          <w:szCs w:val="28"/>
        </w:rPr>
        <w:t xml:space="preserve"> вересня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FC0700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на засіданні </w:t>
      </w:r>
      <w:r w:rsidRPr="00B24361">
        <w:rPr>
          <w:rFonts w:ascii="Times New Roman" w:hAnsi="Times New Roman" w:cs="Times New Roman"/>
          <w:sz w:val="28"/>
          <w:szCs w:val="28"/>
        </w:rPr>
        <w:t>робоч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B24361"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4361">
        <w:rPr>
          <w:rFonts w:ascii="Times New Roman" w:hAnsi="Times New Roman" w:cs="Times New Roman"/>
          <w:sz w:val="28"/>
          <w:szCs w:val="28"/>
        </w:rPr>
        <w:t xml:space="preserve"> з розроблення Програми комплексного відновлення Чортківської міської територіальної громади Чортківського району Тернопільської області </w:t>
      </w:r>
      <w:r>
        <w:rPr>
          <w:rFonts w:ascii="Times New Roman" w:hAnsi="Times New Roman" w:cs="Times New Roman"/>
          <w:sz w:val="28"/>
          <w:szCs w:val="28"/>
        </w:rPr>
        <w:t>були представлені 194 пропозиції жителів Чортківської міської територіальної</w:t>
      </w:r>
      <w:r w:rsidR="00BB4F93">
        <w:rPr>
          <w:rFonts w:ascii="Times New Roman" w:hAnsi="Times New Roman" w:cs="Times New Roman"/>
          <w:sz w:val="28"/>
          <w:szCs w:val="28"/>
        </w:rPr>
        <w:t xml:space="preserve"> громади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C00FAA" w14:textId="7625AB18" w:rsidR="00FA4148" w:rsidRDefault="00B62C74" w:rsidP="00684D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результатом роботи робочою </w:t>
      </w:r>
      <w:r w:rsidR="00F07FDA">
        <w:rPr>
          <w:rFonts w:ascii="Times New Roman" w:hAnsi="Times New Roman" w:cs="Times New Roman"/>
          <w:sz w:val="28"/>
          <w:szCs w:val="28"/>
        </w:rPr>
        <w:t>групою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4F2">
        <w:rPr>
          <w:rFonts w:ascii="Times New Roman" w:hAnsi="Times New Roman" w:cs="Times New Roman"/>
          <w:sz w:val="28"/>
          <w:szCs w:val="28"/>
        </w:rPr>
        <w:t>розглянуто</w:t>
      </w:r>
      <w:r w:rsidRPr="00B62C74">
        <w:rPr>
          <w:rFonts w:ascii="Times New Roman" w:hAnsi="Times New Roman" w:cs="Times New Roman"/>
          <w:sz w:val="28"/>
          <w:szCs w:val="28"/>
        </w:rPr>
        <w:t xml:space="preserve"> </w:t>
      </w:r>
      <w:r w:rsidR="007A62EF">
        <w:rPr>
          <w:rFonts w:ascii="Times New Roman" w:hAnsi="Times New Roman" w:cs="Times New Roman"/>
          <w:sz w:val="28"/>
          <w:szCs w:val="28"/>
        </w:rPr>
        <w:t xml:space="preserve">усі </w:t>
      </w:r>
      <w:r>
        <w:rPr>
          <w:rFonts w:ascii="Times New Roman" w:hAnsi="Times New Roman" w:cs="Times New Roman"/>
          <w:sz w:val="28"/>
          <w:szCs w:val="28"/>
        </w:rPr>
        <w:t>пропозиції</w:t>
      </w:r>
      <w:r w:rsidR="007A62EF">
        <w:rPr>
          <w:rFonts w:ascii="Times New Roman" w:hAnsi="Times New Roman" w:cs="Times New Roman"/>
          <w:sz w:val="28"/>
          <w:szCs w:val="28"/>
        </w:rPr>
        <w:t xml:space="preserve">, </w:t>
      </w:r>
      <w:r w:rsidR="009763FC">
        <w:rPr>
          <w:rFonts w:ascii="Times New Roman" w:hAnsi="Times New Roman" w:cs="Times New Roman"/>
          <w:sz w:val="28"/>
          <w:szCs w:val="28"/>
        </w:rPr>
        <w:t xml:space="preserve">та підготовлено інформаційну таблицю щодо статусу врахування пропозицій до проекту  </w:t>
      </w:r>
      <w:r w:rsidR="00FA4148">
        <w:rPr>
          <w:rFonts w:ascii="Times New Roman" w:hAnsi="Times New Roman" w:cs="Times New Roman"/>
          <w:sz w:val="28"/>
          <w:szCs w:val="28"/>
        </w:rPr>
        <w:t>(враховано, частково враховано, відхилено) .</w:t>
      </w:r>
    </w:p>
    <w:p w14:paraId="16C5B58A" w14:textId="1F06354C" w:rsidR="00881FDC" w:rsidRPr="00200D7E" w:rsidRDefault="00FA4148" w:rsidP="00684D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Проаналізувавши усі подані пропозиції робочою групою </w:t>
      </w:r>
      <w:r w:rsidR="007A62EF">
        <w:rPr>
          <w:rFonts w:ascii="Times New Roman" w:hAnsi="Times New Roman" w:cs="Times New Roman"/>
          <w:sz w:val="28"/>
          <w:szCs w:val="28"/>
        </w:rPr>
        <w:t xml:space="preserve">підраховано голоси громадськості за ті напрямки, </w:t>
      </w:r>
      <w:r w:rsidR="00B62C74" w:rsidRPr="00B62C74">
        <w:rPr>
          <w:rFonts w:ascii="Times New Roman" w:hAnsi="Times New Roman" w:cs="Times New Roman"/>
          <w:sz w:val="28"/>
          <w:szCs w:val="28"/>
        </w:rPr>
        <w:t>які доцільно</w:t>
      </w:r>
      <w:r w:rsidR="00B62C74">
        <w:rPr>
          <w:rFonts w:ascii="Times New Roman" w:hAnsi="Times New Roman" w:cs="Times New Roman"/>
          <w:sz w:val="28"/>
          <w:szCs w:val="28"/>
        </w:rPr>
        <w:t xml:space="preserve"> </w:t>
      </w:r>
      <w:r w:rsidR="00B62C74" w:rsidRPr="00B62C74">
        <w:rPr>
          <w:rFonts w:ascii="Times New Roman" w:hAnsi="Times New Roman" w:cs="Times New Roman"/>
          <w:sz w:val="28"/>
          <w:szCs w:val="28"/>
        </w:rPr>
        <w:t>включити до Програми комплексного відновлення території Чортківської міської територіальної громади  Тернопільської області</w:t>
      </w:r>
      <w:r w:rsidR="00200D7E">
        <w:rPr>
          <w:rFonts w:ascii="Times New Roman" w:hAnsi="Times New Roman" w:cs="Times New Roman"/>
          <w:sz w:val="28"/>
          <w:szCs w:val="28"/>
        </w:rPr>
        <w:t>, а саме</w:t>
      </w:r>
      <w:r w:rsidR="00200D7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C96E736" w14:textId="07F3EAB8" w:rsidR="00757E1B" w:rsidRPr="003C3288" w:rsidRDefault="00EF63BA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288">
        <w:rPr>
          <w:rFonts w:ascii="Times New Roman" w:hAnsi="Times New Roman" w:cs="Times New Roman"/>
          <w:sz w:val="28"/>
          <w:szCs w:val="28"/>
        </w:rPr>
        <w:t>Покращення екологічної ситуації</w:t>
      </w:r>
      <w:r w:rsidR="002B23C4">
        <w:rPr>
          <w:rFonts w:ascii="Times New Roman" w:hAnsi="Times New Roman" w:cs="Times New Roman"/>
          <w:sz w:val="28"/>
          <w:szCs w:val="28"/>
        </w:rPr>
        <w:t xml:space="preserve">  </w:t>
      </w:r>
      <w:r w:rsidR="00857A30" w:rsidRPr="00857A30">
        <w:rPr>
          <w:rFonts w:ascii="Times New Roman" w:hAnsi="Times New Roman" w:cs="Times New Roman"/>
          <w:sz w:val="28"/>
          <w:szCs w:val="28"/>
        </w:rPr>
        <w:t xml:space="preserve">– </w:t>
      </w:r>
      <w:r w:rsidR="002B23C4">
        <w:rPr>
          <w:rFonts w:ascii="Times New Roman" w:hAnsi="Times New Roman" w:cs="Times New Roman"/>
          <w:sz w:val="28"/>
          <w:szCs w:val="28"/>
        </w:rPr>
        <w:t xml:space="preserve">36,8 </w:t>
      </w:r>
      <w:r w:rsidR="002B23C4">
        <w:rPr>
          <w:rFonts w:ascii="Times New Roman" w:hAnsi="Times New Roman" w:cs="Times New Roman"/>
          <w:sz w:val="28"/>
          <w:szCs w:val="28"/>
          <w:lang w:val="en-US"/>
        </w:rPr>
        <w:t xml:space="preserve">% </w:t>
      </w:r>
      <w:r w:rsidR="002B23C4">
        <w:rPr>
          <w:rFonts w:ascii="Times New Roman" w:hAnsi="Times New Roman" w:cs="Times New Roman"/>
          <w:sz w:val="28"/>
          <w:szCs w:val="28"/>
        </w:rPr>
        <w:t>голосів</w:t>
      </w:r>
      <w:r w:rsidR="005A43D7" w:rsidRPr="003C3288">
        <w:rPr>
          <w:rFonts w:ascii="Times New Roman" w:hAnsi="Times New Roman" w:cs="Times New Roman"/>
          <w:sz w:val="28"/>
          <w:szCs w:val="28"/>
        </w:rPr>
        <w:t>.</w:t>
      </w:r>
    </w:p>
    <w:p w14:paraId="0A073A3A" w14:textId="6EAE0199" w:rsidR="00EF63BA" w:rsidRDefault="00EF63BA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малого та середнього бізнесу</w:t>
      </w:r>
      <w:r w:rsidR="00A42F33">
        <w:rPr>
          <w:rFonts w:ascii="Times New Roman" w:hAnsi="Times New Roman" w:cs="Times New Roman"/>
          <w:sz w:val="28"/>
          <w:szCs w:val="28"/>
        </w:rPr>
        <w:t xml:space="preserve"> – 44,8 </w:t>
      </w:r>
      <w:r w:rsidR="00A42F33" w:rsidRPr="00A42F33">
        <w:rPr>
          <w:rFonts w:ascii="Times New Roman" w:hAnsi="Times New Roman" w:cs="Times New Roman"/>
          <w:sz w:val="28"/>
          <w:szCs w:val="28"/>
        </w:rPr>
        <w:t>% голосів</w:t>
      </w:r>
      <w:r w:rsidR="005A43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ADED3" w14:textId="32F299AD" w:rsidR="00EF63BA" w:rsidRDefault="00EF63BA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Розвиток громадянського суспільства</w:t>
      </w:r>
      <w:r w:rsidR="00857A30">
        <w:rPr>
          <w:rFonts w:ascii="Times New Roman" w:hAnsi="Times New Roman" w:cs="Times New Roman"/>
          <w:sz w:val="28"/>
          <w:szCs w:val="28"/>
        </w:rPr>
        <w:t xml:space="preserve"> </w:t>
      </w:r>
      <w:r w:rsidR="00857A30" w:rsidRPr="00857A30">
        <w:rPr>
          <w:rFonts w:ascii="Times New Roman" w:hAnsi="Times New Roman" w:cs="Times New Roman"/>
          <w:sz w:val="28"/>
          <w:szCs w:val="28"/>
        </w:rPr>
        <w:t>–</w:t>
      </w:r>
      <w:r w:rsidR="00857A30">
        <w:rPr>
          <w:rFonts w:ascii="Times New Roman" w:hAnsi="Times New Roman" w:cs="Times New Roman"/>
          <w:sz w:val="28"/>
          <w:szCs w:val="28"/>
        </w:rPr>
        <w:t xml:space="preserve"> 21,8</w:t>
      </w:r>
      <w:r w:rsidR="00857A30" w:rsidRPr="00857A30">
        <w:rPr>
          <w:rFonts w:ascii="Times New Roman" w:hAnsi="Times New Roman" w:cs="Times New Roman"/>
          <w:sz w:val="28"/>
          <w:szCs w:val="28"/>
        </w:rPr>
        <w:t>% голосів</w:t>
      </w:r>
      <w:r w:rsidR="00857A30">
        <w:rPr>
          <w:rFonts w:ascii="Times New Roman" w:hAnsi="Times New Roman" w:cs="Times New Roman"/>
          <w:sz w:val="28"/>
          <w:szCs w:val="28"/>
        </w:rPr>
        <w:t xml:space="preserve">  </w:t>
      </w:r>
      <w:r w:rsidR="005A43D7">
        <w:rPr>
          <w:rFonts w:ascii="Times New Roman" w:hAnsi="Times New Roman" w:cs="Times New Roman"/>
          <w:sz w:val="28"/>
          <w:szCs w:val="28"/>
        </w:rPr>
        <w:t>.</w:t>
      </w:r>
    </w:p>
    <w:p w14:paraId="19C16ECA" w14:textId="1C656778" w:rsidR="00EF63BA" w:rsidRDefault="00EF63BA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Покращення демографічної ситуації</w:t>
      </w:r>
      <w:r w:rsidR="00857A30">
        <w:rPr>
          <w:rFonts w:ascii="Times New Roman" w:hAnsi="Times New Roman" w:cs="Times New Roman"/>
          <w:sz w:val="28"/>
          <w:szCs w:val="28"/>
        </w:rPr>
        <w:t xml:space="preserve"> </w:t>
      </w:r>
      <w:r w:rsidR="00857A30" w:rsidRPr="00857A30">
        <w:rPr>
          <w:rFonts w:ascii="Times New Roman" w:hAnsi="Times New Roman" w:cs="Times New Roman"/>
          <w:sz w:val="28"/>
          <w:szCs w:val="28"/>
        </w:rPr>
        <w:t xml:space="preserve"> – </w:t>
      </w:r>
      <w:r w:rsidR="00857A30">
        <w:rPr>
          <w:rFonts w:ascii="Times New Roman" w:hAnsi="Times New Roman" w:cs="Times New Roman"/>
          <w:sz w:val="28"/>
          <w:szCs w:val="28"/>
        </w:rPr>
        <w:t xml:space="preserve">20,7 </w:t>
      </w:r>
      <w:r w:rsidR="00857A30" w:rsidRPr="00857A30">
        <w:rPr>
          <w:rFonts w:ascii="Times New Roman" w:hAnsi="Times New Roman" w:cs="Times New Roman"/>
          <w:sz w:val="28"/>
          <w:szCs w:val="28"/>
        </w:rPr>
        <w:t>% голосів</w:t>
      </w:r>
      <w:r w:rsidR="005A43D7">
        <w:rPr>
          <w:rFonts w:ascii="Times New Roman" w:hAnsi="Times New Roman" w:cs="Times New Roman"/>
          <w:sz w:val="28"/>
          <w:szCs w:val="28"/>
        </w:rPr>
        <w:t>.</w:t>
      </w:r>
    </w:p>
    <w:p w14:paraId="1A5443BB" w14:textId="50CC3A03" w:rsidR="00EF63BA" w:rsidRDefault="00EF63BA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сприятливих умов для життя</w:t>
      </w:r>
      <w:r w:rsidR="00857A30">
        <w:rPr>
          <w:rFonts w:ascii="Times New Roman" w:hAnsi="Times New Roman" w:cs="Times New Roman"/>
          <w:sz w:val="28"/>
          <w:szCs w:val="28"/>
        </w:rPr>
        <w:t xml:space="preserve"> </w:t>
      </w:r>
      <w:r w:rsidR="00017C5E">
        <w:rPr>
          <w:rFonts w:ascii="Times New Roman" w:hAnsi="Times New Roman" w:cs="Times New Roman"/>
          <w:sz w:val="28"/>
          <w:szCs w:val="28"/>
        </w:rPr>
        <w:t xml:space="preserve">58 </w:t>
      </w:r>
      <w:r w:rsidR="00857A30" w:rsidRPr="00857A30">
        <w:rPr>
          <w:rFonts w:ascii="Times New Roman" w:hAnsi="Times New Roman" w:cs="Times New Roman"/>
          <w:sz w:val="28"/>
          <w:szCs w:val="28"/>
        </w:rPr>
        <w:t>% голосів</w:t>
      </w:r>
      <w:r w:rsidR="005A43D7">
        <w:rPr>
          <w:rFonts w:ascii="Times New Roman" w:hAnsi="Times New Roman" w:cs="Times New Roman"/>
          <w:sz w:val="28"/>
          <w:szCs w:val="28"/>
        </w:rPr>
        <w:t>.</w:t>
      </w:r>
    </w:p>
    <w:p w14:paraId="65D93749" w14:textId="7770AFDC" w:rsidR="00EF63BA" w:rsidRDefault="00C55F2A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туризму</w:t>
      </w:r>
      <w:r w:rsidR="00857A30">
        <w:rPr>
          <w:rFonts w:ascii="Times New Roman" w:hAnsi="Times New Roman" w:cs="Times New Roman"/>
          <w:sz w:val="28"/>
          <w:szCs w:val="28"/>
        </w:rPr>
        <w:t xml:space="preserve"> </w:t>
      </w:r>
      <w:r w:rsidR="00017C5E" w:rsidRPr="00017C5E">
        <w:rPr>
          <w:rFonts w:ascii="Times New Roman" w:hAnsi="Times New Roman" w:cs="Times New Roman"/>
          <w:sz w:val="28"/>
          <w:szCs w:val="28"/>
        </w:rPr>
        <w:t xml:space="preserve"> – </w:t>
      </w:r>
      <w:r w:rsidR="00017C5E">
        <w:rPr>
          <w:rFonts w:ascii="Times New Roman" w:hAnsi="Times New Roman" w:cs="Times New Roman"/>
          <w:sz w:val="28"/>
          <w:szCs w:val="28"/>
        </w:rPr>
        <w:t xml:space="preserve">20,7 </w:t>
      </w:r>
      <w:r w:rsidR="00857A30" w:rsidRPr="00857A30">
        <w:rPr>
          <w:rFonts w:ascii="Times New Roman" w:hAnsi="Times New Roman" w:cs="Times New Roman"/>
          <w:sz w:val="28"/>
          <w:szCs w:val="28"/>
        </w:rPr>
        <w:t>% голосів</w:t>
      </w:r>
      <w:r w:rsidR="00857A30">
        <w:rPr>
          <w:rFonts w:ascii="Times New Roman" w:hAnsi="Times New Roman" w:cs="Times New Roman"/>
          <w:sz w:val="28"/>
          <w:szCs w:val="28"/>
        </w:rPr>
        <w:t xml:space="preserve"> </w:t>
      </w:r>
      <w:r w:rsidR="005A43D7">
        <w:rPr>
          <w:rFonts w:ascii="Times New Roman" w:hAnsi="Times New Roman" w:cs="Times New Roman"/>
          <w:sz w:val="28"/>
          <w:szCs w:val="28"/>
        </w:rPr>
        <w:t>.</w:t>
      </w:r>
    </w:p>
    <w:p w14:paraId="7A216B64" w14:textId="5C9326CF" w:rsidR="00C55F2A" w:rsidRDefault="00C55F2A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сфери освіти</w:t>
      </w:r>
      <w:r w:rsidR="00857A30">
        <w:rPr>
          <w:rFonts w:ascii="Times New Roman" w:hAnsi="Times New Roman" w:cs="Times New Roman"/>
          <w:sz w:val="28"/>
          <w:szCs w:val="28"/>
        </w:rPr>
        <w:t xml:space="preserve"> </w:t>
      </w:r>
      <w:r w:rsidR="006E04F4" w:rsidRPr="006E04F4">
        <w:rPr>
          <w:rFonts w:ascii="Times New Roman" w:hAnsi="Times New Roman" w:cs="Times New Roman"/>
          <w:sz w:val="28"/>
          <w:szCs w:val="28"/>
        </w:rPr>
        <w:t xml:space="preserve"> – </w:t>
      </w:r>
      <w:r w:rsidR="006E04F4">
        <w:rPr>
          <w:rFonts w:ascii="Times New Roman" w:hAnsi="Times New Roman" w:cs="Times New Roman"/>
          <w:sz w:val="28"/>
          <w:szCs w:val="28"/>
        </w:rPr>
        <w:t xml:space="preserve">33, 3 </w:t>
      </w:r>
      <w:r w:rsidR="00857A30" w:rsidRPr="00857A30">
        <w:rPr>
          <w:rFonts w:ascii="Times New Roman" w:hAnsi="Times New Roman" w:cs="Times New Roman"/>
          <w:sz w:val="28"/>
          <w:szCs w:val="28"/>
        </w:rPr>
        <w:t>% голосів</w:t>
      </w:r>
      <w:r w:rsidR="005A43D7">
        <w:rPr>
          <w:rFonts w:ascii="Times New Roman" w:hAnsi="Times New Roman" w:cs="Times New Roman"/>
          <w:sz w:val="28"/>
          <w:szCs w:val="28"/>
        </w:rPr>
        <w:t>.</w:t>
      </w:r>
    </w:p>
    <w:p w14:paraId="0B9BF97E" w14:textId="1B0FA484" w:rsidR="00C55F2A" w:rsidRDefault="00C55F2A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сфери охорони здоров’я</w:t>
      </w:r>
      <w:r w:rsidR="00857A30">
        <w:rPr>
          <w:rFonts w:ascii="Times New Roman" w:hAnsi="Times New Roman" w:cs="Times New Roman"/>
          <w:sz w:val="28"/>
          <w:szCs w:val="28"/>
        </w:rPr>
        <w:t xml:space="preserve"> </w:t>
      </w:r>
      <w:r w:rsidR="000E6B18" w:rsidRPr="000E6B18">
        <w:rPr>
          <w:rFonts w:ascii="Times New Roman" w:hAnsi="Times New Roman" w:cs="Times New Roman"/>
          <w:sz w:val="28"/>
          <w:szCs w:val="28"/>
        </w:rPr>
        <w:t xml:space="preserve"> – </w:t>
      </w:r>
      <w:r w:rsidR="000E6B18">
        <w:rPr>
          <w:rFonts w:ascii="Times New Roman" w:hAnsi="Times New Roman" w:cs="Times New Roman"/>
          <w:sz w:val="28"/>
          <w:szCs w:val="28"/>
        </w:rPr>
        <w:t xml:space="preserve">32, 2 </w:t>
      </w:r>
      <w:r w:rsidR="00857A30" w:rsidRPr="00857A30">
        <w:rPr>
          <w:rFonts w:ascii="Times New Roman" w:hAnsi="Times New Roman" w:cs="Times New Roman"/>
          <w:sz w:val="28"/>
          <w:szCs w:val="28"/>
        </w:rPr>
        <w:t>% голосів</w:t>
      </w:r>
      <w:r w:rsidR="005A43D7">
        <w:rPr>
          <w:rFonts w:ascii="Times New Roman" w:hAnsi="Times New Roman" w:cs="Times New Roman"/>
          <w:sz w:val="28"/>
          <w:szCs w:val="28"/>
        </w:rPr>
        <w:t>.</w:t>
      </w:r>
    </w:p>
    <w:p w14:paraId="338647A4" w14:textId="266497A2" w:rsidR="00C55F2A" w:rsidRDefault="00C55F2A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житлово-комунальної інфраструктури</w:t>
      </w:r>
      <w:r w:rsidR="00F938F9">
        <w:rPr>
          <w:rFonts w:ascii="Times New Roman" w:hAnsi="Times New Roman" w:cs="Times New Roman"/>
          <w:sz w:val="28"/>
          <w:szCs w:val="28"/>
        </w:rPr>
        <w:t xml:space="preserve"> </w:t>
      </w:r>
      <w:r w:rsidR="00F938F9" w:rsidRPr="00F938F9">
        <w:rPr>
          <w:rFonts w:ascii="Times New Roman" w:hAnsi="Times New Roman" w:cs="Times New Roman"/>
          <w:sz w:val="28"/>
          <w:szCs w:val="28"/>
        </w:rPr>
        <w:t xml:space="preserve"> –</w:t>
      </w:r>
      <w:r w:rsidR="00F938F9">
        <w:rPr>
          <w:rFonts w:ascii="Times New Roman" w:hAnsi="Times New Roman" w:cs="Times New Roman"/>
          <w:sz w:val="28"/>
          <w:szCs w:val="28"/>
        </w:rPr>
        <w:t xml:space="preserve"> 24,1 </w:t>
      </w:r>
      <w:r w:rsidR="00F938F9" w:rsidRPr="00F938F9">
        <w:rPr>
          <w:rFonts w:ascii="Times New Roman" w:hAnsi="Times New Roman" w:cs="Times New Roman"/>
          <w:sz w:val="28"/>
          <w:szCs w:val="28"/>
        </w:rPr>
        <w:t>% голосів</w:t>
      </w:r>
      <w:r w:rsidR="00F938F9">
        <w:rPr>
          <w:rFonts w:ascii="Times New Roman" w:hAnsi="Times New Roman" w:cs="Times New Roman"/>
          <w:sz w:val="28"/>
          <w:szCs w:val="28"/>
        </w:rPr>
        <w:t xml:space="preserve"> </w:t>
      </w:r>
      <w:r w:rsidR="005A43D7">
        <w:rPr>
          <w:rFonts w:ascii="Times New Roman" w:hAnsi="Times New Roman" w:cs="Times New Roman"/>
          <w:sz w:val="28"/>
          <w:szCs w:val="28"/>
        </w:rPr>
        <w:t>.</w:t>
      </w:r>
    </w:p>
    <w:p w14:paraId="401A8AD1" w14:textId="60928836" w:rsidR="00C55F2A" w:rsidRDefault="00C55F2A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850">
        <w:rPr>
          <w:rFonts w:ascii="Times New Roman" w:hAnsi="Times New Roman" w:cs="Times New Roman"/>
          <w:sz w:val="28"/>
          <w:szCs w:val="28"/>
        </w:rPr>
        <w:t>Забезпечення прозорої системи управління територією</w:t>
      </w:r>
      <w:r w:rsidR="004D3597">
        <w:rPr>
          <w:rFonts w:ascii="Times New Roman" w:hAnsi="Times New Roman" w:cs="Times New Roman"/>
          <w:sz w:val="28"/>
          <w:szCs w:val="28"/>
        </w:rPr>
        <w:t xml:space="preserve"> </w:t>
      </w:r>
      <w:r w:rsidR="004D3597" w:rsidRPr="004D3597">
        <w:rPr>
          <w:rFonts w:ascii="Times New Roman" w:hAnsi="Times New Roman" w:cs="Times New Roman"/>
          <w:sz w:val="28"/>
          <w:szCs w:val="28"/>
        </w:rPr>
        <w:t>–</w:t>
      </w:r>
      <w:r w:rsidR="004D3597">
        <w:rPr>
          <w:rFonts w:ascii="Times New Roman" w:hAnsi="Times New Roman" w:cs="Times New Roman"/>
          <w:sz w:val="28"/>
          <w:szCs w:val="28"/>
        </w:rPr>
        <w:t xml:space="preserve"> 16,1 </w:t>
      </w:r>
      <w:r w:rsidR="004D3597" w:rsidRPr="004D3597">
        <w:rPr>
          <w:rFonts w:ascii="Times New Roman" w:hAnsi="Times New Roman" w:cs="Times New Roman"/>
          <w:sz w:val="28"/>
          <w:szCs w:val="28"/>
        </w:rPr>
        <w:t>% голосів</w:t>
      </w:r>
      <w:r w:rsidR="005A43D7">
        <w:rPr>
          <w:rFonts w:ascii="Times New Roman" w:hAnsi="Times New Roman" w:cs="Times New Roman"/>
          <w:sz w:val="28"/>
          <w:szCs w:val="28"/>
        </w:rPr>
        <w:t>.</w:t>
      </w:r>
    </w:p>
    <w:p w14:paraId="65A3A8FF" w14:textId="4621FD95" w:rsidR="006A4850" w:rsidRDefault="006A4850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Пожвавлення культурного життя громади</w:t>
      </w:r>
      <w:r w:rsidR="00CF2BA4">
        <w:rPr>
          <w:rFonts w:ascii="Times New Roman" w:hAnsi="Times New Roman" w:cs="Times New Roman"/>
          <w:sz w:val="28"/>
          <w:szCs w:val="28"/>
        </w:rPr>
        <w:t xml:space="preserve"> </w:t>
      </w:r>
      <w:r w:rsidR="00CF2BA4" w:rsidRPr="00CF2BA4">
        <w:rPr>
          <w:rFonts w:ascii="Times New Roman" w:hAnsi="Times New Roman" w:cs="Times New Roman"/>
          <w:sz w:val="28"/>
          <w:szCs w:val="28"/>
        </w:rPr>
        <w:t>–</w:t>
      </w:r>
      <w:r w:rsidR="00CF2BA4">
        <w:rPr>
          <w:rFonts w:ascii="Times New Roman" w:hAnsi="Times New Roman" w:cs="Times New Roman"/>
          <w:sz w:val="28"/>
          <w:szCs w:val="28"/>
        </w:rPr>
        <w:t xml:space="preserve"> 20 </w:t>
      </w:r>
      <w:r w:rsidR="00CF2BA4" w:rsidRPr="00CF2BA4">
        <w:rPr>
          <w:rFonts w:ascii="Times New Roman" w:hAnsi="Times New Roman" w:cs="Times New Roman"/>
          <w:sz w:val="28"/>
          <w:szCs w:val="28"/>
        </w:rPr>
        <w:t>% голосів</w:t>
      </w:r>
      <w:r w:rsidR="005A43D7">
        <w:rPr>
          <w:rFonts w:ascii="Times New Roman" w:hAnsi="Times New Roman" w:cs="Times New Roman"/>
          <w:sz w:val="28"/>
          <w:szCs w:val="28"/>
        </w:rPr>
        <w:t>.</w:t>
      </w:r>
    </w:p>
    <w:p w14:paraId="3E288052" w14:textId="5D93A081" w:rsidR="006A4850" w:rsidRDefault="00C95BCC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Удосконалення системи соціального забезпечення</w:t>
      </w:r>
      <w:r w:rsidR="000211A6">
        <w:rPr>
          <w:rFonts w:ascii="Times New Roman" w:hAnsi="Times New Roman" w:cs="Times New Roman"/>
          <w:sz w:val="28"/>
          <w:szCs w:val="28"/>
        </w:rPr>
        <w:t xml:space="preserve"> </w:t>
      </w:r>
      <w:r w:rsidR="000211A6" w:rsidRPr="000211A6">
        <w:rPr>
          <w:rFonts w:ascii="Times New Roman" w:hAnsi="Times New Roman" w:cs="Times New Roman"/>
          <w:sz w:val="28"/>
          <w:szCs w:val="28"/>
        </w:rPr>
        <w:t>–</w:t>
      </w:r>
      <w:r w:rsidR="000211A6">
        <w:rPr>
          <w:rFonts w:ascii="Times New Roman" w:hAnsi="Times New Roman" w:cs="Times New Roman"/>
          <w:sz w:val="28"/>
          <w:szCs w:val="28"/>
        </w:rPr>
        <w:t xml:space="preserve"> 14,9 </w:t>
      </w:r>
      <w:r w:rsidR="000211A6" w:rsidRPr="000211A6">
        <w:rPr>
          <w:rFonts w:ascii="Times New Roman" w:hAnsi="Times New Roman" w:cs="Times New Roman"/>
          <w:sz w:val="28"/>
          <w:szCs w:val="28"/>
        </w:rPr>
        <w:t>% голосів</w:t>
      </w:r>
      <w:r w:rsidR="005A43D7">
        <w:rPr>
          <w:rFonts w:ascii="Times New Roman" w:hAnsi="Times New Roman" w:cs="Times New Roman"/>
          <w:sz w:val="28"/>
          <w:szCs w:val="28"/>
        </w:rPr>
        <w:t>.</w:t>
      </w:r>
    </w:p>
    <w:p w14:paraId="242C1B72" w14:textId="3F5D3930" w:rsidR="00C95BCC" w:rsidRDefault="00C95BCC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нових робочих місць</w:t>
      </w:r>
      <w:r w:rsidR="00786311">
        <w:rPr>
          <w:rFonts w:ascii="Times New Roman" w:hAnsi="Times New Roman" w:cs="Times New Roman"/>
          <w:sz w:val="28"/>
          <w:szCs w:val="28"/>
        </w:rPr>
        <w:t xml:space="preserve"> </w:t>
      </w:r>
      <w:r w:rsidR="00786311" w:rsidRPr="00786311">
        <w:rPr>
          <w:rFonts w:ascii="Times New Roman" w:hAnsi="Times New Roman" w:cs="Times New Roman"/>
          <w:sz w:val="28"/>
          <w:szCs w:val="28"/>
        </w:rPr>
        <w:t>–</w:t>
      </w:r>
      <w:r w:rsidR="00786311">
        <w:rPr>
          <w:rFonts w:ascii="Times New Roman" w:hAnsi="Times New Roman" w:cs="Times New Roman"/>
          <w:sz w:val="28"/>
          <w:szCs w:val="28"/>
        </w:rPr>
        <w:t xml:space="preserve"> 54 </w:t>
      </w:r>
      <w:r w:rsidR="00786311" w:rsidRPr="00786311">
        <w:rPr>
          <w:rFonts w:ascii="Times New Roman" w:hAnsi="Times New Roman" w:cs="Times New Roman"/>
          <w:sz w:val="28"/>
          <w:szCs w:val="28"/>
        </w:rPr>
        <w:t>% голосів</w:t>
      </w:r>
      <w:r w:rsidR="005A43D7">
        <w:rPr>
          <w:rFonts w:ascii="Times New Roman" w:hAnsi="Times New Roman" w:cs="Times New Roman"/>
          <w:sz w:val="28"/>
          <w:szCs w:val="28"/>
        </w:rPr>
        <w:t>.</w:t>
      </w:r>
    </w:p>
    <w:p w14:paraId="5357C097" w14:textId="400F04FB" w:rsidR="00C95BCC" w:rsidRDefault="00432868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Зростання надходжень інвестицій</w:t>
      </w:r>
      <w:r w:rsidR="00D55AE5">
        <w:rPr>
          <w:rFonts w:ascii="Times New Roman" w:hAnsi="Times New Roman" w:cs="Times New Roman"/>
          <w:sz w:val="28"/>
          <w:szCs w:val="28"/>
        </w:rPr>
        <w:t xml:space="preserve"> </w:t>
      </w:r>
      <w:r w:rsidR="00D55AE5" w:rsidRPr="00D55AE5">
        <w:rPr>
          <w:rFonts w:ascii="Times New Roman" w:hAnsi="Times New Roman" w:cs="Times New Roman"/>
          <w:sz w:val="28"/>
          <w:szCs w:val="28"/>
        </w:rPr>
        <w:t>–</w:t>
      </w:r>
      <w:r w:rsidR="00D55AE5">
        <w:rPr>
          <w:rFonts w:ascii="Times New Roman" w:hAnsi="Times New Roman" w:cs="Times New Roman"/>
          <w:sz w:val="28"/>
          <w:szCs w:val="28"/>
        </w:rPr>
        <w:t xml:space="preserve"> 31 </w:t>
      </w:r>
      <w:r w:rsidR="00D55AE5" w:rsidRPr="00D55AE5">
        <w:rPr>
          <w:rFonts w:ascii="Times New Roman" w:hAnsi="Times New Roman" w:cs="Times New Roman"/>
          <w:sz w:val="28"/>
          <w:szCs w:val="28"/>
        </w:rPr>
        <w:t>% голосів.</w:t>
      </w:r>
    </w:p>
    <w:p w14:paraId="5DD45CF8" w14:textId="53C37D5E" w:rsidR="00432868" w:rsidRDefault="00280F73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Покращення доступності та якості укриттів від обстрілів</w:t>
      </w:r>
      <w:r w:rsidR="009211ED">
        <w:rPr>
          <w:rFonts w:ascii="Times New Roman" w:hAnsi="Times New Roman" w:cs="Times New Roman"/>
          <w:sz w:val="28"/>
          <w:szCs w:val="28"/>
        </w:rPr>
        <w:t xml:space="preserve"> </w:t>
      </w:r>
      <w:r w:rsidR="009211ED" w:rsidRPr="009211ED">
        <w:rPr>
          <w:rFonts w:ascii="Times New Roman" w:hAnsi="Times New Roman" w:cs="Times New Roman"/>
          <w:sz w:val="28"/>
          <w:szCs w:val="28"/>
        </w:rPr>
        <w:t xml:space="preserve">– </w:t>
      </w:r>
      <w:r w:rsidR="009211ED">
        <w:rPr>
          <w:rFonts w:ascii="Times New Roman" w:hAnsi="Times New Roman" w:cs="Times New Roman"/>
          <w:sz w:val="28"/>
          <w:szCs w:val="28"/>
        </w:rPr>
        <w:t>10,3</w:t>
      </w:r>
      <w:r w:rsidR="009211ED" w:rsidRPr="009211ED">
        <w:rPr>
          <w:rFonts w:ascii="Times New Roman" w:hAnsi="Times New Roman" w:cs="Times New Roman"/>
          <w:sz w:val="28"/>
          <w:szCs w:val="28"/>
        </w:rPr>
        <w:t xml:space="preserve"> %</w:t>
      </w:r>
      <w:r w:rsidR="009211ED">
        <w:rPr>
          <w:rFonts w:ascii="Times New Roman" w:hAnsi="Times New Roman" w:cs="Times New Roman"/>
          <w:sz w:val="28"/>
          <w:szCs w:val="28"/>
        </w:rPr>
        <w:t xml:space="preserve"> </w:t>
      </w:r>
      <w:r w:rsidR="009211ED" w:rsidRPr="009211ED">
        <w:rPr>
          <w:rFonts w:ascii="Times New Roman" w:hAnsi="Times New Roman" w:cs="Times New Roman"/>
          <w:sz w:val="28"/>
          <w:szCs w:val="28"/>
        </w:rPr>
        <w:t>голосів.</w:t>
      </w:r>
    </w:p>
    <w:p w14:paraId="1F735CCD" w14:textId="49D8737A" w:rsidR="007B0BA6" w:rsidRDefault="007B0BA6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Покращення ступеню інклюзивності та безбар’єрності</w:t>
      </w:r>
      <w:r w:rsidR="009823F8">
        <w:rPr>
          <w:rFonts w:ascii="Times New Roman" w:hAnsi="Times New Roman" w:cs="Times New Roman"/>
          <w:sz w:val="28"/>
          <w:szCs w:val="28"/>
        </w:rPr>
        <w:t xml:space="preserve"> </w:t>
      </w:r>
      <w:r w:rsidR="009823F8" w:rsidRPr="009823F8">
        <w:rPr>
          <w:rFonts w:ascii="Times New Roman" w:hAnsi="Times New Roman" w:cs="Times New Roman"/>
          <w:sz w:val="28"/>
          <w:szCs w:val="28"/>
        </w:rPr>
        <w:t xml:space="preserve">– </w:t>
      </w:r>
      <w:r w:rsidR="009823F8">
        <w:rPr>
          <w:rFonts w:ascii="Times New Roman" w:hAnsi="Times New Roman" w:cs="Times New Roman"/>
          <w:sz w:val="28"/>
          <w:szCs w:val="28"/>
        </w:rPr>
        <w:t>11,5</w:t>
      </w:r>
      <w:r w:rsidR="009823F8" w:rsidRPr="009823F8">
        <w:rPr>
          <w:rFonts w:ascii="Times New Roman" w:hAnsi="Times New Roman" w:cs="Times New Roman"/>
          <w:sz w:val="28"/>
          <w:szCs w:val="28"/>
        </w:rPr>
        <w:t xml:space="preserve"> % голосів.</w:t>
      </w:r>
    </w:p>
    <w:p w14:paraId="2FBF4621" w14:textId="4A850383" w:rsidR="007B0BA6" w:rsidRDefault="00493457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Створення умов для фізичної та психологічної реабілітації</w:t>
      </w:r>
      <w:r w:rsidR="00781998">
        <w:rPr>
          <w:rFonts w:ascii="Times New Roman" w:hAnsi="Times New Roman" w:cs="Times New Roman"/>
          <w:sz w:val="28"/>
          <w:szCs w:val="28"/>
        </w:rPr>
        <w:t xml:space="preserve"> </w:t>
      </w:r>
      <w:r w:rsidR="00781998" w:rsidRPr="00781998">
        <w:rPr>
          <w:rFonts w:ascii="Times New Roman" w:hAnsi="Times New Roman" w:cs="Times New Roman"/>
          <w:sz w:val="28"/>
          <w:szCs w:val="28"/>
        </w:rPr>
        <w:t xml:space="preserve">– </w:t>
      </w:r>
      <w:r w:rsidR="00781998">
        <w:rPr>
          <w:rFonts w:ascii="Times New Roman" w:hAnsi="Times New Roman" w:cs="Times New Roman"/>
          <w:sz w:val="28"/>
          <w:szCs w:val="28"/>
        </w:rPr>
        <w:t>26,4</w:t>
      </w:r>
      <w:r w:rsidR="00781998" w:rsidRPr="00781998">
        <w:rPr>
          <w:rFonts w:ascii="Times New Roman" w:hAnsi="Times New Roman" w:cs="Times New Roman"/>
          <w:sz w:val="28"/>
          <w:szCs w:val="28"/>
        </w:rPr>
        <w:t xml:space="preserve"> % голосів.</w:t>
      </w:r>
    </w:p>
    <w:p w14:paraId="032CFC41" w14:textId="1AD5C7A9" w:rsidR="00493457" w:rsidRDefault="005D2FAE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Забезпечення ВПО до спільноти громади</w:t>
      </w:r>
      <w:r w:rsidR="00210BAD">
        <w:rPr>
          <w:rFonts w:ascii="Times New Roman" w:hAnsi="Times New Roman" w:cs="Times New Roman"/>
          <w:sz w:val="28"/>
          <w:szCs w:val="28"/>
        </w:rPr>
        <w:t xml:space="preserve"> </w:t>
      </w:r>
      <w:r w:rsidR="00210BAD" w:rsidRPr="00210BAD">
        <w:rPr>
          <w:rFonts w:ascii="Times New Roman" w:hAnsi="Times New Roman" w:cs="Times New Roman"/>
          <w:sz w:val="28"/>
          <w:szCs w:val="28"/>
        </w:rPr>
        <w:t xml:space="preserve">– </w:t>
      </w:r>
      <w:r w:rsidR="00210BAD">
        <w:rPr>
          <w:rFonts w:ascii="Times New Roman" w:hAnsi="Times New Roman" w:cs="Times New Roman"/>
          <w:sz w:val="28"/>
          <w:szCs w:val="28"/>
        </w:rPr>
        <w:t>8</w:t>
      </w:r>
      <w:r w:rsidR="00210BAD" w:rsidRPr="00210BAD">
        <w:rPr>
          <w:rFonts w:ascii="Times New Roman" w:hAnsi="Times New Roman" w:cs="Times New Roman"/>
          <w:sz w:val="28"/>
          <w:szCs w:val="28"/>
        </w:rPr>
        <w:t xml:space="preserve"> % голосів.</w:t>
      </w:r>
    </w:p>
    <w:p w14:paraId="60903B47" w14:textId="0540DFD3" w:rsidR="005D2FAE" w:rsidRDefault="005E2E71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Відновлення житла мешканців</w:t>
      </w:r>
      <w:r w:rsidR="009E0AD2">
        <w:rPr>
          <w:rFonts w:ascii="Times New Roman" w:hAnsi="Times New Roman" w:cs="Times New Roman"/>
          <w:sz w:val="28"/>
          <w:szCs w:val="28"/>
        </w:rPr>
        <w:t xml:space="preserve"> </w:t>
      </w:r>
      <w:r w:rsidR="009E0AD2" w:rsidRPr="009E0AD2">
        <w:rPr>
          <w:rFonts w:ascii="Times New Roman" w:hAnsi="Times New Roman" w:cs="Times New Roman"/>
          <w:sz w:val="28"/>
          <w:szCs w:val="28"/>
        </w:rPr>
        <w:t xml:space="preserve">– </w:t>
      </w:r>
      <w:r w:rsidR="009E0AD2">
        <w:rPr>
          <w:rFonts w:ascii="Times New Roman" w:hAnsi="Times New Roman" w:cs="Times New Roman"/>
          <w:sz w:val="28"/>
          <w:szCs w:val="28"/>
        </w:rPr>
        <w:t>5,7</w:t>
      </w:r>
      <w:r w:rsidR="009E0AD2" w:rsidRPr="009E0AD2">
        <w:rPr>
          <w:rFonts w:ascii="Times New Roman" w:hAnsi="Times New Roman" w:cs="Times New Roman"/>
          <w:sz w:val="28"/>
          <w:szCs w:val="28"/>
        </w:rPr>
        <w:t xml:space="preserve"> % голосів.</w:t>
      </w:r>
    </w:p>
    <w:p w14:paraId="20F111EC" w14:textId="753052B6" w:rsidR="005E2E71" w:rsidRDefault="00E337FA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Інтеграція ВПО до спільноти громади</w:t>
      </w:r>
      <w:r w:rsidR="008E29DA">
        <w:rPr>
          <w:rFonts w:ascii="Times New Roman" w:hAnsi="Times New Roman" w:cs="Times New Roman"/>
          <w:sz w:val="28"/>
          <w:szCs w:val="28"/>
        </w:rPr>
        <w:t xml:space="preserve"> </w:t>
      </w:r>
      <w:r w:rsidR="008E29DA" w:rsidRPr="008E29DA">
        <w:rPr>
          <w:rFonts w:ascii="Times New Roman" w:hAnsi="Times New Roman" w:cs="Times New Roman"/>
          <w:sz w:val="28"/>
          <w:szCs w:val="28"/>
        </w:rPr>
        <w:t xml:space="preserve">– </w:t>
      </w:r>
      <w:r w:rsidR="008E29DA">
        <w:rPr>
          <w:rFonts w:ascii="Times New Roman" w:hAnsi="Times New Roman" w:cs="Times New Roman"/>
          <w:sz w:val="28"/>
          <w:szCs w:val="28"/>
        </w:rPr>
        <w:t>4,6</w:t>
      </w:r>
      <w:r w:rsidR="008E29DA" w:rsidRPr="008E29DA">
        <w:rPr>
          <w:rFonts w:ascii="Times New Roman" w:hAnsi="Times New Roman" w:cs="Times New Roman"/>
          <w:sz w:val="28"/>
          <w:szCs w:val="28"/>
        </w:rPr>
        <w:t xml:space="preserve"> % голосів.</w:t>
      </w:r>
    </w:p>
    <w:p w14:paraId="0AC4DE8A" w14:textId="2B605F2B" w:rsidR="00E337FA" w:rsidRDefault="00D4279E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Створення соціального житла</w:t>
      </w:r>
      <w:r w:rsidR="009639A7">
        <w:rPr>
          <w:rFonts w:ascii="Times New Roman" w:hAnsi="Times New Roman" w:cs="Times New Roman"/>
          <w:sz w:val="28"/>
          <w:szCs w:val="28"/>
        </w:rPr>
        <w:t xml:space="preserve"> </w:t>
      </w:r>
      <w:r w:rsidR="009639A7" w:rsidRPr="009639A7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1" w:name="_Hlk176423654"/>
      <w:r w:rsidR="009639A7">
        <w:rPr>
          <w:rFonts w:ascii="Times New Roman" w:hAnsi="Times New Roman" w:cs="Times New Roman"/>
          <w:sz w:val="28"/>
          <w:szCs w:val="28"/>
        </w:rPr>
        <w:t>27,6</w:t>
      </w:r>
      <w:r w:rsidR="009639A7" w:rsidRPr="009639A7">
        <w:rPr>
          <w:rFonts w:ascii="Times New Roman" w:hAnsi="Times New Roman" w:cs="Times New Roman"/>
          <w:sz w:val="28"/>
          <w:szCs w:val="28"/>
        </w:rPr>
        <w:t xml:space="preserve"> % голосів.</w:t>
      </w:r>
      <w:r w:rsidR="009639A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6BBF9FD5" w14:textId="2E9A9199" w:rsidR="00D4279E" w:rsidRDefault="005E29EF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Покращення транспортного сполучення</w:t>
      </w:r>
      <w:r w:rsidR="00AD68B5">
        <w:rPr>
          <w:rFonts w:ascii="Times New Roman" w:hAnsi="Times New Roman" w:cs="Times New Roman"/>
          <w:sz w:val="28"/>
          <w:szCs w:val="28"/>
        </w:rPr>
        <w:t xml:space="preserve"> </w:t>
      </w:r>
      <w:r w:rsidR="00845576" w:rsidRPr="00845576">
        <w:rPr>
          <w:rFonts w:ascii="Times New Roman" w:hAnsi="Times New Roman" w:cs="Times New Roman"/>
          <w:sz w:val="28"/>
          <w:szCs w:val="28"/>
        </w:rPr>
        <w:t xml:space="preserve">– </w:t>
      </w:r>
      <w:r w:rsidR="00AD68B5" w:rsidRPr="00AD68B5">
        <w:rPr>
          <w:rFonts w:ascii="Times New Roman" w:hAnsi="Times New Roman" w:cs="Times New Roman"/>
          <w:sz w:val="28"/>
          <w:szCs w:val="28"/>
        </w:rPr>
        <w:t>27,6 % голосів.</w:t>
      </w:r>
    </w:p>
    <w:p w14:paraId="60AF8566" w14:textId="41251CDD" w:rsidR="005E29EF" w:rsidRDefault="000B02AD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Створення відпочинкових зон</w:t>
      </w:r>
      <w:r w:rsidR="00845576">
        <w:rPr>
          <w:rFonts w:ascii="Times New Roman" w:hAnsi="Times New Roman" w:cs="Times New Roman"/>
          <w:sz w:val="28"/>
          <w:szCs w:val="28"/>
        </w:rPr>
        <w:t xml:space="preserve"> </w:t>
      </w:r>
      <w:r w:rsidR="00845576" w:rsidRPr="00845576">
        <w:rPr>
          <w:rFonts w:ascii="Times New Roman" w:hAnsi="Times New Roman" w:cs="Times New Roman"/>
          <w:sz w:val="28"/>
          <w:szCs w:val="28"/>
        </w:rPr>
        <w:t>–</w:t>
      </w:r>
      <w:r w:rsidR="00845576">
        <w:rPr>
          <w:rFonts w:ascii="Times New Roman" w:hAnsi="Times New Roman" w:cs="Times New Roman"/>
          <w:sz w:val="28"/>
          <w:szCs w:val="28"/>
        </w:rPr>
        <w:t xml:space="preserve"> 19,5 </w:t>
      </w:r>
      <w:r w:rsidR="00845576" w:rsidRPr="00845576">
        <w:rPr>
          <w:rFonts w:ascii="Times New Roman" w:hAnsi="Times New Roman" w:cs="Times New Roman"/>
          <w:sz w:val="28"/>
          <w:szCs w:val="28"/>
        </w:rPr>
        <w:t>% голосів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B336E0" w14:textId="08BF1B65" w:rsidR="000B02AD" w:rsidRDefault="00583440" w:rsidP="001667A0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Боротьба з корупціє</w:t>
      </w:r>
      <w:r w:rsidR="00B44765">
        <w:rPr>
          <w:rFonts w:ascii="Times New Roman" w:hAnsi="Times New Roman" w:cs="Times New Roman"/>
          <w:sz w:val="28"/>
          <w:szCs w:val="28"/>
        </w:rPr>
        <w:t xml:space="preserve">ю </w:t>
      </w:r>
      <w:r w:rsidR="00B44765" w:rsidRPr="00B44765">
        <w:rPr>
          <w:rFonts w:ascii="Times New Roman" w:hAnsi="Times New Roman" w:cs="Times New Roman"/>
          <w:sz w:val="28"/>
          <w:szCs w:val="28"/>
        </w:rPr>
        <w:t>–</w:t>
      </w:r>
      <w:r w:rsidR="00B44765">
        <w:rPr>
          <w:rFonts w:ascii="Times New Roman" w:hAnsi="Times New Roman" w:cs="Times New Roman"/>
          <w:sz w:val="28"/>
          <w:szCs w:val="28"/>
        </w:rPr>
        <w:t xml:space="preserve"> 1,1 </w:t>
      </w:r>
      <w:r w:rsidR="00B44765" w:rsidRPr="00B44765">
        <w:rPr>
          <w:rFonts w:ascii="Times New Roman" w:hAnsi="Times New Roman" w:cs="Times New Roman"/>
          <w:sz w:val="28"/>
          <w:szCs w:val="28"/>
        </w:rPr>
        <w:t>% голосів.</w:t>
      </w:r>
    </w:p>
    <w:p w14:paraId="16408916" w14:textId="77777777" w:rsidR="00583440" w:rsidRDefault="00583440" w:rsidP="009211ED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F7ED84" w14:textId="21192A7B" w:rsidR="00786D27" w:rsidRPr="00D9759D" w:rsidRDefault="00202669" w:rsidP="009211ED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59D">
        <w:rPr>
          <w:rFonts w:ascii="Times New Roman" w:hAnsi="Times New Roman" w:cs="Times New Roman"/>
          <w:sz w:val="28"/>
          <w:szCs w:val="28"/>
        </w:rPr>
        <w:t xml:space="preserve">Враховуючи вищенаведене, проект Програми комплексного відновлення території Чортківської міської територіальної громади  Тернопільської області передбачає такі </w:t>
      </w:r>
      <w:r w:rsidR="00786D27" w:rsidRPr="00D9759D">
        <w:rPr>
          <w:rFonts w:ascii="Times New Roman" w:hAnsi="Times New Roman" w:cs="Times New Roman"/>
          <w:sz w:val="28"/>
          <w:szCs w:val="28"/>
        </w:rPr>
        <w:t>пріоритет</w:t>
      </w:r>
      <w:r w:rsidRPr="00D9759D">
        <w:rPr>
          <w:rFonts w:ascii="Times New Roman" w:hAnsi="Times New Roman" w:cs="Times New Roman"/>
          <w:sz w:val="28"/>
          <w:szCs w:val="28"/>
        </w:rPr>
        <w:t>ні напрямки</w:t>
      </w:r>
      <w:r w:rsidR="00786D27" w:rsidRPr="00D9759D"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477218E8" w14:textId="435FCBE0" w:rsidR="00786D27" w:rsidRPr="00D9759D" w:rsidRDefault="00786D27" w:rsidP="009211ED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59D">
        <w:rPr>
          <w:rFonts w:ascii="Times New Roman" w:hAnsi="Times New Roman" w:cs="Times New Roman"/>
          <w:sz w:val="28"/>
          <w:szCs w:val="28"/>
        </w:rPr>
        <w:t xml:space="preserve">1. Створення сприятливих умов для життя, створення робочих місць, розвиток малого та середнього бізнесу, покращення екологічної ситуації, розвиток сфери освіти та охорони здоров’я. </w:t>
      </w:r>
    </w:p>
    <w:p w14:paraId="0CE71049" w14:textId="17688169" w:rsidR="00786D27" w:rsidRPr="00D9759D" w:rsidRDefault="00786D27" w:rsidP="009211ED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59D">
        <w:rPr>
          <w:rFonts w:ascii="Times New Roman" w:hAnsi="Times New Roman" w:cs="Times New Roman"/>
          <w:sz w:val="28"/>
          <w:szCs w:val="28"/>
        </w:rPr>
        <w:t xml:space="preserve">2. Зростання надходження інвестицій, розвиток житлово-комунального господарства, покращення транспортного сполучення, покращення доступності та якості укриттів від обстрілів, покращення ступеню інклюзивності та безбар’єрності, створення умов для фізичної та психологічної реабілітації. </w:t>
      </w:r>
    </w:p>
    <w:p w14:paraId="0D4356E6" w14:textId="3DCA5AB0" w:rsidR="008F2C45" w:rsidRPr="00147D62" w:rsidRDefault="00786D27" w:rsidP="00147D62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59D">
        <w:rPr>
          <w:rFonts w:ascii="Times New Roman" w:hAnsi="Times New Roman" w:cs="Times New Roman"/>
          <w:sz w:val="28"/>
          <w:szCs w:val="28"/>
        </w:rPr>
        <w:t>3. Створення соціального житла, створення відпочинкових зон, інтеграція внутрішньо переміщених осіб до спільноти, відновлення житла мешканців, удосконалення соціального забезпечення пожвавлення культурного життя в громаді, забезпечення прозорої системи управління громадою, розвиток туризму, покращення демографічної ситуації, розвиток громадянського суспільства.</w:t>
      </w:r>
    </w:p>
    <w:p w14:paraId="58D35617" w14:textId="408A3705" w:rsidR="00993DCC" w:rsidRPr="00993DCC" w:rsidRDefault="0082080F" w:rsidP="00993DCC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Збір пропозицій від громадськості на другому етапі (після оприлюднення проекту програми) тривав протягом </w:t>
      </w:r>
      <w:r w:rsidR="00205A68">
        <w:rPr>
          <w:rFonts w:ascii="Times New Roman" w:hAnsi="Times New Roman" w:cs="Times New Roman"/>
          <w:sz w:val="28"/>
          <w:szCs w:val="28"/>
        </w:rPr>
        <w:t>28</w:t>
      </w:r>
      <w:r w:rsidR="00CE66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6691">
        <w:rPr>
          <w:rFonts w:ascii="Times New Roman" w:hAnsi="Times New Roman" w:cs="Times New Roman"/>
          <w:sz w:val="28"/>
          <w:szCs w:val="28"/>
        </w:rPr>
        <w:t>календарних днів з 0</w:t>
      </w:r>
      <w:r w:rsidR="00205A68">
        <w:rPr>
          <w:rFonts w:ascii="Times New Roman" w:hAnsi="Times New Roman" w:cs="Times New Roman"/>
          <w:sz w:val="28"/>
          <w:szCs w:val="28"/>
        </w:rPr>
        <w:t>3</w:t>
      </w:r>
      <w:r w:rsidR="00CE6691">
        <w:rPr>
          <w:rFonts w:ascii="Times New Roman" w:hAnsi="Times New Roman" w:cs="Times New Roman"/>
          <w:sz w:val="28"/>
          <w:szCs w:val="28"/>
        </w:rPr>
        <w:t xml:space="preserve"> липня 2024 року до 01 серпня 2024 року</w:t>
      </w:r>
      <w:r w:rsidR="00662982">
        <w:rPr>
          <w:rFonts w:ascii="Times New Roman" w:hAnsi="Times New Roman" w:cs="Times New Roman"/>
          <w:sz w:val="28"/>
          <w:szCs w:val="28"/>
        </w:rPr>
        <w:t xml:space="preserve"> </w:t>
      </w:r>
      <w:r w:rsidR="00065648" w:rsidRPr="00065648">
        <w:rPr>
          <w:rFonts w:ascii="Times New Roman" w:hAnsi="Times New Roman" w:cs="Times New Roman"/>
          <w:sz w:val="28"/>
          <w:szCs w:val="28"/>
        </w:rPr>
        <w:t>у письмовій та електронній формі</w:t>
      </w:r>
      <w:r w:rsidR="00E124E0">
        <w:rPr>
          <w:rFonts w:ascii="Times New Roman" w:hAnsi="Times New Roman" w:cs="Times New Roman"/>
          <w:sz w:val="28"/>
          <w:szCs w:val="28"/>
        </w:rPr>
        <w:t xml:space="preserve"> (</w:t>
      </w:r>
      <w:r w:rsidR="00065648" w:rsidRPr="00065648">
        <w:rPr>
          <w:rFonts w:ascii="Times New Roman" w:hAnsi="Times New Roman" w:cs="Times New Roman"/>
          <w:sz w:val="28"/>
          <w:szCs w:val="28"/>
        </w:rPr>
        <w:t>шляхом заповнення встановленої гугл-форми,</w:t>
      </w:r>
      <w:r w:rsidR="00065648">
        <w:rPr>
          <w:rFonts w:ascii="Times New Roman" w:hAnsi="Times New Roman" w:cs="Times New Roman"/>
          <w:sz w:val="28"/>
          <w:szCs w:val="28"/>
        </w:rPr>
        <w:t xml:space="preserve"> </w:t>
      </w:r>
      <w:r w:rsidR="00E124E0">
        <w:rPr>
          <w:rFonts w:ascii="Times New Roman" w:hAnsi="Times New Roman" w:cs="Times New Roman"/>
          <w:sz w:val="28"/>
          <w:szCs w:val="28"/>
        </w:rPr>
        <w:t xml:space="preserve">надання пропозицій </w:t>
      </w:r>
      <w:r w:rsidR="00065648" w:rsidRPr="00065648">
        <w:rPr>
          <w:rFonts w:ascii="Times New Roman" w:hAnsi="Times New Roman" w:cs="Times New Roman"/>
          <w:sz w:val="28"/>
          <w:szCs w:val="28"/>
        </w:rPr>
        <w:t>на електронну пошту міської ради</w:t>
      </w:r>
      <w:r w:rsidR="00E124E0">
        <w:rPr>
          <w:rFonts w:ascii="Times New Roman" w:hAnsi="Times New Roman" w:cs="Times New Roman"/>
          <w:sz w:val="28"/>
          <w:szCs w:val="28"/>
        </w:rPr>
        <w:t>)</w:t>
      </w:r>
      <w:r w:rsidR="00065648">
        <w:rPr>
          <w:rFonts w:ascii="Times New Roman" w:hAnsi="Times New Roman" w:cs="Times New Roman"/>
          <w:sz w:val="28"/>
          <w:szCs w:val="28"/>
        </w:rPr>
        <w:t>, та в рамках громадського обговорення</w:t>
      </w:r>
      <w:r w:rsidR="00993DCC">
        <w:rPr>
          <w:rFonts w:ascii="Times New Roman" w:hAnsi="Times New Roman" w:cs="Times New Roman"/>
          <w:sz w:val="28"/>
          <w:szCs w:val="28"/>
        </w:rPr>
        <w:t>.</w:t>
      </w:r>
      <w:r w:rsidR="00993DCC" w:rsidRPr="00993DCC">
        <w:rPr>
          <w:rFonts w:ascii="Times New Roman" w:hAnsi="Times New Roman" w:cs="Times New Roman"/>
          <w:sz w:val="28"/>
          <w:szCs w:val="28"/>
        </w:rPr>
        <w:t xml:space="preserve"> </w:t>
      </w:r>
      <w:r w:rsidR="00993DCC">
        <w:rPr>
          <w:rFonts w:ascii="Times New Roman" w:hAnsi="Times New Roman" w:cs="Times New Roman"/>
          <w:sz w:val="28"/>
          <w:szCs w:val="28"/>
        </w:rPr>
        <w:t>Відповідне оголошення</w:t>
      </w:r>
      <w:r w:rsidR="00E152B3">
        <w:rPr>
          <w:rFonts w:ascii="Times New Roman" w:hAnsi="Times New Roman" w:cs="Times New Roman"/>
          <w:sz w:val="28"/>
          <w:szCs w:val="28"/>
        </w:rPr>
        <w:t xml:space="preserve"> із доданим проектом Програми</w:t>
      </w:r>
      <w:r w:rsidR="00993DCC">
        <w:rPr>
          <w:rFonts w:ascii="Times New Roman" w:hAnsi="Times New Roman" w:cs="Times New Roman"/>
          <w:sz w:val="28"/>
          <w:szCs w:val="28"/>
        </w:rPr>
        <w:t xml:space="preserve"> було опубліковане на офіційному веб-сайті Чортківської міської ради.</w:t>
      </w:r>
    </w:p>
    <w:p w14:paraId="463FA5F5" w14:textId="0FC808FE" w:rsidR="008F2C45" w:rsidRDefault="007C2EDE" w:rsidP="00993DCC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серпня 2024 року </w:t>
      </w:r>
      <w:r w:rsidR="00027399">
        <w:rPr>
          <w:rFonts w:ascii="Times New Roman" w:hAnsi="Times New Roman" w:cs="Times New Roman"/>
          <w:sz w:val="28"/>
          <w:szCs w:val="28"/>
        </w:rPr>
        <w:t>о 15</w:t>
      </w:r>
      <w:r w:rsidR="00027399">
        <w:rPr>
          <w:rFonts w:ascii="Times New Roman" w:hAnsi="Times New Roman" w:cs="Times New Roman"/>
          <w:sz w:val="28"/>
          <w:szCs w:val="28"/>
          <w:lang w:val="en-US"/>
        </w:rPr>
        <w:t xml:space="preserve">:00 </w:t>
      </w:r>
      <w:r w:rsidR="00027399">
        <w:rPr>
          <w:rFonts w:ascii="Times New Roman" w:hAnsi="Times New Roman" w:cs="Times New Roman"/>
          <w:sz w:val="28"/>
          <w:szCs w:val="28"/>
        </w:rPr>
        <w:t xml:space="preserve">год. в сесійній залі </w:t>
      </w:r>
      <w:r>
        <w:rPr>
          <w:rFonts w:ascii="Times New Roman" w:hAnsi="Times New Roman" w:cs="Times New Roman"/>
          <w:sz w:val="28"/>
          <w:szCs w:val="28"/>
        </w:rPr>
        <w:t xml:space="preserve">Чортківської міської ради </w:t>
      </w:r>
      <w:r w:rsidRPr="007C2EDE">
        <w:rPr>
          <w:rFonts w:ascii="Times New Roman" w:hAnsi="Times New Roman" w:cs="Times New Roman"/>
          <w:sz w:val="28"/>
          <w:szCs w:val="28"/>
        </w:rPr>
        <w:t>за адресою: вул. Тараса Шевченка, 21, м. Чортків</w:t>
      </w:r>
      <w:r w:rsidR="002E2E3F">
        <w:rPr>
          <w:rFonts w:ascii="Times New Roman" w:hAnsi="Times New Roman" w:cs="Times New Roman"/>
          <w:sz w:val="28"/>
          <w:szCs w:val="28"/>
        </w:rPr>
        <w:t>,</w:t>
      </w:r>
      <w:r w:rsidR="00CC4DC0">
        <w:rPr>
          <w:rFonts w:ascii="Times New Roman" w:hAnsi="Times New Roman" w:cs="Times New Roman"/>
          <w:sz w:val="28"/>
          <w:szCs w:val="28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 Чортківського міського голови № </w:t>
      </w:r>
      <w:r w:rsidRPr="007C2EDE">
        <w:rPr>
          <w:rFonts w:ascii="Times New Roman" w:hAnsi="Times New Roman" w:cs="Times New Roman"/>
          <w:sz w:val="28"/>
          <w:szCs w:val="28"/>
        </w:rPr>
        <w:t>175-од</w:t>
      </w:r>
      <w:r>
        <w:rPr>
          <w:rFonts w:ascii="Times New Roman" w:hAnsi="Times New Roman" w:cs="Times New Roman"/>
          <w:sz w:val="28"/>
          <w:szCs w:val="28"/>
        </w:rPr>
        <w:t xml:space="preserve"> від 03 липня 2024 року</w:t>
      </w:r>
      <w:r w:rsidR="00993DCC">
        <w:rPr>
          <w:rFonts w:ascii="Times New Roman" w:hAnsi="Times New Roman" w:cs="Times New Roman"/>
          <w:sz w:val="28"/>
          <w:szCs w:val="28"/>
        </w:rPr>
        <w:t>,</w:t>
      </w:r>
      <w:r w:rsidR="006D08DB">
        <w:rPr>
          <w:rFonts w:ascii="Times New Roman" w:hAnsi="Times New Roman" w:cs="Times New Roman"/>
          <w:sz w:val="28"/>
          <w:szCs w:val="28"/>
        </w:rPr>
        <w:t xml:space="preserve"> </w:t>
      </w:r>
      <w:r w:rsidR="00993DCC">
        <w:rPr>
          <w:rFonts w:ascii="Times New Roman" w:hAnsi="Times New Roman" w:cs="Times New Roman"/>
          <w:sz w:val="28"/>
          <w:szCs w:val="28"/>
        </w:rPr>
        <w:t>проведено громадське обговорення проекту Програми.</w:t>
      </w:r>
    </w:p>
    <w:p w14:paraId="21097D91" w14:textId="6868585C" w:rsidR="00AB742D" w:rsidRDefault="00027399" w:rsidP="00AB742D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Згідно Протоколу громадських слухань Чортківської міської територіальної громади</w:t>
      </w:r>
      <w:r w:rsidR="002F4634">
        <w:rPr>
          <w:rFonts w:ascii="Times New Roman" w:hAnsi="Times New Roman" w:cs="Times New Roman"/>
          <w:sz w:val="28"/>
          <w:szCs w:val="28"/>
        </w:rPr>
        <w:t xml:space="preserve"> від 01 серпня 2024 року </w:t>
      </w:r>
      <w:r w:rsidR="00AB742D">
        <w:rPr>
          <w:rFonts w:ascii="Times New Roman" w:hAnsi="Times New Roman" w:cs="Times New Roman"/>
          <w:sz w:val="28"/>
          <w:szCs w:val="28"/>
        </w:rPr>
        <w:t xml:space="preserve">за результатами опитування </w:t>
      </w:r>
      <w:r w:rsidR="00817461">
        <w:rPr>
          <w:rFonts w:ascii="Times New Roman" w:hAnsi="Times New Roman" w:cs="Times New Roman"/>
          <w:sz w:val="28"/>
          <w:szCs w:val="28"/>
        </w:rPr>
        <w:t>(заповнення</w:t>
      </w:r>
      <w:r w:rsidR="00817461" w:rsidRPr="00817461">
        <w:t xml:space="preserve"> </w:t>
      </w:r>
      <w:r w:rsidR="00817461" w:rsidRPr="00817461">
        <w:rPr>
          <w:rFonts w:ascii="Times New Roman" w:hAnsi="Times New Roman" w:cs="Times New Roman"/>
          <w:sz w:val="28"/>
          <w:szCs w:val="28"/>
        </w:rPr>
        <w:t>гугл-форми)</w:t>
      </w:r>
      <w:r w:rsidR="00817461">
        <w:rPr>
          <w:rFonts w:ascii="Times New Roman" w:hAnsi="Times New Roman" w:cs="Times New Roman"/>
          <w:sz w:val="28"/>
          <w:szCs w:val="28"/>
        </w:rPr>
        <w:t xml:space="preserve"> </w:t>
      </w:r>
      <w:r w:rsidR="00AB742D">
        <w:rPr>
          <w:rFonts w:ascii="Times New Roman" w:hAnsi="Times New Roman" w:cs="Times New Roman"/>
          <w:sz w:val="28"/>
          <w:szCs w:val="28"/>
        </w:rPr>
        <w:t xml:space="preserve"> отримано 2 додаткових пропозиції до проекту </w:t>
      </w:r>
      <w:r w:rsidR="00AB742D" w:rsidRPr="00DE01FD">
        <w:rPr>
          <w:rFonts w:ascii="Times New Roman" w:hAnsi="Times New Roman" w:cs="Times New Roman"/>
          <w:sz w:val="28"/>
          <w:szCs w:val="28"/>
        </w:rPr>
        <w:t>Програми комплексного відновлення Чортківської міської територіальної громади Чортківського району Тернопільської області</w:t>
      </w:r>
      <w:r w:rsidR="00844FE2">
        <w:rPr>
          <w:rFonts w:ascii="Times New Roman" w:hAnsi="Times New Roman" w:cs="Times New Roman"/>
          <w:sz w:val="28"/>
          <w:szCs w:val="28"/>
        </w:rPr>
        <w:t>, а саме</w:t>
      </w:r>
      <w:r w:rsidR="00844FE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EC642B3" w14:textId="5FB8ACEE" w:rsidR="00844FE2" w:rsidRDefault="004049EE" w:rsidP="004049E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9EE">
        <w:rPr>
          <w:rFonts w:ascii="Times New Roman" w:hAnsi="Times New Roman" w:cs="Times New Roman"/>
          <w:sz w:val="28"/>
          <w:szCs w:val="28"/>
        </w:rPr>
        <w:t>Проблема роздільного сміття.</w:t>
      </w:r>
    </w:p>
    <w:p w14:paraId="3D68274E" w14:textId="6F26F7EE" w:rsidR="004049EE" w:rsidRPr="00844FE2" w:rsidRDefault="004049EE" w:rsidP="004049E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9EE">
        <w:rPr>
          <w:rFonts w:ascii="Times New Roman" w:hAnsi="Times New Roman" w:cs="Times New Roman"/>
          <w:sz w:val="28"/>
          <w:szCs w:val="28"/>
        </w:rPr>
        <w:t>Проблема організації здорового харчування для школярів.</w:t>
      </w:r>
    </w:p>
    <w:p w14:paraId="6F7C9F8F" w14:textId="6DFB225A" w:rsidR="00027399" w:rsidRDefault="00AB742D" w:rsidP="009211ED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42D">
        <w:rPr>
          <w:rFonts w:ascii="Times New Roman" w:hAnsi="Times New Roman" w:cs="Times New Roman"/>
          <w:sz w:val="28"/>
          <w:szCs w:val="28"/>
        </w:rPr>
        <w:t>Учасники громадських слухань - жителі Чортківської міської територіальної громади у кількості 64 осіб розгляну</w:t>
      </w:r>
      <w:r>
        <w:rPr>
          <w:rFonts w:ascii="Times New Roman" w:hAnsi="Times New Roman" w:cs="Times New Roman"/>
          <w:sz w:val="28"/>
          <w:szCs w:val="28"/>
        </w:rPr>
        <w:t>вши</w:t>
      </w:r>
      <w:r w:rsidRPr="00AB742D">
        <w:rPr>
          <w:rFonts w:ascii="Times New Roman" w:hAnsi="Times New Roman" w:cs="Times New Roman"/>
          <w:sz w:val="28"/>
          <w:szCs w:val="28"/>
        </w:rPr>
        <w:t xml:space="preserve"> пропозиції, які надані </w:t>
      </w:r>
      <w:r w:rsidR="00207994">
        <w:rPr>
          <w:rFonts w:ascii="Times New Roman" w:hAnsi="Times New Roman" w:cs="Times New Roman"/>
          <w:sz w:val="28"/>
          <w:szCs w:val="28"/>
        </w:rPr>
        <w:t xml:space="preserve">із застосуванням </w:t>
      </w:r>
      <w:r w:rsidRPr="00AB742D">
        <w:rPr>
          <w:rFonts w:ascii="Times New Roman" w:hAnsi="Times New Roman" w:cs="Times New Roman"/>
          <w:sz w:val="28"/>
          <w:szCs w:val="28"/>
        </w:rPr>
        <w:t>гугл-форм</w:t>
      </w:r>
      <w:r w:rsidR="00207994">
        <w:rPr>
          <w:rFonts w:ascii="Times New Roman" w:hAnsi="Times New Roman" w:cs="Times New Roman"/>
          <w:sz w:val="28"/>
          <w:szCs w:val="28"/>
        </w:rPr>
        <w:t>и</w:t>
      </w:r>
      <w:r w:rsidR="006A098B">
        <w:rPr>
          <w:rFonts w:ascii="Times New Roman" w:hAnsi="Times New Roman" w:cs="Times New Roman"/>
          <w:sz w:val="28"/>
          <w:szCs w:val="28"/>
        </w:rPr>
        <w:t xml:space="preserve">, </w:t>
      </w:r>
      <w:r w:rsidRPr="00AB742D">
        <w:rPr>
          <w:rFonts w:ascii="Times New Roman" w:hAnsi="Times New Roman" w:cs="Times New Roman"/>
          <w:sz w:val="28"/>
          <w:szCs w:val="28"/>
        </w:rPr>
        <w:t>підтримали проект Програми комплексного відновлення Чортківської міської територіальної громади Чортківського району Тернопільської області із врахуванням додаткових пропозицій, які передбачені Програмою.</w:t>
      </w:r>
    </w:p>
    <w:p w14:paraId="4485AAB3" w14:textId="446394DA" w:rsidR="00AB742D" w:rsidRDefault="005916AE" w:rsidP="009211ED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вересня 2024 року </w:t>
      </w:r>
      <w:r w:rsidR="00F07FD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обочою групою </w:t>
      </w:r>
      <w:r w:rsidR="00F07FDA" w:rsidRPr="00F07FDA">
        <w:rPr>
          <w:rFonts w:ascii="Times New Roman" w:hAnsi="Times New Roman" w:cs="Times New Roman"/>
          <w:sz w:val="28"/>
          <w:szCs w:val="28"/>
        </w:rPr>
        <w:t>з розроблення Програми комплексного відновлення Чортківської міської територіальної громади Чортківського району Тернопільської області розглянут</w:t>
      </w:r>
      <w:r w:rsidR="008C13C4">
        <w:rPr>
          <w:rFonts w:ascii="Times New Roman" w:hAnsi="Times New Roman" w:cs="Times New Roman"/>
          <w:sz w:val="28"/>
          <w:szCs w:val="28"/>
        </w:rPr>
        <w:t>о</w:t>
      </w:r>
      <w:r w:rsidR="00F07FDA">
        <w:rPr>
          <w:rFonts w:ascii="Times New Roman" w:hAnsi="Times New Roman" w:cs="Times New Roman"/>
          <w:sz w:val="28"/>
          <w:szCs w:val="28"/>
        </w:rPr>
        <w:t xml:space="preserve"> дані пропозиції, та прийнято рішення в</w:t>
      </w:r>
      <w:r w:rsidR="00F07FDA" w:rsidRPr="00F07FDA">
        <w:rPr>
          <w:rFonts w:ascii="Times New Roman" w:hAnsi="Times New Roman" w:cs="Times New Roman"/>
          <w:sz w:val="28"/>
          <w:szCs w:val="28"/>
        </w:rPr>
        <w:t xml:space="preserve">рахувати подані громадськістю пропозиції, </w:t>
      </w:r>
      <w:r w:rsidR="002530E1">
        <w:rPr>
          <w:rFonts w:ascii="Times New Roman" w:hAnsi="Times New Roman" w:cs="Times New Roman"/>
          <w:sz w:val="28"/>
          <w:szCs w:val="28"/>
        </w:rPr>
        <w:t xml:space="preserve">та </w:t>
      </w:r>
      <w:r w:rsidR="00F07FDA" w:rsidRPr="00F07FDA">
        <w:rPr>
          <w:rFonts w:ascii="Times New Roman" w:hAnsi="Times New Roman" w:cs="Times New Roman"/>
          <w:sz w:val="28"/>
          <w:szCs w:val="28"/>
        </w:rPr>
        <w:t>залиш</w:t>
      </w:r>
      <w:r w:rsidR="002530E1">
        <w:rPr>
          <w:rFonts w:ascii="Times New Roman" w:hAnsi="Times New Roman" w:cs="Times New Roman"/>
          <w:sz w:val="28"/>
          <w:szCs w:val="28"/>
        </w:rPr>
        <w:t>ити</w:t>
      </w:r>
      <w:r w:rsidR="00F07FDA" w:rsidRPr="00F07FDA">
        <w:rPr>
          <w:rFonts w:ascii="Times New Roman" w:hAnsi="Times New Roman" w:cs="Times New Roman"/>
          <w:sz w:val="28"/>
          <w:szCs w:val="28"/>
        </w:rPr>
        <w:t xml:space="preserve"> проект Програми у поточній редакції.</w:t>
      </w:r>
    </w:p>
    <w:p w14:paraId="6293ABED" w14:textId="538FB537" w:rsidR="00C55F2A" w:rsidRDefault="00C55F2A" w:rsidP="009211ED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8CFC58" w14:textId="77777777" w:rsidR="00412F49" w:rsidRPr="00EF63BA" w:rsidRDefault="00412F49" w:rsidP="009211ED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B0F0F7" w14:textId="77777777" w:rsidR="00207527" w:rsidRPr="00207527" w:rsidRDefault="00207527" w:rsidP="00207527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075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Керуюча справами </w:t>
      </w:r>
    </w:p>
    <w:p w14:paraId="7A18E900" w14:textId="77777777" w:rsidR="00207527" w:rsidRPr="00207527" w:rsidRDefault="00207527" w:rsidP="00207527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75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виконавчого комітету міської ради</w:t>
      </w:r>
      <w:r w:rsidRPr="002075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2075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075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2075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Алеся ВАСИЛЬЧЕНКО</w:t>
      </w:r>
    </w:p>
    <w:p w14:paraId="385A7CE9" w14:textId="77777777" w:rsidR="00DF7A1C" w:rsidRDefault="00DF7A1C" w:rsidP="009211ED">
      <w:pPr>
        <w:ind w:firstLine="567"/>
      </w:pPr>
    </w:p>
    <w:p w14:paraId="36E5C6A0" w14:textId="4A6782CE" w:rsidR="00857A30" w:rsidRPr="00626803" w:rsidRDefault="00857A30" w:rsidP="009211ED">
      <w:pPr>
        <w:ind w:firstLine="567"/>
      </w:pPr>
      <w:r>
        <w:t xml:space="preserve"> </w:t>
      </w:r>
    </w:p>
    <w:sectPr w:rsidR="00857A30" w:rsidRPr="006268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3208"/>
    <w:multiLevelType w:val="hybridMultilevel"/>
    <w:tmpl w:val="FEC2E2C6"/>
    <w:lvl w:ilvl="0" w:tplc="BC3AB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813A07"/>
    <w:multiLevelType w:val="hybridMultilevel"/>
    <w:tmpl w:val="30C8D2CC"/>
    <w:lvl w:ilvl="0" w:tplc="959E42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81507805">
    <w:abstractNumId w:val="1"/>
  </w:num>
  <w:num w:numId="2" w16cid:durableId="105299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AB"/>
    <w:rsid w:val="00017073"/>
    <w:rsid w:val="00017C5E"/>
    <w:rsid w:val="000211A6"/>
    <w:rsid w:val="000250E3"/>
    <w:rsid w:val="00027399"/>
    <w:rsid w:val="000314E9"/>
    <w:rsid w:val="0003680B"/>
    <w:rsid w:val="00065648"/>
    <w:rsid w:val="00080D20"/>
    <w:rsid w:val="00083DB5"/>
    <w:rsid w:val="000A5DBD"/>
    <w:rsid w:val="000B02AD"/>
    <w:rsid w:val="000D16AE"/>
    <w:rsid w:val="000E6B18"/>
    <w:rsid w:val="000F7797"/>
    <w:rsid w:val="00103EC8"/>
    <w:rsid w:val="00121B86"/>
    <w:rsid w:val="00147D62"/>
    <w:rsid w:val="001667A0"/>
    <w:rsid w:val="00174A0A"/>
    <w:rsid w:val="00183971"/>
    <w:rsid w:val="001A3CB9"/>
    <w:rsid w:val="001B300C"/>
    <w:rsid w:val="001B7200"/>
    <w:rsid w:val="00200D7E"/>
    <w:rsid w:val="00202669"/>
    <w:rsid w:val="00205A68"/>
    <w:rsid w:val="00207527"/>
    <w:rsid w:val="00207994"/>
    <w:rsid w:val="00210BAD"/>
    <w:rsid w:val="002530E1"/>
    <w:rsid w:val="002530FC"/>
    <w:rsid w:val="00280F73"/>
    <w:rsid w:val="00285581"/>
    <w:rsid w:val="002A396B"/>
    <w:rsid w:val="002B23C4"/>
    <w:rsid w:val="002E2E3F"/>
    <w:rsid w:val="002F4634"/>
    <w:rsid w:val="003719A3"/>
    <w:rsid w:val="003C3288"/>
    <w:rsid w:val="004049EE"/>
    <w:rsid w:val="00412F49"/>
    <w:rsid w:val="00430472"/>
    <w:rsid w:val="00432868"/>
    <w:rsid w:val="00446920"/>
    <w:rsid w:val="00493457"/>
    <w:rsid w:val="004C336D"/>
    <w:rsid w:val="004D3597"/>
    <w:rsid w:val="004D60FE"/>
    <w:rsid w:val="004E6A73"/>
    <w:rsid w:val="00583440"/>
    <w:rsid w:val="005916AE"/>
    <w:rsid w:val="005A43D7"/>
    <w:rsid w:val="005D2EDF"/>
    <w:rsid w:val="005D2FAE"/>
    <w:rsid w:val="005D701D"/>
    <w:rsid w:val="005E29EF"/>
    <w:rsid w:val="005E2E71"/>
    <w:rsid w:val="005E3C30"/>
    <w:rsid w:val="005F5319"/>
    <w:rsid w:val="005F5F07"/>
    <w:rsid w:val="006020B0"/>
    <w:rsid w:val="006038D7"/>
    <w:rsid w:val="0060680A"/>
    <w:rsid w:val="00626803"/>
    <w:rsid w:val="00646194"/>
    <w:rsid w:val="00662982"/>
    <w:rsid w:val="00684D81"/>
    <w:rsid w:val="006A098B"/>
    <w:rsid w:val="006A4850"/>
    <w:rsid w:val="006A7F07"/>
    <w:rsid w:val="006D08DB"/>
    <w:rsid w:val="006E04F4"/>
    <w:rsid w:val="007121BA"/>
    <w:rsid w:val="00757E1B"/>
    <w:rsid w:val="00781998"/>
    <w:rsid w:val="00785A66"/>
    <w:rsid w:val="00786311"/>
    <w:rsid w:val="00786D27"/>
    <w:rsid w:val="007A62EF"/>
    <w:rsid w:val="007B0BA6"/>
    <w:rsid w:val="007B34C8"/>
    <w:rsid w:val="007B76AB"/>
    <w:rsid w:val="007C2EDE"/>
    <w:rsid w:val="007F335E"/>
    <w:rsid w:val="00812935"/>
    <w:rsid w:val="00817461"/>
    <w:rsid w:val="0082080F"/>
    <w:rsid w:val="008219EF"/>
    <w:rsid w:val="00844FE2"/>
    <w:rsid w:val="00845576"/>
    <w:rsid w:val="008508B2"/>
    <w:rsid w:val="00857A30"/>
    <w:rsid w:val="00866089"/>
    <w:rsid w:val="00881FDC"/>
    <w:rsid w:val="008C13C4"/>
    <w:rsid w:val="008E29DA"/>
    <w:rsid w:val="008F2C45"/>
    <w:rsid w:val="009204F2"/>
    <w:rsid w:val="009211ED"/>
    <w:rsid w:val="00960B9A"/>
    <w:rsid w:val="009613D3"/>
    <w:rsid w:val="009639A7"/>
    <w:rsid w:val="009763FC"/>
    <w:rsid w:val="009823F8"/>
    <w:rsid w:val="00993DCC"/>
    <w:rsid w:val="009B7E10"/>
    <w:rsid w:val="009D051C"/>
    <w:rsid w:val="009E0AD2"/>
    <w:rsid w:val="00A01DEE"/>
    <w:rsid w:val="00A2555A"/>
    <w:rsid w:val="00A40B39"/>
    <w:rsid w:val="00A42F33"/>
    <w:rsid w:val="00A6058B"/>
    <w:rsid w:val="00A76D61"/>
    <w:rsid w:val="00AB742D"/>
    <w:rsid w:val="00AD68B5"/>
    <w:rsid w:val="00AF3973"/>
    <w:rsid w:val="00B15D0F"/>
    <w:rsid w:val="00B169C6"/>
    <w:rsid w:val="00B24361"/>
    <w:rsid w:val="00B3496F"/>
    <w:rsid w:val="00B44765"/>
    <w:rsid w:val="00B506CF"/>
    <w:rsid w:val="00B53B6D"/>
    <w:rsid w:val="00B627D7"/>
    <w:rsid w:val="00B62C74"/>
    <w:rsid w:val="00B71B2C"/>
    <w:rsid w:val="00BB4F93"/>
    <w:rsid w:val="00BE2A18"/>
    <w:rsid w:val="00C55F2A"/>
    <w:rsid w:val="00C60068"/>
    <w:rsid w:val="00C756DC"/>
    <w:rsid w:val="00C95BCC"/>
    <w:rsid w:val="00CB39DA"/>
    <w:rsid w:val="00CC4DC0"/>
    <w:rsid w:val="00CC56C3"/>
    <w:rsid w:val="00CD38E3"/>
    <w:rsid w:val="00CE45B1"/>
    <w:rsid w:val="00CE6691"/>
    <w:rsid w:val="00CF2BA4"/>
    <w:rsid w:val="00CF2C7F"/>
    <w:rsid w:val="00CF41C8"/>
    <w:rsid w:val="00D00C84"/>
    <w:rsid w:val="00D33214"/>
    <w:rsid w:val="00D40925"/>
    <w:rsid w:val="00D4279E"/>
    <w:rsid w:val="00D55AE5"/>
    <w:rsid w:val="00D67AF1"/>
    <w:rsid w:val="00D700E3"/>
    <w:rsid w:val="00D72626"/>
    <w:rsid w:val="00D9759D"/>
    <w:rsid w:val="00DA3168"/>
    <w:rsid w:val="00DA4D07"/>
    <w:rsid w:val="00DB0E64"/>
    <w:rsid w:val="00DB5EFF"/>
    <w:rsid w:val="00DB5F8A"/>
    <w:rsid w:val="00DE01FD"/>
    <w:rsid w:val="00DF7A1C"/>
    <w:rsid w:val="00E124E0"/>
    <w:rsid w:val="00E152B3"/>
    <w:rsid w:val="00E337FA"/>
    <w:rsid w:val="00E43455"/>
    <w:rsid w:val="00E53C1A"/>
    <w:rsid w:val="00E60108"/>
    <w:rsid w:val="00E71D6B"/>
    <w:rsid w:val="00EA0BB1"/>
    <w:rsid w:val="00ED3519"/>
    <w:rsid w:val="00EF63BA"/>
    <w:rsid w:val="00EF7A17"/>
    <w:rsid w:val="00F07FDA"/>
    <w:rsid w:val="00F611F9"/>
    <w:rsid w:val="00F938F9"/>
    <w:rsid w:val="00FA4148"/>
    <w:rsid w:val="00FC0700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C90F"/>
  <w15:chartTrackingRefBased/>
  <w15:docId w15:val="{F0E8A0B0-B1BB-4F58-85C9-1059CB62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6A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6A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A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76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76A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76A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76AB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76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76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76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76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7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B7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B7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B7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6A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6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B76A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B76A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4219</Words>
  <Characters>2406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Лукяніхіна</dc:creator>
  <cp:keywords/>
  <dc:description/>
  <cp:lastModifiedBy>Христина Лукяніхіна</cp:lastModifiedBy>
  <cp:revision>4</cp:revision>
  <dcterms:created xsi:type="dcterms:W3CDTF">2024-10-07T06:10:00Z</dcterms:created>
  <dcterms:modified xsi:type="dcterms:W3CDTF">2024-10-08T05:29:00Z</dcterms:modified>
</cp:coreProperties>
</file>