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D446D" w14:textId="77777777" w:rsidR="0015061F" w:rsidRDefault="00B7147C" w:rsidP="001F1B37">
      <w:pPr>
        <w:pStyle w:val="a3"/>
        <w:ind w:left="4289" w:right="131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421A553C" wp14:editId="0744C959">
            <wp:extent cx="609900" cy="8382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9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6E036" w14:textId="77777777" w:rsidR="0015061F" w:rsidRDefault="0015061F" w:rsidP="00C7311D">
      <w:pPr>
        <w:pStyle w:val="a3"/>
        <w:spacing w:before="2"/>
        <w:ind w:right="272"/>
        <w:jc w:val="both"/>
        <w:rPr>
          <w:sz w:val="16"/>
        </w:rPr>
      </w:pPr>
    </w:p>
    <w:p w14:paraId="363476EC" w14:textId="77777777" w:rsidR="0015061F" w:rsidRDefault="00B7147C" w:rsidP="00A72268">
      <w:pPr>
        <w:spacing w:before="87" w:line="322" w:lineRule="exact"/>
        <w:ind w:left="2552" w:right="272"/>
        <w:rPr>
          <w:b/>
          <w:spacing w:val="-4"/>
          <w:sz w:val="28"/>
        </w:rPr>
      </w:pPr>
      <w:r>
        <w:rPr>
          <w:b/>
          <w:sz w:val="28"/>
        </w:rPr>
        <w:t>ЧОРТКІВСЬКА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МІСЬКА</w:t>
      </w:r>
      <w:r>
        <w:rPr>
          <w:b/>
          <w:spacing w:val="54"/>
          <w:sz w:val="28"/>
        </w:rPr>
        <w:t xml:space="preserve"> </w:t>
      </w:r>
      <w:r>
        <w:rPr>
          <w:b/>
          <w:spacing w:val="-4"/>
          <w:sz w:val="28"/>
        </w:rPr>
        <w:t>РАДА</w:t>
      </w:r>
    </w:p>
    <w:p w14:paraId="15C30697" w14:textId="77777777" w:rsidR="00B7147C" w:rsidRPr="00B7147C" w:rsidRDefault="00877C5E" w:rsidP="00A72268">
      <w:pPr>
        <w:spacing w:before="87" w:line="322" w:lineRule="exact"/>
        <w:ind w:left="1134" w:right="272"/>
        <w:rPr>
          <w:b/>
          <w:sz w:val="28"/>
        </w:rPr>
      </w:pPr>
      <w:r w:rsidRPr="001E297D">
        <w:rPr>
          <w:b/>
          <w:spacing w:val="-4"/>
          <w:sz w:val="28"/>
        </w:rPr>
        <w:t xml:space="preserve">      </w:t>
      </w:r>
      <w:r w:rsidR="00B7147C">
        <w:rPr>
          <w:b/>
          <w:spacing w:val="-4"/>
          <w:sz w:val="28"/>
        </w:rPr>
        <w:t>___________</w:t>
      </w:r>
      <w:r w:rsidR="00A72268">
        <w:rPr>
          <w:b/>
          <w:spacing w:val="-4"/>
          <w:sz w:val="28"/>
        </w:rPr>
        <w:t xml:space="preserve">_____СЕСІЯ ВОСЬМОГО </w:t>
      </w:r>
      <w:r w:rsidR="00B7147C">
        <w:rPr>
          <w:b/>
          <w:spacing w:val="-4"/>
          <w:sz w:val="28"/>
        </w:rPr>
        <w:t>СКЛИКАННЯ</w:t>
      </w:r>
    </w:p>
    <w:p w14:paraId="75E093F0" w14:textId="77777777" w:rsidR="0015061F" w:rsidRPr="00422E71" w:rsidRDefault="00A72268" w:rsidP="00A72268">
      <w:pPr>
        <w:spacing w:before="1"/>
        <w:ind w:left="2699" w:right="272"/>
        <w:rPr>
          <w:b/>
          <w:sz w:val="28"/>
        </w:rPr>
      </w:pPr>
      <w:r>
        <w:rPr>
          <w:b/>
          <w:spacing w:val="-2"/>
          <w:sz w:val="28"/>
        </w:rPr>
        <w:t xml:space="preserve">          </w:t>
      </w:r>
      <w:r w:rsidR="00B7147C">
        <w:rPr>
          <w:b/>
          <w:spacing w:val="-2"/>
          <w:sz w:val="28"/>
        </w:rPr>
        <w:t>РІШЕННЯ</w:t>
      </w:r>
      <w:r>
        <w:rPr>
          <w:b/>
          <w:spacing w:val="-2"/>
          <w:sz w:val="28"/>
        </w:rPr>
        <w:t xml:space="preserve"> (</w:t>
      </w:r>
      <w:proofErr w:type="spellStart"/>
      <w:r>
        <w:rPr>
          <w:b/>
          <w:spacing w:val="-2"/>
          <w:sz w:val="28"/>
        </w:rPr>
        <w:t>проєкт</w:t>
      </w:r>
      <w:proofErr w:type="spellEnd"/>
      <w:r>
        <w:rPr>
          <w:b/>
          <w:spacing w:val="-2"/>
          <w:sz w:val="28"/>
        </w:rPr>
        <w:t>)</w:t>
      </w:r>
    </w:p>
    <w:p w14:paraId="43984A29" w14:textId="77777777" w:rsidR="0015061F" w:rsidRDefault="0015061F" w:rsidP="00C7311D">
      <w:pPr>
        <w:pStyle w:val="a3"/>
        <w:spacing w:before="4"/>
        <w:ind w:right="272"/>
        <w:jc w:val="both"/>
        <w:rPr>
          <w:b/>
        </w:rPr>
      </w:pPr>
    </w:p>
    <w:p w14:paraId="4461D6FE" w14:textId="77777777" w:rsidR="00B7147C" w:rsidRDefault="00B7147C" w:rsidP="001F1B37">
      <w:pPr>
        <w:pStyle w:val="a3"/>
        <w:spacing w:before="4"/>
        <w:ind w:left="7797" w:right="131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</w:p>
    <w:p w14:paraId="7881AEC7" w14:textId="77777777" w:rsidR="0015061F" w:rsidRDefault="00F34AA1" w:rsidP="001F1B37">
      <w:pPr>
        <w:tabs>
          <w:tab w:val="left" w:pos="8389"/>
        </w:tabs>
        <w:spacing w:line="322" w:lineRule="exact"/>
        <w:ind w:left="236" w:right="131"/>
        <w:jc w:val="both"/>
        <w:rPr>
          <w:b/>
          <w:sz w:val="28"/>
        </w:rPr>
      </w:pPr>
      <w:r>
        <w:rPr>
          <w:b/>
          <w:sz w:val="28"/>
        </w:rPr>
        <w:t xml:space="preserve">___  </w:t>
      </w:r>
      <w:r w:rsidR="00424140">
        <w:rPr>
          <w:b/>
          <w:sz w:val="28"/>
        </w:rPr>
        <w:t>вересня</w:t>
      </w:r>
      <w:r w:rsidR="00877C5E">
        <w:rPr>
          <w:b/>
          <w:sz w:val="28"/>
        </w:rPr>
        <w:t xml:space="preserve"> </w:t>
      </w:r>
      <w:r>
        <w:rPr>
          <w:b/>
          <w:sz w:val="28"/>
        </w:rPr>
        <w:t>202</w:t>
      </w:r>
      <w:r w:rsidR="003063FB">
        <w:rPr>
          <w:b/>
          <w:sz w:val="28"/>
        </w:rPr>
        <w:t>4</w:t>
      </w:r>
      <w:r w:rsidR="00B7147C">
        <w:rPr>
          <w:b/>
          <w:spacing w:val="-5"/>
          <w:sz w:val="28"/>
        </w:rPr>
        <w:t xml:space="preserve"> </w:t>
      </w:r>
      <w:r w:rsidR="00B7147C">
        <w:rPr>
          <w:b/>
          <w:spacing w:val="-4"/>
          <w:sz w:val="28"/>
        </w:rPr>
        <w:t>року</w:t>
      </w:r>
      <w:r w:rsidR="00B7147C">
        <w:rPr>
          <w:b/>
          <w:sz w:val="28"/>
        </w:rPr>
        <w:tab/>
        <w:t>№</w:t>
      </w:r>
      <w:r w:rsidR="00B7147C">
        <w:rPr>
          <w:b/>
          <w:spacing w:val="-3"/>
          <w:sz w:val="28"/>
        </w:rPr>
        <w:t xml:space="preserve"> </w:t>
      </w:r>
    </w:p>
    <w:p w14:paraId="221B06B3" w14:textId="77777777" w:rsidR="0015061F" w:rsidRDefault="00B7147C" w:rsidP="001F1B37">
      <w:pPr>
        <w:ind w:left="236" w:right="131"/>
        <w:jc w:val="both"/>
        <w:rPr>
          <w:b/>
          <w:sz w:val="28"/>
        </w:rPr>
      </w:pPr>
      <w:r>
        <w:rPr>
          <w:b/>
          <w:sz w:val="28"/>
        </w:rPr>
        <w:t>м.</w:t>
      </w:r>
      <w:r>
        <w:rPr>
          <w:b/>
          <w:spacing w:val="-2"/>
          <w:sz w:val="28"/>
        </w:rPr>
        <w:t xml:space="preserve"> Чортків</w:t>
      </w:r>
    </w:p>
    <w:p w14:paraId="01DCC4FE" w14:textId="77777777" w:rsidR="0015061F" w:rsidRDefault="0015061F" w:rsidP="001F1B37">
      <w:pPr>
        <w:pStyle w:val="a3"/>
        <w:ind w:right="131"/>
        <w:jc w:val="both"/>
        <w:rPr>
          <w:b/>
          <w:sz w:val="30"/>
        </w:rPr>
      </w:pPr>
    </w:p>
    <w:p w14:paraId="0D7DEE16" w14:textId="77777777" w:rsidR="00424140" w:rsidRDefault="00424140" w:rsidP="004241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самостійне ведення бухгалтерського</w:t>
      </w:r>
    </w:p>
    <w:p w14:paraId="3323831C" w14:textId="77777777" w:rsidR="00424140" w:rsidRDefault="00424140" w:rsidP="004241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обліку закладами дошкільної освіти</w:t>
      </w:r>
    </w:p>
    <w:p w14:paraId="74698DBA" w14:textId="77777777" w:rsidR="00424140" w:rsidRDefault="00424140" w:rsidP="0042414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Чортківської міської ради </w:t>
      </w:r>
    </w:p>
    <w:p w14:paraId="106F207E" w14:textId="77777777" w:rsidR="00424140" w:rsidRDefault="00424140" w:rsidP="00424140">
      <w:pPr>
        <w:pStyle w:val="1"/>
        <w:rPr>
          <w:rFonts w:ascii="Times New Roman" w:hAnsi="Times New Roman" w:cs="Times New Roman"/>
          <w:sz w:val="28"/>
          <w:szCs w:val="28"/>
          <w:lang w:val="uk-UA"/>
        </w:rPr>
      </w:pPr>
    </w:p>
    <w:p w14:paraId="123E486F" w14:textId="77777777" w:rsidR="00424140" w:rsidRDefault="00424140" w:rsidP="00424140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4529">
        <w:rPr>
          <w:rStyle w:val="rvts7"/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ED4529" w:rsidRPr="00424140">
        <w:rPr>
          <w:rStyle w:val="rvts7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метою підвищення ефективності використання бюджетних коштів та забезпечення фінансової автономії закладів дошкільної освіти</w:t>
      </w:r>
      <w:r w:rsidR="00ED4529">
        <w:rPr>
          <w:rStyle w:val="rvts7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відповідно до </w:t>
      </w:r>
      <w:r w:rsidR="00ED4529" w:rsidRPr="00424140">
        <w:rPr>
          <w:rStyle w:val="rvts1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D4529">
        <w:rPr>
          <w:rStyle w:val="rvts7"/>
          <w:rFonts w:ascii="Times New Roman" w:hAnsi="Times New Roman" w:cs="Times New Roman"/>
          <w:color w:val="000000"/>
          <w:sz w:val="28"/>
          <w:szCs w:val="28"/>
          <w:lang w:val="uk-UA"/>
        </w:rPr>
        <w:t>Бюджетного кодексу</w:t>
      </w:r>
      <w:r w:rsidRPr="00424140">
        <w:rPr>
          <w:rStyle w:val="rvts7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України,</w:t>
      </w:r>
      <w:r w:rsidRPr="00424140">
        <w:rPr>
          <w:rStyle w:val="rvts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D4529">
        <w:rPr>
          <w:rStyle w:val="rvts7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статті </w:t>
      </w:r>
      <w:r w:rsidRPr="00424140">
        <w:rPr>
          <w:rStyle w:val="rvts7"/>
          <w:rFonts w:ascii="Times New Roman" w:hAnsi="Times New Roman" w:cs="Times New Roman"/>
          <w:color w:val="000000"/>
          <w:sz w:val="28"/>
          <w:szCs w:val="28"/>
          <w:lang w:val="uk-UA"/>
        </w:rPr>
        <w:t>23</w:t>
      </w:r>
      <w:r w:rsidRPr="00424140">
        <w:rPr>
          <w:rStyle w:val="rvts7"/>
          <w:rFonts w:ascii="Times New Roman" w:hAnsi="Times New Roman" w:cs="Times New Roman"/>
          <w:color w:val="000000"/>
          <w:sz w:val="28"/>
          <w:szCs w:val="28"/>
        </w:rPr>
        <w:t> </w:t>
      </w:r>
      <w:r w:rsidRPr="00424140">
        <w:rPr>
          <w:rStyle w:val="rvts1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Закону України</w:t>
      </w:r>
      <w:r w:rsidRPr="00424140">
        <w:rPr>
          <w:rStyle w:val="rvts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06BE2">
        <w:rPr>
          <w:rStyle w:val="rvts7"/>
          <w:rFonts w:ascii="Times New Roman" w:hAnsi="Times New Roman" w:cs="Times New Roman"/>
          <w:color w:val="000000"/>
          <w:sz w:val="28"/>
          <w:szCs w:val="28"/>
          <w:lang w:val="uk-UA"/>
        </w:rPr>
        <w:t>«Про освіту», частини першої та шостої</w:t>
      </w:r>
      <w:r w:rsidR="00ED4529">
        <w:rPr>
          <w:rStyle w:val="rvts7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статті </w:t>
      </w:r>
      <w:r w:rsidRPr="00424140">
        <w:rPr>
          <w:rStyle w:val="rvts7"/>
          <w:rFonts w:ascii="Times New Roman" w:hAnsi="Times New Roman" w:cs="Times New Roman"/>
          <w:color w:val="000000"/>
          <w:sz w:val="28"/>
          <w:szCs w:val="28"/>
          <w:lang w:val="uk-UA"/>
        </w:rPr>
        <w:t>37</w:t>
      </w:r>
      <w:r w:rsidRPr="00424140">
        <w:rPr>
          <w:rStyle w:val="rvts7"/>
          <w:rFonts w:ascii="Times New Roman" w:hAnsi="Times New Roman" w:cs="Times New Roman"/>
          <w:color w:val="000000"/>
          <w:sz w:val="28"/>
          <w:szCs w:val="28"/>
        </w:rPr>
        <w:t> </w:t>
      </w:r>
      <w:r w:rsidRPr="00424140">
        <w:rPr>
          <w:rStyle w:val="rvts1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Закону України</w:t>
      </w:r>
      <w:r w:rsidRPr="00424140">
        <w:rPr>
          <w:rStyle w:val="rvts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D4529">
        <w:rPr>
          <w:rStyle w:val="rvts7"/>
          <w:rFonts w:ascii="Times New Roman" w:hAnsi="Times New Roman" w:cs="Times New Roman"/>
          <w:color w:val="000000"/>
          <w:sz w:val="28"/>
          <w:szCs w:val="28"/>
          <w:lang w:val="uk-UA"/>
        </w:rPr>
        <w:t>«Про дошкільну освіту», Закону</w:t>
      </w:r>
      <w:r w:rsidRPr="00424140">
        <w:rPr>
          <w:rStyle w:val="rvts7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 «Про бухгалтерський облік та фінансову звіт</w:t>
      </w:r>
      <w:r w:rsidR="00ED4529">
        <w:rPr>
          <w:rStyle w:val="rvts7"/>
          <w:rFonts w:ascii="Times New Roman" w:hAnsi="Times New Roman" w:cs="Times New Roman"/>
          <w:color w:val="000000"/>
          <w:sz w:val="28"/>
          <w:szCs w:val="28"/>
          <w:lang w:val="uk-UA"/>
        </w:rPr>
        <w:t>ність в Україні», розпорядження</w:t>
      </w:r>
      <w:r w:rsidRPr="00424140">
        <w:rPr>
          <w:rStyle w:val="rvts7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Кабінету Міністрів України від 19.08.2009р. №1007-р «Про забезпечення цільового використання коштів бюджетними установами (закладами) соціально-культур</w:t>
      </w:r>
      <w:r w:rsidR="00ED4529">
        <w:rPr>
          <w:rStyle w:val="rvts7"/>
          <w:rFonts w:ascii="Times New Roman" w:hAnsi="Times New Roman" w:cs="Times New Roman"/>
          <w:color w:val="000000"/>
          <w:sz w:val="28"/>
          <w:szCs w:val="28"/>
          <w:lang w:val="uk-UA"/>
        </w:rPr>
        <w:t>ної сфери» (із змінами), наказу</w:t>
      </w:r>
      <w:r w:rsidRPr="00424140">
        <w:rPr>
          <w:rStyle w:val="rvts7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Міністерства освіти і науки України від</w:t>
      </w:r>
      <w:r w:rsidRPr="00424140">
        <w:rPr>
          <w:rStyle w:val="rvts7"/>
          <w:rFonts w:ascii="Times New Roman" w:hAnsi="Times New Roman" w:cs="Times New Roman"/>
          <w:color w:val="000000"/>
          <w:sz w:val="28"/>
          <w:szCs w:val="28"/>
        </w:rPr>
        <w:t> </w:t>
      </w:r>
      <w:r w:rsidRPr="00424140">
        <w:rPr>
          <w:rStyle w:val="rvts1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04.11.2010</w:t>
      </w:r>
      <w:r w:rsidRPr="00424140">
        <w:rPr>
          <w:rStyle w:val="rvts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4140">
        <w:rPr>
          <w:rStyle w:val="rvts7"/>
          <w:rFonts w:ascii="Times New Roman" w:hAnsi="Times New Roman" w:cs="Times New Roman"/>
          <w:color w:val="000000"/>
          <w:sz w:val="28"/>
          <w:szCs w:val="28"/>
          <w:lang w:val="uk-UA"/>
        </w:rPr>
        <w:t>№1055 (із змінами) «Про затвердження Типових штатних нормативів дошкільних навчальних закладів»</w:t>
      </w:r>
      <w:r>
        <w:rPr>
          <w:rFonts w:ascii="Times New Roman" w:hAnsi="Times New Roman" w:cs="Times New Roman"/>
          <w:sz w:val="28"/>
          <w:szCs w:val="28"/>
          <w:lang w:val="uk-UA"/>
        </w:rPr>
        <w:t>, керуючись статтею 2</w:t>
      </w:r>
      <w:r w:rsidRPr="00406BE2">
        <w:rPr>
          <w:rFonts w:ascii="Times New Roman" w:hAnsi="Times New Roman" w:cs="Times New Roman"/>
          <w:sz w:val="28"/>
          <w:szCs w:val="28"/>
        </w:rPr>
        <w:t>6</w:t>
      </w:r>
      <w:r w:rsidR="00406BE2">
        <w:rPr>
          <w:rFonts w:ascii="Times New Roman" w:hAnsi="Times New Roman" w:cs="Times New Roman"/>
          <w:sz w:val="28"/>
          <w:szCs w:val="28"/>
          <w:lang w:val="uk-UA"/>
        </w:rPr>
        <w:t xml:space="preserve">, частиною першою статті 59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міська рада</w:t>
      </w:r>
    </w:p>
    <w:p w14:paraId="7A6D88D0" w14:textId="77777777" w:rsidR="00424140" w:rsidRDefault="00424140" w:rsidP="00424140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268022" w14:textId="77777777" w:rsidR="00424140" w:rsidRDefault="00424140" w:rsidP="00424140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14:paraId="7B0E79D4" w14:textId="77777777" w:rsidR="00424140" w:rsidRDefault="00424140" w:rsidP="00424140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564C647" w14:textId="77777777" w:rsidR="00406BE2" w:rsidRDefault="00424140" w:rsidP="00424140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Перевести з </w:t>
      </w:r>
      <w:r w:rsidR="00406B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01.01.2025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року </w:t>
      </w:r>
      <w:r w:rsidR="00406BE2">
        <w:rPr>
          <w:rFonts w:ascii="Times New Roman" w:hAnsi="Times New Roman" w:cs="Times New Roman"/>
          <w:sz w:val="28"/>
          <w:szCs w:val="28"/>
          <w:lang w:val="uk-UA"/>
        </w:rPr>
        <w:t>на самостійне ведення бухгалтерського обліку наступні заклади дошкільної освіти:</w:t>
      </w:r>
    </w:p>
    <w:p w14:paraId="36179332" w14:textId="77777777" w:rsidR="00406BE2" w:rsidRDefault="00406BE2" w:rsidP="00424140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 Дошкільний навчальний заклад (дитячий садок-ясла) №1 м. Чортків комбінованого типу знаходиться в комунальній власності Чортківської міської ради;</w:t>
      </w:r>
    </w:p>
    <w:p w14:paraId="4176B351" w14:textId="77777777" w:rsidR="00406BE2" w:rsidRDefault="00406BE2" w:rsidP="00424140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Pr="00406B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Дошкільний навчальний заклад (дитячий садок-ясла) №3 м. Чортків комбінованого типу знаходиться в комунальній власності Чортківської міської ради;</w:t>
      </w:r>
    </w:p>
    <w:p w14:paraId="01C9EF37" w14:textId="77777777" w:rsidR="00406BE2" w:rsidRDefault="00406BE2" w:rsidP="00406BE2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 Дошкільний навчальний заклад (дитячий садок-ясла) №6 м. Чортків комбінованого типу знаходиться в комунальній власності Чортківської міської ради;</w:t>
      </w:r>
    </w:p>
    <w:p w14:paraId="3AEABAB7" w14:textId="77777777" w:rsidR="00406BE2" w:rsidRDefault="00406BE2" w:rsidP="00406BE2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1.4. Дошкільний навчальний заклад (дитячий садок-ясла) №7 м. Чортків комбінованого типу знаходиться в комунальній власності Чортківської міської ради;</w:t>
      </w:r>
    </w:p>
    <w:p w14:paraId="5A09DEFD" w14:textId="77777777" w:rsidR="00406BE2" w:rsidRDefault="00406BE2" w:rsidP="00406BE2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1.5. Дошкільний навчальний заклад (дитячий садок-ясла) №8 м. Чортків комбінованого типу знаходиться в комунальній власності Чортківської міської ради;</w:t>
      </w:r>
    </w:p>
    <w:p w14:paraId="47BC7EF4" w14:textId="77777777" w:rsidR="00406BE2" w:rsidRDefault="00406BE2" w:rsidP="00406BE2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1.6. Дошкільний навчальний заклад (дитячий садок-ясла) №9 м. Чортків комбінованого типу знаходиться в комунальній власності Чортківської міської ради.</w:t>
      </w:r>
    </w:p>
    <w:p w14:paraId="255F37D3" w14:textId="77777777" w:rsidR="00B548C1" w:rsidRDefault="00406BE2" w:rsidP="00406BE2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Визнати </w:t>
      </w:r>
      <w:r w:rsidR="00B548C1">
        <w:rPr>
          <w:rFonts w:ascii="Times New Roman" w:hAnsi="Times New Roman" w:cs="Times New Roman"/>
          <w:sz w:val="28"/>
          <w:szCs w:val="28"/>
          <w:lang w:val="uk-UA"/>
        </w:rPr>
        <w:t>вищезазначені заклади дошкільної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48C1">
        <w:rPr>
          <w:rFonts w:ascii="Times New Roman" w:hAnsi="Times New Roman" w:cs="Times New Roman"/>
          <w:sz w:val="28"/>
          <w:szCs w:val="28"/>
          <w:lang w:val="uk-UA"/>
        </w:rPr>
        <w:t>розпорядниками бюджетних коштів ІІІ рівня.</w:t>
      </w:r>
    </w:p>
    <w:p w14:paraId="50ED63AE" w14:textId="77777777" w:rsidR="00042716" w:rsidRDefault="00B548C1" w:rsidP="00406BE2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06BE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42716">
        <w:rPr>
          <w:rFonts w:ascii="Times New Roman" w:hAnsi="Times New Roman" w:cs="Times New Roman"/>
          <w:sz w:val="28"/>
          <w:szCs w:val="28"/>
          <w:lang w:val="uk-UA"/>
        </w:rPr>
        <w:t>Керівникам закладів дошкільної освіти, вказаних у пункті 1 даного рішення, в</w:t>
      </w:r>
      <w:r w:rsidR="00406BE2">
        <w:rPr>
          <w:rFonts w:ascii="Times New Roman" w:hAnsi="Times New Roman" w:cs="Times New Roman"/>
          <w:sz w:val="28"/>
          <w:szCs w:val="28"/>
          <w:lang w:val="uk-UA"/>
        </w:rPr>
        <w:t>вести у шта</w:t>
      </w:r>
      <w:r w:rsidR="00042716">
        <w:rPr>
          <w:rFonts w:ascii="Times New Roman" w:hAnsi="Times New Roman" w:cs="Times New Roman"/>
          <w:sz w:val="28"/>
          <w:szCs w:val="28"/>
          <w:lang w:val="uk-UA"/>
        </w:rPr>
        <w:t>тні розписи</w:t>
      </w:r>
      <w:r w:rsidRPr="00B548C1">
        <w:rPr>
          <w:rFonts w:ascii="Times New Roman" w:hAnsi="Times New Roman"/>
          <w:sz w:val="28"/>
          <w:szCs w:val="28"/>
          <w:lang w:val="uk-UA"/>
        </w:rPr>
        <w:t xml:space="preserve"> посади бухгалтера</w:t>
      </w:r>
      <w:r>
        <w:rPr>
          <w:rFonts w:ascii="Times New Roman" w:hAnsi="Times New Roman"/>
          <w:sz w:val="28"/>
          <w:szCs w:val="28"/>
          <w:lang w:val="uk-UA"/>
        </w:rPr>
        <w:t xml:space="preserve"> (головного бухгалтера)</w:t>
      </w:r>
      <w:r w:rsidRPr="00B548C1">
        <w:rPr>
          <w:rFonts w:ascii="Times New Roman" w:hAnsi="Times New Roman"/>
          <w:sz w:val="28"/>
          <w:szCs w:val="28"/>
          <w:lang w:val="uk-UA"/>
        </w:rPr>
        <w:t xml:space="preserve"> та фахівця з публічних закупівель</w:t>
      </w:r>
      <w:r>
        <w:rPr>
          <w:rFonts w:ascii="Times New Roman" w:hAnsi="Times New Roman"/>
          <w:sz w:val="28"/>
          <w:szCs w:val="28"/>
          <w:lang w:val="uk-UA"/>
        </w:rPr>
        <w:t xml:space="preserve"> з 01 листопада 2024 року</w:t>
      </w:r>
      <w:r w:rsidR="00042716">
        <w:rPr>
          <w:rFonts w:ascii="Times New Roman" w:hAnsi="Times New Roman"/>
          <w:sz w:val="28"/>
          <w:szCs w:val="28"/>
          <w:lang w:val="uk-UA"/>
        </w:rPr>
        <w:t>.</w:t>
      </w:r>
    </w:p>
    <w:p w14:paraId="3E15F5BC" w14:textId="77777777" w:rsidR="00042716" w:rsidRDefault="00042716" w:rsidP="00406BE2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4.Управлінню освіти, молоді та спорту</w:t>
      </w:r>
      <w:r w:rsidR="00B548C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міської ради (надалі – управління):</w:t>
      </w:r>
    </w:p>
    <w:p w14:paraId="6B80F9DF" w14:textId="77777777" w:rsidR="00406BE2" w:rsidRDefault="00042716" w:rsidP="00406BE2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4.1.З</w:t>
      </w:r>
      <w:r w:rsidR="00B548C1">
        <w:rPr>
          <w:rFonts w:ascii="Times New Roman" w:hAnsi="Times New Roman"/>
          <w:sz w:val="28"/>
          <w:szCs w:val="28"/>
          <w:lang w:val="uk-UA"/>
        </w:rPr>
        <w:t>дійснити оптимізацію штатних одиниць централізованої бухгалтерії упр</w:t>
      </w:r>
      <w:r>
        <w:rPr>
          <w:rFonts w:ascii="Times New Roman" w:hAnsi="Times New Roman"/>
          <w:sz w:val="28"/>
          <w:szCs w:val="28"/>
          <w:lang w:val="uk-UA"/>
        </w:rPr>
        <w:t>авління;</w:t>
      </w:r>
    </w:p>
    <w:p w14:paraId="4DFED247" w14:textId="77777777" w:rsidR="00042716" w:rsidRDefault="00042716" w:rsidP="00406BE2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4.2. Внести відповідні зміни у штатний розпис управління.</w:t>
      </w:r>
    </w:p>
    <w:p w14:paraId="43D5C7C8" w14:textId="77777777" w:rsidR="00066FEE" w:rsidRPr="00066FEE" w:rsidRDefault="00042716" w:rsidP="00066FE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Розпорядникам бюджетних коштів, вказаних у пункті даного рішення, вести бухгалтерський облік відповідно до національних положень (стандартів) бухгалтерського обліку в державному секторі, вимог, встановлених Державною Казначейською службою України, інших нормативно-законодавчих актів.</w:t>
      </w:r>
    </w:p>
    <w:p w14:paraId="7B5E2343" w14:textId="77777777" w:rsidR="00424140" w:rsidRDefault="00424140" w:rsidP="00424140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Контроль за виконанням </w:t>
      </w:r>
      <w:r w:rsidR="00066FEE"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покласти на заступника міського голови з питань діяльності виконавчих органів  </w:t>
      </w:r>
      <w:r w:rsidR="00066FEE">
        <w:rPr>
          <w:rFonts w:ascii="Times New Roman" w:hAnsi="Times New Roman" w:cs="Times New Roman"/>
          <w:sz w:val="28"/>
          <w:szCs w:val="28"/>
          <w:lang w:val="uk-UA"/>
        </w:rPr>
        <w:t>міської ради Віктора ГУРИНА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 постійну комісію міської ради з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66FE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питань розвитку освіти, культури, охорони здоров’я та соціальних питань.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57BB8D9" w14:textId="77777777" w:rsidR="00424140" w:rsidRDefault="00424140" w:rsidP="00424140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66F523E" w14:textId="77777777" w:rsidR="00424140" w:rsidRDefault="00424140" w:rsidP="00424140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7B30691" w14:textId="77777777" w:rsidR="00744B30" w:rsidRPr="00424140" w:rsidRDefault="00B7147C" w:rsidP="00BA4C79">
      <w:pPr>
        <w:tabs>
          <w:tab w:val="left" w:pos="6531"/>
        </w:tabs>
        <w:spacing w:before="213"/>
        <w:ind w:right="131"/>
        <w:jc w:val="both"/>
        <w:rPr>
          <w:b/>
          <w:spacing w:val="-2"/>
          <w:sz w:val="28"/>
          <w:lang w:val="ru-RU"/>
        </w:rPr>
      </w:pPr>
      <w:r>
        <w:rPr>
          <w:b/>
          <w:sz w:val="28"/>
        </w:rPr>
        <w:t>Міський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голова</w:t>
      </w:r>
      <w:r w:rsidR="00C7311D">
        <w:rPr>
          <w:b/>
          <w:spacing w:val="-2"/>
          <w:sz w:val="28"/>
        </w:rPr>
        <w:t xml:space="preserve">                                                                </w:t>
      </w:r>
      <w:r>
        <w:rPr>
          <w:b/>
          <w:sz w:val="28"/>
        </w:rPr>
        <w:t>Володимир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ШМАТЬКО</w:t>
      </w:r>
    </w:p>
    <w:p w14:paraId="7A0FADAE" w14:textId="77777777" w:rsidR="006C3090" w:rsidRDefault="006C3090" w:rsidP="00BA4C79">
      <w:pPr>
        <w:tabs>
          <w:tab w:val="left" w:pos="6531"/>
        </w:tabs>
        <w:spacing w:before="213"/>
        <w:ind w:right="131"/>
        <w:jc w:val="both"/>
        <w:rPr>
          <w:b/>
          <w:spacing w:val="-2"/>
          <w:sz w:val="28"/>
          <w:lang w:val="ru-RU"/>
        </w:rPr>
      </w:pPr>
    </w:p>
    <w:p w14:paraId="4686F794" w14:textId="77777777" w:rsidR="007C2045" w:rsidRDefault="007C2045" w:rsidP="00BA4C79">
      <w:pPr>
        <w:tabs>
          <w:tab w:val="left" w:pos="6531"/>
        </w:tabs>
        <w:spacing w:before="213"/>
        <w:ind w:right="131"/>
        <w:jc w:val="both"/>
        <w:rPr>
          <w:b/>
          <w:spacing w:val="-2"/>
          <w:sz w:val="28"/>
          <w:lang w:val="ru-RU"/>
        </w:rPr>
      </w:pPr>
    </w:p>
    <w:p w14:paraId="42D4BCE9" w14:textId="77777777" w:rsidR="007C2045" w:rsidRDefault="007C2045" w:rsidP="00BA4C79">
      <w:pPr>
        <w:tabs>
          <w:tab w:val="left" w:pos="6531"/>
        </w:tabs>
        <w:spacing w:before="213"/>
        <w:ind w:right="131"/>
        <w:jc w:val="both"/>
        <w:rPr>
          <w:b/>
          <w:spacing w:val="-2"/>
          <w:sz w:val="28"/>
          <w:lang w:val="ru-RU"/>
        </w:rPr>
      </w:pPr>
    </w:p>
    <w:p w14:paraId="76600FCE" w14:textId="77777777" w:rsidR="007C2045" w:rsidRDefault="007C2045" w:rsidP="00BA4C79">
      <w:pPr>
        <w:tabs>
          <w:tab w:val="left" w:pos="6531"/>
        </w:tabs>
        <w:spacing w:before="213"/>
        <w:ind w:right="131"/>
        <w:jc w:val="both"/>
        <w:rPr>
          <w:b/>
          <w:spacing w:val="-2"/>
          <w:sz w:val="28"/>
          <w:lang w:val="ru-RU"/>
        </w:rPr>
      </w:pPr>
    </w:p>
    <w:p w14:paraId="5E4B57E2" w14:textId="77777777" w:rsidR="007C2045" w:rsidRDefault="007C2045" w:rsidP="00BA4C79">
      <w:pPr>
        <w:tabs>
          <w:tab w:val="left" w:pos="6531"/>
        </w:tabs>
        <w:spacing w:before="213"/>
        <w:ind w:right="131"/>
        <w:jc w:val="both"/>
        <w:rPr>
          <w:b/>
          <w:spacing w:val="-2"/>
          <w:sz w:val="28"/>
          <w:lang w:val="ru-RU"/>
        </w:rPr>
      </w:pPr>
    </w:p>
    <w:p w14:paraId="0B77514C" w14:textId="77777777" w:rsidR="007C2045" w:rsidRPr="00424140" w:rsidRDefault="007C2045" w:rsidP="00BA4C79">
      <w:pPr>
        <w:tabs>
          <w:tab w:val="left" w:pos="6531"/>
        </w:tabs>
        <w:spacing w:before="213"/>
        <w:ind w:right="131"/>
        <w:jc w:val="both"/>
        <w:rPr>
          <w:b/>
          <w:spacing w:val="-2"/>
          <w:sz w:val="28"/>
          <w:lang w:val="ru-RU"/>
        </w:rPr>
      </w:pPr>
    </w:p>
    <w:p w14:paraId="7B767C11" w14:textId="77777777" w:rsidR="007C2045" w:rsidRPr="0060237B" w:rsidRDefault="007C2045" w:rsidP="007C2045">
      <w:pPr>
        <w:jc w:val="both"/>
        <w:rPr>
          <w:lang w:eastAsia="ar-SA"/>
        </w:rPr>
      </w:pPr>
      <w:r w:rsidRPr="0060237B">
        <w:rPr>
          <w:lang w:eastAsia="ar-SA"/>
        </w:rPr>
        <w:t xml:space="preserve">Оксана </w:t>
      </w:r>
      <w:proofErr w:type="spellStart"/>
      <w:r w:rsidRPr="0060237B">
        <w:rPr>
          <w:lang w:eastAsia="ar-SA"/>
        </w:rPr>
        <w:t>Ругало</w:t>
      </w:r>
      <w:proofErr w:type="spellEnd"/>
    </w:p>
    <w:p w14:paraId="0B827F81" w14:textId="77777777" w:rsidR="007C2045" w:rsidRPr="0060237B" w:rsidRDefault="007C2045" w:rsidP="007C2045">
      <w:pPr>
        <w:jc w:val="both"/>
        <w:rPr>
          <w:lang w:eastAsia="ar-SA"/>
        </w:rPr>
      </w:pPr>
      <w:r w:rsidRPr="0060237B">
        <w:rPr>
          <w:lang w:eastAsia="ar-SA"/>
        </w:rPr>
        <w:t xml:space="preserve">Ярослав </w:t>
      </w:r>
      <w:proofErr w:type="spellStart"/>
      <w:r w:rsidRPr="0060237B">
        <w:rPr>
          <w:lang w:eastAsia="ar-SA"/>
        </w:rPr>
        <w:t>Дзиндра</w:t>
      </w:r>
      <w:proofErr w:type="spellEnd"/>
    </w:p>
    <w:p w14:paraId="28623DEC" w14:textId="77777777" w:rsidR="007C2045" w:rsidRPr="0060237B" w:rsidRDefault="007C2045" w:rsidP="007C2045">
      <w:pPr>
        <w:jc w:val="both"/>
        <w:rPr>
          <w:lang w:eastAsia="ar-SA"/>
        </w:rPr>
      </w:pPr>
      <w:r w:rsidRPr="0060237B">
        <w:rPr>
          <w:lang w:eastAsia="ar-SA"/>
        </w:rPr>
        <w:t xml:space="preserve">Віктор </w:t>
      </w:r>
      <w:proofErr w:type="spellStart"/>
      <w:r w:rsidRPr="0060237B">
        <w:rPr>
          <w:lang w:eastAsia="ar-SA"/>
        </w:rPr>
        <w:t>Гурин</w:t>
      </w:r>
      <w:proofErr w:type="spellEnd"/>
    </w:p>
    <w:p w14:paraId="5BEE5A34" w14:textId="77777777" w:rsidR="007C2045" w:rsidRPr="0060237B" w:rsidRDefault="007C2045" w:rsidP="007C2045">
      <w:pPr>
        <w:jc w:val="both"/>
        <w:rPr>
          <w:lang w:eastAsia="ar-SA"/>
        </w:rPr>
      </w:pPr>
      <w:r w:rsidRPr="0060237B">
        <w:rPr>
          <w:lang w:eastAsia="ar-SA"/>
        </w:rPr>
        <w:t>Людмила Поліщук</w:t>
      </w:r>
    </w:p>
    <w:p w14:paraId="62076411" w14:textId="77777777" w:rsidR="007C2045" w:rsidRDefault="007C2045" w:rsidP="007C2045">
      <w:pPr>
        <w:jc w:val="both"/>
        <w:rPr>
          <w:sz w:val="28"/>
          <w:szCs w:val="28"/>
          <w:lang w:eastAsia="uk-UA"/>
        </w:rPr>
      </w:pPr>
      <w:r>
        <w:rPr>
          <w:lang w:eastAsia="ar-SA"/>
        </w:rPr>
        <w:t xml:space="preserve">Наталія </w:t>
      </w:r>
      <w:proofErr w:type="spellStart"/>
      <w:r>
        <w:rPr>
          <w:lang w:eastAsia="ar-SA"/>
        </w:rPr>
        <w:t>Вандяк</w:t>
      </w:r>
      <w:proofErr w:type="spellEnd"/>
    </w:p>
    <w:p w14:paraId="5096BE96" w14:textId="77777777" w:rsidR="006C3090" w:rsidRPr="007C2045" w:rsidRDefault="007C2045" w:rsidP="007C2045">
      <w:pPr>
        <w:tabs>
          <w:tab w:val="left" w:pos="6531"/>
        </w:tabs>
        <w:spacing w:line="276" w:lineRule="auto"/>
        <w:ind w:right="131"/>
        <w:jc w:val="both"/>
        <w:rPr>
          <w:bCs/>
          <w:spacing w:val="-2"/>
        </w:rPr>
      </w:pPr>
      <w:r w:rsidRPr="007C2045">
        <w:rPr>
          <w:bCs/>
          <w:spacing w:val="-2"/>
        </w:rPr>
        <w:t xml:space="preserve">Наталія Гладун  </w:t>
      </w:r>
    </w:p>
    <w:sectPr w:rsidR="006C3090" w:rsidRPr="007C2045" w:rsidSect="001F1B37">
      <w:type w:val="continuous"/>
      <w:pgSz w:w="11910" w:h="16840"/>
      <w:pgMar w:top="1134" w:right="460" w:bottom="1135" w:left="16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676CF"/>
    <w:multiLevelType w:val="hybridMultilevel"/>
    <w:tmpl w:val="65447C40"/>
    <w:lvl w:ilvl="0" w:tplc="09C4F922">
      <w:start w:val="1"/>
      <w:numFmt w:val="decimal"/>
      <w:lvlText w:val="%1."/>
      <w:lvlJc w:val="left"/>
      <w:pPr>
        <w:ind w:left="16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uk-UA" w:eastAsia="en-US" w:bidi="ar-SA"/>
      </w:rPr>
    </w:lvl>
    <w:lvl w:ilvl="1" w:tplc="3A763CA4">
      <w:numFmt w:val="bullet"/>
      <w:lvlText w:val="•"/>
      <w:lvlJc w:val="left"/>
      <w:pPr>
        <w:ind w:left="1120" w:hanging="212"/>
      </w:pPr>
      <w:rPr>
        <w:rFonts w:hint="default"/>
        <w:lang w:val="uk-UA" w:eastAsia="en-US" w:bidi="ar-SA"/>
      </w:rPr>
    </w:lvl>
    <w:lvl w:ilvl="2" w:tplc="AF4A352C">
      <w:numFmt w:val="bullet"/>
      <w:lvlText w:val="•"/>
      <w:lvlJc w:val="left"/>
      <w:pPr>
        <w:ind w:left="2080" w:hanging="212"/>
      </w:pPr>
      <w:rPr>
        <w:rFonts w:hint="default"/>
        <w:lang w:val="uk-UA" w:eastAsia="en-US" w:bidi="ar-SA"/>
      </w:rPr>
    </w:lvl>
    <w:lvl w:ilvl="3" w:tplc="5C7A2D16">
      <w:numFmt w:val="bullet"/>
      <w:lvlText w:val="•"/>
      <w:lvlJc w:val="left"/>
      <w:pPr>
        <w:ind w:left="3041" w:hanging="212"/>
      </w:pPr>
      <w:rPr>
        <w:rFonts w:hint="default"/>
        <w:lang w:val="uk-UA" w:eastAsia="en-US" w:bidi="ar-SA"/>
      </w:rPr>
    </w:lvl>
    <w:lvl w:ilvl="4" w:tplc="F076721C">
      <w:numFmt w:val="bullet"/>
      <w:lvlText w:val="•"/>
      <w:lvlJc w:val="left"/>
      <w:pPr>
        <w:ind w:left="4001" w:hanging="212"/>
      </w:pPr>
      <w:rPr>
        <w:rFonts w:hint="default"/>
        <w:lang w:val="uk-UA" w:eastAsia="en-US" w:bidi="ar-SA"/>
      </w:rPr>
    </w:lvl>
    <w:lvl w:ilvl="5" w:tplc="FC1C491A">
      <w:numFmt w:val="bullet"/>
      <w:lvlText w:val="•"/>
      <w:lvlJc w:val="left"/>
      <w:pPr>
        <w:ind w:left="4962" w:hanging="212"/>
      </w:pPr>
      <w:rPr>
        <w:rFonts w:hint="default"/>
        <w:lang w:val="uk-UA" w:eastAsia="en-US" w:bidi="ar-SA"/>
      </w:rPr>
    </w:lvl>
    <w:lvl w:ilvl="6" w:tplc="006A3CFA">
      <w:numFmt w:val="bullet"/>
      <w:lvlText w:val="•"/>
      <w:lvlJc w:val="left"/>
      <w:pPr>
        <w:ind w:left="5922" w:hanging="212"/>
      </w:pPr>
      <w:rPr>
        <w:rFonts w:hint="default"/>
        <w:lang w:val="uk-UA" w:eastAsia="en-US" w:bidi="ar-SA"/>
      </w:rPr>
    </w:lvl>
    <w:lvl w:ilvl="7" w:tplc="CDC8E6B6">
      <w:numFmt w:val="bullet"/>
      <w:lvlText w:val="•"/>
      <w:lvlJc w:val="left"/>
      <w:pPr>
        <w:ind w:left="6882" w:hanging="212"/>
      </w:pPr>
      <w:rPr>
        <w:rFonts w:hint="default"/>
        <w:lang w:val="uk-UA" w:eastAsia="en-US" w:bidi="ar-SA"/>
      </w:rPr>
    </w:lvl>
    <w:lvl w:ilvl="8" w:tplc="697ADED8">
      <w:numFmt w:val="bullet"/>
      <w:lvlText w:val="•"/>
      <w:lvlJc w:val="left"/>
      <w:pPr>
        <w:ind w:left="7843" w:hanging="212"/>
      </w:pPr>
      <w:rPr>
        <w:rFonts w:hint="default"/>
        <w:lang w:val="uk-UA" w:eastAsia="en-US" w:bidi="ar-SA"/>
      </w:rPr>
    </w:lvl>
  </w:abstractNum>
  <w:num w:numId="1" w16cid:durableId="1057364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1F"/>
    <w:rsid w:val="00042716"/>
    <w:rsid w:val="00060B81"/>
    <w:rsid w:val="00066FEE"/>
    <w:rsid w:val="000B00E0"/>
    <w:rsid w:val="00100C43"/>
    <w:rsid w:val="0015061F"/>
    <w:rsid w:val="001944AC"/>
    <w:rsid w:val="001C1D0E"/>
    <w:rsid w:val="001E297D"/>
    <w:rsid w:val="001F1B37"/>
    <w:rsid w:val="001F5B83"/>
    <w:rsid w:val="002E44D5"/>
    <w:rsid w:val="003063FB"/>
    <w:rsid w:val="00406BE2"/>
    <w:rsid w:val="00422E71"/>
    <w:rsid w:val="00424140"/>
    <w:rsid w:val="004330A9"/>
    <w:rsid w:val="00574B18"/>
    <w:rsid w:val="00575D70"/>
    <w:rsid w:val="005A20FB"/>
    <w:rsid w:val="005B7770"/>
    <w:rsid w:val="00667885"/>
    <w:rsid w:val="006C3090"/>
    <w:rsid w:val="007166D9"/>
    <w:rsid w:val="0073342C"/>
    <w:rsid w:val="00744B30"/>
    <w:rsid w:val="00797F6F"/>
    <w:rsid w:val="007C2045"/>
    <w:rsid w:val="008400C4"/>
    <w:rsid w:val="00877C5E"/>
    <w:rsid w:val="0099674C"/>
    <w:rsid w:val="009A60D7"/>
    <w:rsid w:val="00A35D85"/>
    <w:rsid w:val="00A72268"/>
    <w:rsid w:val="00A86C58"/>
    <w:rsid w:val="00B32320"/>
    <w:rsid w:val="00B548C1"/>
    <w:rsid w:val="00B7147C"/>
    <w:rsid w:val="00BA4C79"/>
    <w:rsid w:val="00C21DA5"/>
    <w:rsid w:val="00C31D5D"/>
    <w:rsid w:val="00C6114C"/>
    <w:rsid w:val="00C7311D"/>
    <w:rsid w:val="00D0292E"/>
    <w:rsid w:val="00D73C87"/>
    <w:rsid w:val="00D77A09"/>
    <w:rsid w:val="00D86D4B"/>
    <w:rsid w:val="00DF1113"/>
    <w:rsid w:val="00EC4FEC"/>
    <w:rsid w:val="00ED4529"/>
    <w:rsid w:val="00F22B69"/>
    <w:rsid w:val="00F34AA1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0C00"/>
  <w15:docId w15:val="{5F13D722-28F8-4284-AB25-A1EE7F8B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00C43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0C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0C43"/>
    <w:rPr>
      <w:sz w:val="28"/>
      <w:szCs w:val="28"/>
    </w:rPr>
  </w:style>
  <w:style w:type="paragraph" w:styleId="a4">
    <w:name w:val="List Paragraph"/>
    <w:basedOn w:val="a"/>
    <w:uiPriority w:val="1"/>
    <w:qFormat/>
    <w:rsid w:val="00100C43"/>
    <w:pPr>
      <w:spacing w:before="201"/>
      <w:ind w:left="163" w:right="105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100C43"/>
  </w:style>
  <w:style w:type="paragraph" w:styleId="a5">
    <w:name w:val="Balloon Text"/>
    <w:basedOn w:val="a"/>
    <w:link w:val="a6"/>
    <w:uiPriority w:val="99"/>
    <w:semiHidden/>
    <w:unhideWhenUsed/>
    <w:rsid w:val="00575D7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75D70"/>
    <w:rPr>
      <w:rFonts w:ascii="Segoe UI" w:eastAsia="Times New Roman" w:hAnsi="Segoe UI" w:cs="Segoe UI"/>
      <w:sz w:val="18"/>
      <w:szCs w:val="18"/>
      <w:lang w:val="uk-UA"/>
    </w:rPr>
  </w:style>
  <w:style w:type="paragraph" w:customStyle="1" w:styleId="1">
    <w:name w:val="Текст1"/>
    <w:basedOn w:val="a"/>
    <w:rsid w:val="00424140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val="ru-RU" w:eastAsia="ar-SA"/>
    </w:rPr>
  </w:style>
  <w:style w:type="character" w:customStyle="1" w:styleId="rvts14">
    <w:name w:val="rvts14"/>
    <w:basedOn w:val="a0"/>
    <w:rsid w:val="00424140"/>
  </w:style>
  <w:style w:type="character" w:customStyle="1" w:styleId="rvts7">
    <w:name w:val="rvts7"/>
    <w:basedOn w:val="a0"/>
    <w:rsid w:val="00424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9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2206</Words>
  <Characters>1258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Поліщук</cp:lastModifiedBy>
  <cp:revision>2</cp:revision>
  <cp:lastPrinted>2024-09-25T13:30:00Z</cp:lastPrinted>
  <dcterms:created xsi:type="dcterms:W3CDTF">2024-09-25T13:31:00Z</dcterms:created>
  <dcterms:modified xsi:type="dcterms:W3CDTF">2024-09-25T13:31:00Z</dcterms:modified>
</cp:coreProperties>
</file>