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B09EF" w14:textId="0EBA78A9" w:rsidR="00BB6FD5" w:rsidRPr="00790C36" w:rsidRDefault="00136596" w:rsidP="0009206C">
      <w:pPr>
        <w:pStyle w:val="ab"/>
        <w:tabs>
          <w:tab w:val="left" w:pos="48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 wp14:anchorId="62CDD6D0" wp14:editId="1FD7362A">
            <wp:simplePos x="0" y="0"/>
            <wp:positionH relativeFrom="column">
              <wp:posOffset>3038475</wp:posOffset>
            </wp:positionH>
            <wp:positionV relativeFrom="paragraph">
              <wp:posOffset>57150</wp:posOffset>
            </wp:positionV>
            <wp:extent cx="607695" cy="838200"/>
            <wp:effectExtent l="0" t="0" r="0" b="0"/>
            <wp:wrapTopAndBottom/>
            <wp:docPr id="2" name="Рисунок 1" descr="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90338" w14:textId="77777777" w:rsidR="00BB6FD5" w:rsidRPr="00790C36" w:rsidRDefault="00BB6FD5" w:rsidP="003D6B38">
      <w:pPr>
        <w:pStyle w:val="a5"/>
        <w:shd w:val="clear" w:color="auto" w:fill="FFFFFF"/>
        <w:spacing w:before="0" w:after="0" w:line="288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</w:pPr>
      <w:proofErr w:type="gramStart"/>
      <w:r w:rsidRPr="00790C36">
        <w:rPr>
          <w:rFonts w:ascii="Times New Roman" w:hAnsi="Times New Roman"/>
          <w:b/>
          <w:bCs/>
          <w:sz w:val="28"/>
          <w:szCs w:val="28"/>
        </w:rPr>
        <w:t>ЧОРТКІВСЬКА  МІСЬКА</w:t>
      </w:r>
      <w:proofErr w:type="gramEnd"/>
      <w:r w:rsidRPr="00790C36">
        <w:rPr>
          <w:rFonts w:ascii="Times New Roman" w:hAnsi="Times New Roman"/>
          <w:b/>
          <w:bCs/>
          <w:sz w:val="28"/>
          <w:szCs w:val="28"/>
        </w:rPr>
        <w:t xml:space="preserve">  РАДА</w:t>
      </w:r>
    </w:p>
    <w:p w14:paraId="498D5CAD" w14:textId="44BC85CF" w:rsidR="00BB6FD5" w:rsidRPr="00790C36" w:rsidRDefault="00044451" w:rsidP="003D6B38">
      <w:pPr>
        <w:tabs>
          <w:tab w:val="left" w:pos="7088"/>
        </w:tabs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ДЕВ’ЯНОСТО </w:t>
      </w:r>
      <w:r w:rsidR="00F57B30">
        <w:rPr>
          <w:rFonts w:ascii="Times New Roman" w:hAnsi="Times New Roman" w:cs="Times New Roman"/>
          <w:b/>
          <w:bCs/>
          <w:sz w:val="28"/>
          <w:szCs w:val="28"/>
        </w:rPr>
        <w:t>ШОСТА</w:t>
      </w:r>
      <w:r w:rsidR="00D148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6FD5" w:rsidRPr="00790C36">
        <w:rPr>
          <w:rFonts w:ascii="Times New Roman" w:hAnsi="Times New Roman" w:cs="Times New Roman"/>
          <w:b/>
          <w:bCs/>
          <w:sz w:val="28"/>
          <w:szCs w:val="28"/>
        </w:rPr>
        <w:t>СЕСІЯ ВОСЬМОГО СКЛИКАННЯ</w:t>
      </w:r>
    </w:p>
    <w:p w14:paraId="4F2930D0" w14:textId="56D9A64E" w:rsidR="00BB6FD5" w:rsidRPr="00790C36" w:rsidRDefault="00BB6FD5" w:rsidP="008B23A8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C36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  <w:r w:rsidR="00044451">
        <w:rPr>
          <w:rFonts w:ascii="Times New Roman" w:hAnsi="Times New Roman" w:cs="Times New Roman"/>
          <w:b/>
          <w:bCs/>
          <w:sz w:val="28"/>
          <w:szCs w:val="28"/>
        </w:rPr>
        <w:t xml:space="preserve"> (ПРОЄКТ)</w:t>
      </w:r>
    </w:p>
    <w:p w14:paraId="6408F1CB" w14:textId="2D359B45" w:rsidR="00BB6FD5" w:rsidRPr="00790C36" w:rsidRDefault="00BB6FD5" w:rsidP="00926CB2">
      <w:pPr>
        <w:pStyle w:val="a5"/>
        <w:shd w:val="clear" w:color="auto" w:fill="FFFFFF"/>
        <w:tabs>
          <w:tab w:val="left" w:pos="993"/>
        </w:tabs>
        <w:spacing w:before="0" w:after="0"/>
        <w:ind w:left="851" w:hanging="851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90C36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</w:t>
      </w:r>
      <w:r w:rsidR="00044451">
        <w:rPr>
          <w:rFonts w:ascii="Times New Roman" w:hAnsi="Times New Roman"/>
          <w:b/>
          <w:bCs/>
          <w:sz w:val="28"/>
          <w:szCs w:val="28"/>
          <w:lang w:val="uk-UA"/>
        </w:rPr>
        <w:t>__</w:t>
      </w:r>
      <w:r w:rsidRPr="00790C3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44451">
        <w:rPr>
          <w:rFonts w:ascii="Times New Roman" w:hAnsi="Times New Roman"/>
          <w:b/>
          <w:bCs/>
          <w:sz w:val="28"/>
          <w:szCs w:val="28"/>
          <w:lang w:val="uk-UA"/>
        </w:rPr>
        <w:t>серпня</w:t>
      </w:r>
      <w:r w:rsidR="00D148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790C36">
        <w:rPr>
          <w:rFonts w:ascii="Times New Roman" w:hAnsi="Times New Roman"/>
          <w:b/>
          <w:bCs/>
          <w:sz w:val="28"/>
          <w:szCs w:val="28"/>
          <w:lang w:val="uk-UA"/>
        </w:rPr>
        <w:t>202</w:t>
      </w:r>
      <w:r w:rsidR="00044451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790C36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   </w:t>
      </w:r>
      <w:r w:rsidR="007974F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         </w:t>
      </w:r>
      <w:r w:rsidRPr="00790C3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974FE" w:rsidRPr="00790C36">
        <w:rPr>
          <w:rFonts w:ascii="Times New Roman" w:hAnsi="Times New Roman"/>
          <w:b/>
          <w:bCs/>
          <w:sz w:val="28"/>
          <w:szCs w:val="28"/>
          <w:lang w:val="uk-UA"/>
        </w:rPr>
        <w:t>№</w:t>
      </w:r>
      <w:r w:rsidR="00044451">
        <w:rPr>
          <w:rFonts w:ascii="Times New Roman" w:hAnsi="Times New Roman"/>
          <w:b/>
          <w:bCs/>
          <w:sz w:val="28"/>
          <w:szCs w:val="28"/>
          <w:lang w:val="uk-UA"/>
        </w:rPr>
        <w:t>____</w:t>
      </w:r>
    </w:p>
    <w:p w14:paraId="4630E3F8" w14:textId="5C216C28" w:rsidR="00BB6FD5" w:rsidRPr="00790C36" w:rsidRDefault="00BB6FD5" w:rsidP="007B2374">
      <w:pPr>
        <w:pStyle w:val="a5"/>
        <w:shd w:val="clear" w:color="auto" w:fill="FFFFFF"/>
        <w:tabs>
          <w:tab w:val="left" w:pos="993"/>
          <w:tab w:val="left" w:pos="7088"/>
          <w:tab w:val="left" w:pos="8505"/>
        </w:tabs>
        <w:spacing w:before="0" w:after="0"/>
        <w:ind w:left="851"/>
        <w:rPr>
          <w:rFonts w:ascii="Times New Roman" w:hAnsi="Times New Roman"/>
          <w:b/>
          <w:bCs/>
          <w:sz w:val="28"/>
          <w:szCs w:val="28"/>
        </w:rPr>
      </w:pPr>
      <w:r w:rsidRPr="00790C36">
        <w:rPr>
          <w:rFonts w:ascii="Times New Roman" w:hAnsi="Times New Roman"/>
          <w:b/>
          <w:bCs/>
          <w:sz w:val="28"/>
          <w:szCs w:val="28"/>
          <w:lang w:val="uk-UA"/>
        </w:rPr>
        <w:t xml:space="preserve">м. Чортків                                                              </w:t>
      </w:r>
      <w:r w:rsidR="00234F2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</w:t>
      </w:r>
      <w:r w:rsidRPr="00790C36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</w:t>
      </w:r>
    </w:p>
    <w:p w14:paraId="0BCD3629" w14:textId="77777777" w:rsidR="007974FE" w:rsidRDefault="007974FE" w:rsidP="00D14834">
      <w:pPr>
        <w:pStyle w:val="a4"/>
        <w:ind w:left="851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EE8CE" w14:textId="754BAC8E" w:rsidR="00D14834" w:rsidRPr="00D14834" w:rsidRDefault="00BB6FD5" w:rsidP="00D14834">
      <w:pPr>
        <w:pStyle w:val="a4"/>
        <w:ind w:left="851"/>
        <w:rPr>
          <w:rFonts w:ascii="Times New Roman" w:hAnsi="Times New Roman" w:cs="Times New Roman"/>
          <w:b/>
          <w:bCs/>
          <w:sz w:val="28"/>
          <w:szCs w:val="28"/>
        </w:rPr>
      </w:pPr>
      <w:r w:rsidRPr="00790C36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044451">
        <w:rPr>
          <w:rFonts w:ascii="Times New Roman" w:hAnsi="Times New Roman" w:cs="Times New Roman"/>
          <w:b/>
          <w:bCs/>
          <w:sz w:val="28"/>
          <w:szCs w:val="28"/>
        </w:rPr>
        <w:t>внесення змін до</w:t>
      </w:r>
      <w:r w:rsidRPr="00790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4834" w:rsidRPr="00D1483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Програми </w:t>
      </w:r>
      <w:r w:rsidR="00D14834" w:rsidRPr="00D14834">
        <w:rPr>
          <w:rFonts w:ascii="Times New Roman" w:hAnsi="Times New Roman" w:cs="Times New Roman"/>
          <w:b/>
          <w:bCs/>
          <w:sz w:val="28"/>
          <w:szCs w:val="28"/>
        </w:rPr>
        <w:t xml:space="preserve">управління відходами на території Чортківської міської територіальної громади на 2024-2026 роки </w:t>
      </w:r>
    </w:p>
    <w:p w14:paraId="7268DDC2" w14:textId="77777777" w:rsidR="00BB6FD5" w:rsidRPr="00790C36" w:rsidRDefault="00BB6FD5" w:rsidP="00926CB2">
      <w:pPr>
        <w:pStyle w:val="a3"/>
        <w:shd w:val="clear" w:color="auto" w:fill="FFFFFF"/>
        <w:ind w:left="567" w:firstLine="708"/>
        <w:jc w:val="both"/>
        <w:rPr>
          <w:rFonts w:ascii="Times New Roman" w:hAnsi="Times New Roman"/>
          <w:lang w:val="uk-UA"/>
        </w:rPr>
      </w:pPr>
    </w:p>
    <w:p w14:paraId="764E8EF5" w14:textId="4AF66674" w:rsidR="00D14834" w:rsidRPr="00D14834" w:rsidRDefault="00D14834" w:rsidP="00D14834">
      <w:pPr>
        <w:shd w:val="clear" w:color="auto" w:fill="FFFFFF"/>
        <w:spacing w:line="240" w:lineRule="auto"/>
        <w:ind w:left="851" w:firstLine="5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834">
        <w:rPr>
          <w:rFonts w:ascii="Times New Roman" w:hAnsi="Times New Roman" w:cs="Times New Roman"/>
          <w:color w:val="000000"/>
          <w:sz w:val="28"/>
          <w:szCs w:val="28"/>
        </w:rPr>
        <w:t xml:space="preserve">З метою покращення екологічного та санітарно-епідеміологічного стану, зменшення шкідливого впливу відходів на навколишнє природне середовище, </w:t>
      </w:r>
      <w:r w:rsidR="00D355DB">
        <w:rPr>
          <w:rFonts w:ascii="Times New Roman" w:hAnsi="Times New Roman" w:cs="Times New Roman"/>
          <w:color w:val="000000"/>
          <w:sz w:val="28"/>
          <w:szCs w:val="28"/>
        </w:rPr>
        <w:t xml:space="preserve">приведення місця розміщення відходів у відповідність до законодавства, а  також </w:t>
      </w:r>
      <w:r w:rsidRPr="00D14834">
        <w:rPr>
          <w:rFonts w:ascii="Times New Roman" w:hAnsi="Times New Roman" w:cs="Times New Roman"/>
          <w:color w:val="000000"/>
          <w:sz w:val="28"/>
          <w:szCs w:val="28"/>
        </w:rPr>
        <w:t>створення умов що сприятимуть забезпеченню управління відходами на території Чортківської міської територіальної громади, керуючись Законами України «Про управління відходами», «Про благоустрій населених пунктів», «Про охорону навколишнього природного середовища», керуючись статт</w:t>
      </w:r>
      <w:r w:rsidR="00044451">
        <w:rPr>
          <w:rFonts w:ascii="Times New Roman" w:hAnsi="Times New Roman" w:cs="Times New Roman"/>
          <w:color w:val="000000"/>
          <w:sz w:val="28"/>
          <w:szCs w:val="28"/>
        </w:rPr>
        <w:t>ею</w:t>
      </w:r>
      <w:r w:rsidRPr="00D14834">
        <w:rPr>
          <w:rFonts w:ascii="Times New Roman" w:hAnsi="Times New Roman" w:cs="Times New Roman"/>
          <w:color w:val="000000"/>
          <w:sz w:val="28"/>
          <w:szCs w:val="28"/>
        </w:rPr>
        <w:t xml:space="preserve"> 26</w:t>
      </w:r>
      <w:r>
        <w:rPr>
          <w:rFonts w:ascii="Times New Roman" w:hAnsi="Times New Roman" w:cs="Times New Roman"/>
          <w:color w:val="000000"/>
          <w:sz w:val="28"/>
          <w:szCs w:val="28"/>
        </w:rPr>
        <w:t>, частин</w:t>
      </w:r>
      <w:r w:rsidR="00044451">
        <w:rPr>
          <w:rFonts w:ascii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статті 59 </w:t>
      </w:r>
      <w:r w:rsidRPr="00D14834">
        <w:rPr>
          <w:rFonts w:ascii="Times New Roman" w:hAnsi="Times New Roman" w:cs="Times New Roman"/>
          <w:color w:val="000000"/>
          <w:sz w:val="28"/>
          <w:szCs w:val="28"/>
        </w:rPr>
        <w:t>Закону України «Про місцеве самоврядування в Україні», міська рада</w:t>
      </w:r>
    </w:p>
    <w:p w14:paraId="59C25D95" w14:textId="77777777" w:rsidR="00BB6FD5" w:rsidRPr="00790C36" w:rsidRDefault="00BB6FD5" w:rsidP="00926CB2">
      <w:pPr>
        <w:shd w:val="clear" w:color="auto" w:fill="FFFFFF"/>
        <w:spacing w:line="24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0C36">
        <w:rPr>
          <w:rFonts w:ascii="Times New Roman" w:hAnsi="Times New Roman" w:cs="Times New Roman"/>
          <w:b/>
          <w:bCs/>
          <w:sz w:val="28"/>
          <w:szCs w:val="28"/>
        </w:rPr>
        <w:t xml:space="preserve">ВИРІШИЛА: </w:t>
      </w:r>
    </w:p>
    <w:p w14:paraId="6F652F96" w14:textId="77777777" w:rsidR="00F57B30" w:rsidRDefault="00BB6FD5" w:rsidP="002F5506">
      <w:pPr>
        <w:pStyle w:val="a3"/>
        <w:ind w:left="851" w:firstLine="567"/>
        <w:jc w:val="both"/>
        <w:rPr>
          <w:rFonts w:ascii="Times New Roman" w:hAnsi="Times New Roman"/>
          <w:lang w:val="uk-UA"/>
        </w:rPr>
      </w:pPr>
      <w:r w:rsidRPr="00790C36">
        <w:rPr>
          <w:rStyle w:val="ad"/>
          <w:rFonts w:ascii="Times New Roman" w:hAnsi="Times New Roman"/>
          <w:i w:val="0"/>
          <w:iCs w:val="0"/>
          <w:lang w:val="uk-UA"/>
        </w:rPr>
        <w:t>1.</w:t>
      </w:r>
      <w:r w:rsidR="00D355DB">
        <w:rPr>
          <w:rStyle w:val="ad"/>
          <w:rFonts w:ascii="Times New Roman" w:hAnsi="Times New Roman"/>
          <w:i w:val="0"/>
          <w:iCs w:val="0"/>
          <w:lang w:val="uk-UA"/>
        </w:rPr>
        <w:t xml:space="preserve"> </w:t>
      </w:r>
      <w:proofErr w:type="spellStart"/>
      <w:r w:rsidR="00D355DB">
        <w:rPr>
          <w:rStyle w:val="ad"/>
          <w:rFonts w:ascii="Times New Roman" w:hAnsi="Times New Roman"/>
          <w:i w:val="0"/>
          <w:iCs w:val="0"/>
          <w:lang w:val="uk-UA"/>
        </w:rPr>
        <w:t>Внести</w:t>
      </w:r>
      <w:proofErr w:type="spellEnd"/>
      <w:r w:rsidR="00D355DB">
        <w:rPr>
          <w:rStyle w:val="ad"/>
          <w:rFonts w:ascii="Times New Roman" w:hAnsi="Times New Roman"/>
          <w:i w:val="0"/>
          <w:iCs w:val="0"/>
          <w:lang w:val="uk-UA"/>
        </w:rPr>
        <w:t xml:space="preserve"> зміни до </w:t>
      </w:r>
      <w:r w:rsidRPr="00790C36">
        <w:rPr>
          <w:rStyle w:val="ad"/>
          <w:rFonts w:ascii="Times New Roman" w:hAnsi="Times New Roman"/>
          <w:i w:val="0"/>
          <w:iCs w:val="0"/>
          <w:lang w:val="uk-UA"/>
        </w:rPr>
        <w:t>Програм</w:t>
      </w:r>
      <w:r w:rsidR="00D355DB">
        <w:rPr>
          <w:rStyle w:val="ad"/>
          <w:rFonts w:ascii="Times New Roman" w:hAnsi="Times New Roman"/>
          <w:i w:val="0"/>
          <w:iCs w:val="0"/>
          <w:lang w:val="uk-UA"/>
        </w:rPr>
        <w:t>и</w:t>
      </w:r>
      <w:r w:rsidRPr="00790C36">
        <w:rPr>
          <w:rStyle w:val="ad"/>
          <w:rFonts w:ascii="Times New Roman" w:hAnsi="Times New Roman"/>
          <w:i w:val="0"/>
          <w:iCs w:val="0"/>
          <w:lang w:val="uk-UA"/>
        </w:rPr>
        <w:t xml:space="preserve"> </w:t>
      </w:r>
      <w:r w:rsidR="00AA302F" w:rsidRPr="00AA302F">
        <w:rPr>
          <w:rFonts w:ascii="Times New Roman" w:hAnsi="Times New Roman"/>
          <w:lang w:val="uk-UA"/>
        </w:rPr>
        <w:t>управління відходами на території Чортківської міської територіальної громади на 2024-2026 роки</w:t>
      </w:r>
      <w:r w:rsidR="00AA302F">
        <w:rPr>
          <w:rFonts w:ascii="Times New Roman" w:hAnsi="Times New Roman"/>
          <w:lang w:val="uk-UA"/>
        </w:rPr>
        <w:t xml:space="preserve">, </w:t>
      </w:r>
      <w:r w:rsidR="00D355DB">
        <w:rPr>
          <w:rFonts w:ascii="Times New Roman" w:hAnsi="Times New Roman"/>
          <w:lang w:val="uk-UA"/>
        </w:rPr>
        <w:t>а саме в додаток</w:t>
      </w:r>
      <w:r w:rsidR="00755A03">
        <w:rPr>
          <w:rFonts w:ascii="Times New Roman" w:hAnsi="Times New Roman"/>
          <w:lang w:val="uk-UA"/>
        </w:rPr>
        <w:t xml:space="preserve"> 2 «Напрями діяльності та заходи Програми», доповнивши </w:t>
      </w:r>
      <w:r w:rsidR="00F145BB">
        <w:rPr>
          <w:rFonts w:ascii="Times New Roman" w:hAnsi="Times New Roman"/>
          <w:lang w:val="uk-UA"/>
        </w:rPr>
        <w:t>його</w:t>
      </w:r>
      <w:r w:rsidR="00D355DB">
        <w:rPr>
          <w:rFonts w:ascii="Times New Roman" w:hAnsi="Times New Roman"/>
          <w:lang w:val="uk-UA"/>
        </w:rPr>
        <w:t xml:space="preserve"> </w:t>
      </w:r>
      <w:r w:rsidR="00F57B30">
        <w:rPr>
          <w:rFonts w:ascii="Times New Roman" w:hAnsi="Times New Roman"/>
          <w:lang w:val="uk-UA"/>
        </w:rPr>
        <w:t xml:space="preserve">наступними </w:t>
      </w:r>
      <w:r w:rsidR="00755A03">
        <w:rPr>
          <w:rFonts w:ascii="Times New Roman" w:hAnsi="Times New Roman"/>
          <w:lang w:val="uk-UA"/>
        </w:rPr>
        <w:t>заход</w:t>
      </w:r>
      <w:r w:rsidR="002F5506">
        <w:rPr>
          <w:rFonts w:ascii="Times New Roman" w:hAnsi="Times New Roman"/>
          <w:lang w:val="uk-UA"/>
        </w:rPr>
        <w:t>ами</w:t>
      </w:r>
      <w:r w:rsidR="00755A03">
        <w:rPr>
          <w:rFonts w:ascii="Times New Roman" w:hAnsi="Times New Roman"/>
          <w:lang w:val="uk-UA"/>
        </w:rPr>
        <w:t xml:space="preserve">: </w:t>
      </w:r>
    </w:p>
    <w:p w14:paraId="47444B01" w14:textId="399A7F26" w:rsidR="00F57B30" w:rsidRDefault="00F57B30" w:rsidP="00F57B30">
      <w:pPr>
        <w:pStyle w:val="a3"/>
        <w:ind w:left="851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-  </w:t>
      </w:r>
      <w:r w:rsidR="00755A03">
        <w:rPr>
          <w:rFonts w:ascii="Times New Roman" w:hAnsi="Times New Roman"/>
          <w:lang w:val="uk-UA"/>
        </w:rPr>
        <w:t xml:space="preserve">рекультивація місця </w:t>
      </w:r>
      <w:r w:rsidR="00F145BB">
        <w:rPr>
          <w:rFonts w:ascii="Times New Roman" w:hAnsi="Times New Roman"/>
          <w:lang w:val="uk-UA"/>
        </w:rPr>
        <w:t>розміщ</w:t>
      </w:r>
      <w:r w:rsidR="00755A03">
        <w:rPr>
          <w:rFonts w:ascii="Times New Roman" w:hAnsi="Times New Roman"/>
          <w:lang w:val="uk-UA"/>
        </w:rPr>
        <w:t>ення відходів</w:t>
      </w:r>
      <w:r w:rsidR="00F145BB">
        <w:rPr>
          <w:rFonts w:ascii="Times New Roman" w:hAnsi="Times New Roman"/>
          <w:lang w:val="uk-UA"/>
        </w:rPr>
        <w:t xml:space="preserve"> (полігону)</w:t>
      </w:r>
      <w:r w:rsidR="002F5506">
        <w:rPr>
          <w:rFonts w:ascii="Times New Roman" w:hAnsi="Times New Roman"/>
          <w:lang w:val="uk-UA"/>
        </w:rPr>
        <w:t xml:space="preserve">; </w:t>
      </w:r>
    </w:p>
    <w:p w14:paraId="0A7D0D8F" w14:textId="3C4334E8" w:rsidR="002F5506" w:rsidRPr="00790C36" w:rsidRDefault="00F57B30" w:rsidP="00F57B30">
      <w:pPr>
        <w:pStyle w:val="a3"/>
        <w:ind w:left="851"/>
        <w:jc w:val="both"/>
        <w:rPr>
          <w:rStyle w:val="ad"/>
          <w:rFonts w:ascii="Times New Roman" w:hAnsi="Times New Roman"/>
          <w:i w:val="0"/>
          <w:iCs w:val="0"/>
          <w:lang w:val="uk-UA"/>
        </w:rPr>
      </w:pPr>
      <w:r>
        <w:rPr>
          <w:rFonts w:ascii="Times New Roman" w:hAnsi="Times New Roman"/>
          <w:lang w:val="uk-UA"/>
        </w:rPr>
        <w:t xml:space="preserve">- </w:t>
      </w:r>
      <w:r w:rsidR="002F5506">
        <w:rPr>
          <w:rFonts w:ascii="Times New Roman" w:hAnsi="Times New Roman"/>
          <w:lang w:val="uk-UA"/>
        </w:rPr>
        <w:t xml:space="preserve">заходи пов’язані із розміщенням об’єкта управління відходами. Додаток </w:t>
      </w:r>
      <w:r>
        <w:rPr>
          <w:rFonts w:ascii="Times New Roman" w:hAnsi="Times New Roman"/>
          <w:lang w:val="uk-UA"/>
        </w:rPr>
        <w:t>додається</w:t>
      </w:r>
      <w:r w:rsidR="002F5506">
        <w:rPr>
          <w:rFonts w:ascii="Times New Roman" w:hAnsi="Times New Roman"/>
          <w:lang w:val="uk-UA"/>
        </w:rPr>
        <w:t>.</w:t>
      </w:r>
    </w:p>
    <w:p w14:paraId="77A93186" w14:textId="010A0A4B" w:rsidR="00AA302F" w:rsidRDefault="00BB6FD5" w:rsidP="00020925">
      <w:pPr>
        <w:pStyle w:val="a3"/>
        <w:ind w:left="851"/>
        <w:jc w:val="both"/>
        <w:rPr>
          <w:rStyle w:val="ad"/>
          <w:rFonts w:ascii="Times New Roman" w:hAnsi="Times New Roman"/>
          <w:i w:val="0"/>
          <w:iCs w:val="0"/>
          <w:lang w:val="uk-UA"/>
        </w:rPr>
      </w:pPr>
      <w:r w:rsidRPr="00790C36">
        <w:rPr>
          <w:rStyle w:val="ad"/>
          <w:rFonts w:ascii="Times New Roman" w:hAnsi="Times New Roman"/>
          <w:i w:val="0"/>
          <w:iCs w:val="0"/>
          <w:lang w:val="uk-UA"/>
        </w:rPr>
        <w:t xml:space="preserve">       </w:t>
      </w:r>
      <w:r w:rsidR="00F145BB">
        <w:rPr>
          <w:rStyle w:val="ad"/>
          <w:rFonts w:ascii="Times New Roman" w:hAnsi="Times New Roman"/>
          <w:i w:val="0"/>
          <w:iCs w:val="0"/>
          <w:lang w:val="uk-UA"/>
        </w:rPr>
        <w:t>2</w:t>
      </w:r>
      <w:r w:rsidRPr="00790C36">
        <w:rPr>
          <w:rStyle w:val="ad"/>
          <w:rFonts w:ascii="Times New Roman" w:hAnsi="Times New Roman"/>
          <w:i w:val="0"/>
          <w:iCs w:val="0"/>
          <w:lang w:val="uk-UA"/>
        </w:rPr>
        <w:t>.</w:t>
      </w:r>
      <w:r w:rsidR="00757432">
        <w:rPr>
          <w:rStyle w:val="ad"/>
          <w:rFonts w:ascii="Times New Roman" w:hAnsi="Times New Roman"/>
          <w:i w:val="0"/>
          <w:iCs w:val="0"/>
          <w:lang w:val="uk-UA"/>
        </w:rPr>
        <w:t xml:space="preserve">  </w:t>
      </w:r>
      <w:r w:rsidRPr="00790C36">
        <w:rPr>
          <w:rStyle w:val="ad"/>
          <w:rFonts w:ascii="Times New Roman" w:hAnsi="Times New Roman"/>
          <w:i w:val="0"/>
          <w:iCs w:val="0"/>
          <w:lang w:val="uk-UA"/>
        </w:rPr>
        <w:t>Ко</w:t>
      </w:r>
      <w:r w:rsidR="00AA302F">
        <w:rPr>
          <w:rStyle w:val="ad"/>
          <w:rFonts w:ascii="Times New Roman" w:hAnsi="Times New Roman"/>
          <w:i w:val="0"/>
          <w:iCs w:val="0"/>
          <w:lang w:val="uk-UA"/>
        </w:rPr>
        <w:t>пію рішення направити в управління комунального господарства, фінансов</w:t>
      </w:r>
      <w:r w:rsidR="00F57B30">
        <w:rPr>
          <w:rStyle w:val="ad"/>
          <w:rFonts w:ascii="Times New Roman" w:hAnsi="Times New Roman"/>
          <w:i w:val="0"/>
          <w:iCs w:val="0"/>
          <w:lang w:val="uk-UA"/>
        </w:rPr>
        <w:t>е</w:t>
      </w:r>
      <w:r w:rsidR="00AA302F">
        <w:rPr>
          <w:rStyle w:val="ad"/>
          <w:rFonts w:ascii="Times New Roman" w:hAnsi="Times New Roman"/>
          <w:i w:val="0"/>
          <w:iCs w:val="0"/>
          <w:lang w:val="uk-UA"/>
        </w:rPr>
        <w:t xml:space="preserve"> управлінн</w:t>
      </w:r>
      <w:r w:rsidR="00F57B30">
        <w:rPr>
          <w:rStyle w:val="ad"/>
          <w:rFonts w:ascii="Times New Roman" w:hAnsi="Times New Roman"/>
          <w:i w:val="0"/>
          <w:iCs w:val="0"/>
          <w:lang w:val="uk-UA"/>
        </w:rPr>
        <w:t>я</w:t>
      </w:r>
      <w:r w:rsidR="00AA302F">
        <w:rPr>
          <w:rStyle w:val="ad"/>
          <w:rFonts w:ascii="Times New Roman" w:hAnsi="Times New Roman"/>
          <w:i w:val="0"/>
          <w:iCs w:val="0"/>
          <w:lang w:val="uk-UA"/>
        </w:rPr>
        <w:t xml:space="preserve"> міської ради та Чортківський комбінат комунальних підприємств.</w:t>
      </w:r>
    </w:p>
    <w:p w14:paraId="3270E4CC" w14:textId="692EF9E9" w:rsidR="0027412C" w:rsidRDefault="00BB6FD5" w:rsidP="00926CB2">
      <w:pPr>
        <w:pStyle w:val="a3"/>
        <w:ind w:left="851"/>
        <w:jc w:val="both"/>
        <w:rPr>
          <w:rFonts w:ascii="Times New Roman" w:hAnsi="Times New Roman"/>
          <w:color w:val="000000"/>
          <w:lang w:val="uk-UA"/>
        </w:rPr>
      </w:pPr>
      <w:r w:rsidRPr="00790C36">
        <w:rPr>
          <w:rFonts w:ascii="Times New Roman" w:hAnsi="Times New Roman"/>
          <w:lang w:val="uk-UA"/>
        </w:rPr>
        <w:t xml:space="preserve">      </w:t>
      </w:r>
      <w:r w:rsidR="00757432">
        <w:rPr>
          <w:rFonts w:ascii="Times New Roman" w:hAnsi="Times New Roman"/>
          <w:lang w:val="uk-UA"/>
        </w:rPr>
        <w:t xml:space="preserve"> </w:t>
      </w:r>
      <w:r w:rsidR="00F145BB">
        <w:rPr>
          <w:rFonts w:ascii="Times New Roman" w:hAnsi="Times New Roman"/>
          <w:lang w:val="uk-UA"/>
        </w:rPr>
        <w:t>3</w:t>
      </w:r>
      <w:r w:rsidRPr="00790C36">
        <w:rPr>
          <w:rFonts w:ascii="Times New Roman" w:hAnsi="Times New Roman"/>
          <w:lang w:val="uk-UA"/>
        </w:rPr>
        <w:t xml:space="preserve">. </w:t>
      </w:r>
      <w:r w:rsidR="00757432">
        <w:rPr>
          <w:rFonts w:ascii="Times New Roman" w:hAnsi="Times New Roman"/>
          <w:lang w:val="uk-UA"/>
        </w:rPr>
        <w:t xml:space="preserve"> </w:t>
      </w:r>
      <w:r w:rsidR="00136596" w:rsidRPr="00136596">
        <w:rPr>
          <w:rFonts w:ascii="Times New Roman" w:hAnsi="Times New Roman"/>
          <w:color w:val="000000"/>
          <w:lang w:val="uk-UA"/>
        </w:rPr>
        <w:t xml:space="preserve">Контроль за виконанням даного рішення покласти на заступницю міського голови з питань діяльності виконавчих органів міської ради Наталію </w:t>
      </w:r>
    </w:p>
    <w:p w14:paraId="0AFABB73" w14:textId="0FCFD025" w:rsidR="00BB6FD5" w:rsidRPr="00790C36" w:rsidRDefault="00136596" w:rsidP="00926CB2">
      <w:pPr>
        <w:pStyle w:val="a3"/>
        <w:ind w:left="851"/>
        <w:jc w:val="both"/>
        <w:rPr>
          <w:rFonts w:ascii="Times New Roman" w:hAnsi="Times New Roman"/>
          <w:lang w:val="uk-UA"/>
        </w:rPr>
      </w:pPr>
      <w:r w:rsidRPr="00136596">
        <w:rPr>
          <w:rFonts w:ascii="Times New Roman" w:hAnsi="Times New Roman"/>
          <w:color w:val="000000"/>
          <w:lang w:val="uk-UA"/>
        </w:rPr>
        <w:t>ВОЙЦЕХОВСЬКУ та постійн</w:t>
      </w:r>
      <w:r w:rsidR="0027412C">
        <w:rPr>
          <w:rFonts w:ascii="Times New Roman" w:hAnsi="Times New Roman"/>
          <w:color w:val="000000"/>
          <w:lang w:val="uk-UA"/>
        </w:rPr>
        <w:t>у</w:t>
      </w:r>
      <w:r w:rsidR="00757432">
        <w:rPr>
          <w:rFonts w:ascii="Times New Roman" w:hAnsi="Times New Roman"/>
          <w:color w:val="000000"/>
          <w:lang w:val="uk-UA"/>
        </w:rPr>
        <w:t xml:space="preserve"> комісі</w:t>
      </w:r>
      <w:r w:rsidR="0027412C">
        <w:rPr>
          <w:rFonts w:ascii="Times New Roman" w:hAnsi="Times New Roman"/>
          <w:color w:val="000000"/>
          <w:lang w:val="uk-UA"/>
        </w:rPr>
        <w:t>ю</w:t>
      </w:r>
      <w:r w:rsidR="00757432">
        <w:rPr>
          <w:rFonts w:ascii="Times New Roman" w:hAnsi="Times New Roman"/>
          <w:color w:val="000000"/>
          <w:lang w:val="uk-UA"/>
        </w:rPr>
        <w:t xml:space="preserve"> міської ради з питань розвитку і</w:t>
      </w:r>
      <w:r w:rsidR="00B35EDC">
        <w:rPr>
          <w:rFonts w:ascii="Times New Roman" w:hAnsi="Times New Roman"/>
          <w:color w:val="000000"/>
          <w:lang w:val="uk-UA"/>
        </w:rPr>
        <w:t>н</w:t>
      </w:r>
      <w:r w:rsidR="00757432">
        <w:rPr>
          <w:rFonts w:ascii="Times New Roman" w:hAnsi="Times New Roman"/>
          <w:color w:val="000000"/>
          <w:lang w:val="uk-UA"/>
        </w:rPr>
        <w:t>фраструктури громади та комунального господарства</w:t>
      </w:r>
      <w:r w:rsidR="0027412C">
        <w:rPr>
          <w:rFonts w:ascii="Times New Roman" w:hAnsi="Times New Roman"/>
          <w:color w:val="000000"/>
          <w:lang w:val="uk-UA"/>
        </w:rPr>
        <w:t>.</w:t>
      </w:r>
      <w:r w:rsidR="00757432">
        <w:rPr>
          <w:rFonts w:ascii="Times New Roman" w:hAnsi="Times New Roman"/>
          <w:color w:val="000000"/>
          <w:lang w:val="uk-UA"/>
        </w:rPr>
        <w:t xml:space="preserve"> </w:t>
      </w:r>
    </w:p>
    <w:p w14:paraId="79D04A75" w14:textId="77777777" w:rsidR="0027412C" w:rsidRDefault="0027412C" w:rsidP="00926CB2">
      <w:pPr>
        <w:shd w:val="clear" w:color="auto" w:fill="FFFFFF"/>
        <w:spacing w:line="24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3EE7B7" w14:textId="67846FE7" w:rsidR="00BB6FD5" w:rsidRDefault="00BB6FD5" w:rsidP="007974FE">
      <w:pPr>
        <w:shd w:val="clear" w:color="auto" w:fill="FFFFFF"/>
        <w:spacing w:line="24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0C36">
        <w:rPr>
          <w:rFonts w:ascii="Times New Roman" w:hAnsi="Times New Roman" w:cs="Times New Roman"/>
          <w:b/>
          <w:bCs/>
          <w:sz w:val="28"/>
          <w:szCs w:val="28"/>
        </w:rPr>
        <w:t>Міський голова                                                                Володимир ШМАТЬКО</w:t>
      </w:r>
    </w:p>
    <w:p w14:paraId="2426305C" w14:textId="77777777" w:rsidR="00F62859" w:rsidRDefault="00F62859" w:rsidP="007974FE">
      <w:pPr>
        <w:shd w:val="clear" w:color="auto" w:fill="FFFFFF"/>
        <w:spacing w:line="24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B5CD4D" w14:textId="77777777" w:rsidR="00F62859" w:rsidRDefault="00F62859" w:rsidP="007974FE">
      <w:pPr>
        <w:shd w:val="clear" w:color="auto" w:fill="FFFFFF"/>
        <w:spacing w:line="24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7A819C" w14:textId="77777777" w:rsidR="00F62859" w:rsidRDefault="00F62859" w:rsidP="007974FE">
      <w:pPr>
        <w:shd w:val="clear" w:color="auto" w:fill="FFFFFF"/>
        <w:spacing w:line="24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8F87A1" w14:textId="77777777" w:rsidR="00F62859" w:rsidRDefault="00F62859" w:rsidP="007974FE">
      <w:pPr>
        <w:shd w:val="clear" w:color="auto" w:fill="FFFFFF"/>
        <w:spacing w:line="24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826CEA" w14:textId="77777777" w:rsidR="00F62859" w:rsidRDefault="00F62859" w:rsidP="007974FE">
      <w:pPr>
        <w:shd w:val="clear" w:color="auto" w:fill="FFFFFF"/>
        <w:spacing w:line="24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F4A535" w14:textId="339F4E74" w:rsidR="00F62859" w:rsidRPr="00F62859" w:rsidRDefault="00F62859" w:rsidP="007974FE">
      <w:pPr>
        <w:shd w:val="clear" w:color="auto" w:fill="FFFFFF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62859">
        <w:rPr>
          <w:rFonts w:ascii="Times New Roman" w:hAnsi="Times New Roman" w:cs="Times New Roman"/>
          <w:sz w:val="28"/>
          <w:szCs w:val="28"/>
        </w:rPr>
        <w:t xml:space="preserve">Я. П. </w:t>
      </w:r>
      <w:proofErr w:type="spellStart"/>
      <w:r w:rsidRPr="00F62859">
        <w:rPr>
          <w:rFonts w:ascii="Times New Roman" w:hAnsi="Times New Roman" w:cs="Times New Roman"/>
          <w:sz w:val="28"/>
          <w:szCs w:val="28"/>
        </w:rPr>
        <w:t>Дзиндра</w:t>
      </w:r>
      <w:proofErr w:type="spellEnd"/>
    </w:p>
    <w:p w14:paraId="44898AAC" w14:textId="65A0F239" w:rsidR="00F62859" w:rsidRPr="00F62859" w:rsidRDefault="00F62859" w:rsidP="007974FE">
      <w:pPr>
        <w:shd w:val="clear" w:color="auto" w:fill="FFFFFF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62859">
        <w:rPr>
          <w:rFonts w:ascii="Times New Roman" w:hAnsi="Times New Roman" w:cs="Times New Roman"/>
          <w:sz w:val="28"/>
          <w:szCs w:val="28"/>
        </w:rPr>
        <w:t xml:space="preserve">П. І. </w:t>
      </w:r>
      <w:proofErr w:type="spellStart"/>
      <w:r w:rsidRPr="00F62859">
        <w:rPr>
          <w:rFonts w:ascii="Times New Roman" w:hAnsi="Times New Roman" w:cs="Times New Roman"/>
          <w:sz w:val="28"/>
          <w:szCs w:val="28"/>
        </w:rPr>
        <w:t>Гевко</w:t>
      </w:r>
      <w:proofErr w:type="spellEnd"/>
    </w:p>
    <w:p w14:paraId="4DF77DCD" w14:textId="455BE4C9" w:rsidR="00F62859" w:rsidRPr="00F62859" w:rsidRDefault="00F62859" w:rsidP="007974FE">
      <w:pPr>
        <w:shd w:val="clear" w:color="auto" w:fill="FFFFFF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62859">
        <w:rPr>
          <w:rFonts w:ascii="Times New Roman" w:hAnsi="Times New Roman" w:cs="Times New Roman"/>
          <w:sz w:val="28"/>
          <w:szCs w:val="28"/>
        </w:rPr>
        <w:t xml:space="preserve">Н. М. </w:t>
      </w:r>
      <w:proofErr w:type="spellStart"/>
      <w:r w:rsidRPr="00F62859">
        <w:rPr>
          <w:rFonts w:ascii="Times New Roman" w:hAnsi="Times New Roman" w:cs="Times New Roman"/>
          <w:sz w:val="28"/>
          <w:szCs w:val="28"/>
        </w:rPr>
        <w:t>Войцеховська</w:t>
      </w:r>
      <w:proofErr w:type="spellEnd"/>
    </w:p>
    <w:p w14:paraId="45AEC797" w14:textId="2EFCBF5B" w:rsidR="00F62859" w:rsidRPr="00F62859" w:rsidRDefault="00F62859" w:rsidP="007974FE">
      <w:pPr>
        <w:shd w:val="clear" w:color="auto" w:fill="FFFFFF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62859">
        <w:rPr>
          <w:rFonts w:ascii="Times New Roman" w:hAnsi="Times New Roman" w:cs="Times New Roman"/>
          <w:sz w:val="28"/>
          <w:szCs w:val="28"/>
        </w:rPr>
        <w:t xml:space="preserve">Н. П. </w:t>
      </w:r>
      <w:proofErr w:type="spellStart"/>
      <w:r w:rsidRPr="00F62859">
        <w:rPr>
          <w:rFonts w:ascii="Times New Roman" w:hAnsi="Times New Roman" w:cs="Times New Roman"/>
          <w:sz w:val="28"/>
          <w:szCs w:val="28"/>
        </w:rPr>
        <w:t>Вандяк</w:t>
      </w:r>
      <w:proofErr w:type="spellEnd"/>
    </w:p>
    <w:p w14:paraId="5DC2CDB8" w14:textId="34CEC787" w:rsidR="00F62859" w:rsidRPr="00F62859" w:rsidRDefault="00F62859" w:rsidP="007974FE">
      <w:pPr>
        <w:shd w:val="clear" w:color="auto" w:fill="FFFFFF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62859">
        <w:rPr>
          <w:rFonts w:ascii="Times New Roman" w:hAnsi="Times New Roman" w:cs="Times New Roman"/>
          <w:sz w:val="28"/>
          <w:szCs w:val="28"/>
        </w:rPr>
        <w:t>Н. Я. Гладун</w:t>
      </w:r>
    </w:p>
    <w:p w14:paraId="772B35E0" w14:textId="17917EF7" w:rsidR="00F62859" w:rsidRPr="00F62859" w:rsidRDefault="00F62859" w:rsidP="007974FE">
      <w:pPr>
        <w:shd w:val="clear" w:color="auto" w:fill="FFFFFF"/>
        <w:spacing w:line="240" w:lineRule="auto"/>
        <w:ind w:left="851"/>
        <w:jc w:val="both"/>
        <w:rPr>
          <w:rStyle w:val="2"/>
          <w:rFonts w:ascii="Times New Roman" w:hAnsi="Times New Roman" w:cs="Times New Roman"/>
          <w:i w:val="0"/>
          <w:iCs w:val="0"/>
        </w:rPr>
      </w:pPr>
      <w:r w:rsidRPr="00F62859">
        <w:rPr>
          <w:rFonts w:ascii="Times New Roman" w:hAnsi="Times New Roman" w:cs="Times New Roman"/>
          <w:sz w:val="28"/>
          <w:szCs w:val="28"/>
        </w:rPr>
        <w:t>І. А. Мацевко</w:t>
      </w:r>
    </w:p>
    <w:p w14:paraId="764C2900" w14:textId="77777777" w:rsidR="00BB6FD5" w:rsidRPr="00F62859" w:rsidRDefault="00BB6FD5" w:rsidP="00926CB2">
      <w:pPr>
        <w:widowControl w:val="0"/>
        <w:suppressAutoHyphens/>
        <w:spacing w:before="34" w:line="360" w:lineRule="auto"/>
        <w:rPr>
          <w:rFonts w:ascii="Times New Roman" w:hAnsi="Times New Roman" w:cs="Times New Roman"/>
          <w:sz w:val="28"/>
          <w:szCs w:val="28"/>
        </w:rPr>
      </w:pPr>
      <w:r w:rsidRPr="00F62859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ab/>
      </w:r>
    </w:p>
    <w:sectPr w:rsidR="00BB6FD5" w:rsidRPr="00F62859" w:rsidSect="004A7025">
      <w:pgSz w:w="11906" w:h="16838"/>
      <w:pgMar w:top="993" w:right="566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D06AE" w14:textId="77777777" w:rsidR="006211B6" w:rsidRDefault="006211B6" w:rsidP="00020925">
      <w:pPr>
        <w:spacing w:after="0" w:line="240" w:lineRule="auto"/>
      </w:pPr>
      <w:r>
        <w:separator/>
      </w:r>
    </w:p>
  </w:endnote>
  <w:endnote w:type="continuationSeparator" w:id="0">
    <w:p w14:paraId="73B45957" w14:textId="77777777" w:rsidR="006211B6" w:rsidRDefault="006211B6" w:rsidP="0002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90896" w14:textId="77777777" w:rsidR="006211B6" w:rsidRDefault="006211B6" w:rsidP="00020925">
      <w:pPr>
        <w:spacing w:after="0" w:line="240" w:lineRule="auto"/>
      </w:pPr>
      <w:r>
        <w:separator/>
      </w:r>
    </w:p>
  </w:footnote>
  <w:footnote w:type="continuationSeparator" w:id="0">
    <w:p w14:paraId="447AB5B6" w14:textId="77777777" w:rsidR="006211B6" w:rsidRDefault="006211B6" w:rsidP="00020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702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4C42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2C9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D646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8CA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AD007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87B0E0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111A8F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8F9A8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CA5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849222165">
    <w:abstractNumId w:val="9"/>
  </w:num>
  <w:num w:numId="2" w16cid:durableId="1239827240">
    <w:abstractNumId w:val="7"/>
  </w:num>
  <w:num w:numId="3" w16cid:durableId="1654526849">
    <w:abstractNumId w:val="6"/>
  </w:num>
  <w:num w:numId="4" w16cid:durableId="236210420">
    <w:abstractNumId w:val="5"/>
  </w:num>
  <w:num w:numId="5" w16cid:durableId="1066147555">
    <w:abstractNumId w:val="4"/>
  </w:num>
  <w:num w:numId="6" w16cid:durableId="2097748818">
    <w:abstractNumId w:val="8"/>
  </w:num>
  <w:num w:numId="7" w16cid:durableId="2070767834">
    <w:abstractNumId w:val="3"/>
  </w:num>
  <w:num w:numId="8" w16cid:durableId="917249664">
    <w:abstractNumId w:val="2"/>
  </w:num>
  <w:num w:numId="9" w16cid:durableId="370615729">
    <w:abstractNumId w:val="1"/>
  </w:num>
  <w:num w:numId="10" w16cid:durableId="139515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80"/>
    <w:rsid w:val="00016C1E"/>
    <w:rsid w:val="00020925"/>
    <w:rsid w:val="00021790"/>
    <w:rsid w:val="00044451"/>
    <w:rsid w:val="00045CBA"/>
    <w:rsid w:val="00076366"/>
    <w:rsid w:val="0009206C"/>
    <w:rsid w:val="000B5A5D"/>
    <w:rsid w:val="000D630E"/>
    <w:rsid w:val="000E0FB6"/>
    <w:rsid w:val="000E163F"/>
    <w:rsid w:val="00107971"/>
    <w:rsid w:val="00131458"/>
    <w:rsid w:val="00136596"/>
    <w:rsid w:val="00137DC4"/>
    <w:rsid w:val="00140AD8"/>
    <w:rsid w:val="00143502"/>
    <w:rsid w:val="00147488"/>
    <w:rsid w:val="00155A60"/>
    <w:rsid w:val="00171EE0"/>
    <w:rsid w:val="001A43E5"/>
    <w:rsid w:val="001B724C"/>
    <w:rsid w:val="001C0E5D"/>
    <w:rsid w:val="001E2124"/>
    <w:rsid w:val="001E615F"/>
    <w:rsid w:val="002070E3"/>
    <w:rsid w:val="00211982"/>
    <w:rsid w:val="002149D7"/>
    <w:rsid w:val="00234F2C"/>
    <w:rsid w:val="00243E6A"/>
    <w:rsid w:val="0027412C"/>
    <w:rsid w:val="002910E9"/>
    <w:rsid w:val="002C76FA"/>
    <w:rsid w:val="002D2E53"/>
    <w:rsid w:val="002E0650"/>
    <w:rsid w:val="002E6947"/>
    <w:rsid w:val="002F5506"/>
    <w:rsid w:val="00314DFA"/>
    <w:rsid w:val="00317203"/>
    <w:rsid w:val="00340D69"/>
    <w:rsid w:val="00384958"/>
    <w:rsid w:val="003A3A41"/>
    <w:rsid w:val="003D6B38"/>
    <w:rsid w:val="003E2ABE"/>
    <w:rsid w:val="003F5A5A"/>
    <w:rsid w:val="0040567A"/>
    <w:rsid w:val="00424D2C"/>
    <w:rsid w:val="004A7025"/>
    <w:rsid w:val="004B5565"/>
    <w:rsid w:val="004E307C"/>
    <w:rsid w:val="004E4144"/>
    <w:rsid w:val="004E50EA"/>
    <w:rsid w:val="00504A79"/>
    <w:rsid w:val="00504D3C"/>
    <w:rsid w:val="0051683D"/>
    <w:rsid w:val="00521E8B"/>
    <w:rsid w:val="00527E1D"/>
    <w:rsid w:val="00536B75"/>
    <w:rsid w:val="00537F26"/>
    <w:rsid w:val="00550FEF"/>
    <w:rsid w:val="00551512"/>
    <w:rsid w:val="00556CA8"/>
    <w:rsid w:val="005738C0"/>
    <w:rsid w:val="00580E3C"/>
    <w:rsid w:val="005847DA"/>
    <w:rsid w:val="00585CD9"/>
    <w:rsid w:val="00587CA6"/>
    <w:rsid w:val="005E01B5"/>
    <w:rsid w:val="005F78E3"/>
    <w:rsid w:val="0060561A"/>
    <w:rsid w:val="006211B6"/>
    <w:rsid w:val="00630CB8"/>
    <w:rsid w:val="006367FB"/>
    <w:rsid w:val="006455C8"/>
    <w:rsid w:val="00651A22"/>
    <w:rsid w:val="00666EF5"/>
    <w:rsid w:val="00673FE4"/>
    <w:rsid w:val="00676EEF"/>
    <w:rsid w:val="00677796"/>
    <w:rsid w:val="00684EEA"/>
    <w:rsid w:val="00694E60"/>
    <w:rsid w:val="006A3D99"/>
    <w:rsid w:val="006B4BF3"/>
    <w:rsid w:val="006C267E"/>
    <w:rsid w:val="006D442B"/>
    <w:rsid w:val="006E37CD"/>
    <w:rsid w:val="00704FAB"/>
    <w:rsid w:val="007231B4"/>
    <w:rsid w:val="00734E5E"/>
    <w:rsid w:val="00741294"/>
    <w:rsid w:val="007552CD"/>
    <w:rsid w:val="00755A03"/>
    <w:rsid w:val="0075709E"/>
    <w:rsid w:val="00757432"/>
    <w:rsid w:val="007646F4"/>
    <w:rsid w:val="00773873"/>
    <w:rsid w:val="0078405A"/>
    <w:rsid w:val="00790C36"/>
    <w:rsid w:val="0079274C"/>
    <w:rsid w:val="007974FE"/>
    <w:rsid w:val="007B2374"/>
    <w:rsid w:val="007C2470"/>
    <w:rsid w:val="007E04B5"/>
    <w:rsid w:val="007F64A4"/>
    <w:rsid w:val="008060D8"/>
    <w:rsid w:val="008127CB"/>
    <w:rsid w:val="00812838"/>
    <w:rsid w:val="00840567"/>
    <w:rsid w:val="00842EBD"/>
    <w:rsid w:val="00850158"/>
    <w:rsid w:val="00870615"/>
    <w:rsid w:val="00884C54"/>
    <w:rsid w:val="00887490"/>
    <w:rsid w:val="008973A6"/>
    <w:rsid w:val="008A28B7"/>
    <w:rsid w:val="008B23A8"/>
    <w:rsid w:val="008B378C"/>
    <w:rsid w:val="008B4D05"/>
    <w:rsid w:val="008C3CE9"/>
    <w:rsid w:val="008E1825"/>
    <w:rsid w:val="008F5236"/>
    <w:rsid w:val="008F7213"/>
    <w:rsid w:val="00925104"/>
    <w:rsid w:val="00925580"/>
    <w:rsid w:val="00926CB2"/>
    <w:rsid w:val="00934924"/>
    <w:rsid w:val="009569EB"/>
    <w:rsid w:val="00964B9C"/>
    <w:rsid w:val="009E773D"/>
    <w:rsid w:val="00A133E0"/>
    <w:rsid w:val="00A2044F"/>
    <w:rsid w:val="00A342E3"/>
    <w:rsid w:val="00A7646A"/>
    <w:rsid w:val="00A85A09"/>
    <w:rsid w:val="00AA302F"/>
    <w:rsid w:val="00AA528E"/>
    <w:rsid w:val="00AB3D88"/>
    <w:rsid w:val="00AC1E75"/>
    <w:rsid w:val="00AD6AC7"/>
    <w:rsid w:val="00AE312C"/>
    <w:rsid w:val="00B03815"/>
    <w:rsid w:val="00B07BC0"/>
    <w:rsid w:val="00B16606"/>
    <w:rsid w:val="00B27E3B"/>
    <w:rsid w:val="00B35EDC"/>
    <w:rsid w:val="00B41713"/>
    <w:rsid w:val="00B615B7"/>
    <w:rsid w:val="00B703AF"/>
    <w:rsid w:val="00B97698"/>
    <w:rsid w:val="00BA4BEC"/>
    <w:rsid w:val="00BB6227"/>
    <w:rsid w:val="00BB6FD5"/>
    <w:rsid w:val="00BC2965"/>
    <w:rsid w:val="00BC4128"/>
    <w:rsid w:val="00BD7092"/>
    <w:rsid w:val="00BE465C"/>
    <w:rsid w:val="00BF0510"/>
    <w:rsid w:val="00C16AB3"/>
    <w:rsid w:val="00C20E65"/>
    <w:rsid w:val="00C24F6A"/>
    <w:rsid w:val="00C33678"/>
    <w:rsid w:val="00C37D46"/>
    <w:rsid w:val="00C55095"/>
    <w:rsid w:val="00C55EB9"/>
    <w:rsid w:val="00C6041B"/>
    <w:rsid w:val="00CA2F5F"/>
    <w:rsid w:val="00CA7E88"/>
    <w:rsid w:val="00CD2BD3"/>
    <w:rsid w:val="00CD674F"/>
    <w:rsid w:val="00CE7371"/>
    <w:rsid w:val="00D14834"/>
    <w:rsid w:val="00D22F71"/>
    <w:rsid w:val="00D355DB"/>
    <w:rsid w:val="00D713D2"/>
    <w:rsid w:val="00D85377"/>
    <w:rsid w:val="00D949D5"/>
    <w:rsid w:val="00DA437D"/>
    <w:rsid w:val="00DD475F"/>
    <w:rsid w:val="00E02412"/>
    <w:rsid w:val="00E14E80"/>
    <w:rsid w:val="00E16FBC"/>
    <w:rsid w:val="00E25143"/>
    <w:rsid w:val="00E336D8"/>
    <w:rsid w:val="00E408BA"/>
    <w:rsid w:val="00E654CA"/>
    <w:rsid w:val="00E83CE3"/>
    <w:rsid w:val="00EA32DA"/>
    <w:rsid w:val="00EE14C7"/>
    <w:rsid w:val="00EE5DED"/>
    <w:rsid w:val="00F1022A"/>
    <w:rsid w:val="00F145BB"/>
    <w:rsid w:val="00F14F4B"/>
    <w:rsid w:val="00F31CB6"/>
    <w:rsid w:val="00F330AD"/>
    <w:rsid w:val="00F57B30"/>
    <w:rsid w:val="00F613B2"/>
    <w:rsid w:val="00F62859"/>
    <w:rsid w:val="00F952A0"/>
    <w:rsid w:val="00FA1216"/>
    <w:rsid w:val="00FA48CB"/>
    <w:rsid w:val="00FA6DE9"/>
    <w:rsid w:val="00FB5ADF"/>
    <w:rsid w:val="00FC5A6E"/>
    <w:rsid w:val="00FD22F2"/>
    <w:rsid w:val="00FE4A2A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AEBF5"/>
  <w15:docId w15:val="{6F4BC6B7-72A8-4DBC-9081-34ABA060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6F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4E80"/>
    <w:pPr>
      <w:spacing w:after="0" w:line="240" w:lineRule="auto"/>
      <w:ind w:left="720"/>
    </w:pPr>
    <w:rPr>
      <w:rFonts w:cs="Times New Roman"/>
      <w:sz w:val="28"/>
      <w:szCs w:val="28"/>
      <w:lang w:val="ru-RU" w:eastAsia="ru-RU"/>
    </w:rPr>
  </w:style>
  <w:style w:type="paragraph" w:styleId="a4">
    <w:name w:val="No Spacing"/>
    <w:uiPriority w:val="99"/>
    <w:qFormat/>
    <w:rsid w:val="00E14E80"/>
    <w:rPr>
      <w:rFonts w:cs="Calibri"/>
      <w:sz w:val="22"/>
      <w:szCs w:val="22"/>
    </w:rPr>
  </w:style>
  <w:style w:type="character" w:customStyle="1" w:styleId="FontStyle11">
    <w:name w:val="Font Style11"/>
    <w:basedOn w:val="a0"/>
    <w:uiPriority w:val="99"/>
    <w:rsid w:val="00536B75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Normal (Web)"/>
    <w:basedOn w:val="a"/>
    <w:uiPriority w:val="99"/>
    <w:rsid w:val="00536B75"/>
    <w:pPr>
      <w:suppressAutoHyphens/>
      <w:spacing w:before="280" w:after="119" w:line="240" w:lineRule="auto"/>
    </w:pPr>
    <w:rPr>
      <w:rFonts w:cs="Times New Roman"/>
      <w:sz w:val="24"/>
      <w:szCs w:val="24"/>
      <w:lang w:val="ru-RU" w:eastAsia="zh-CN"/>
    </w:rPr>
  </w:style>
  <w:style w:type="paragraph" w:styleId="HTML">
    <w:name w:val="HTML Preformatted"/>
    <w:aliases w:val="Знак"/>
    <w:basedOn w:val="a"/>
    <w:link w:val="HTML0"/>
    <w:uiPriority w:val="99"/>
    <w:rsid w:val="008973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8"/>
      <w:szCs w:val="28"/>
      <w:lang w:eastAsia="ru-RU"/>
    </w:rPr>
  </w:style>
  <w:style w:type="character" w:customStyle="1" w:styleId="HTML0">
    <w:name w:val="Стандартний HTML Знак"/>
    <w:aliases w:val="Знак Знак"/>
    <w:basedOn w:val="a0"/>
    <w:link w:val="HTML"/>
    <w:uiPriority w:val="99"/>
    <w:locked/>
    <w:rsid w:val="008973A6"/>
    <w:rPr>
      <w:rFonts w:ascii="Courier New" w:hAnsi="Courier New" w:cs="Courier New"/>
      <w:color w:val="000000"/>
      <w:sz w:val="28"/>
      <w:szCs w:val="28"/>
      <w:lang w:eastAsia="ru-RU"/>
    </w:rPr>
  </w:style>
  <w:style w:type="character" w:customStyle="1" w:styleId="CharStyle4">
    <w:name w:val="CharStyle4"/>
    <w:basedOn w:val="a0"/>
    <w:uiPriority w:val="99"/>
    <w:rsid w:val="00BE465C"/>
    <w:rPr>
      <w:rFonts w:ascii="Times New Roman" w:hAnsi="Times New Roman" w:cs="Times New Roman"/>
      <w:color w:val="000000"/>
      <w:spacing w:val="5"/>
      <w:w w:val="100"/>
      <w:position w:val="0"/>
      <w:sz w:val="16"/>
      <w:szCs w:val="16"/>
      <w:u w:val="none"/>
      <w:vertAlign w:val="baseline"/>
      <w:lang w:val="uk-UA" w:eastAsia="uk-UA"/>
    </w:rPr>
  </w:style>
  <w:style w:type="character" w:customStyle="1" w:styleId="rvts8">
    <w:name w:val="rvts8"/>
    <w:basedOn w:val="a0"/>
    <w:uiPriority w:val="99"/>
    <w:rsid w:val="00BE465C"/>
  </w:style>
  <w:style w:type="paragraph" w:styleId="a6">
    <w:name w:val="Body Text"/>
    <w:basedOn w:val="a"/>
    <w:link w:val="a7"/>
    <w:uiPriority w:val="99"/>
    <w:rsid w:val="00BE465C"/>
    <w:pPr>
      <w:widowControl w:val="0"/>
      <w:suppressAutoHyphens/>
      <w:spacing w:after="120" w:line="240" w:lineRule="auto"/>
    </w:pPr>
    <w:rPr>
      <w:rFonts w:cs="Times New Roman"/>
      <w:kern w:val="1"/>
      <w:sz w:val="24"/>
      <w:szCs w:val="24"/>
    </w:rPr>
  </w:style>
  <w:style w:type="character" w:customStyle="1" w:styleId="a7">
    <w:name w:val="Основний текст Знак"/>
    <w:basedOn w:val="a0"/>
    <w:link w:val="a6"/>
    <w:uiPriority w:val="99"/>
    <w:locked/>
    <w:rsid w:val="00BE465C"/>
    <w:rPr>
      <w:rFonts w:ascii="Times New Roman" w:hAnsi="Times New Roman" w:cs="Times New Roman"/>
      <w:kern w:val="1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BE465C"/>
    <w:pPr>
      <w:widowControl w:val="0"/>
      <w:suppressAutoHyphens/>
      <w:spacing w:before="240" w:after="60" w:line="240" w:lineRule="auto"/>
      <w:jc w:val="center"/>
    </w:pPr>
    <w:rPr>
      <w:rFonts w:ascii="Cambria" w:hAnsi="Cambria" w:cs="Cambria"/>
      <w:b/>
      <w:bCs/>
      <w:kern w:val="1"/>
      <w:sz w:val="32"/>
      <w:szCs w:val="32"/>
    </w:rPr>
  </w:style>
  <w:style w:type="character" w:customStyle="1" w:styleId="a9">
    <w:name w:val="Назва Знак"/>
    <w:basedOn w:val="a0"/>
    <w:link w:val="a8"/>
    <w:uiPriority w:val="99"/>
    <w:locked/>
    <w:rsid w:val="00BE465C"/>
    <w:rPr>
      <w:rFonts w:ascii="Cambria" w:hAnsi="Cambria" w:cs="Cambria"/>
      <w:b/>
      <w:bCs/>
      <w:kern w:val="1"/>
      <w:sz w:val="32"/>
      <w:szCs w:val="32"/>
    </w:rPr>
  </w:style>
  <w:style w:type="character" w:styleId="aa">
    <w:name w:val="Strong"/>
    <w:basedOn w:val="a0"/>
    <w:uiPriority w:val="99"/>
    <w:qFormat/>
    <w:rsid w:val="00B615B7"/>
    <w:rPr>
      <w:b/>
      <w:bCs/>
    </w:rPr>
  </w:style>
  <w:style w:type="paragraph" w:customStyle="1" w:styleId="FR1">
    <w:name w:val="FR1"/>
    <w:uiPriority w:val="99"/>
    <w:rsid w:val="0009206C"/>
    <w:pPr>
      <w:widowControl w:val="0"/>
      <w:suppressAutoHyphens/>
      <w:autoSpaceDE w:val="0"/>
      <w:spacing w:line="300" w:lineRule="auto"/>
      <w:ind w:left="2080" w:right="2000"/>
      <w:jc w:val="both"/>
    </w:pPr>
    <w:rPr>
      <w:sz w:val="28"/>
      <w:szCs w:val="28"/>
      <w:lang w:eastAsia="ar-SA"/>
    </w:rPr>
  </w:style>
  <w:style w:type="paragraph" w:customStyle="1" w:styleId="ab">
    <w:name w:val="......."/>
    <w:basedOn w:val="a"/>
    <w:next w:val="a"/>
    <w:uiPriority w:val="99"/>
    <w:rsid w:val="0009206C"/>
    <w:pPr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2">
    <w:name w:val="Основной текст (2)_"/>
    <w:basedOn w:val="a0"/>
    <w:uiPriority w:val="99"/>
    <w:rsid w:val="00B07BC0"/>
    <w:rPr>
      <w:i/>
      <w:iCs/>
      <w:sz w:val="28"/>
      <w:szCs w:val="28"/>
    </w:rPr>
  </w:style>
  <w:style w:type="character" w:customStyle="1" w:styleId="WW8Num1z0">
    <w:name w:val="WW8Num1z0"/>
    <w:uiPriority w:val="99"/>
    <w:rsid w:val="00694E60"/>
    <w:rPr>
      <w:rFonts w:ascii="Symbol" w:hAnsi="Symbol" w:cs="Symbol"/>
      <w:b/>
      <w:bCs/>
      <w:sz w:val="28"/>
      <w:szCs w:val="28"/>
      <w:lang w:val="uk-UA"/>
    </w:rPr>
  </w:style>
  <w:style w:type="character" w:styleId="ac">
    <w:name w:val="line number"/>
    <w:basedOn w:val="a0"/>
    <w:uiPriority w:val="99"/>
    <w:rsid w:val="005F78E3"/>
  </w:style>
  <w:style w:type="character" w:styleId="ad">
    <w:name w:val="Emphasis"/>
    <w:basedOn w:val="a0"/>
    <w:uiPriority w:val="99"/>
    <w:qFormat/>
    <w:locked/>
    <w:rsid w:val="00666EF5"/>
    <w:rPr>
      <w:i/>
      <w:iCs/>
    </w:rPr>
  </w:style>
  <w:style w:type="paragraph" w:styleId="ae">
    <w:name w:val="header"/>
    <w:basedOn w:val="a"/>
    <w:link w:val="af"/>
    <w:uiPriority w:val="99"/>
    <w:semiHidden/>
    <w:rsid w:val="00020925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semiHidden/>
    <w:locked/>
    <w:rsid w:val="00020925"/>
    <w:rPr>
      <w:sz w:val="22"/>
      <w:szCs w:val="22"/>
    </w:rPr>
  </w:style>
  <w:style w:type="paragraph" w:styleId="af0">
    <w:name w:val="footer"/>
    <w:basedOn w:val="a"/>
    <w:link w:val="af1"/>
    <w:uiPriority w:val="99"/>
    <w:semiHidden/>
    <w:rsid w:val="00020925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semiHidden/>
    <w:locked/>
    <w:rsid w:val="0002092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3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DBE15-D5A7-471D-BEE0-59A3ECC2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Мацевко</cp:lastModifiedBy>
  <cp:revision>18</cp:revision>
  <cp:lastPrinted>2024-08-27T12:01:00Z</cp:lastPrinted>
  <dcterms:created xsi:type="dcterms:W3CDTF">2023-10-18T09:42:00Z</dcterms:created>
  <dcterms:modified xsi:type="dcterms:W3CDTF">2024-08-27T12:47:00Z</dcterms:modified>
</cp:coreProperties>
</file>