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91984" w14:textId="4DBEF2AF" w:rsidR="00E90C62" w:rsidRDefault="00E90C62" w:rsidP="00E90C62">
      <w:pPr>
        <w:ind w:right="9"/>
        <w:jc w:val="center"/>
      </w:pPr>
      <w:r>
        <w:rPr>
          <w:noProof/>
        </w:rPr>
        <w:drawing>
          <wp:inline distT="0" distB="0" distL="0" distR="0" wp14:anchorId="6A8F0457" wp14:editId="3D640541">
            <wp:extent cx="601980" cy="838200"/>
            <wp:effectExtent l="0" t="0" r="7620" b="0"/>
            <wp:docPr id="1" name="Рисунок 1" descr="Зображення, що містить символ, логотип, текст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символ, логотип, текст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DE8459" w14:textId="77777777" w:rsidR="00E90C62" w:rsidRPr="00E90C62" w:rsidRDefault="00E90C62" w:rsidP="00E90C62">
      <w:pPr>
        <w:ind w:right="9"/>
        <w:jc w:val="center"/>
      </w:pPr>
    </w:p>
    <w:p w14:paraId="7234B19F" w14:textId="77777777" w:rsidR="00E90C62" w:rsidRPr="00E90C62" w:rsidRDefault="00E90C62" w:rsidP="00E90C62">
      <w:pPr>
        <w:ind w:right="9"/>
        <w:jc w:val="center"/>
        <w:rPr>
          <w:b/>
          <w:bCs/>
          <w:sz w:val="28"/>
          <w:szCs w:val="28"/>
        </w:rPr>
      </w:pPr>
      <w:r w:rsidRPr="00E90C62">
        <w:rPr>
          <w:b/>
          <w:bCs/>
          <w:sz w:val="28"/>
          <w:szCs w:val="28"/>
        </w:rPr>
        <w:t>ЧОРТКІВСЬКА    МІСЬКА    РАДА</w:t>
      </w:r>
    </w:p>
    <w:p w14:paraId="1171ED46" w14:textId="4EDB9B58" w:rsidR="00E90C62" w:rsidRPr="00E90C62" w:rsidRDefault="00061E8B" w:rsidP="00BF7D4F">
      <w:pPr>
        <w:ind w:right="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ДЕВ’ЯНОСТО ЧЕТВЕРТА</w:t>
      </w:r>
      <w:r w:rsidR="009A1897">
        <w:rPr>
          <w:b/>
          <w:bCs/>
          <w:sz w:val="28"/>
          <w:szCs w:val="28"/>
        </w:rPr>
        <w:t xml:space="preserve"> </w:t>
      </w:r>
      <w:r w:rsidR="00E90C62" w:rsidRPr="00E90C62">
        <w:rPr>
          <w:b/>
          <w:bCs/>
          <w:sz w:val="28"/>
          <w:szCs w:val="28"/>
        </w:rPr>
        <w:t>СЕСІЯ ВОСЬМОГО СКЛИКАННЯ</w:t>
      </w:r>
    </w:p>
    <w:p w14:paraId="483025A2" w14:textId="77777777" w:rsidR="00E90C62" w:rsidRDefault="00E90C62" w:rsidP="00E90C62">
      <w:pPr>
        <w:ind w:right="9"/>
        <w:jc w:val="center"/>
        <w:rPr>
          <w:b/>
          <w:bCs/>
          <w:sz w:val="30"/>
          <w:szCs w:val="30"/>
        </w:rPr>
      </w:pPr>
    </w:p>
    <w:p w14:paraId="4C1DC085" w14:textId="5459C72A" w:rsidR="00E90C62" w:rsidRDefault="00E90C62" w:rsidP="00E90C62">
      <w:pPr>
        <w:ind w:right="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 (ПРОЄКТ)</w:t>
      </w:r>
    </w:p>
    <w:p w14:paraId="45F38959" w14:textId="77777777" w:rsidR="00E90C62" w:rsidRDefault="00E90C62" w:rsidP="00E90C62">
      <w:pPr>
        <w:ind w:right="9"/>
        <w:jc w:val="center"/>
        <w:rPr>
          <w:b/>
          <w:bCs/>
          <w:sz w:val="28"/>
          <w:szCs w:val="28"/>
        </w:rPr>
      </w:pPr>
    </w:p>
    <w:p w14:paraId="4374A8CA" w14:textId="05CE37E7" w:rsidR="00E90C62" w:rsidRDefault="00AD345E" w:rsidP="00E90C62">
      <w:pPr>
        <w:ind w:right="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061E8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061E8B">
        <w:rPr>
          <w:b/>
          <w:bCs/>
          <w:sz w:val="28"/>
          <w:szCs w:val="28"/>
        </w:rPr>
        <w:t>черв</w:t>
      </w:r>
      <w:r w:rsidR="00BF7D4F">
        <w:rPr>
          <w:b/>
          <w:bCs/>
          <w:sz w:val="28"/>
          <w:szCs w:val="28"/>
        </w:rPr>
        <w:t>ня</w:t>
      </w:r>
      <w:r w:rsidR="00E90C62">
        <w:rPr>
          <w:b/>
          <w:bCs/>
          <w:sz w:val="28"/>
          <w:szCs w:val="28"/>
        </w:rPr>
        <w:t xml:space="preserve"> 202</w:t>
      </w:r>
      <w:r w:rsidR="00D92AF6">
        <w:rPr>
          <w:b/>
          <w:bCs/>
          <w:sz w:val="28"/>
          <w:szCs w:val="28"/>
        </w:rPr>
        <w:t>4</w:t>
      </w:r>
      <w:r w:rsidR="00E90C62">
        <w:rPr>
          <w:b/>
          <w:bCs/>
          <w:sz w:val="28"/>
          <w:szCs w:val="28"/>
        </w:rPr>
        <w:t xml:space="preserve"> року</w:t>
      </w:r>
      <w:r w:rsidR="00E90C62">
        <w:rPr>
          <w:b/>
          <w:bCs/>
          <w:sz w:val="28"/>
          <w:szCs w:val="28"/>
        </w:rPr>
        <w:tab/>
      </w:r>
      <w:r w:rsidR="00E90C62">
        <w:rPr>
          <w:b/>
          <w:bCs/>
          <w:sz w:val="28"/>
          <w:szCs w:val="28"/>
        </w:rPr>
        <w:tab/>
      </w:r>
      <w:r w:rsidR="00E90C62">
        <w:rPr>
          <w:b/>
          <w:bCs/>
          <w:sz w:val="28"/>
          <w:szCs w:val="28"/>
        </w:rPr>
        <w:tab/>
      </w:r>
      <w:r w:rsidR="00E90C62">
        <w:rPr>
          <w:b/>
          <w:bCs/>
          <w:sz w:val="28"/>
          <w:szCs w:val="28"/>
        </w:rPr>
        <w:tab/>
      </w:r>
      <w:r w:rsidR="00E90C62">
        <w:rPr>
          <w:b/>
          <w:bCs/>
          <w:sz w:val="28"/>
          <w:szCs w:val="28"/>
        </w:rPr>
        <w:tab/>
      </w:r>
      <w:r w:rsidR="00E90C62">
        <w:rPr>
          <w:b/>
          <w:bCs/>
          <w:sz w:val="28"/>
          <w:szCs w:val="28"/>
        </w:rPr>
        <w:tab/>
      </w:r>
      <w:r w:rsidR="00E90C62">
        <w:rPr>
          <w:b/>
          <w:bCs/>
          <w:sz w:val="28"/>
          <w:szCs w:val="28"/>
        </w:rPr>
        <w:tab/>
      </w:r>
      <w:r w:rsidR="00BF7D4F">
        <w:rPr>
          <w:b/>
          <w:bCs/>
          <w:sz w:val="28"/>
          <w:szCs w:val="28"/>
        </w:rPr>
        <w:tab/>
      </w:r>
      <w:r w:rsidR="00BF7D4F">
        <w:rPr>
          <w:b/>
          <w:bCs/>
          <w:sz w:val="28"/>
          <w:szCs w:val="28"/>
        </w:rPr>
        <w:tab/>
      </w:r>
      <w:r w:rsidR="00E90C62">
        <w:rPr>
          <w:b/>
          <w:bCs/>
          <w:sz w:val="28"/>
          <w:szCs w:val="28"/>
        </w:rPr>
        <w:t>№</w:t>
      </w:r>
    </w:p>
    <w:p w14:paraId="6C49DCEF" w14:textId="111A1C4C" w:rsidR="00E90C62" w:rsidRDefault="00E90C62" w:rsidP="00E90C62">
      <w:pPr>
        <w:ind w:right="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м. Чортків</w:t>
      </w:r>
    </w:p>
    <w:p w14:paraId="202CA03C" w14:textId="77777777" w:rsidR="00E90C62" w:rsidRDefault="00E90C62" w:rsidP="00E90C62">
      <w:pPr>
        <w:ind w:right="9"/>
        <w:jc w:val="left"/>
        <w:rPr>
          <w:b/>
          <w:bCs/>
          <w:sz w:val="28"/>
          <w:szCs w:val="28"/>
        </w:rPr>
      </w:pPr>
    </w:p>
    <w:p w14:paraId="42E2AFE3" w14:textId="5124659F" w:rsidR="009A1897" w:rsidRDefault="00E90C62" w:rsidP="00D92AF6">
      <w:pPr>
        <w:ind w:right="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r w:rsidR="00D33765">
        <w:rPr>
          <w:b/>
          <w:bCs/>
          <w:sz w:val="28"/>
          <w:szCs w:val="28"/>
        </w:rPr>
        <w:t xml:space="preserve">  </w:t>
      </w:r>
      <w:r w:rsidR="00D92AF6">
        <w:rPr>
          <w:b/>
          <w:bCs/>
          <w:sz w:val="28"/>
          <w:szCs w:val="28"/>
        </w:rPr>
        <w:t>надання дозволу КП «Чортків дім»</w:t>
      </w:r>
    </w:p>
    <w:p w14:paraId="4483CC0B" w14:textId="77777777" w:rsidR="00D92AF6" w:rsidRDefault="00D92AF6" w:rsidP="00D92AF6">
      <w:pPr>
        <w:ind w:right="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списання з балансу</w:t>
      </w:r>
      <w:r w:rsidRPr="00D92AF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багатоквартирних </w:t>
      </w:r>
    </w:p>
    <w:p w14:paraId="59853D64" w14:textId="5BCC37C1" w:rsidR="00D92AF6" w:rsidRPr="004B1732" w:rsidRDefault="00D92AF6" w:rsidP="00D92AF6">
      <w:pPr>
        <w:ind w:right="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будинків</w:t>
      </w:r>
    </w:p>
    <w:p w14:paraId="24B30415" w14:textId="77777777" w:rsidR="00E90C62" w:rsidRDefault="00E90C62" w:rsidP="00E90C62">
      <w:pPr>
        <w:ind w:right="9"/>
        <w:jc w:val="left"/>
        <w:rPr>
          <w:b/>
          <w:bCs/>
          <w:sz w:val="28"/>
          <w:szCs w:val="28"/>
        </w:rPr>
      </w:pPr>
    </w:p>
    <w:p w14:paraId="08A5369B" w14:textId="0B7102FE" w:rsidR="004546B6" w:rsidRDefault="00E90C62" w:rsidP="004546B6">
      <w:pPr>
        <w:rPr>
          <w:rFonts w:eastAsia="Times New Roman"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ab/>
      </w:r>
      <w:r w:rsidR="004546B6">
        <w:rPr>
          <w:rFonts w:eastAsia="Times New Roman"/>
          <w:bCs/>
          <w:sz w:val="28"/>
          <w:szCs w:val="28"/>
          <w:lang w:eastAsia="ru-RU"/>
        </w:rPr>
        <w:t>З метою забезпечення повноцінної реалізації прав співвласників на самостійне управління житловими будинками,</w:t>
      </w:r>
      <w:r w:rsidR="00BF7D4F">
        <w:rPr>
          <w:rFonts w:eastAsia="Times New Roman"/>
          <w:bCs/>
          <w:sz w:val="28"/>
          <w:szCs w:val="28"/>
          <w:lang w:eastAsia="ru-RU"/>
        </w:rPr>
        <w:t xml:space="preserve"> розглянувши звернення </w:t>
      </w:r>
      <w:r w:rsidR="00061E8B">
        <w:rPr>
          <w:rFonts w:eastAsia="Times New Roman"/>
          <w:bCs/>
          <w:sz w:val="28"/>
          <w:szCs w:val="28"/>
          <w:lang w:eastAsia="ru-RU"/>
        </w:rPr>
        <w:t xml:space="preserve">в. о. </w:t>
      </w:r>
      <w:r w:rsidR="00BF7D4F">
        <w:rPr>
          <w:rFonts w:eastAsia="Times New Roman"/>
          <w:bCs/>
          <w:sz w:val="28"/>
          <w:szCs w:val="28"/>
          <w:lang w:eastAsia="ru-RU"/>
        </w:rPr>
        <w:t xml:space="preserve">начальника КП «Чортків дім» </w:t>
      </w:r>
      <w:r w:rsidR="00061E8B">
        <w:rPr>
          <w:rFonts w:eastAsia="Times New Roman"/>
          <w:bCs/>
          <w:sz w:val="28"/>
          <w:szCs w:val="28"/>
          <w:lang w:eastAsia="ru-RU"/>
        </w:rPr>
        <w:t xml:space="preserve">Михайла </w:t>
      </w:r>
      <w:proofErr w:type="spellStart"/>
      <w:r w:rsidR="00061E8B">
        <w:rPr>
          <w:rFonts w:eastAsia="Times New Roman"/>
          <w:bCs/>
          <w:sz w:val="28"/>
          <w:szCs w:val="28"/>
          <w:lang w:eastAsia="ru-RU"/>
        </w:rPr>
        <w:t>Свідніцького</w:t>
      </w:r>
      <w:proofErr w:type="spellEnd"/>
      <w:r w:rsidR="00061E8B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F7D4F">
        <w:rPr>
          <w:rFonts w:eastAsia="Times New Roman"/>
          <w:bCs/>
          <w:sz w:val="28"/>
          <w:szCs w:val="28"/>
          <w:lang w:eastAsia="ru-RU"/>
        </w:rPr>
        <w:t xml:space="preserve">від </w:t>
      </w:r>
      <w:r w:rsidR="00061E8B">
        <w:rPr>
          <w:rFonts w:eastAsia="Times New Roman"/>
          <w:bCs/>
          <w:sz w:val="28"/>
          <w:szCs w:val="28"/>
          <w:lang w:eastAsia="ru-RU"/>
        </w:rPr>
        <w:t>___</w:t>
      </w:r>
      <w:r w:rsidR="00BF7D4F">
        <w:rPr>
          <w:rFonts w:eastAsia="Times New Roman"/>
          <w:bCs/>
          <w:sz w:val="28"/>
          <w:szCs w:val="28"/>
          <w:lang w:eastAsia="ru-RU"/>
        </w:rPr>
        <w:t>.0</w:t>
      </w:r>
      <w:r w:rsidR="00061E8B">
        <w:rPr>
          <w:rFonts w:eastAsia="Times New Roman"/>
          <w:bCs/>
          <w:sz w:val="28"/>
          <w:szCs w:val="28"/>
          <w:lang w:eastAsia="ru-RU"/>
        </w:rPr>
        <w:t>6</w:t>
      </w:r>
      <w:r w:rsidR="00BF7D4F">
        <w:rPr>
          <w:rFonts w:eastAsia="Times New Roman"/>
          <w:bCs/>
          <w:sz w:val="28"/>
          <w:szCs w:val="28"/>
          <w:lang w:eastAsia="ru-RU"/>
        </w:rPr>
        <w:t>.2024 №</w:t>
      </w:r>
      <w:r w:rsidR="00061E8B">
        <w:rPr>
          <w:rFonts w:eastAsia="Times New Roman"/>
          <w:bCs/>
          <w:sz w:val="28"/>
          <w:szCs w:val="28"/>
          <w:lang w:eastAsia="ru-RU"/>
        </w:rPr>
        <w:t>___</w:t>
      </w:r>
      <w:r w:rsidR="00BF7D4F">
        <w:rPr>
          <w:rFonts w:eastAsia="Times New Roman"/>
          <w:bCs/>
          <w:sz w:val="28"/>
          <w:szCs w:val="28"/>
          <w:lang w:eastAsia="ru-RU"/>
        </w:rPr>
        <w:t>,</w:t>
      </w:r>
      <w:r w:rsidR="004546B6">
        <w:rPr>
          <w:rFonts w:eastAsia="Times New Roman"/>
          <w:bCs/>
          <w:sz w:val="28"/>
          <w:szCs w:val="28"/>
          <w:lang w:eastAsia="ru-RU"/>
        </w:rPr>
        <w:t xml:space="preserve"> відповідно до пункту 2 статті 382 Цивільного кодексу України, Закон</w:t>
      </w:r>
      <w:r w:rsidR="00B27DDA">
        <w:rPr>
          <w:rFonts w:eastAsia="Times New Roman"/>
          <w:bCs/>
          <w:sz w:val="28"/>
          <w:szCs w:val="28"/>
          <w:lang w:eastAsia="ru-RU"/>
        </w:rPr>
        <w:t>у</w:t>
      </w:r>
      <w:r w:rsidR="004546B6">
        <w:rPr>
          <w:rFonts w:eastAsia="Times New Roman"/>
          <w:bCs/>
          <w:sz w:val="28"/>
          <w:szCs w:val="28"/>
          <w:lang w:eastAsia="ru-RU"/>
        </w:rPr>
        <w:t xml:space="preserve"> України «Про особливості здійснення права власності у багатоквартирному будинку», «Про житлово-комунальні послуги», на підставі постанови Кабінету Міністрів України від 20.04.2016  №301 «Про затвердження Порядку списання з балансу багатоквартирних будинків»</w:t>
      </w:r>
      <w:r w:rsidR="00BF7D4F">
        <w:rPr>
          <w:rFonts w:eastAsia="Times New Roman"/>
          <w:bCs/>
          <w:sz w:val="28"/>
          <w:szCs w:val="28"/>
          <w:lang w:eastAsia="ru-RU"/>
        </w:rPr>
        <w:t xml:space="preserve"> (далі – Порядок)</w:t>
      </w:r>
      <w:r w:rsidR="004546B6">
        <w:rPr>
          <w:rFonts w:eastAsia="Times New Roman"/>
          <w:bCs/>
          <w:sz w:val="28"/>
          <w:szCs w:val="28"/>
          <w:lang w:eastAsia="ru-RU"/>
        </w:rPr>
        <w:t>, керуючись статтею 25</w:t>
      </w:r>
      <w:r w:rsidR="00C774FA">
        <w:rPr>
          <w:rFonts w:eastAsia="Times New Roman"/>
          <w:bCs/>
          <w:sz w:val="28"/>
          <w:szCs w:val="28"/>
          <w:lang w:eastAsia="ru-RU"/>
        </w:rPr>
        <w:t>, частиною 1 статті 59</w:t>
      </w:r>
      <w:r w:rsidR="004546B6">
        <w:rPr>
          <w:rFonts w:eastAsia="Times New Roman"/>
          <w:bCs/>
          <w:sz w:val="28"/>
          <w:szCs w:val="28"/>
          <w:lang w:eastAsia="ru-RU"/>
        </w:rPr>
        <w:t xml:space="preserve"> Закону України «Про місцеве самоврядування в Україні», </w:t>
      </w:r>
      <w:r w:rsidR="004546B6">
        <w:rPr>
          <w:rFonts w:eastAsia="Times New Roman"/>
          <w:bCs/>
          <w:color w:val="000000"/>
          <w:sz w:val="28"/>
          <w:szCs w:val="28"/>
          <w:lang w:eastAsia="ru-RU"/>
        </w:rPr>
        <w:t>міська рада</w:t>
      </w:r>
    </w:p>
    <w:p w14:paraId="4E2B9A1A" w14:textId="77777777" w:rsidR="00A721DF" w:rsidRPr="00E90C62" w:rsidRDefault="00A721DF" w:rsidP="00E90C62">
      <w:pPr>
        <w:ind w:right="9"/>
        <w:rPr>
          <w:sz w:val="28"/>
          <w:szCs w:val="28"/>
        </w:rPr>
      </w:pPr>
    </w:p>
    <w:p w14:paraId="40799742" w14:textId="5CD97548" w:rsidR="00E90C62" w:rsidRPr="00E90C62" w:rsidRDefault="00E90C62" w:rsidP="00E90C62">
      <w:pPr>
        <w:ind w:right="9"/>
        <w:rPr>
          <w:b/>
          <w:bCs/>
          <w:sz w:val="28"/>
          <w:szCs w:val="28"/>
        </w:rPr>
      </w:pPr>
      <w:r w:rsidRPr="00E90C62">
        <w:rPr>
          <w:b/>
          <w:bCs/>
          <w:sz w:val="28"/>
          <w:szCs w:val="28"/>
        </w:rPr>
        <w:t>ВИРІШИЛА:</w:t>
      </w:r>
    </w:p>
    <w:p w14:paraId="211A1508" w14:textId="77777777" w:rsidR="009A7259" w:rsidRPr="00E90C62" w:rsidRDefault="009A7259" w:rsidP="00E90C62">
      <w:pPr>
        <w:rPr>
          <w:sz w:val="28"/>
          <w:szCs w:val="28"/>
        </w:rPr>
      </w:pPr>
    </w:p>
    <w:p w14:paraId="0B110556" w14:textId="2C20B8D7" w:rsidR="00112A42" w:rsidRPr="009574A1" w:rsidRDefault="00C774FA" w:rsidP="00112A42">
      <w:pPr>
        <w:numPr>
          <w:ilvl w:val="0"/>
          <w:numId w:val="1"/>
        </w:numPr>
        <w:ind w:left="0" w:firstLine="567"/>
        <w:rPr>
          <w:sz w:val="22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Надати дозвіл </w:t>
      </w:r>
      <w:r w:rsidR="00112A42">
        <w:rPr>
          <w:bCs/>
          <w:color w:val="000000"/>
          <w:sz w:val="28"/>
          <w:szCs w:val="28"/>
          <w:lang w:eastAsia="ru-RU"/>
        </w:rPr>
        <w:t>КП «</w:t>
      </w:r>
      <w:r w:rsidR="00F31614">
        <w:rPr>
          <w:bCs/>
          <w:color w:val="000000"/>
          <w:sz w:val="28"/>
          <w:szCs w:val="28"/>
          <w:lang w:eastAsia="ru-RU"/>
        </w:rPr>
        <w:t>Чортків дім</w:t>
      </w:r>
      <w:r w:rsidR="00112A42">
        <w:rPr>
          <w:bCs/>
          <w:color w:val="000000"/>
          <w:sz w:val="28"/>
          <w:szCs w:val="28"/>
          <w:lang w:eastAsia="ru-RU"/>
        </w:rPr>
        <w:t>»</w:t>
      </w:r>
      <w:r>
        <w:rPr>
          <w:bCs/>
          <w:color w:val="000000"/>
          <w:sz w:val="28"/>
          <w:szCs w:val="28"/>
          <w:lang w:eastAsia="ru-RU"/>
        </w:rPr>
        <w:t>,</w:t>
      </w:r>
      <w:r w:rsidR="00112A42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відповідно до Порядку</w:t>
      </w:r>
      <w:r>
        <w:rPr>
          <w:color w:val="000000"/>
          <w:sz w:val="28"/>
          <w:szCs w:val="28"/>
        </w:rPr>
        <w:t xml:space="preserve"> </w:t>
      </w:r>
      <w:r w:rsidR="00112A42">
        <w:rPr>
          <w:color w:val="000000"/>
          <w:sz w:val="28"/>
          <w:szCs w:val="28"/>
        </w:rPr>
        <w:t>списа</w:t>
      </w:r>
      <w:r w:rsidR="009574A1">
        <w:rPr>
          <w:color w:val="000000"/>
          <w:sz w:val="28"/>
          <w:szCs w:val="28"/>
        </w:rPr>
        <w:t>ти</w:t>
      </w:r>
      <w:r w:rsidR="00112A42">
        <w:rPr>
          <w:color w:val="000000"/>
          <w:sz w:val="28"/>
          <w:szCs w:val="28"/>
        </w:rPr>
        <w:t xml:space="preserve"> </w:t>
      </w:r>
      <w:r w:rsidR="00112A42">
        <w:rPr>
          <w:color w:val="000000"/>
          <w:sz w:val="28"/>
          <w:szCs w:val="28"/>
          <w:lang w:eastAsia="ru-RU"/>
        </w:rPr>
        <w:t>з балансу багатоквартирн</w:t>
      </w:r>
      <w:r w:rsidR="009574A1">
        <w:rPr>
          <w:color w:val="000000"/>
          <w:sz w:val="28"/>
          <w:szCs w:val="28"/>
          <w:lang w:eastAsia="ru-RU"/>
        </w:rPr>
        <w:t>і</w:t>
      </w:r>
      <w:r w:rsidR="00112A42">
        <w:rPr>
          <w:color w:val="000000"/>
          <w:sz w:val="28"/>
          <w:szCs w:val="28"/>
          <w:lang w:eastAsia="ru-RU"/>
        </w:rPr>
        <w:t xml:space="preserve"> будинк</w:t>
      </w:r>
      <w:r w:rsidR="009574A1">
        <w:rPr>
          <w:color w:val="000000"/>
          <w:sz w:val="28"/>
          <w:szCs w:val="28"/>
          <w:lang w:eastAsia="ru-RU"/>
        </w:rPr>
        <w:t>и</w:t>
      </w:r>
      <w:r w:rsidR="00112A42"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зазначені у додатку</w:t>
      </w:r>
      <w:r w:rsidR="00112A42">
        <w:rPr>
          <w:color w:val="000000"/>
          <w:sz w:val="28"/>
          <w:szCs w:val="28"/>
          <w:lang w:eastAsia="ru-RU"/>
        </w:rPr>
        <w:t>.</w:t>
      </w:r>
    </w:p>
    <w:p w14:paraId="685B4D6B" w14:textId="1BFEE5FA" w:rsidR="00DB1E11" w:rsidRDefault="00C774FA" w:rsidP="00DB1E11">
      <w:pPr>
        <w:numPr>
          <w:ilvl w:val="0"/>
          <w:numId w:val="1"/>
        </w:numPr>
        <w:ind w:left="0" w:firstLine="567"/>
        <w:rPr>
          <w:sz w:val="22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Доручити начальнику </w:t>
      </w:r>
      <w:r w:rsidR="009574A1">
        <w:rPr>
          <w:sz w:val="28"/>
          <w:szCs w:val="28"/>
          <w:lang w:eastAsia="ru-RU"/>
        </w:rPr>
        <w:t>КП  «Чортків дім»</w:t>
      </w:r>
      <w:r w:rsidR="00DB1E11">
        <w:rPr>
          <w:sz w:val="28"/>
          <w:szCs w:val="28"/>
          <w:lang w:eastAsia="ru-RU"/>
        </w:rPr>
        <w:t xml:space="preserve">: </w:t>
      </w:r>
    </w:p>
    <w:p w14:paraId="747DD52A" w14:textId="6ADC4255" w:rsidR="009574A1" w:rsidRPr="00DB1E11" w:rsidRDefault="00C774FA" w:rsidP="00DB1E11">
      <w:pPr>
        <w:pStyle w:val="a3"/>
        <w:numPr>
          <w:ilvl w:val="1"/>
          <w:numId w:val="2"/>
        </w:numPr>
        <w:ind w:left="0" w:firstLine="0"/>
        <w:rPr>
          <w:sz w:val="22"/>
          <w:szCs w:val="28"/>
          <w:lang w:eastAsia="ru-RU"/>
        </w:rPr>
      </w:pPr>
      <w:r w:rsidRPr="00DB1E11">
        <w:rPr>
          <w:sz w:val="28"/>
          <w:szCs w:val="28"/>
          <w:lang w:eastAsia="ru-RU"/>
        </w:rPr>
        <w:t>довести до відома</w:t>
      </w:r>
      <w:r w:rsidR="009574A1" w:rsidRPr="00DB1E11">
        <w:rPr>
          <w:sz w:val="28"/>
          <w:szCs w:val="28"/>
          <w:lang w:eastAsia="ru-RU"/>
        </w:rPr>
        <w:t xml:space="preserve"> співвласників багатоквартирних будинків про прийняте рішення шляхом розміщення оголошень у під’їздах будинків</w:t>
      </w:r>
      <w:r w:rsidR="00DB1E11">
        <w:rPr>
          <w:sz w:val="28"/>
          <w:szCs w:val="28"/>
          <w:lang w:eastAsia="ru-RU"/>
        </w:rPr>
        <w:t>;</w:t>
      </w:r>
    </w:p>
    <w:p w14:paraId="40E8FEF6" w14:textId="1EE9A28E" w:rsidR="00B528F3" w:rsidRDefault="00C774FA" w:rsidP="00DB1E11">
      <w:pPr>
        <w:pStyle w:val="a3"/>
        <w:numPr>
          <w:ilvl w:val="1"/>
          <w:numId w:val="2"/>
        </w:numPr>
        <w:ind w:left="0" w:firstLine="0"/>
        <w:rPr>
          <w:sz w:val="28"/>
          <w:szCs w:val="28"/>
          <w:lang w:eastAsia="ru-RU"/>
        </w:rPr>
      </w:pPr>
      <w:r w:rsidRPr="00B528F3">
        <w:rPr>
          <w:sz w:val="28"/>
          <w:szCs w:val="28"/>
        </w:rPr>
        <w:t xml:space="preserve">утворити відповідну комісію </w:t>
      </w:r>
      <w:r w:rsidR="00B528F3" w:rsidRPr="00B528F3">
        <w:rPr>
          <w:sz w:val="28"/>
          <w:szCs w:val="28"/>
        </w:rPr>
        <w:t>для списання багатоквартирних будинків з балансу підприємства</w:t>
      </w:r>
      <w:r w:rsidR="00B528F3">
        <w:rPr>
          <w:sz w:val="28"/>
          <w:szCs w:val="28"/>
        </w:rPr>
        <w:t>;</w:t>
      </w:r>
    </w:p>
    <w:p w14:paraId="41A80746" w14:textId="46AAEA49" w:rsidR="00B528F3" w:rsidRPr="00B27DDA" w:rsidRDefault="00B528F3" w:rsidP="00DB1E11">
      <w:pPr>
        <w:pStyle w:val="a3"/>
        <w:numPr>
          <w:ilvl w:val="1"/>
          <w:numId w:val="2"/>
        </w:numPr>
        <w:ind w:left="0" w:firstLine="0"/>
        <w:rPr>
          <w:sz w:val="28"/>
          <w:szCs w:val="28"/>
          <w:lang w:eastAsia="ru-RU"/>
        </w:rPr>
      </w:pPr>
      <w:r w:rsidRPr="00B528F3">
        <w:rPr>
          <w:sz w:val="28"/>
          <w:szCs w:val="28"/>
        </w:rPr>
        <w:t xml:space="preserve">за результатами роботи комісії скласти акти по списанню багатоквартирних будинків </w:t>
      </w:r>
      <w:r w:rsidR="00B27DDA">
        <w:rPr>
          <w:sz w:val="28"/>
          <w:szCs w:val="28"/>
        </w:rPr>
        <w:t>у двох примірниках</w:t>
      </w:r>
      <w:r w:rsidR="001421AC">
        <w:rPr>
          <w:sz w:val="28"/>
          <w:szCs w:val="28"/>
        </w:rPr>
        <w:t>;</w:t>
      </w:r>
    </w:p>
    <w:p w14:paraId="0F0CA8B6" w14:textId="6D576C8C" w:rsidR="00541416" w:rsidRPr="00DA072D" w:rsidRDefault="001421AC" w:rsidP="001421AC">
      <w:pPr>
        <w:pStyle w:val="a3"/>
        <w:numPr>
          <w:ilvl w:val="1"/>
          <w:numId w:val="2"/>
        </w:numPr>
        <w:ind w:left="0" w:firstLine="0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про прийняте рішення інформувати</w:t>
      </w:r>
      <w:r w:rsidR="00B27DDA">
        <w:rPr>
          <w:color w:val="000000" w:themeColor="text1"/>
          <w:sz w:val="28"/>
          <w:szCs w:val="28"/>
          <w:shd w:val="clear" w:color="auto" w:fill="FFFFFF"/>
        </w:rPr>
        <w:t xml:space="preserve"> КП «Чортківське ВУВКГ», Чортківський РЕМ ПАТ «</w:t>
      </w:r>
      <w:proofErr w:type="spellStart"/>
      <w:r w:rsidR="00B27DDA">
        <w:rPr>
          <w:color w:val="000000" w:themeColor="text1"/>
          <w:sz w:val="28"/>
          <w:szCs w:val="28"/>
          <w:shd w:val="clear" w:color="auto" w:fill="FFFFFF"/>
        </w:rPr>
        <w:t>Тернопільобленерго</w:t>
      </w:r>
      <w:proofErr w:type="spellEnd"/>
      <w:r w:rsidR="00B27DDA">
        <w:rPr>
          <w:color w:val="000000" w:themeColor="text1"/>
          <w:sz w:val="28"/>
          <w:szCs w:val="28"/>
          <w:shd w:val="clear" w:color="auto" w:fill="FFFFFF"/>
        </w:rPr>
        <w:t>»,  Чортківське УЕГГ ПАТ «</w:t>
      </w:r>
      <w:proofErr w:type="spellStart"/>
      <w:r w:rsidR="00B27DDA">
        <w:rPr>
          <w:color w:val="000000" w:themeColor="text1"/>
          <w:sz w:val="28"/>
          <w:szCs w:val="28"/>
          <w:shd w:val="clear" w:color="auto" w:fill="FFFFFF"/>
        </w:rPr>
        <w:t>Тернопільгаз</w:t>
      </w:r>
      <w:proofErr w:type="spellEnd"/>
      <w:r w:rsidR="00B27DDA">
        <w:rPr>
          <w:color w:val="000000" w:themeColor="text1"/>
          <w:sz w:val="28"/>
          <w:szCs w:val="28"/>
          <w:shd w:val="clear" w:color="auto" w:fill="FFFFFF"/>
        </w:rPr>
        <w:t>»</w:t>
      </w:r>
      <w:r w:rsidR="00541416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332B776" w14:textId="72161B48" w:rsidR="00B528F3" w:rsidRPr="004F451A" w:rsidRDefault="00BF6B1C" w:rsidP="00FA4328">
      <w:pPr>
        <w:pStyle w:val="a3"/>
        <w:numPr>
          <w:ilvl w:val="0"/>
          <w:numId w:val="2"/>
        </w:numPr>
        <w:ind w:left="0" w:firstLine="567"/>
        <w:rPr>
          <w:color w:val="000000" w:themeColor="text1"/>
          <w:sz w:val="28"/>
          <w:szCs w:val="28"/>
        </w:rPr>
      </w:pPr>
      <w:r w:rsidRPr="00BF6B1C">
        <w:rPr>
          <w:color w:val="000000" w:themeColor="text1"/>
          <w:sz w:val="28"/>
          <w:szCs w:val="28"/>
          <w:shd w:val="clear" w:color="auto" w:fill="FFFFFF"/>
        </w:rPr>
        <w:t>Процедура списання багатоквартирного будинку з балансу повинна бути завершена у строк не більше двох місяців з дня прийнятт</w:t>
      </w:r>
      <w:r>
        <w:rPr>
          <w:color w:val="000000" w:themeColor="text1"/>
          <w:sz w:val="28"/>
          <w:szCs w:val="28"/>
          <w:shd w:val="clear" w:color="auto" w:fill="FFFFFF"/>
        </w:rPr>
        <w:t>я цього рішення.</w:t>
      </w:r>
    </w:p>
    <w:p w14:paraId="3FEB5F81" w14:textId="69C2C783" w:rsidR="004F451A" w:rsidRPr="00E94DD3" w:rsidRDefault="004F451A" w:rsidP="00FA4328">
      <w:pPr>
        <w:pStyle w:val="a3"/>
        <w:numPr>
          <w:ilvl w:val="0"/>
          <w:numId w:val="2"/>
        </w:numPr>
        <w:ind w:left="0" w:firstLine="567"/>
        <w:rPr>
          <w:color w:val="000000" w:themeColor="text1"/>
          <w:sz w:val="28"/>
          <w:szCs w:val="28"/>
        </w:rPr>
      </w:pPr>
      <w:r w:rsidRPr="00E94DD3">
        <w:rPr>
          <w:sz w:val="28"/>
          <w:szCs w:val="28"/>
        </w:rPr>
        <w:lastRenderedPageBreak/>
        <w:t>У разі, коли у списаному з балансу багатоквартирному будинку комісією встановлено наявність окремих квартир та/або нежитлових приміщень, які не перебувають у приватній власності та право державної чи комунальної власності на яких не зареєстровані, перелік таких квартир та/або нежитлових приміщень подається комісією на розгляд міської ради для визначення балансоутримувача</w:t>
      </w:r>
      <w:r w:rsidR="00E94DD3" w:rsidRPr="00E94DD3">
        <w:rPr>
          <w:sz w:val="28"/>
          <w:szCs w:val="28"/>
        </w:rPr>
        <w:t>.</w:t>
      </w:r>
    </w:p>
    <w:p w14:paraId="788DC3A1" w14:textId="037890C8" w:rsidR="001421AC" w:rsidRPr="00FA4328" w:rsidRDefault="001421AC" w:rsidP="00FA4328">
      <w:pPr>
        <w:pStyle w:val="a3"/>
        <w:numPr>
          <w:ilvl w:val="0"/>
          <w:numId w:val="2"/>
        </w:numPr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Копію рішення направити КП «Чортків дім», управління комунального господарства міської ради.</w:t>
      </w:r>
    </w:p>
    <w:p w14:paraId="05304E4F" w14:textId="682AE66D" w:rsidR="00FA4328" w:rsidRPr="00FA4328" w:rsidRDefault="00FA4328" w:rsidP="00FA4328">
      <w:pPr>
        <w:pStyle w:val="a3"/>
        <w:numPr>
          <w:ilvl w:val="0"/>
          <w:numId w:val="2"/>
        </w:numPr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Контроль за виконанням цього рішення доручити заступниці міського голови з питань діяльності виконавчих органів міської ради Наталії ВОЙЦЕХОВСЬКІЙ та постійній комісії міської ради з питань розвитку інфраструктури та комунального </w:t>
      </w:r>
      <w:r w:rsidR="00A35148">
        <w:rPr>
          <w:color w:val="000000" w:themeColor="text1"/>
          <w:sz w:val="28"/>
          <w:szCs w:val="28"/>
          <w:shd w:val="clear" w:color="auto" w:fill="FFFFFF"/>
        </w:rPr>
        <w:t>господарства.</w:t>
      </w:r>
    </w:p>
    <w:p w14:paraId="63924D21" w14:textId="62F96365" w:rsidR="00EE67D3" w:rsidRDefault="00EE67D3" w:rsidP="00112A42">
      <w:pPr>
        <w:rPr>
          <w:sz w:val="28"/>
          <w:szCs w:val="28"/>
        </w:rPr>
      </w:pPr>
    </w:p>
    <w:p w14:paraId="5CFC24F4" w14:textId="77777777" w:rsidR="004B769B" w:rsidRDefault="004B769B" w:rsidP="00112A42">
      <w:pPr>
        <w:rPr>
          <w:sz w:val="28"/>
          <w:szCs w:val="28"/>
        </w:rPr>
      </w:pPr>
    </w:p>
    <w:p w14:paraId="14E4DD35" w14:textId="5040B88A" w:rsidR="001C1CFA" w:rsidRDefault="001C1CFA" w:rsidP="00E90C62">
      <w:pPr>
        <w:rPr>
          <w:b/>
          <w:bCs/>
          <w:sz w:val="28"/>
          <w:szCs w:val="28"/>
        </w:rPr>
      </w:pPr>
      <w:r w:rsidRPr="001C1CFA">
        <w:rPr>
          <w:b/>
          <w:bCs/>
          <w:sz w:val="28"/>
          <w:szCs w:val="28"/>
        </w:rPr>
        <w:t>Міський голова</w:t>
      </w:r>
      <w:r w:rsidRPr="001C1CFA">
        <w:rPr>
          <w:b/>
          <w:bCs/>
          <w:sz w:val="28"/>
          <w:szCs w:val="28"/>
        </w:rPr>
        <w:tab/>
      </w:r>
      <w:r w:rsidRPr="001C1CFA">
        <w:rPr>
          <w:b/>
          <w:bCs/>
          <w:sz w:val="28"/>
          <w:szCs w:val="28"/>
        </w:rPr>
        <w:tab/>
      </w:r>
      <w:r w:rsidRPr="001C1CFA">
        <w:rPr>
          <w:b/>
          <w:bCs/>
          <w:sz w:val="28"/>
          <w:szCs w:val="28"/>
        </w:rPr>
        <w:tab/>
      </w:r>
      <w:r w:rsidRPr="001C1CFA">
        <w:rPr>
          <w:b/>
          <w:bCs/>
          <w:sz w:val="28"/>
          <w:szCs w:val="28"/>
        </w:rPr>
        <w:tab/>
      </w:r>
      <w:r w:rsidRPr="001C1CFA">
        <w:rPr>
          <w:b/>
          <w:bCs/>
          <w:sz w:val="28"/>
          <w:szCs w:val="28"/>
        </w:rPr>
        <w:tab/>
      </w:r>
      <w:r w:rsidRPr="001C1CF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</w:t>
      </w:r>
      <w:r w:rsidRPr="001C1CFA">
        <w:rPr>
          <w:b/>
          <w:bCs/>
          <w:sz w:val="28"/>
          <w:szCs w:val="28"/>
        </w:rPr>
        <w:t>Володимир ШМАТЬКО</w:t>
      </w:r>
    </w:p>
    <w:p w14:paraId="53278EE9" w14:textId="77777777" w:rsidR="000152D6" w:rsidRDefault="000152D6" w:rsidP="00E90C62">
      <w:pPr>
        <w:rPr>
          <w:b/>
          <w:bCs/>
          <w:sz w:val="28"/>
          <w:szCs w:val="28"/>
        </w:rPr>
      </w:pPr>
    </w:p>
    <w:p w14:paraId="688DC73B" w14:textId="768FF335" w:rsidR="000152D6" w:rsidRPr="000152D6" w:rsidRDefault="000152D6" w:rsidP="00E90C62">
      <w:proofErr w:type="spellStart"/>
      <w:r w:rsidRPr="000152D6">
        <w:t>Дзиндра</w:t>
      </w:r>
      <w:proofErr w:type="spellEnd"/>
      <w:r>
        <w:t xml:space="preserve"> Я. П.</w:t>
      </w:r>
    </w:p>
    <w:p w14:paraId="6849B103" w14:textId="5534C680" w:rsidR="00DF7A23" w:rsidRPr="000152D6" w:rsidRDefault="00EE67D3" w:rsidP="00E90C62">
      <w:proofErr w:type="spellStart"/>
      <w:r>
        <w:t>Гевко</w:t>
      </w:r>
      <w:proofErr w:type="spellEnd"/>
      <w:r>
        <w:t xml:space="preserve"> П. І.</w:t>
      </w:r>
    </w:p>
    <w:p w14:paraId="2A03EB80" w14:textId="1941E339" w:rsidR="000152D6" w:rsidRPr="000152D6" w:rsidRDefault="000152D6" w:rsidP="00E90C62">
      <w:proofErr w:type="spellStart"/>
      <w:r w:rsidRPr="000152D6">
        <w:t>Войцеховська</w:t>
      </w:r>
      <w:proofErr w:type="spellEnd"/>
      <w:r w:rsidRPr="000152D6">
        <w:t xml:space="preserve"> Н</w:t>
      </w:r>
      <w:r>
        <w:t>. М.</w:t>
      </w:r>
    </w:p>
    <w:p w14:paraId="656E0A8D" w14:textId="78383A9D" w:rsidR="000152D6" w:rsidRDefault="003744F9" w:rsidP="00E90C62">
      <w:proofErr w:type="spellStart"/>
      <w:r>
        <w:t>Вандяк</w:t>
      </w:r>
      <w:proofErr w:type="spellEnd"/>
      <w:r>
        <w:t xml:space="preserve"> Н. П.</w:t>
      </w:r>
    </w:p>
    <w:p w14:paraId="4B470D35" w14:textId="3FC8D700" w:rsidR="00046463" w:rsidRPr="000152D6" w:rsidRDefault="00046463" w:rsidP="00E90C62">
      <w:r>
        <w:t>Гладун Н. Я.</w:t>
      </w:r>
    </w:p>
    <w:p w14:paraId="3A5C9C29" w14:textId="44AFB37F" w:rsidR="000152D6" w:rsidRDefault="00EE67D3" w:rsidP="00E90C62">
      <w:proofErr w:type="spellStart"/>
      <w:r>
        <w:t>Мацевко</w:t>
      </w:r>
      <w:proofErr w:type="spellEnd"/>
      <w:r>
        <w:t xml:space="preserve"> І. А.</w:t>
      </w:r>
    </w:p>
    <w:p w14:paraId="0E4E8281" w14:textId="77777777" w:rsidR="003744F9" w:rsidRPr="000152D6" w:rsidRDefault="003744F9" w:rsidP="00E90C62"/>
    <w:p w14:paraId="18546AEF" w14:textId="77777777" w:rsidR="0059486C" w:rsidRPr="0059486C" w:rsidRDefault="0059486C" w:rsidP="0059486C">
      <w:pPr>
        <w:rPr>
          <w:sz w:val="28"/>
          <w:szCs w:val="28"/>
        </w:rPr>
      </w:pPr>
    </w:p>
    <w:p w14:paraId="33F8D134" w14:textId="77777777" w:rsidR="0059486C" w:rsidRPr="0059486C" w:rsidRDefault="0059486C" w:rsidP="0059486C">
      <w:pPr>
        <w:rPr>
          <w:sz w:val="28"/>
          <w:szCs w:val="28"/>
        </w:rPr>
      </w:pPr>
    </w:p>
    <w:p w14:paraId="6FDD994C" w14:textId="77777777" w:rsidR="0059486C" w:rsidRPr="0059486C" w:rsidRDefault="0059486C" w:rsidP="0059486C">
      <w:pPr>
        <w:rPr>
          <w:sz w:val="28"/>
          <w:szCs w:val="28"/>
        </w:rPr>
      </w:pPr>
    </w:p>
    <w:p w14:paraId="22F4CBA1" w14:textId="77777777" w:rsidR="0059486C" w:rsidRPr="0059486C" w:rsidRDefault="0059486C" w:rsidP="0059486C">
      <w:pPr>
        <w:rPr>
          <w:sz w:val="28"/>
          <w:szCs w:val="28"/>
        </w:rPr>
      </w:pPr>
    </w:p>
    <w:p w14:paraId="119D6C65" w14:textId="77777777" w:rsidR="0059486C" w:rsidRPr="0059486C" w:rsidRDefault="0059486C" w:rsidP="0059486C">
      <w:pPr>
        <w:rPr>
          <w:sz w:val="28"/>
          <w:szCs w:val="28"/>
        </w:rPr>
      </w:pPr>
    </w:p>
    <w:p w14:paraId="386C203B" w14:textId="77777777" w:rsidR="0059486C" w:rsidRPr="0059486C" w:rsidRDefault="0059486C" w:rsidP="0059486C">
      <w:pPr>
        <w:rPr>
          <w:sz w:val="28"/>
          <w:szCs w:val="28"/>
        </w:rPr>
      </w:pPr>
    </w:p>
    <w:p w14:paraId="2B8FD2EC" w14:textId="77777777" w:rsidR="0059486C" w:rsidRPr="0059486C" w:rsidRDefault="0059486C" w:rsidP="0059486C">
      <w:pPr>
        <w:rPr>
          <w:sz w:val="28"/>
          <w:szCs w:val="28"/>
        </w:rPr>
      </w:pPr>
    </w:p>
    <w:p w14:paraId="301AC05D" w14:textId="77777777" w:rsidR="0059486C" w:rsidRPr="0059486C" w:rsidRDefault="0059486C" w:rsidP="0059486C">
      <w:pPr>
        <w:rPr>
          <w:sz w:val="28"/>
          <w:szCs w:val="28"/>
        </w:rPr>
      </w:pPr>
    </w:p>
    <w:p w14:paraId="3320292B" w14:textId="77777777" w:rsidR="0059486C" w:rsidRPr="0059486C" w:rsidRDefault="0059486C" w:rsidP="0059486C">
      <w:pPr>
        <w:rPr>
          <w:sz w:val="28"/>
          <w:szCs w:val="28"/>
        </w:rPr>
      </w:pPr>
    </w:p>
    <w:p w14:paraId="65126403" w14:textId="77777777" w:rsidR="0059486C" w:rsidRPr="0059486C" w:rsidRDefault="0059486C" w:rsidP="0059486C">
      <w:pPr>
        <w:rPr>
          <w:sz w:val="28"/>
          <w:szCs w:val="28"/>
        </w:rPr>
      </w:pPr>
    </w:p>
    <w:p w14:paraId="5CE55FB8" w14:textId="77777777" w:rsidR="00AD345E" w:rsidRPr="001C1CFA" w:rsidRDefault="00AD345E" w:rsidP="00E90C62">
      <w:pPr>
        <w:rPr>
          <w:b/>
          <w:bCs/>
          <w:sz w:val="28"/>
          <w:szCs w:val="28"/>
        </w:rPr>
      </w:pPr>
      <w:bookmarkStart w:id="0" w:name="RANGE!A1:V15"/>
      <w:bookmarkEnd w:id="0"/>
    </w:p>
    <w:sectPr w:rsidR="00AD345E" w:rsidRPr="001C1CFA" w:rsidSect="00D330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FFFD5" w14:textId="77777777" w:rsidR="00C374A9" w:rsidRDefault="00C374A9" w:rsidP="00AD345E">
      <w:r>
        <w:separator/>
      </w:r>
    </w:p>
  </w:endnote>
  <w:endnote w:type="continuationSeparator" w:id="0">
    <w:p w14:paraId="73613C34" w14:textId="77777777" w:rsidR="00C374A9" w:rsidRDefault="00C374A9" w:rsidP="00AD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67AFE" w14:textId="77777777" w:rsidR="00AD345E" w:rsidRDefault="00AD34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B3763" w14:textId="77777777" w:rsidR="00AD345E" w:rsidRDefault="00AD34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02F01" w14:textId="77777777" w:rsidR="00AD345E" w:rsidRDefault="00AD34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37390" w14:textId="77777777" w:rsidR="00C374A9" w:rsidRDefault="00C374A9" w:rsidP="00AD345E">
      <w:r>
        <w:separator/>
      </w:r>
    </w:p>
  </w:footnote>
  <w:footnote w:type="continuationSeparator" w:id="0">
    <w:p w14:paraId="4B7D94DB" w14:textId="77777777" w:rsidR="00C374A9" w:rsidRDefault="00C374A9" w:rsidP="00AD3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DA445" w14:textId="77777777" w:rsidR="00AD345E" w:rsidRDefault="00AD34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159FE" w14:textId="77777777" w:rsidR="00AD345E" w:rsidRDefault="00AD34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B29FA" w14:textId="77777777" w:rsidR="00AD345E" w:rsidRDefault="00AD34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853B7"/>
    <w:multiLevelType w:val="hybridMultilevel"/>
    <w:tmpl w:val="D1621760"/>
    <w:lvl w:ilvl="0" w:tplc="C75A7C6C">
      <w:start w:val="1"/>
      <w:numFmt w:val="decimal"/>
      <w:suff w:val="space"/>
      <w:lvlText w:val="%1."/>
      <w:lvlJc w:val="left"/>
      <w:pPr>
        <w:ind w:left="9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EC6690"/>
    <w:multiLevelType w:val="hybridMultilevel"/>
    <w:tmpl w:val="D1621760"/>
    <w:lvl w:ilvl="0" w:tplc="FFFFFFFF">
      <w:start w:val="1"/>
      <w:numFmt w:val="decimal"/>
      <w:suff w:val="space"/>
      <w:lvlText w:val="%1."/>
      <w:lvlJc w:val="left"/>
      <w:pPr>
        <w:ind w:left="928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F93BC0"/>
    <w:multiLevelType w:val="multilevel"/>
    <w:tmpl w:val="0AB2C87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num w:numId="1" w16cid:durableId="546910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291671">
    <w:abstractNumId w:val="2"/>
  </w:num>
  <w:num w:numId="3" w16cid:durableId="828444946">
    <w:abstractNumId w:val="0"/>
  </w:num>
  <w:num w:numId="4" w16cid:durableId="2038120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F0"/>
    <w:rsid w:val="000152D6"/>
    <w:rsid w:val="00046463"/>
    <w:rsid w:val="00061E8B"/>
    <w:rsid w:val="00112A42"/>
    <w:rsid w:val="001421AC"/>
    <w:rsid w:val="001B407C"/>
    <w:rsid w:val="001C1CFA"/>
    <w:rsid w:val="0028743E"/>
    <w:rsid w:val="00371FF5"/>
    <w:rsid w:val="003744F9"/>
    <w:rsid w:val="003C3041"/>
    <w:rsid w:val="0044413E"/>
    <w:rsid w:val="004546B6"/>
    <w:rsid w:val="004B1732"/>
    <w:rsid w:val="004B769B"/>
    <w:rsid w:val="004F451A"/>
    <w:rsid w:val="004F4F6D"/>
    <w:rsid w:val="00501715"/>
    <w:rsid w:val="00541416"/>
    <w:rsid w:val="00546D0A"/>
    <w:rsid w:val="00554229"/>
    <w:rsid w:val="0059486C"/>
    <w:rsid w:val="005B407D"/>
    <w:rsid w:val="005C2DF1"/>
    <w:rsid w:val="00751CBF"/>
    <w:rsid w:val="0079339C"/>
    <w:rsid w:val="00897400"/>
    <w:rsid w:val="009042E6"/>
    <w:rsid w:val="009574A1"/>
    <w:rsid w:val="00976AD4"/>
    <w:rsid w:val="009A1897"/>
    <w:rsid w:val="009A7259"/>
    <w:rsid w:val="00A35148"/>
    <w:rsid w:val="00A43AB3"/>
    <w:rsid w:val="00A56AF0"/>
    <w:rsid w:val="00A721DF"/>
    <w:rsid w:val="00AA6607"/>
    <w:rsid w:val="00AD345E"/>
    <w:rsid w:val="00B27DDA"/>
    <w:rsid w:val="00B528F3"/>
    <w:rsid w:val="00B6646C"/>
    <w:rsid w:val="00BF6B1C"/>
    <w:rsid w:val="00BF7D4F"/>
    <w:rsid w:val="00C374A9"/>
    <w:rsid w:val="00C774FA"/>
    <w:rsid w:val="00CA3C35"/>
    <w:rsid w:val="00CD68E1"/>
    <w:rsid w:val="00CD6AC2"/>
    <w:rsid w:val="00D2527D"/>
    <w:rsid w:val="00D330AB"/>
    <w:rsid w:val="00D33765"/>
    <w:rsid w:val="00D92AF6"/>
    <w:rsid w:val="00DA072D"/>
    <w:rsid w:val="00DB1E11"/>
    <w:rsid w:val="00DD6533"/>
    <w:rsid w:val="00DF7A23"/>
    <w:rsid w:val="00E024C8"/>
    <w:rsid w:val="00E90C62"/>
    <w:rsid w:val="00E94DD3"/>
    <w:rsid w:val="00EE67D3"/>
    <w:rsid w:val="00F31614"/>
    <w:rsid w:val="00FA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C87B4"/>
  <w15:chartTrackingRefBased/>
  <w15:docId w15:val="{447FBB22-F029-4A93-8C80-FBA1F9F4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C62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8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345E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AD345E"/>
    <w:rPr>
      <w:rFonts w:ascii="Times New Roman" w:eastAsia="Calibri" w:hAnsi="Times New Roman" w:cs="Times New Roman"/>
      <w:kern w:val="0"/>
      <w:sz w:val="24"/>
      <w:szCs w:val="24"/>
      <w:lang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AD345E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AD345E"/>
    <w:rPr>
      <w:rFonts w:ascii="Times New Roman" w:eastAsia="Calibri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AAA63-AAB6-4E84-ACC0-1220D825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1605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Касіяник</dc:creator>
  <cp:keywords/>
  <dc:description/>
  <cp:lastModifiedBy>Оксана Касіяник</cp:lastModifiedBy>
  <cp:revision>38</cp:revision>
  <cp:lastPrinted>2023-12-18T07:40:00Z</cp:lastPrinted>
  <dcterms:created xsi:type="dcterms:W3CDTF">2023-09-21T14:11:00Z</dcterms:created>
  <dcterms:modified xsi:type="dcterms:W3CDTF">2024-06-18T08:25:00Z</dcterms:modified>
</cp:coreProperties>
</file>