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CE13" w14:textId="09ADA4B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noProof/>
          <w:sz w:val="28"/>
          <w:szCs w:val="28"/>
          <w:lang w:eastAsia="uk-UA"/>
        </w:rPr>
      </w:pPr>
      <w:r w:rsidRPr="00CA0C06">
        <w:rPr>
          <w:rFonts w:eastAsia="Calibri"/>
          <w:noProof/>
          <w:sz w:val="28"/>
          <w:szCs w:val="28"/>
          <w:lang w:eastAsia="uk-UA"/>
        </w:rPr>
        <w:drawing>
          <wp:inline distT="0" distB="0" distL="0" distR="0" wp14:anchorId="7A1FF27E" wp14:editId="1B46E436">
            <wp:extent cx="548640" cy="685800"/>
            <wp:effectExtent l="0" t="0" r="3810" b="0"/>
            <wp:docPr id="1225761366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61366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83F2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049EBAFA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CA0C06">
        <w:rPr>
          <w:rFonts w:eastAsia="Calibri"/>
          <w:b/>
          <w:bCs/>
          <w:noProof/>
          <w:sz w:val="28"/>
          <w:szCs w:val="28"/>
          <w:lang w:eastAsia="uk-UA"/>
        </w:rPr>
        <w:t>ЧОРТКІВСЬКА    МІСЬКА    РАДА</w:t>
      </w:r>
    </w:p>
    <w:p w14:paraId="5877B70D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CA0C06">
        <w:rPr>
          <w:rFonts w:eastAsia="Calibri"/>
          <w:b/>
          <w:bCs/>
          <w:noProof/>
          <w:sz w:val="28"/>
          <w:szCs w:val="28"/>
          <w:lang w:eastAsia="uk-UA"/>
        </w:rPr>
        <w:t>ВИКОНАВЧИЙ    КОМІТЕТ</w:t>
      </w:r>
    </w:p>
    <w:p w14:paraId="03B64A57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034E8C34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CA0C06">
        <w:rPr>
          <w:rFonts w:eastAsia="Calibri"/>
          <w:b/>
          <w:bCs/>
          <w:noProof/>
          <w:sz w:val="28"/>
          <w:szCs w:val="28"/>
          <w:lang w:eastAsia="uk-UA"/>
        </w:rPr>
        <w:t>РІШЕННЯ (ПРОЄКТ)</w:t>
      </w:r>
    </w:p>
    <w:p w14:paraId="77655AE3" w14:textId="77777777" w:rsidR="00CA0C06" w:rsidRPr="00CA0C06" w:rsidRDefault="00CA0C06" w:rsidP="00CA0C06">
      <w:pPr>
        <w:widowControl/>
        <w:tabs>
          <w:tab w:val="left" w:pos="5865"/>
        </w:tabs>
        <w:autoSpaceDE/>
        <w:autoSpaceDN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065CB8EC" w14:textId="77777777" w:rsidR="00CA0C06" w:rsidRPr="00CA0C06" w:rsidRDefault="00CA0C06" w:rsidP="00CA0C06">
      <w:pPr>
        <w:widowControl/>
        <w:autoSpaceDE/>
        <w:autoSpaceDN/>
        <w:rPr>
          <w:rFonts w:eastAsia="Calibri"/>
          <w:b/>
          <w:noProof/>
          <w:sz w:val="28"/>
          <w:szCs w:val="28"/>
          <w:lang w:eastAsia="uk-UA"/>
        </w:rPr>
      </w:pPr>
      <w:r w:rsidRPr="00CA0C06">
        <w:rPr>
          <w:rFonts w:eastAsia="Calibri"/>
          <w:b/>
          <w:noProof/>
          <w:sz w:val="28"/>
          <w:szCs w:val="28"/>
          <w:lang w:eastAsia="uk-UA"/>
        </w:rPr>
        <w:t>__ квітня 2023 року</w:t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  <w:t xml:space="preserve">м. Чортків </w:t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</w:r>
      <w:r w:rsidRPr="00CA0C06">
        <w:rPr>
          <w:rFonts w:eastAsia="Calibri"/>
          <w:b/>
          <w:noProof/>
          <w:sz w:val="28"/>
          <w:szCs w:val="28"/>
          <w:lang w:eastAsia="uk-UA"/>
        </w:rPr>
        <w:tab/>
        <w:t xml:space="preserve">№___ </w:t>
      </w:r>
    </w:p>
    <w:p w14:paraId="42DB687C" w14:textId="77777777" w:rsidR="00A73E26" w:rsidRPr="00BD1FDD" w:rsidRDefault="00A73E26">
      <w:pPr>
        <w:pStyle w:val="a3"/>
        <w:spacing w:before="1"/>
        <w:rPr>
          <w:b/>
          <w:color w:val="000000" w:themeColor="text1"/>
        </w:rPr>
      </w:pPr>
    </w:p>
    <w:p w14:paraId="76444126" w14:textId="77777777" w:rsidR="00A73E26" w:rsidRPr="00BD1FDD" w:rsidRDefault="00CB7758" w:rsidP="00127BEF">
      <w:pPr>
        <w:spacing w:before="1"/>
        <w:ind w:right="101"/>
        <w:jc w:val="both"/>
        <w:rPr>
          <w:b/>
          <w:color w:val="000000" w:themeColor="text1"/>
          <w:sz w:val="28"/>
        </w:rPr>
      </w:pPr>
      <w:r w:rsidRPr="00BD1FDD">
        <w:rPr>
          <w:b/>
          <w:color w:val="000000" w:themeColor="text1"/>
          <w:sz w:val="28"/>
        </w:rPr>
        <w:t>Про</w:t>
      </w:r>
      <w:r w:rsidRPr="00BD1FDD">
        <w:rPr>
          <w:b/>
          <w:color w:val="000000" w:themeColor="text1"/>
          <w:spacing w:val="1"/>
          <w:sz w:val="28"/>
        </w:rPr>
        <w:t xml:space="preserve"> </w:t>
      </w:r>
      <w:r w:rsidR="00260749" w:rsidRPr="00BD1FDD">
        <w:rPr>
          <w:b/>
          <w:color w:val="000000" w:themeColor="text1"/>
          <w:sz w:val="28"/>
        </w:rPr>
        <w:t>надання дозволу на розміщення тимчасової споруди для провадження підприємницької діяльності по вул. Тараса Шевченка</w:t>
      </w:r>
      <w:r w:rsidR="00390BE6" w:rsidRPr="00BD1FDD">
        <w:rPr>
          <w:b/>
          <w:color w:val="000000" w:themeColor="text1"/>
          <w:sz w:val="28"/>
        </w:rPr>
        <w:t xml:space="preserve"> в м. Чортків</w:t>
      </w:r>
    </w:p>
    <w:p w14:paraId="3384426C" w14:textId="77777777" w:rsidR="00A73E26" w:rsidRPr="00BD1FDD" w:rsidRDefault="00A73E26">
      <w:pPr>
        <w:pStyle w:val="a3"/>
        <w:rPr>
          <w:b/>
          <w:color w:val="000000" w:themeColor="text1"/>
        </w:rPr>
      </w:pPr>
    </w:p>
    <w:p w14:paraId="73F4E732" w14:textId="44337835" w:rsidR="004977F3" w:rsidRPr="00BD1FDD" w:rsidRDefault="00260749" w:rsidP="00B94B19">
      <w:pPr>
        <w:pStyle w:val="a3"/>
        <w:ind w:right="99" w:firstLine="566"/>
        <w:jc w:val="both"/>
        <w:rPr>
          <w:color w:val="000000" w:themeColor="text1"/>
        </w:rPr>
      </w:pPr>
      <w:r w:rsidRPr="00BD1FDD">
        <w:rPr>
          <w:color w:val="000000" w:themeColor="text1"/>
        </w:rPr>
        <w:t>Розглянувши зая</w:t>
      </w:r>
      <w:r w:rsidR="00BD1FDD" w:rsidRPr="00BD1FDD">
        <w:rPr>
          <w:color w:val="000000" w:themeColor="text1"/>
        </w:rPr>
        <w:t>ву ФОП Мазуренко Ірини Ігорівни</w:t>
      </w:r>
      <w:r w:rsidRPr="00BD1FDD">
        <w:rPr>
          <w:color w:val="000000" w:themeColor="text1"/>
        </w:rPr>
        <w:t xml:space="preserve"> від 15.04.2024                     </w:t>
      </w:r>
      <w:r w:rsidR="00CA0C06">
        <w:rPr>
          <w:color w:val="000000" w:themeColor="text1"/>
        </w:rPr>
        <w:t xml:space="preserve">вх. </w:t>
      </w:r>
      <w:r w:rsidRPr="00BD1FDD">
        <w:rPr>
          <w:color w:val="000000" w:themeColor="text1"/>
        </w:rPr>
        <w:t>№М-114-040</w:t>
      </w:r>
      <w:r w:rsidR="00BD1FDD" w:rsidRPr="00BD1FDD">
        <w:rPr>
          <w:color w:val="000000" w:themeColor="text1"/>
        </w:rPr>
        <w:t xml:space="preserve">, представлені матеріали, </w:t>
      </w:r>
      <w:r w:rsidRPr="00BD1FDD">
        <w:rPr>
          <w:color w:val="000000" w:themeColor="text1"/>
        </w:rPr>
        <w:t>в</w:t>
      </w:r>
      <w:r w:rsidR="00B94B19" w:rsidRPr="00BD1FDD">
        <w:rPr>
          <w:color w:val="000000" w:themeColor="text1"/>
        </w:rPr>
        <w:t>ідповідно</w:t>
      </w:r>
      <w:r w:rsidRPr="00BD1FDD">
        <w:rPr>
          <w:color w:val="000000" w:themeColor="text1"/>
        </w:rPr>
        <w:t xml:space="preserve"> до</w:t>
      </w:r>
      <w:r w:rsidR="00B94B19" w:rsidRPr="00BD1FDD">
        <w:rPr>
          <w:color w:val="000000" w:themeColor="text1"/>
        </w:rPr>
        <w:t xml:space="preserve"> Порядку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розміщення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тимчасових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споруд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для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провадження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підприємницької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діяльності,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який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затверджено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наказом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Міністерства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регіонального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розвитку,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будівництва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та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житлово-комунального</w:t>
      </w:r>
      <w:r w:rsidR="00B94B19" w:rsidRPr="00BD1FDD">
        <w:rPr>
          <w:color w:val="000000" w:themeColor="text1"/>
          <w:spacing w:val="-67"/>
        </w:rPr>
        <w:t xml:space="preserve"> </w:t>
      </w:r>
      <w:r w:rsidR="00B94B19" w:rsidRPr="00BD1FDD">
        <w:rPr>
          <w:color w:val="000000" w:themeColor="text1"/>
        </w:rPr>
        <w:t>господарства України від 21.10.2011 №</w:t>
      </w:r>
      <w:r w:rsidR="00BD1FDD" w:rsidRPr="00BD1FDD">
        <w:rPr>
          <w:color w:val="000000" w:themeColor="text1"/>
        </w:rPr>
        <w:t xml:space="preserve"> </w:t>
      </w:r>
      <w:r w:rsidR="00B94B19" w:rsidRPr="00BD1FDD">
        <w:rPr>
          <w:color w:val="000000" w:themeColor="text1"/>
        </w:rPr>
        <w:t xml:space="preserve">244, </w:t>
      </w:r>
      <w:r w:rsidRPr="00BD1FDD">
        <w:rPr>
          <w:color w:val="000000" w:themeColor="text1"/>
        </w:rPr>
        <w:t>Правил благоустрою території Чортківської</w:t>
      </w:r>
      <w:r w:rsidRPr="00BD1FDD">
        <w:rPr>
          <w:color w:val="000000" w:themeColor="text1"/>
          <w:spacing w:val="1"/>
        </w:rPr>
        <w:t xml:space="preserve"> </w:t>
      </w:r>
      <w:r w:rsidRPr="00BD1FDD">
        <w:rPr>
          <w:color w:val="000000" w:themeColor="text1"/>
        </w:rPr>
        <w:t>міської територіальної громади, затверджених рішенням Чортківської міської</w:t>
      </w:r>
      <w:r w:rsidRPr="00BD1FDD">
        <w:rPr>
          <w:color w:val="000000" w:themeColor="text1"/>
          <w:spacing w:val="1"/>
        </w:rPr>
        <w:t xml:space="preserve"> </w:t>
      </w:r>
      <w:r w:rsidRPr="00BD1FDD">
        <w:rPr>
          <w:color w:val="000000" w:themeColor="text1"/>
        </w:rPr>
        <w:t>ради</w:t>
      </w:r>
      <w:r w:rsidRPr="00BD1FDD">
        <w:rPr>
          <w:color w:val="000000" w:themeColor="text1"/>
          <w:spacing w:val="1"/>
        </w:rPr>
        <w:t xml:space="preserve"> </w:t>
      </w:r>
      <w:r w:rsidRPr="00BD1FDD">
        <w:rPr>
          <w:color w:val="000000" w:themeColor="text1"/>
        </w:rPr>
        <w:t>від</w:t>
      </w:r>
      <w:r w:rsidRPr="00BD1FDD">
        <w:rPr>
          <w:color w:val="000000" w:themeColor="text1"/>
          <w:spacing w:val="1"/>
        </w:rPr>
        <w:t xml:space="preserve"> </w:t>
      </w:r>
      <w:r w:rsidRPr="00BD1FDD">
        <w:rPr>
          <w:color w:val="000000" w:themeColor="text1"/>
        </w:rPr>
        <w:t>24.02.2023</w:t>
      </w:r>
      <w:r w:rsidRPr="00BD1FDD">
        <w:rPr>
          <w:color w:val="000000" w:themeColor="text1"/>
          <w:spacing w:val="1"/>
        </w:rPr>
        <w:t xml:space="preserve"> </w:t>
      </w:r>
      <w:r w:rsidRPr="00BD1FDD">
        <w:rPr>
          <w:color w:val="000000" w:themeColor="text1"/>
        </w:rPr>
        <w:t>№</w:t>
      </w:r>
      <w:r w:rsidR="00B10485">
        <w:rPr>
          <w:color w:val="000000" w:themeColor="text1"/>
        </w:rPr>
        <w:t xml:space="preserve"> </w:t>
      </w:r>
      <w:r w:rsidRPr="00BD1FDD">
        <w:rPr>
          <w:color w:val="000000" w:themeColor="text1"/>
        </w:rPr>
        <w:t xml:space="preserve">1297, </w:t>
      </w:r>
      <w:r w:rsidR="00B94B19" w:rsidRPr="00BD1FDD">
        <w:rPr>
          <w:color w:val="000000" w:themeColor="text1"/>
        </w:rPr>
        <w:t>відповідно до частини 2 статті 10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Закону України «Про благоустрій населених</w:t>
      </w:r>
      <w:r w:rsidRPr="00BD1FDD">
        <w:rPr>
          <w:color w:val="000000" w:themeColor="text1"/>
        </w:rPr>
        <w:t xml:space="preserve"> пунктів»</w:t>
      </w:r>
      <w:r w:rsidR="00B94B19" w:rsidRPr="00BD1FDD">
        <w:rPr>
          <w:color w:val="000000" w:themeColor="text1"/>
        </w:rPr>
        <w:t>,</w:t>
      </w:r>
      <w:r w:rsidR="00B94B19" w:rsidRPr="00BD1FDD">
        <w:rPr>
          <w:color w:val="000000" w:themeColor="text1"/>
          <w:spacing w:val="-67"/>
        </w:rPr>
        <w:t xml:space="preserve"> </w:t>
      </w:r>
      <w:r w:rsidR="00DD4406" w:rsidRPr="00BD1FDD">
        <w:rPr>
          <w:color w:val="000000" w:themeColor="text1"/>
        </w:rPr>
        <w:t>статті 30</w:t>
      </w:r>
      <w:r w:rsidR="00B94B19" w:rsidRPr="00BD1FDD">
        <w:rPr>
          <w:color w:val="000000" w:themeColor="text1"/>
        </w:rPr>
        <w:t>, частини 6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статті 59 Закону України «Про місцеве самоврядування в Україні», виконавчий</w:t>
      </w:r>
      <w:r w:rsidR="00B94B19" w:rsidRPr="00BD1FDD">
        <w:rPr>
          <w:color w:val="000000" w:themeColor="text1"/>
          <w:spacing w:val="1"/>
        </w:rPr>
        <w:t xml:space="preserve"> </w:t>
      </w:r>
      <w:r w:rsidR="00B94B19" w:rsidRPr="00BD1FDD">
        <w:rPr>
          <w:color w:val="000000" w:themeColor="text1"/>
        </w:rPr>
        <w:t>комітет</w:t>
      </w:r>
      <w:r w:rsidR="00B94B19" w:rsidRPr="00BD1FDD">
        <w:rPr>
          <w:color w:val="000000" w:themeColor="text1"/>
          <w:spacing w:val="-2"/>
        </w:rPr>
        <w:t xml:space="preserve"> </w:t>
      </w:r>
      <w:r w:rsidR="00B94B19" w:rsidRPr="00BD1FDD">
        <w:rPr>
          <w:color w:val="000000" w:themeColor="text1"/>
        </w:rPr>
        <w:t>міської</w:t>
      </w:r>
      <w:r w:rsidR="00B94B19" w:rsidRPr="00BD1FDD">
        <w:rPr>
          <w:color w:val="000000" w:themeColor="text1"/>
          <w:spacing w:val="-2"/>
        </w:rPr>
        <w:t xml:space="preserve"> </w:t>
      </w:r>
      <w:r w:rsidR="00B94B19" w:rsidRPr="00BD1FDD">
        <w:rPr>
          <w:color w:val="000000" w:themeColor="text1"/>
        </w:rPr>
        <w:t>ради</w:t>
      </w:r>
    </w:p>
    <w:p w14:paraId="155671B0" w14:textId="77777777" w:rsidR="00A67629" w:rsidRPr="00BD1FDD" w:rsidRDefault="00A67629" w:rsidP="00A67629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14:paraId="30541E9E" w14:textId="77777777" w:rsidR="00A73E26" w:rsidRPr="00BD1FDD" w:rsidRDefault="00CB7758">
      <w:pPr>
        <w:pStyle w:val="1"/>
        <w:rPr>
          <w:color w:val="000000" w:themeColor="text1"/>
        </w:rPr>
      </w:pPr>
      <w:r w:rsidRPr="00BD1FDD">
        <w:rPr>
          <w:color w:val="000000" w:themeColor="text1"/>
        </w:rPr>
        <w:t>ВИРІШИВ:</w:t>
      </w:r>
    </w:p>
    <w:p w14:paraId="26275749" w14:textId="77777777" w:rsidR="00A73E26" w:rsidRPr="00127BEF" w:rsidRDefault="00A73E26">
      <w:pPr>
        <w:pStyle w:val="a3"/>
        <w:spacing w:before="2"/>
        <w:rPr>
          <w:b/>
          <w:color w:val="000000" w:themeColor="text1"/>
          <w:sz w:val="36"/>
        </w:rPr>
      </w:pPr>
    </w:p>
    <w:p w14:paraId="4E4C54B9" w14:textId="77777777" w:rsidR="00BD1FDD" w:rsidRPr="00127BEF" w:rsidRDefault="00127BEF" w:rsidP="00AD7DD7">
      <w:pPr>
        <w:ind w:right="69" w:firstLine="426"/>
        <w:jc w:val="both"/>
        <w:rPr>
          <w:sz w:val="28"/>
        </w:rPr>
      </w:pPr>
      <w:r>
        <w:rPr>
          <w:sz w:val="28"/>
        </w:rPr>
        <w:t xml:space="preserve">1. </w:t>
      </w:r>
      <w:r w:rsidR="00260749" w:rsidRPr="00127BEF">
        <w:rPr>
          <w:sz w:val="28"/>
        </w:rPr>
        <w:t>Надати дозвіл ФОП Мазуренко Ірині Ігорівні на розміщення тимчасової споруди</w:t>
      </w:r>
      <w:r w:rsidR="00B635B8" w:rsidRPr="00127BEF">
        <w:rPr>
          <w:sz w:val="28"/>
        </w:rPr>
        <w:t xml:space="preserve"> </w:t>
      </w:r>
      <w:r w:rsidR="00260749" w:rsidRPr="00127BEF">
        <w:rPr>
          <w:sz w:val="28"/>
        </w:rPr>
        <w:t>для провадження підприємницької діяльності</w:t>
      </w:r>
      <w:r w:rsidR="00BD1FDD" w:rsidRPr="00127BEF">
        <w:rPr>
          <w:sz w:val="28"/>
        </w:rPr>
        <w:t xml:space="preserve"> </w:t>
      </w:r>
      <w:r w:rsidRPr="00127BEF">
        <w:rPr>
          <w:sz w:val="28"/>
        </w:rPr>
        <w:t>–</w:t>
      </w:r>
      <w:r w:rsidR="00BD1FDD" w:rsidRPr="00127BEF">
        <w:rPr>
          <w:sz w:val="28"/>
        </w:rPr>
        <w:t xml:space="preserve"> </w:t>
      </w:r>
      <w:r w:rsidRPr="00127BEF">
        <w:rPr>
          <w:sz w:val="28"/>
        </w:rPr>
        <w:t>візок вітрина для продажу морозива</w:t>
      </w:r>
      <w:r>
        <w:rPr>
          <w:sz w:val="28"/>
        </w:rPr>
        <w:t xml:space="preserve"> (далі - ТС)</w:t>
      </w:r>
      <w:r w:rsidRPr="00127BEF">
        <w:rPr>
          <w:sz w:val="28"/>
        </w:rPr>
        <w:t xml:space="preserve"> </w:t>
      </w:r>
      <w:r w:rsidR="00BD1FDD" w:rsidRPr="00127BEF">
        <w:rPr>
          <w:sz w:val="28"/>
        </w:rPr>
        <w:t>по вул.</w:t>
      </w:r>
      <w:r w:rsidR="00B635B8" w:rsidRPr="00127BEF">
        <w:rPr>
          <w:sz w:val="28"/>
        </w:rPr>
        <w:t xml:space="preserve"> Тараса Шевченка, 24</w:t>
      </w:r>
      <w:r w:rsidR="00AC3643" w:rsidRPr="00127BEF">
        <w:rPr>
          <w:sz w:val="28"/>
        </w:rPr>
        <w:t>, м. Чортків</w:t>
      </w:r>
      <w:r w:rsidR="00B635B8" w:rsidRPr="00127BEF">
        <w:rPr>
          <w:sz w:val="28"/>
        </w:rPr>
        <w:t xml:space="preserve"> на період з 15 травня </w:t>
      </w:r>
      <w:r w:rsidR="00BD1FDD" w:rsidRPr="00127BEF">
        <w:rPr>
          <w:sz w:val="28"/>
        </w:rPr>
        <w:t>2024 року</w:t>
      </w:r>
      <w:r w:rsidR="00AC3643" w:rsidRPr="00127BEF">
        <w:rPr>
          <w:sz w:val="28"/>
        </w:rPr>
        <w:t xml:space="preserve"> </w:t>
      </w:r>
      <w:r w:rsidR="00B635B8" w:rsidRPr="00127BEF">
        <w:rPr>
          <w:sz w:val="28"/>
        </w:rPr>
        <w:t>до 15 жовтня 2024 року</w:t>
      </w:r>
      <w:r w:rsidR="00BD1FDD" w:rsidRPr="00127BEF">
        <w:rPr>
          <w:sz w:val="28"/>
        </w:rPr>
        <w:t>.</w:t>
      </w:r>
    </w:p>
    <w:p w14:paraId="615B28CD" w14:textId="77777777" w:rsidR="00A73E26" w:rsidRPr="00BD1FDD" w:rsidRDefault="00BD1FDD" w:rsidP="00AD7DD7">
      <w:pPr>
        <w:tabs>
          <w:tab w:val="left" w:pos="1518"/>
        </w:tabs>
        <w:ind w:right="69" w:firstLine="567"/>
        <w:jc w:val="both"/>
        <w:rPr>
          <w:color w:val="000000" w:themeColor="text1"/>
          <w:sz w:val="28"/>
        </w:rPr>
      </w:pPr>
      <w:r w:rsidRPr="00BD1FDD">
        <w:rPr>
          <w:color w:val="000000" w:themeColor="text1"/>
          <w:sz w:val="28"/>
        </w:rPr>
        <w:t xml:space="preserve">2. </w:t>
      </w:r>
      <w:r w:rsidR="000C2564" w:rsidRPr="00BD1FDD">
        <w:rPr>
          <w:color w:val="000000" w:themeColor="text1"/>
          <w:sz w:val="28"/>
        </w:rPr>
        <w:t>Зобов’язати ФОП Мазуренко Ірину Ігорівну:</w:t>
      </w:r>
    </w:p>
    <w:p w14:paraId="01393A63" w14:textId="77777777" w:rsidR="00B635B8" w:rsidRPr="00BD1FDD" w:rsidRDefault="000C2564" w:rsidP="00AD7DD7">
      <w:pPr>
        <w:tabs>
          <w:tab w:val="left" w:pos="1518"/>
        </w:tabs>
        <w:ind w:right="69" w:firstLine="567"/>
        <w:jc w:val="both"/>
        <w:rPr>
          <w:color w:val="000000" w:themeColor="text1"/>
          <w:sz w:val="28"/>
        </w:rPr>
      </w:pPr>
      <w:r w:rsidRPr="00BD1FDD">
        <w:rPr>
          <w:color w:val="000000" w:themeColor="text1"/>
          <w:sz w:val="28"/>
        </w:rPr>
        <w:t>2.1. Отримати паспорт прив</w:t>
      </w:r>
      <w:r w:rsidR="00B635B8" w:rsidRPr="00BD1FDD">
        <w:rPr>
          <w:color w:val="000000" w:themeColor="text1"/>
          <w:sz w:val="28"/>
        </w:rPr>
        <w:t>’</w:t>
      </w:r>
      <w:r w:rsidRPr="00BD1FDD">
        <w:rPr>
          <w:color w:val="000000" w:themeColor="text1"/>
          <w:sz w:val="28"/>
        </w:rPr>
        <w:t>яз</w:t>
      </w:r>
      <w:r w:rsidR="00B635B8" w:rsidRPr="00BD1FDD">
        <w:rPr>
          <w:color w:val="000000" w:themeColor="text1"/>
          <w:sz w:val="28"/>
        </w:rPr>
        <w:t>ки тимчасової споруди у відділі архітектури</w:t>
      </w:r>
    </w:p>
    <w:p w14:paraId="0B818963" w14:textId="77777777" w:rsidR="000C2564" w:rsidRPr="00BD1FDD" w:rsidRDefault="00B635B8" w:rsidP="00AD7DD7">
      <w:pPr>
        <w:tabs>
          <w:tab w:val="left" w:pos="1518"/>
        </w:tabs>
        <w:ind w:right="69"/>
        <w:jc w:val="both"/>
        <w:rPr>
          <w:color w:val="000000" w:themeColor="text1"/>
          <w:sz w:val="28"/>
        </w:rPr>
      </w:pPr>
      <w:r w:rsidRPr="00BD1FDD">
        <w:rPr>
          <w:color w:val="000000" w:themeColor="text1"/>
          <w:sz w:val="28"/>
        </w:rPr>
        <w:t>та містобудівного кадастру Чортківської міської ради.</w:t>
      </w:r>
    </w:p>
    <w:p w14:paraId="03804EE5" w14:textId="77777777" w:rsidR="00B635B8" w:rsidRDefault="00B635B8" w:rsidP="00AD7DD7">
      <w:pPr>
        <w:pStyle w:val="1"/>
        <w:ind w:left="0" w:right="69" w:firstLine="567"/>
        <w:jc w:val="both"/>
        <w:rPr>
          <w:b w:val="0"/>
          <w:color w:val="000000" w:themeColor="text1"/>
          <w:lang w:val="ru-RU"/>
        </w:rPr>
      </w:pPr>
      <w:r w:rsidRPr="00BD1FDD">
        <w:rPr>
          <w:b w:val="0"/>
          <w:color w:val="000000" w:themeColor="text1"/>
        </w:rPr>
        <w:t xml:space="preserve">2.2. Встановити </w:t>
      </w:r>
      <w:r w:rsidR="00127BEF">
        <w:rPr>
          <w:b w:val="0"/>
          <w:color w:val="000000" w:themeColor="text1"/>
        </w:rPr>
        <w:t>ТС</w:t>
      </w:r>
      <w:r w:rsidRPr="00BD1FDD">
        <w:rPr>
          <w:b w:val="0"/>
          <w:color w:val="000000" w:themeColor="text1"/>
        </w:rPr>
        <w:t xml:space="preserve"> у відповідності з паспортом прив</w:t>
      </w:r>
      <w:r w:rsidRPr="00BD1FDD">
        <w:rPr>
          <w:b w:val="0"/>
          <w:color w:val="000000" w:themeColor="text1"/>
          <w:lang w:val="ru-RU"/>
        </w:rPr>
        <w:t>’</w:t>
      </w:r>
      <w:r w:rsidRPr="00BD1FDD">
        <w:rPr>
          <w:b w:val="0"/>
          <w:color w:val="000000" w:themeColor="text1"/>
        </w:rPr>
        <w:t>язки</w:t>
      </w:r>
      <w:r w:rsidR="00127BEF">
        <w:rPr>
          <w:b w:val="0"/>
          <w:color w:val="000000" w:themeColor="text1"/>
        </w:rPr>
        <w:t xml:space="preserve"> тимчасової споруди</w:t>
      </w:r>
      <w:r w:rsidRPr="00BD1FDD">
        <w:rPr>
          <w:b w:val="0"/>
          <w:color w:val="000000" w:themeColor="text1"/>
          <w:lang w:val="ru-RU"/>
        </w:rPr>
        <w:t>.</w:t>
      </w:r>
    </w:p>
    <w:p w14:paraId="6C5F6172" w14:textId="77777777" w:rsidR="00AC3643" w:rsidRPr="00127BEF" w:rsidRDefault="00AC3643" w:rsidP="00AD7DD7">
      <w:pPr>
        <w:ind w:right="69" w:firstLine="567"/>
        <w:jc w:val="both"/>
        <w:rPr>
          <w:sz w:val="28"/>
        </w:rPr>
      </w:pPr>
      <w:r w:rsidRPr="00127BEF">
        <w:rPr>
          <w:sz w:val="28"/>
        </w:rPr>
        <w:t xml:space="preserve">2.3. Укласти </w:t>
      </w:r>
      <w:r w:rsidR="00127BEF" w:rsidRPr="00127BEF">
        <w:rPr>
          <w:sz w:val="28"/>
        </w:rPr>
        <w:t xml:space="preserve">з Чортківським комбінатом комунальних підприємств </w:t>
      </w:r>
      <w:r w:rsidRPr="00127BEF">
        <w:rPr>
          <w:sz w:val="28"/>
        </w:rPr>
        <w:t xml:space="preserve">договір на </w:t>
      </w:r>
      <w:r w:rsidR="00413F53">
        <w:rPr>
          <w:sz w:val="28"/>
        </w:rPr>
        <w:t>вивезення ТПВ (</w:t>
      </w:r>
      <w:r w:rsidRPr="00127BEF">
        <w:rPr>
          <w:sz w:val="28"/>
        </w:rPr>
        <w:t>збільшення фактичних об'ємів утворення твердих побутових відходів</w:t>
      </w:r>
      <w:r w:rsidR="00413F53">
        <w:rPr>
          <w:sz w:val="28"/>
        </w:rPr>
        <w:t>)</w:t>
      </w:r>
      <w:r w:rsidRPr="00127BEF">
        <w:rPr>
          <w:sz w:val="28"/>
        </w:rPr>
        <w:t>.</w:t>
      </w:r>
    </w:p>
    <w:p w14:paraId="222A4817" w14:textId="77777777" w:rsidR="00AC3643" w:rsidRDefault="00AC3643" w:rsidP="00AD7DD7">
      <w:pPr>
        <w:ind w:right="69" w:firstLine="567"/>
        <w:jc w:val="both"/>
        <w:rPr>
          <w:sz w:val="28"/>
        </w:rPr>
      </w:pPr>
      <w:r w:rsidRPr="00AC3643">
        <w:rPr>
          <w:sz w:val="28"/>
        </w:rPr>
        <w:t>2.4. Забезпечити відповідно до підпункту 2.10.1 пункту 2.10 розділу 2 Правил благоустрою Чортківської міської територіальної громади затверджених рішенням Чортківської міської ради</w:t>
      </w:r>
      <w:r w:rsidR="0077013E">
        <w:rPr>
          <w:sz w:val="28"/>
        </w:rPr>
        <w:t xml:space="preserve"> від 24 лютого 2023 року № 1297</w:t>
      </w:r>
      <w:r w:rsidR="0077013E" w:rsidRPr="0077013E">
        <w:rPr>
          <w:sz w:val="28"/>
        </w:rPr>
        <w:t xml:space="preserve"> належне утримання території, у тому числі санітарне очищення прилеглої території в радіусі 10 метрів від периметру майданчик</w:t>
      </w:r>
      <w:r w:rsidR="00C528E0">
        <w:rPr>
          <w:sz w:val="28"/>
        </w:rPr>
        <w:t>а встановлення ТС</w:t>
      </w:r>
      <w:r w:rsidRPr="0077013E">
        <w:rPr>
          <w:sz w:val="28"/>
        </w:rPr>
        <w:t>.</w:t>
      </w:r>
    </w:p>
    <w:p w14:paraId="4B1C6B5A" w14:textId="77777777" w:rsidR="0077013E" w:rsidRDefault="0077013E" w:rsidP="00AD7DD7">
      <w:pPr>
        <w:ind w:right="69" w:firstLine="567"/>
        <w:jc w:val="both"/>
        <w:rPr>
          <w:sz w:val="28"/>
        </w:rPr>
      </w:pPr>
    </w:p>
    <w:p w14:paraId="1C4F4319" w14:textId="77777777" w:rsidR="0077013E" w:rsidRDefault="0077013E" w:rsidP="00AD7DD7">
      <w:pPr>
        <w:ind w:right="69" w:firstLine="567"/>
        <w:jc w:val="both"/>
        <w:rPr>
          <w:sz w:val="28"/>
        </w:rPr>
      </w:pPr>
    </w:p>
    <w:p w14:paraId="27CDE309" w14:textId="77777777" w:rsidR="0077013E" w:rsidRDefault="0077013E" w:rsidP="00AD7DD7">
      <w:pPr>
        <w:ind w:right="69" w:firstLine="567"/>
        <w:jc w:val="both"/>
        <w:rPr>
          <w:sz w:val="28"/>
        </w:rPr>
      </w:pPr>
    </w:p>
    <w:p w14:paraId="208B98A7" w14:textId="77777777" w:rsidR="00DD4406" w:rsidRPr="00AC3643" w:rsidRDefault="00BD1FDD" w:rsidP="00AD7DD7">
      <w:pPr>
        <w:ind w:right="69" w:firstLine="567"/>
        <w:jc w:val="both"/>
        <w:rPr>
          <w:sz w:val="28"/>
        </w:rPr>
      </w:pPr>
      <w:r w:rsidRPr="00AC3643">
        <w:rPr>
          <w:sz w:val="28"/>
        </w:rPr>
        <w:t>2.</w:t>
      </w:r>
      <w:r w:rsidR="00AC3643" w:rsidRPr="00AC3643">
        <w:rPr>
          <w:sz w:val="28"/>
        </w:rPr>
        <w:t>5</w:t>
      </w:r>
      <w:r w:rsidRPr="00AC3643">
        <w:rPr>
          <w:sz w:val="28"/>
        </w:rPr>
        <w:t>.</w:t>
      </w:r>
      <w:r w:rsidR="00DD4406" w:rsidRPr="00AC3643">
        <w:rPr>
          <w:sz w:val="28"/>
        </w:rPr>
        <w:t xml:space="preserve"> Укласти угоду про </w:t>
      </w:r>
      <w:r w:rsidR="00127BEF" w:rsidRPr="00AC3643">
        <w:rPr>
          <w:sz w:val="28"/>
        </w:rPr>
        <w:t>відшкодування</w:t>
      </w:r>
      <w:r w:rsidR="00DD4406" w:rsidRPr="00AC3643">
        <w:rPr>
          <w:sz w:val="28"/>
        </w:rPr>
        <w:t xml:space="preserve"> збитків від </w:t>
      </w:r>
      <w:r w:rsidR="00127BEF" w:rsidRPr="00AC3643">
        <w:rPr>
          <w:sz w:val="28"/>
        </w:rPr>
        <w:t>недотриманих</w:t>
      </w:r>
      <w:r w:rsidR="00DD4406" w:rsidRPr="00AC3643">
        <w:rPr>
          <w:sz w:val="28"/>
        </w:rPr>
        <w:t xml:space="preserve"> коштів Чортківською міською радою за фактичне землекористування </w:t>
      </w:r>
      <w:r w:rsidR="00127BEF" w:rsidRPr="00AC3643">
        <w:rPr>
          <w:sz w:val="28"/>
        </w:rPr>
        <w:t>суб’єктом</w:t>
      </w:r>
      <w:r w:rsidR="00DD4406" w:rsidRPr="00AC3643">
        <w:rPr>
          <w:sz w:val="28"/>
        </w:rPr>
        <w:t xml:space="preserve"> підприємницької діяльності, фізичною особою з відділом земельних ресурсів Чортківської міської ради</w:t>
      </w:r>
      <w:r w:rsidRPr="00AC3643">
        <w:rPr>
          <w:sz w:val="28"/>
        </w:rPr>
        <w:t>.</w:t>
      </w:r>
    </w:p>
    <w:p w14:paraId="266C03FB" w14:textId="77777777" w:rsidR="00BD1FDD" w:rsidRPr="00BD1FDD" w:rsidRDefault="00BD1FDD" w:rsidP="00AD7DD7">
      <w:pPr>
        <w:ind w:right="69" w:firstLine="567"/>
        <w:jc w:val="both"/>
        <w:rPr>
          <w:bCs/>
          <w:iCs/>
          <w:color w:val="000000" w:themeColor="text1"/>
          <w:sz w:val="28"/>
          <w:szCs w:val="28"/>
        </w:rPr>
      </w:pPr>
      <w:r w:rsidRPr="00BD1FDD">
        <w:rPr>
          <w:bCs/>
          <w:iCs/>
          <w:color w:val="000000" w:themeColor="text1"/>
          <w:sz w:val="28"/>
          <w:szCs w:val="28"/>
        </w:rPr>
        <w:t xml:space="preserve">3. Копію рішення направити у </w:t>
      </w:r>
      <w:r w:rsidRPr="00BD1FDD">
        <w:rPr>
          <w:color w:val="000000" w:themeColor="text1"/>
          <w:sz w:val="28"/>
          <w:szCs w:val="28"/>
        </w:rPr>
        <w:t>відділ архітектури та містобудівного кадастру міської ради,</w:t>
      </w:r>
      <w:r w:rsidRPr="00BD1FDD">
        <w:rPr>
          <w:bCs/>
          <w:iCs/>
          <w:color w:val="000000" w:themeColor="text1"/>
          <w:sz w:val="28"/>
          <w:szCs w:val="28"/>
        </w:rPr>
        <w:t xml:space="preserve"> заявнику.</w:t>
      </w:r>
    </w:p>
    <w:p w14:paraId="18E16856" w14:textId="77777777" w:rsidR="00A73E26" w:rsidRPr="00BD1FDD" w:rsidRDefault="00BD1FDD" w:rsidP="00AD7DD7">
      <w:pPr>
        <w:tabs>
          <w:tab w:val="left" w:pos="1518"/>
        </w:tabs>
        <w:ind w:right="69" w:firstLine="567"/>
        <w:jc w:val="both"/>
        <w:rPr>
          <w:color w:val="000000" w:themeColor="text1"/>
          <w:sz w:val="28"/>
        </w:rPr>
      </w:pPr>
      <w:r w:rsidRPr="00BD1FDD">
        <w:rPr>
          <w:color w:val="000000" w:themeColor="text1"/>
          <w:sz w:val="28"/>
        </w:rPr>
        <w:t xml:space="preserve">4. </w:t>
      </w:r>
      <w:r w:rsidR="00CB7758" w:rsidRPr="00BD1FDD">
        <w:rPr>
          <w:color w:val="000000" w:themeColor="text1"/>
          <w:sz w:val="28"/>
        </w:rPr>
        <w:t>Контроль за виконанням даног</w:t>
      </w:r>
      <w:r w:rsidR="004602E9" w:rsidRPr="00BD1FDD">
        <w:rPr>
          <w:color w:val="000000" w:themeColor="text1"/>
          <w:sz w:val="28"/>
        </w:rPr>
        <w:t>о рішення покласти на начальника відділу архітектури та містобудівного кадастру Чорткі</w:t>
      </w:r>
      <w:r w:rsidR="00CB7758" w:rsidRPr="00BD1FDD">
        <w:rPr>
          <w:color w:val="000000" w:themeColor="text1"/>
          <w:sz w:val="28"/>
        </w:rPr>
        <w:t>в</w:t>
      </w:r>
      <w:r w:rsidR="007C05E3" w:rsidRPr="00BD1FDD">
        <w:rPr>
          <w:color w:val="000000" w:themeColor="text1"/>
          <w:sz w:val="28"/>
        </w:rPr>
        <w:t>ської міської ради Василя Грещука</w:t>
      </w:r>
    </w:p>
    <w:p w14:paraId="1A6C6EE8" w14:textId="77777777" w:rsidR="00A73E26" w:rsidRPr="00BD1FDD" w:rsidRDefault="00A73E26" w:rsidP="00AD7DD7">
      <w:pPr>
        <w:pStyle w:val="a3"/>
        <w:ind w:right="69"/>
        <w:rPr>
          <w:color w:val="000000" w:themeColor="text1"/>
        </w:rPr>
      </w:pPr>
    </w:p>
    <w:p w14:paraId="4CE76E95" w14:textId="77777777" w:rsidR="00A73E26" w:rsidRPr="00BD1FDD" w:rsidRDefault="00A73E26" w:rsidP="00AD7DD7">
      <w:pPr>
        <w:pStyle w:val="a3"/>
        <w:spacing w:before="1"/>
        <w:ind w:right="69"/>
        <w:rPr>
          <w:color w:val="000000" w:themeColor="text1"/>
        </w:rPr>
      </w:pPr>
    </w:p>
    <w:p w14:paraId="658A1BB9" w14:textId="77777777" w:rsidR="00A73E26" w:rsidRPr="00BD1FDD" w:rsidRDefault="004602E9" w:rsidP="0077013E">
      <w:pPr>
        <w:pStyle w:val="1"/>
        <w:spacing w:line="322" w:lineRule="exact"/>
        <w:ind w:left="0" w:right="69"/>
        <w:rPr>
          <w:color w:val="000000" w:themeColor="text1"/>
        </w:rPr>
      </w:pPr>
      <w:r w:rsidRPr="00BD1FDD">
        <w:rPr>
          <w:color w:val="000000" w:themeColor="text1"/>
        </w:rPr>
        <w:t xml:space="preserve">Міський голова                                                                 </w:t>
      </w:r>
      <w:r w:rsidR="0077013E">
        <w:rPr>
          <w:color w:val="000000" w:themeColor="text1"/>
        </w:rPr>
        <w:t xml:space="preserve"> </w:t>
      </w:r>
      <w:r w:rsidRPr="00BD1FDD">
        <w:rPr>
          <w:color w:val="000000" w:themeColor="text1"/>
        </w:rPr>
        <w:t>Володимир ШМАТЬКО</w:t>
      </w:r>
    </w:p>
    <w:p w14:paraId="7E5680FD" w14:textId="77777777" w:rsidR="007166C9" w:rsidRPr="00BD1FDD" w:rsidRDefault="007166C9" w:rsidP="004602E9">
      <w:pPr>
        <w:pStyle w:val="1"/>
        <w:spacing w:line="322" w:lineRule="exact"/>
        <w:rPr>
          <w:color w:val="000000" w:themeColor="text1"/>
        </w:rPr>
      </w:pPr>
    </w:p>
    <w:p w14:paraId="579F629E" w14:textId="77777777" w:rsidR="007166C9" w:rsidRPr="00BD1FDD" w:rsidRDefault="007166C9" w:rsidP="004602E9">
      <w:pPr>
        <w:pStyle w:val="1"/>
        <w:spacing w:line="322" w:lineRule="exact"/>
        <w:rPr>
          <w:color w:val="000000" w:themeColor="text1"/>
        </w:rPr>
      </w:pPr>
    </w:p>
    <w:p w14:paraId="18973938" w14:textId="77777777" w:rsidR="007166C9" w:rsidRPr="00BD1FDD" w:rsidRDefault="00E720B0" w:rsidP="00E720B0">
      <w:pPr>
        <w:ind w:hanging="2"/>
        <w:rPr>
          <w:color w:val="000000" w:themeColor="text1"/>
          <w:sz w:val="20"/>
          <w:szCs w:val="20"/>
        </w:rPr>
      </w:pPr>
      <w:r w:rsidRPr="00BD1FDD">
        <w:rPr>
          <w:color w:val="000000" w:themeColor="text1"/>
          <w:sz w:val="20"/>
          <w:szCs w:val="20"/>
        </w:rPr>
        <w:t xml:space="preserve">Алеся </w:t>
      </w:r>
      <w:r w:rsidR="007166C9" w:rsidRPr="00BD1FDD">
        <w:rPr>
          <w:color w:val="000000" w:themeColor="text1"/>
          <w:sz w:val="20"/>
          <w:szCs w:val="20"/>
        </w:rPr>
        <w:t>Васильченко</w:t>
      </w:r>
    </w:p>
    <w:p w14:paraId="7C7AC972" w14:textId="77777777" w:rsidR="007166C9" w:rsidRPr="00BD1FDD" w:rsidRDefault="00E720B0" w:rsidP="00E720B0">
      <w:pPr>
        <w:spacing w:before="240"/>
        <w:ind w:hanging="2"/>
        <w:rPr>
          <w:color w:val="000000" w:themeColor="text1"/>
          <w:sz w:val="20"/>
          <w:szCs w:val="20"/>
        </w:rPr>
      </w:pPr>
      <w:r w:rsidRPr="00BD1FDD">
        <w:rPr>
          <w:color w:val="000000" w:themeColor="text1"/>
          <w:sz w:val="20"/>
          <w:szCs w:val="20"/>
        </w:rPr>
        <w:t xml:space="preserve">Наталія </w:t>
      </w:r>
      <w:r w:rsidR="007166C9" w:rsidRPr="00BD1FDD">
        <w:rPr>
          <w:color w:val="000000" w:themeColor="text1"/>
          <w:sz w:val="20"/>
          <w:szCs w:val="20"/>
        </w:rPr>
        <w:t>Войцеховська</w:t>
      </w:r>
    </w:p>
    <w:p w14:paraId="0D8F0BC9" w14:textId="77777777" w:rsidR="00E720B0" w:rsidRPr="00BD1FDD" w:rsidRDefault="00E720B0" w:rsidP="00E720B0">
      <w:pPr>
        <w:spacing w:before="240"/>
        <w:ind w:hanging="2"/>
        <w:rPr>
          <w:color w:val="000000" w:themeColor="text1"/>
          <w:sz w:val="20"/>
          <w:szCs w:val="20"/>
        </w:rPr>
      </w:pPr>
      <w:r w:rsidRPr="00BD1FDD">
        <w:rPr>
          <w:color w:val="000000" w:themeColor="text1"/>
          <w:sz w:val="20"/>
          <w:szCs w:val="20"/>
        </w:rPr>
        <w:t>Наталія Гладун</w:t>
      </w:r>
    </w:p>
    <w:p w14:paraId="43C3CAC0" w14:textId="77777777" w:rsidR="007166C9" w:rsidRPr="00BD1FDD" w:rsidRDefault="007166C9" w:rsidP="007166C9">
      <w:pPr>
        <w:ind w:hanging="2"/>
        <w:rPr>
          <w:color w:val="000000" w:themeColor="text1"/>
          <w:sz w:val="20"/>
          <w:szCs w:val="20"/>
        </w:rPr>
      </w:pPr>
    </w:p>
    <w:p w14:paraId="49461273" w14:textId="77777777" w:rsidR="007166C9" w:rsidRPr="00BD1FDD" w:rsidRDefault="001144F5" w:rsidP="007166C9">
      <w:pPr>
        <w:rPr>
          <w:color w:val="000000" w:themeColor="text1"/>
        </w:rPr>
      </w:pPr>
      <w:r w:rsidRPr="00BD1FDD">
        <w:rPr>
          <w:color w:val="000000" w:themeColor="text1"/>
          <w:sz w:val="20"/>
        </w:rPr>
        <w:t>Наталія Вандяк</w:t>
      </w:r>
    </w:p>
    <w:p w14:paraId="203E926E" w14:textId="77777777" w:rsidR="007166C9" w:rsidRPr="00BD1FDD" w:rsidRDefault="007166C9" w:rsidP="007166C9">
      <w:pPr>
        <w:ind w:hanging="2"/>
        <w:rPr>
          <w:color w:val="000000" w:themeColor="text1"/>
          <w:sz w:val="20"/>
          <w:szCs w:val="20"/>
        </w:rPr>
      </w:pPr>
    </w:p>
    <w:p w14:paraId="1B8458D6" w14:textId="77777777" w:rsidR="007166C9" w:rsidRPr="00BD1FDD" w:rsidRDefault="00E720B0" w:rsidP="007166C9">
      <w:pPr>
        <w:rPr>
          <w:color w:val="000000" w:themeColor="text1"/>
          <w:sz w:val="20"/>
        </w:rPr>
      </w:pPr>
      <w:r w:rsidRPr="00BD1FDD">
        <w:rPr>
          <w:color w:val="000000" w:themeColor="text1"/>
          <w:sz w:val="20"/>
        </w:rPr>
        <w:t>Василь</w:t>
      </w:r>
      <w:r w:rsidR="007166C9" w:rsidRPr="00BD1FDD">
        <w:rPr>
          <w:color w:val="000000" w:themeColor="text1"/>
          <w:sz w:val="20"/>
        </w:rPr>
        <w:t xml:space="preserve"> Грещук </w:t>
      </w:r>
    </w:p>
    <w:sectPr w:rsidR="007166C9" w:rsidRPr="00BD1FDD" w:rsidSect="0041063F">
      <w:type w:val="continuous"/>
      <w:pgSz w:w="11910" w:h="16840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AB8"/>
    <w:multiLevelType w:val="hybridMultilevel"/>
    <w:tmpl w:val="C430E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1ED93008"/>
    <w:multiLevelType w:val="hybridMultilevel"/>
    <w:tmpl w:val="97EE27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7D8"/>
    <w:multiLevelType w:val="hybridMultilevel"/>
    <w:tmpl w:val="D92AA036"/>
    <w:lvl w:ilvl="0" w:tplc="6DA847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137C02"/>
    <w:multiLevelType w:val="multilevel"/>
    <w:tmpl w:val="435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636630">
    <w:abstractNumId w:val="1"/>
  </w:num>
  <w:num w:numId="2" w16cid:durableId="1329862565">
    <w:abstractNumId w:val="2"/>
  </w:num>
  <w:num w:numId="3" w16cid:durableId="77097975">
    <w:abstractNumId w:val="4"/>
  </w:num>
  <w:num w:numId="4" w16cid:durableId="1848058689">
    <w:abstractNumId w:val="3"/>
  </w:num>
  <w:num w:numId="5" w16cid:durableId="128838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6"/>
    <w:rsid w:val="000151BB"/>
    <w:rsid w:val="000C2564"/>
    <w:rsid w:val="001144F5"/>
    <w:rsid w:val="00127BEF"/>
    <w:rsid w:val="0021469B"/>
    <w:rsid w:val="00260749"/>
    <w:rsid w:val="0031519B"/>
    <w:rsid w:val="00353AAF"/>
    <w:rsid w:val="00390BE6"/>
    <w:rsid w:val="003C3B55"/>
    <w:rsid w:val="003F1A3D"/>
    <w:rsid w:val="003F7DAF"/>
    <w:rsid w:val="0041063F"/>
    <w:rsid w:val="00413F53"/>
    <w:rsid w:val="00416B6C"/>
    <w:rsid w:val="004602E9"/>
    <w:rsid w:val="004977F3"/>
    <w:rsid w:val="00504F55"/>
    <w:rsid w:val="00532773"/>
    <w:rsid w:val="005729BD"/>
    <w:rsid w:val="006B71F5"/>
    <w:rsid w:val="006D2C51"/>
    <w:rsid w:val="007166C9"/>
    <w:rsid w:val="00742FB0"/>
    <w:rsid w:val="0077013E"/>
    <w:rsid w:val="007966E5"/>
    <w:rsid w:val="007A5837"/>
    <w:rsid w:val="007C05E3"/>
    <w:rsid w:val="008462D3"/>
    <w:rsid w:val="008642C9"/>
    <w:rsid w:val="00875F35"/>
    <w:rsid w:val="008A7125"/>
    <w:rsid w:val="009358EE"/>
    <w:rsid w:val="009B748D"/>
    <w:rsid w:val="009C1CB3"/>
    <w:rsid w:val="009D1220"/>
    <w:rsid w:val="009D3128"/>
    <w:rsid w:val="00A27218"/>
    <w:rsid w:val="00A67629"/>
    <w:rsid w:val="00A73E26"/>
    <w:rsid w:val="00AC3643"/>
    <w:rsid w:val="00AD0206"/>
    <w:rsid w:val="00AD7DD7"/>
    <w:rsid w:val="00B10485"/>
    <w:rsid w:val="00B34C97"/>
    <w:rsid w:val="00B635B8"/>
    <w:rsid w:val="00B94B19"/>
    <w:rsid w:val="00BA5E71"/>
    <w:rsid w:val="00BB7317"/>
    <w:rsid w:val="00BD1FDD"/>
    <w:rsid w:val="00C05DCB"/>
    <w:rsid w:val="00C33EF9"/>
    <w:rsid w:val="00C528E0"/>
    <w:rsid w:val="00CA0C06"/>
    <w:rsid w:val="00CB7758"/>
    <w:rsid w:val="00DD4406"/>
    <w:rsid w:val="00E720B0"/>
    <w:rsid w:val="00F233AF"/>
    <w:rsid w:val="00FA4653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E37D"/>
  <w15:docId w15:val="{2435FF9F-55A5-421B-B4B4-AC9EE2FA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020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AD0206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206"/>
    <w:rPr>
      <w:sz w:val="28"/>
      <w:szCs w:val="28"/>
    </w:rPr>
  </w:style>
  <w:style w:type="paragraph" w:styleId="a4">
    <w:name w:val="List Paragraph"/>
    <w:basedOn w:val="a"/>
    <w:uiPriority w:val="1"/>
    <w:qFormat/>
    <w:rsid w:val="00AD0206"/>
    <w:pPr>
      <w:ind w:left="102" w:righ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D0206"/>
  </w:style>
  <w:style w:type="paragraph" w:styleId="a5">
    <w:name w:val="Balloon Text"/>
    <w:basedOn w:val="a"/>
    <w:link w:val="a6"/>
    <w:uiPriority w:val="99"/>
    <w:semiHidden/>
    <w:unhideWhenUsed/>
    <w:rsid w:val="007166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66C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635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7">
    <w:name w:val="No Spacing"/>
    <w:uiPriority w:val="1"/>
    <w:qFormat/>
    <w:rsid w:val="00B635B8"/>
    <w:rPr>
      <w:rFonts w:ascii="Times New Roman" w:eastAsia="Times New Roman" w:hAnsi="Times New Roman" w:cs="Times New Roman"/>
      <w:lang w:val="uk-UA"/>
    </w:rPr>
  </w:style>
  <w:style w:type="character" w:styleId="a8">
    <w:name w:val="Emphasis"/>
    <w:basedOn w:val="a0"/>
    <w:uiPriority w:val="20"/>
    <w:qFormat/>
    <w:rsid w:val="00AC3643"/>
    <w:rPr>
      <w:i/>
      <w:iCs/>
    </w:rPr>
  </w:style>
  <w:style w:type="paragraph" w:styleId="a9">
    <w:name w:val="Normal (Web)"/>
    <w:basedOn w:val="a"/>
    <w:uiPriority w:val="99"/>
    <w:semiHidden/>
    <w:unhideWhenUsed/>
    <w:rsid w:val="00AC36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AC3643"/>
    <w:rPr>
      <w:b/>
      <w:bCs/>
    </w:rPr>
  </w:style>
  <w:style w:type="character" w:styleId="ab">
    <w:name w:val="Hyperlink"/>
    <w:basedOn w:val="a0"/>
    <w:uiPriority w:val="99"/>
    <w:semiHidden/>
    <w:unhideWhenUsed/>
    <w:rsid w:val="00127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6DDF-B31E-40F1-989A-FF6AA6A1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Васильченко</cp:lastModifiedBy>
  <cp:revision>3</cp:revision>
  <cp:lastPrinted>2024-04-29T08:48:00Z</cp:lastPrinted>
  <dcterms:created xsi:type="dcterms:W3CDTF">2024-04-29T11:38:00Z</dcterms:created>
  <dcterms:modified xsi:type="dcterms:W3CDTF">2024-04-30T08:54:00Z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</Properties>
</file>