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F" w:rsidRDefault="00B7147C" w:rsidP="00174962">
      <w:pPr>
        <w:pStyle w:val="a3"/>
        <w:ind w:left="4289" w:right="13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99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1F" w:rsidRDefault="0015061F" w:rsidP="00174962">
      <w:pPr>
        <w:pStyle w:val="a3"/>
        <w:ind w:right="131"/>
        <w:jc w:val="both"/>
        <w:rPr>
          <w:sz w:val="20"/>
        </w:rPr>
      </w:pPr>
    </w:p>
    <w:p w:rsidR="0015061F" w:rsidRDefault="0015061F" w:rsidP="00174962">
      <w:pPr>
        <w:pStyle w:val="a3"/>
        <w:spacing w:before="2"/>
        <w:ind w:right="131"/>
        <w:jc w:val="both"/>
        <w:rPr>
          <w:sz w:val="16"/>
        </w:rPr>
      </w:pPr>
    </w:p>
    <w:p w:rsidR="0015061F" w:rsidRDefault="00B7147C" w:rsidP="00174962">
      <w:pPr>
        <w:spacing w:before="87" w:line="322" w:lineRule="exact"/>
        <w:ind w:left="2699" w:right="131"/>
        <w:jc w:val="both"/>
        <w:rPr>
          <w:b/>
          <w:spacing w:val="-4"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4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:rsidR="00B7147C" w:rsidRPr="00B7147C" w:rsidRDefault="00B7147C" w:rsidP="00174962">
      <w:pPr>
        <w:spacing w:before="87" w:line="322" w:lineRule="exact"/>
        <w:ind w:right="131"/>
        <w:jc w:val="center"/>
        <w:rPr>
          <w:b/>
          <w:sz w:val="28"/>
        </w:rPr>
      </w:pPr>
      <w:r>
        <w:rPr>
          <w:b/>
          <w:spacing w:val="-4"/>
          <w:sz w:val="28"/>
        </w:rPr>
        <w:t>___________</w:t>
      </w:r>
      <w:r w:rsidR="0033087F">
        <w:rPr>
          <w:b/>
          <w:spacing w:val="-4"/>
          <w:sz w:val="28"/>
        </w:rPr>
        <w:t xml:space="preserve"> СЕСІЯ ВОСЬМОГО </w:t>
      </w:r>
      <w:r>
        <w:rPr>
          <w:b/>
          <w:spacing w:val="-4"/>
          <w:sz w:val="28"/>
        </w:rPr>
        <w:t>СКЛИКАННЯ</w:t>
      </w:r>
    </w:p>
    <w:p w:rsidR="0015061F" w:rsidRPr="00D86F6C" w:rsidRDefault="00B7147C" w:rsidP="00174962">
      <w:pPr>
        <w:spacing w:before="1"/>
        <w:ind w:left="284" w:right="131" w:hanging="284"/>
        <w:jc w:val="center"/>
        <w:rPr>
          <w:b/>
          <w:sz w:val="28"/>
        </w:rPr>
      </w:pPr>
      <w:r>
        <w:rPr>
          <w:b/>
          <w:spacing w:val="-2"/>
          <w:sz w:val="28"/>
        </w:rPr>
        <w:t>РІШЕННЯ</w:t>
      </w:r>
      <w:r w:rsidR="009F662A">
        <w:rPr>
          <w:b/>
          <w:spacing w:val="-2"/>
          <w:sz w:val="28"/>
        </w:rPr>
        <w:t xml:space="preserve"> (ПРОЄКТ)</w:t>
      </w:r>
    </w:p>
    <w:p w:rsidR="00B7147C" w:rsidRDefault="00B7147C" w:rsidP="00174962">
      <w:pPr>
        <w:pStyle w:val="a3"/>
        <w:spacing w:before="4"/>
        <w:ind w:right="13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F662A">
        <w:rPr>
          <w:b/>
        </w:rPr>
        <w:t xml:space="preserve">                          </w:t>
      </w:r>
    </w:p>
    <w:p w:rsidR="0015061F" w:rsidRDefault="0033087F" w:rsidP="00174962">
      <w:pPr>
        <w:tabs>
          <w:tab w:val="left" w:pos="8389"/>
        </w:tabs>
        <w:spacing w:line="322" w:lineRule="exact"/>
        <w:ind w:left="236" w:right="131"/>
        <w:jc w:val="both"/>
        <w:rPr>
          <w:b/>
          <w:sz w:val="28"/>
        </w:rPr>
      </w:pPr>
      <w:r>
        <w:rPr>
          <w:b/>
          <w:sz w:val="28"/>
        </w:rPr>
        <w:t>___  квіт</w:t>
      </w:r>
      <w:r w:rsidR="00F22B69">
        <w:rPr>
          <w:b/>
          <w:sz w:val="28"/>
        </w:rPr>
        <w:t>ня</w:t>
      </w:r>
      <w:r w:rsidR="00877C5E">
        <w:rPr>
          <w:b/>
          <w:sz w:val="28"/>
        </w:rPr>
        <w:t xml:space="preserve"> </w:t>
      </w:r>
      <w:r>
        <w:rPr>
          <w:b/>
          <w:sz w:val="28"/>
        </w:rPr>
        <w:t>2023</w:t>
      </w:r>
      <w:r w:rsidR="00B7147C">
        <w:rPr>
          <w:b/>
          <w:spacing w:val="-5"/>
          <w:sz w:val="28"/>
        </w:rPr>
        <w:t xml:space="preserve"> </w:t>
      </w:r>
      <w:r w:rsidR="00B7147C">
        <w:rPr>
          <w:b/>
          <w:spacing w:val="-4"/>
          <w:sz w:val="28"/>
        </w:rPr>
        <w:t>року</w:t>
      </w:r>
      <w:r w:rsidR="00B7147C">
        <w:rPr>
          <w:b/>
          <w:sz w:val="28"/>
        </w:rPr>
        <w:tab/>
        <w:t>№</w:t>
      </w:r>
      <w:r w:rsidR="00B7147C">
        <w:rPr>
          <w:b/>
          <w:spacing w:val="-3"/>
          <w:sz w:val="28"/>
        </w:rPr>
        <w:t xml:space="preserve"> </w:t>
      </w:r>
    </w:p>
    <w:p w:rsidR="0015061F" w:rsidRDefault="00B7147C" w:rsidP="00174962">
      <w:pPr>
        <w:ind w:left="236" w:right="131"/>
        <w:jc w:val="both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:rsidR="0015061F" w:rsidRDefault="0015061F" w:rsidP="00174962">
      <w:pPr>
        <w:pStyle w:val="a3"/>
        <w:ind w:right="131"/>
        <w:jc w:val="both"/>
        <w:rPr>
          <w:b/>
          <w:sz w:val="30"/>
        </w:rPr>
      </w:pPr>
    </w:p>
    <w:p w:rsidR="0015061F" w:rsidRDefault="00B7147C" w:rsidP="00174962">
      <w:pPr>
        <w:ind w:right="131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2"/>
          <w:sz w:val="28"/>
        </w:rPr>
        <w:t xml:space="preserve"> </w:t>
      </w:r>
      <w:r w:rsidR="0033087F">
        <w:rPr>
          <w:b/>
          <w:spacing w:val="-12"/>
          <w:sz w:val="28"/>
        </w:rPr>
        <w:t xml:space="preserve">внесення змін до </w:t>
      </w:r>
      <w:r w:rsidR="00174962">
        <w:rPr>
          <w:b/>
          <w:spacing w:val="-12"/>
          <w:sz w:val="28"/>
        </w:rPr>
        <w:t>рішення Чортківської міської ради</w:t>
      </w:r>
      <w:r w:rsidR="0033087F">
        <w:rPr>
          <w:b/>
          <w:spacing w:val="-12"/>
          <w:sz w:val="28"/>
        </w:rPr>
        <w:t xml:space="preserve"> від 09 грудня 2022 року № 1174 «Про затвердження Програми «Молодь Чортківської міської територіальної громади на 2022-2025 роки»</w:t>
      </w:r>
    </w:p>
    <w:p w:rsidR="00C6114C" w:rsidRDefault="00C6114C" w:rsidP="00174962">
      <w:pPr>
        <w:pStyle w:val="a3"/>
        <w:spacing w:before="6"/>
        <w:ind w:right="131"/>
        <w:jc w:val="both"/>
      </w:pPr>
    </w:p>
    <w:p w:rsidR="0015061F" w:rsidRPr="00C27263" w:rsidRDefault="00C6114C" w:rsidP="00096364">
      <w:pPr>
        <w:pStyle w:val="a3"/>
        <w:spacing w:before="6"/>
        <w:ind w:right="131"/>
        <w:jc w:val="both"/>
      </w:pPr>
      <w:r>
        <w:t xml:space="preserve">          З метою </w:t>
      </w:r>
      <w:r w:rsidR="0033087F">
        <w:t>створення можливостей для самореалізації та розвитку потенціалу молоді в громаді, її участі та інтеграції у суспільне життя, враховуючи рішення виконавчого</w:t>
      </w:r>
      <w:r w:rsidR="00C27263">
        <w:t xml:space="preserve"> комітету міської ради від 15 грудня 2021 року №572 «Про схвалення Програми «Молодь Чортківської міської територіально</w:t>
      </w:r>
      <w:r w:rsidR="00FD3183">
        <w:t>ї громади на 2022-2025 роки» та керуючись статтею 25</w:t>
      </w:r>
      <w:r w:rsidR="00C27263">
        <w:t xml:space="preserve"> </w:t>
      </w:r>
      <w:r>
        <w:t>Закону України «Про місцеве самоврядування в Україні», міська рада</w:t>
      </w:r>
    </w:p>
    <w:p w:rsidR="0015061F" w:rsidRDefault="00B7147C" w:rsidP="00174962">
      <w:pPr>
        <w:spacing w:before="205"/>
        <w:ind w:left="163" w:right="131"/>
        <w:jc w:val="both"/>
        <w:rPr>
          <w:b/>
          <w:sz w:val="28"/>
        </w:rPr>
      </w:pPr>
      <w:r>
        <w:rPr>
          <w:b/>
          <w:spacing w:val="-2"/>
          <w:sz w:val="28"/>
        </w:rPr>
        <w:t>ВИРІШИЛА:</w:t>
      </w:r>
    </w:p>
    <w:p w:rsidR="0015061F" w:rsidRDefault="0015061F" w:rsidP="00174962">
      <w:pPr>
        <w:pStyle w:val="a3"/>
        <w:ind w:right="131"/>
        <w:jc w:val="both"/>
        <w:rPr>
          <w:sz w:val="30"/>
        </w:rPr>
      </w:pPr>
    </w:p>
    <w:p w:rsidR="00C6114C" w:rsidRDefault="00C6114C" w:rsidP="00174962">
      <w:pPr>
        <w:pStyle w:val="a3"/>
        <w:ind w:right="131"/>
        <w:jc w:val="both"/>
      </w:pPr>
      <w:r>
        <w:t xml:space="preserve">          </w:t>
      </w:r>
      <w:r w:rsidR="0073342C">
        <w:t>1.</w:t>
      </w:r>
      <w:r w:rsidR="00C27263">
        <w:t xml:space="preserve"> </w:t>
      </w:r>
      <w:proofErr w:type="spellStart"/>
      <w:r w:rsidR="00C27263">
        <w:t>Внести</w:t>
      </w:r>
      <w:proofErr w:type="spellEnd"/>
      <w:r w:rsidR="00C27263">
        <w:t xml:space="preserve"> зміни</w:t>
      </w:r>
      <w:r w:rsidR="004C4DAD">
        <w:t xml:space="preserve"> в додаток розділу </w:t>
      </w:r>
      <w:r w:rsidR="004C4DAD">
        <w:rPr>
          <w:lang w:val="en-US"/>
        </w:rPr>
        <w:t>VII</w:t>
      </w:r>
      <w:r w:rsidR="004C4DAD" w:rsidRPr="00C60EF7">
        <w:t xml:space="preserve"> </w:t>
      </w:r>
      <w:r w:rsidR="004C4DAD">
        <w:t xml:space="preserve">Напрями діяльності та заходи Програми </w:t>
      </w:r>
      <w:r w:rsidR="00C27263">
        <w:t>до рішення сесії від 09 грудня 2022 року № 1174 «Про затвердження програми «Молодь Чортківської міської територіальної громади на 2022-2025 роки»</w:t>
      </w:r>
      <w:r w:rsidR="00C60EF7">
        <w:t xml:space="preserve"> </w:t>
      </w:r>
      <w:r w:rsidR="004C4DAD">
        <w:t xml:space="preserve">виклавши його </w:t>
      </w:r>
      <w:r w:rsidR="00C60EF7">
        <w:t>в новій редакції (додається).</w:t>
      </w:r>
    </w:p>
    <w:p w:rsidR="00C60EF7" w:rsidRDefault="00C60EF7" w:rsidP="00174962">
      <w:pPr>
        <w:pStyle w:val="a3"/>
        <w:ind w:right="131"/>
        <w:jc w:val="both"/>
      </w:pPr>
    </w:p>
    <w:p w:rsidR="00C6114C" w:rsidRDefault="00C6114C" w:rsidP="00174962">
      <w:pPr>
        <w:pStyle w:val="a3"/>
        <w:ind w:right="131"/>
        <w:jc w:val="both"/>
      </w:pPr>
      <w:r>
        <w:t xml:space="preserve">           </w:t>
      </w:r>
      <w:r w:rsidR="0073342C">
        <w:t xml:space="preserve">2. </w:t>
      </w:r>
      <w:r w:rsidR="00C60EF7">
        <w:t>Копію рішення направити до управління освіти, молоді та спорту міської ради.</w:t>
      </w:r>
    </w:p>
    <w:p w:rsidR="008400C4" w:rsidRDefault="008400C4" w:rsidP="00174962">
      <w:pPr>
        <w:pStyle w:val="a3"/>
        <w:ind w:right="131"/>
        <w:jc w:val="both"/>
      </w:pPr>
    </w:p>
    <w:p w:rsidR="00C6114C" w:rsidRDefault="00C6114C" w:rsidP="00096364">
      <w:pPr>
        <w:pStyle w:val="a3"/>
        <w:ind w:right="131"/>
        <w:jc w:val="both"/>
      </w:pPr>
      <w:r>
        <w:t xml:space="preserve">           </w:t>
      </w:r>
      <w:r w:rsidR="00C60EF7">
        <w:t>3.</w:t>
      </w:r>
      <w:r w:rsidR="00AB7E04" w:rsidRPr="00AB7E04">
        <w:t xml:space="preserve"> </w:t>
      </w:r>
      <w:bookmarkStart w:id="0" w:name="_GoBack"/>
      <w:bookmarkEnd w:id="0"/>
      <w:r w:rsidR="00C60EF7">
        <w:t>Контроль за організацію виконання</w:t>
      </w:r>
      <w:r w:rsidR="0073342C">
        <w:t xml:space="preserve"> цього рішення покласти на</w:t>
      </w:r>
      <w:r w:rsidR="00C60EF7">
        <w:t xml:space="preserve"> заступника міського голови з питань діяльності виконавчих органів міської ради Віктора ГУРИНА та постійну комісію міської ради з питань розвитку освіти, культури</w:t>
      </w:r>
      <w:r w:rsidR="00E02213">
        <w:t>, охорон</w:t>
      </w:r>
      <w:r w:rsidR="00096364">
        <w:t>и здоров’я та соціальних питань</w:t>
      </w:r>
      <w:r w:rsidR="0073342C">
        <w:t>.</w:t>
      </w:r>
    </w:p>
    <w:p w:rsidR="00096364" w:rsidRPr="00096364" w:rsidRDefault="00096364" w:rsidP="00096364">
      <w:pPr>
        <w:pStyle w:val="a3"/>
        <w:ind w:right="131"/>
        <w:jc w:val="both"/>
        <w:rPr>
          <w:sz w:val="30"/>
        </w:rPr>
      </w:pPr>
    </w:p>
    <w:p w:rsidR="00C21DA5" w:rsidRPr="00D86F6C" w:rsidRDefault="00B7147C" w:rsidP="00174962">
      <w:pPr>
        <w:tabs>
          <w:tab w:val="left" w:pos="6531"/>
        </w:tabs>
        <w:spacing w:before="213"/>
        <w:ind w:right="131"/>
        <w:jc w:val="both"/>
        <w:rPr>
          <w:b/>
          <w:spacing w:val="-2"/>
          <w:sz w:val="28"/>
        </w:rPr>
      </w:pPr>
      <w:r>
        <w:rPr>
          <w:b/>
          <w:sz w:val="28"/>
        </w:rPr>
        <w:t>Міський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 w:rsidR="00C7311D">
        <w:rPr>
          <w:b/>
          <w:spacing w:val="-2"/>
          <w:sz w:val="28"/>
        </w:rPr>
        <w:t xml:space="preserve">                                                        </w:t>
      </w:r>
      <w:r w:rsidR="00096364">
        <w:rPr>
          <w:b/>
          <w:spacing w:val="-2"/>
          <w:sz w:val="28"/>
        </w:rPr>
        <w:t xml:space="preserve">     </w:t>
      </w:r>
      <w:r w:rsidR="00C7311D">
        <w:rPr>
          <w:b/>
          <w:spacing w:val="-2"/>
          <w:sz w:val="28"/>
        </w:rPr>
        <w:t xml:space="preserve">        </w:t>
      </w:r>
      <w:r>
        <w:rPr>
          <w:b/>
          <w:sz w:val="28"/>
        </w:rPr>
        <w:t>Володимир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p w:rsidR="00174962" w:rsidRDefault="00174962" w:rsidP="00174962">
      <w:pPr>
        <w:tabs>
          <w:tab w:val="left" w:pos="6531"/>
        </w:tabs>
        <w:ind w:right="131"/>
        <w:jc w:val="both"/>
        <w:rPr>
          <w:spacing w:val="-2"/>
          <w:sz w:val="28"/>
        </w:rPr>
      </w:pPr>
    </w:p>
    <w:p w:rsidR="00C21DA5" w:rsidRPr="009F662A" w:rsidRDefault="004C4DAD" w:rsidP="00174962">
      <w:pPr>
        <w:tabs>
          <w:tab w:val="left" w:pos="6531"/>
        </w:tabs>
        <w:ind w:right="131"/>
        <w:jc w:val="both"/>
        <w:rPr>
          <w:spacing w:val="-2"/>
          <w:sz w:val="24"/>
          <w:szCs w:val="24"/>
        </w:rPr>
      </w:pPr>
      <w:r w:rsidRPr="009F662A">
        <w:rPr>
          <w:spacing w:val="-2"/>
          <w:sz w:val="24"/>
          <w:szCs w:val="24"/>
        </w:rPr>
        <w:t xml:space="preserve">Любомир </w:t>
      </w:r>
      <w:proofErr w:type="spellStart"/>
      <w:r w:rsidRPr="009F662A">
        <w:rPr>
          <w:spacing w:val="-2"/>
          <w:sz w:val="24"/>
          <w:szCs w:val="24"/>
        </w:rPr>
        <w:t>Махомед</w:t>
      </w:r>
      <w:proofErr w:type="spellEnd"/>
      <w:r w:rsidRPr="009F662A">
        <w:rPr>
          <w:spacing w:val="-2"/>
          <w:sz w:val="24"/>
          <w:szCs w:val="24"/>
        </w:rPr>
        <w:t xml:space="preserve"> </w:t>
      </w:r>
    </w:p>
    <w:p w:rsidR="00C21DA5" w:rsidRPr="009F662A" w:rsidRDefault="004C4DAD" w:rsidP="00174962">
      <w:pPr>
        <w:tabs>
          <w:tab w:val="left" w:pos="6531"/>
        </w:tabs>
        <w:ind w:right="131"/>
        <w:jc w:val="both"/>
        <w:rPr>
          <w:spacing w:val="-2"/>
          <w:sz w:val="24"/>
          <w:szCs w:val="24"/>
        </w:rPr>
      </w:pPr>
      <w:r w:rsidRPr="009F662A">
        <w:rPr>
          <w:spacing w:val="-2"/>
          <w:sz w:val="24"/>
          <w:szCs w:val="24"/>
        </w:rPr>
        <w:t xml:space="preserve">Ярослав </w:t>
      </w:r>
      <w:proofErr w:type="spellStart"/>
      <w:r w:rsidRPr="009F662A">
        <w:rPr>
          <w:spacing w:val="-2"/>
          <w:sz w:val="24"/>
          <w:szCs w:val="24"/>
        </w:rPr>
        <w:t>Дзиндра</w:t>
      </w:r>
      <w:proofErr w:type="spellEnd"/>
      <w:r w:rsidRPr="009F662A">
        <w:rPr>
          <w:spacing w:val="-2"/>
          <w:sz w:val="24"/>
          <w:szCs w:val="24"/>
        </w:rPr>
        <w:t xml:space="preserve"> </w:t>
      </w:r>
    </w:p>
    <w:p w:rsidR="00C21DA5" w:rsidRPr="009F662A" w:rsidRDefault="004C4DAD" w:rsidP="00174962">
      <w:pPr>
        <w:tabs>
          <w:tab w:val="left" w:pos="6531"/>
        </w:tabs>
        <w:ind w:right="131"/>
        <w:jc w:val="both"/>
        <w:rPr>
          <w:spacing w:val="-2"/>
          <w:sz w:val="24"/>
          <w:szCs w:val="24"/>
        </w:rPr>
      </w:pPr>
      <w:r w:rsidRPr="009F662A">
        <w:rPr>
          <w:spacing w:val="-2"/>
          <w:sz w:val="24"/>
          <w:szCs w:val="24"/>
        </w:rPr>
        <w:t xml:space="preserve">Мар’яна </w:t>
      </w:r>
      <w:proofErr w:type="spellStart"/>
      <w:r w:rsidRPr="009F662A">
        <w:rPr>
          <w:spacing w:val="-2"/>
          <w:sz w:val="24"/>
          <w:szCs w:val="24"/>
        </w:rPr>
        <w:t>Фаріон</w:t>
      </w:r>
      <w:proofErr w:type="spellEnd"/>
      <w:r w:rsidRPr="009F662A">
        <w:rPr>
          <w:spacing w:val="-2"/>
          <w:sz w:val="24"/>
          <w:szCs w:val="24"/>
        </w:rPr>
        <w:t xml:space="preserve"> </w:t>
      </w:r>
    </w:p>
    <w:p w:rsidR="00C21DA5" w:rsidRPr="009F662A" w:rsidRDefault="004C4DAD" w:rsidP="00174962">
      <w:pPr>
        <w:tabs>
          <w:tab w:val="left" w:pos="6531"/>
        </w:tabs>
        <w:ind w:right="131"/>
        <w:jc w:val="both"/>
        <w:rPr>
          <w:spacing w:val="-2"/>
          <w:sz w:val="24"/>
          <w:szCs w:val="24"/>
        </w:rPr>
      </w:pPr>
      <w:r w:rsidRPr="009F662A">
        <w:rPr>
          <w:spacing w:val="-2"/>
          <w:sz w:val="24"/>
          <w:szCs w:val="24"/>
        </w:rPr>
        <w:t xml:space="preserve">Олена </w:t>
      </w:r>
      <w:proofErr w:type="spellStart"/>
      <w:r w:rsidRPr="009F662A">
        <w:rPr>
          <w:spacing w:val="-2"/>
          <w:sz w:val="24"/>
          <w:szCs w:val="24"/>
        </w:rPr>
        <w:t>Іванців</w:t>
      </w:r>
      <w:proofErr w:type="spellEnd"/>
      <w:r w:rsidRPr="009F662A">
        <w:rPr>
          <w:spacing w:val="-2"/>
          <w:sz w:val="24"/>
          <w:szCs w:val="24"/>
        </w:rPr>
        <w:t xml:space="preserve"> </w:t>
      </w:r>
    </w:p>
    <w:p w:rsidR="00096364" w:rsidRPr="009F662A" w:rsidRDefault="00096364" w:rsidP="00174962">
      <w:pPr>
        <w:tabs>
          <w:tab w:val="left" w:pos="6531"/>
        </w:tabs>
        <w:ind w:right="131"/>
        <w:jc w:val="both"/>
        <w:rPr>
          <w:spacing w:val="-2"/>
          <w:sz w:val="24"/>
          <w:szCs w:val="24"/>
        </w:rPr>
      </w:pPr>
      <w:r w:rsidRPr="009F662A">
        <w:rPr>
          <w:spacing w:val="-2"/>
          <w:sz w:val="24"/>
          <w:szCs w:val="24"/>
        </w:rPr>
        <w:t>Наталя Гуменюк</w:t>
      </w:r>
    </w:p>
    <w:p w:rsidR="00096364" w:rsidRPr="009F662A" w:rsidRDefault="00096364" w:rsidP="00174962">
      <w:pPr>
        <w:tabs>
          <w:tab w:val="left" w:pos="6531"/>
        </w:tabs>
        <w:ind w:right="131"/>
        <w:jc w:val="both"/>
        <w:rPr>
          <w:sz w:val="24"/>
          <w:szCs w:val="24"/>
        </w:rPr>
      </w:pPr>
      <w:r w:rsidRPr="009F662A">
        <w:rPr>
          <w:spacing w:val="-2"/>
          <w:sz w:val="24"/>
          <w:szCs w:val="24"/>
        </w:rPr>
        <w:t>Людмила Поліщук</w:t>
      </w:r>
    </w:p>
    <w:sectPr w:rsidR="00096364" w:rsidRPr="009F662A" w:rsidSect="00174962">
      <w:type w:val="continuous"/>
      <w:pgSz w:w="11910" w:h="16840"/>
      <w:pgMar w:top="1135" w:right="46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CF"/>
    <w:multiLevelType w:val="hybridMultilevel"/>
    <w:tmpl w:val="65447C40"/>
    <w:lvl w:ilvl="0" w:tplc="09C4F922">
      <w:start w:val="1"/>
      <w:numFmt w:val="decimal"/>
      <w:lvlText w:val="%1."/>
      <w:lvlJc w:val="left"/>
      <w:pPr>
        <w:ind w:left="1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A763CA4">
      <w:numFmt w:val="bullet"/>
      <w:lvlText w:val="•"/>
      <w:lvlJc w:val="left"/>
      <w:pPr>
        <w:ind w:left="1120" w:hanging="212"/>
      </w:pPr>
      <w:rPr>
        <w:rFonts w:hint="default"/>
        <w:lang w:val="uk-UA" w:eastAsia="en-US" w:bidi="ar-SA"/>
      </w:rPr>
    </w:lvl>
    <w:lvl w:ilvl="2" w:tplc="AF4A352C">
      <w:numFmt w:val="bullet"/>
      <w:lvlText w:val="•"/>
      <w:lvlJc w:val="left"/>
      <w:pPr>
        <w:ind w:left="2080" w:hanging="212"/>
      </w:pPr>
      <w:rPr>
        <w:rFonts w:hint="default"/>
        <w:lang w:val="uk-UA" w:eastAsia="en-US" w:bidi="ar-SA"/>
      </w:rPr>
    </w:lvl>
    <w:lvl w:ilvl="3" w:tplc="5C7A2D16">
      <w:numFmt w:val="bullet"/>
      <w:lvlText w:val="•"/>
      <w:lvlJc w:val="left"/>
      <w:pPr>
        <w:ind w:left="3041" w:hanging="212"/>
      </w:pPr>
      <w:rPr>
        <w:rFonts w:hint="default"/>
        <w:lang w:val="uk-UA" w:eastAsia="en-US" w:bidi="ar-SA"/>
      </w:rPr>
    </w:lvl>
    <w:lvl w:ilvl="4" w:tplc="F076721C">
      <w:numFmt w:val="bullet"/>
      <w:lvlText w:val="•"/>
      <w:lvlJc w:val="left"/>
      <w:pPr>
        <w:ind w:left="4001" w:hanging="212"/>
      </w:pPr>
      <w:rPr>
        <w:rFonts w:hint="default"/>
        <w:lang w:val="uk-UA" w:eastAsia="en-US" w:bidi="ar-SA"/>
      </w:rPr>
    </w:lvl>
    <w:lvl w:ilvl="5" w:tplc="FC1C491A">
      <w:numFmt w:val="bullet"/>
      <w:lvlText w:val="•"/>
      <w:lvlJc w:val="left"/>
      <w:pPr>
        <w:ind w:left="4962" w:hanging="212"/>
      </w:pPr>
      <w:rPr>
        <w:rFonts w:hint="default"/>
        <w:lang w:val="uk-UA" w:eastAsia="en-US" w:bidi="ar-SA"/>
      </w:rPr>
    </w:lvl>
    <w:lvl w:ilvl="6" w:tplc="006A3CFA">
      <w:numFmt w:val="bullet"/>
      <w:lvlText w:val="•"/>
      <w:lvlJc w:val="left"/>
      <w:pPr>
        <w:ind w:left="5922" w:hanging="212"/>
      </w:pPr>
      <w:rPr>
        <w:rFonts w:hint="default"/>
        <w:lang w:val="uk-UA" w:eastAsia="en-US" w:bidi="ar-SA"/>
      </w:rPr>
    </w:lvl>
    <w:lvl w:ilvl="7" w:tplc="CDC8E6B6">
      <w:numFmt w:val="bullet"/>
      <w:lvlText w:val="•"/>
      <w:lvlJc w:val="left"/>
      <w:pPr>
        <w:ind w:left="6882" w:hanging="212"/>
      </w:pPr>
      <w:rPr>
        <w:rFonts w:hint="default"/>
        <w:lang w:val="uk-UA" w:eastAsia="en-US" w:bidi="ar-SA"/>
      </w:rPr>
    </w:lvl>
    <w:lvl w:ilvl="8" w:tplc="697ADED8">
      <w:numFmt w:val="bullet"/>
      <w:lvlText w:val="•"/>
      <w:lvlJc w:val="left"/>
      <w:pPr>
        <w:ind w:left="7843" w:hanging="2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F"/>
    <w:rsid w:val="00096364"/>
    <w:rsid w:val="0015061F"/>
    <w:rsid w:val="00174962"/>
    <w:rsid w:val="001E297D"/>
    <w:rsid w:val="001F5B83"/>
    <w:rsid w:val="002E44D5"/>
    <w:rsid w:val="0033087F"/>
    <w:rsid w:val="004330A9"/>
    <w:rsid w:val="004C4DAD"/>
    <w:rsid w:val="00575D70"/>
    <w:rsid w:val="007166D9"/>
    <w:rsid w:val="0073342C"/>
    <w:rsid w:val="007D0E56"/>
    <w:rsid w:val="008400C4"/>
    <w:rsid w:val="00877C5E"/>
    <w:rsid w:val="009A60D7"/>
    <w:rsid w:val="009F662A"/>
    <w:rsid w:val="00A35D85"/>
    <w:rsid w:val="00AB7E04"/>
    <w:rsid w:val="00B32320"/>
    <w:rsid w:val="00B7147C"/>
    <w:rsid w:val="00C21DA5"/>
    <w:rsid w:val="00C27263"/>
    <w:rsid w:val="00C60EF7"/>
    <w:rsid w:val="00C6114C"/>
    <w:rsid w:val="00C7311D"/>
    <w:rsid w:val="00D77A09"/>
    <w:rsid w:val="00D86F6C"/>
    <w:rsid w:val="00E02213"/>
    <w:rsid w:val="00EC4FEC"/>
    <w:rsid w:val="00F22B69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F271"/>
  <w15:docId w15:val="{BF941F3A-6F75-4B3C-80A9-F54F13C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63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5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7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542D-36D8-4E14-BA21-C3410D15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2023-04-13T07:08:00Z</cp:lastPrinted>
  <dcterms:created xsi:type="dcterms:W3CDTF">2023-04-12T14:13:00Z</dcterms:created>
  <dcterms:modified xsi:type="dcterms:W3CDTF">2023-04-19T06:21:00Z</dcterms:modified>
</cp:coreProperties>
</file>