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57" w:rsidRDefault="002B18DD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233D57" w:rsidRDefault="002B18DD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наказу управління освіти, </w:t>
      </w:r>
    </w:p>
    <w:p w:rsidR="00233D57" w:rsidRDefault="002B18DD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молоді та спорту</w:t>
      </w:r>
    </w:p>
    <w:p w:rsidR="00233D57" w:rsidRDefault="002B18DD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6 вересня 2021 року № 96 – од</w:t>
      </w:r>
    </w:p>
    <w:p w:rsidR="00233D57" w:rsidRDefault="00233D57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</w:p>
    <w:p w:rsidR="00233D57" w:rsidRDefault="002B1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33D57" w:rsidRDefault="002B1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оптимізації мережі закладів освіти</w:t>
      </w:r>
    </w:p>
    <w:p w:rsidR="00233D57" w:rsidRDefault="002B1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Чортківської міської ради на 2023-2024 роки</w:t>
      </w:r>
    </w:p>
    <w:p w:rsidR="00233D57" w:rsidRDefault="00233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1418"/>
        <w:gridCol w:w="993"/>
        <w:gridCol w:w="1842"/>
        <w:gridCol w:w="6"/>
        <w:gridCol w:w="1695"/>
        <w:gridCol w:w="1418"/>
        <w:gridCol w:w="1921"/>
      </w:tblGrid>
      <w:tr w:rsidR="00870794">
        <w:trPr>
          <w:trHeight w:val="1380"/>
        </w:trPr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навчального закладу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 потужність та % використання приміщення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здобувачів освіти у 2023 році</w:t>
            </w:r>
          </w:p>
        </w:tc>
        <w:tc>
          <w:tcPr>
            <w:tcW w:w="993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</w:tc>
        <w:tc>
          <w:tcPr>
            <w:tcW w:w="1848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Шляхи 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оптимізації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реорганізація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здобувачів освіти (після оптимізації)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Наповнюваність після оптимізації </w:t>
            </w:r>
          </w:p>
        </w:tc>
        <w:tc>
          <w:tcPr>
            <w:tcW w:w="1921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Заклад освіти, до якого будуть підвозитися учні та їх кількість</w:t>
            </w:r>
          </w:p>
        </w:tc>
      </w:tr>
      <w:tr w:rsidR="00870794"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Білівський опорний заклад загальної середньої освіти І-ІІІ ступенів Чортківської міської ради Тернопільської області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Ліцей</w:t>
            </w:r>
            <w:r>
              <w:rPr>
                <w:rFonts w:ascii="Times New Roman" w:hAnsi="Times New Roman" w:cs="Times New Roman"/>
              </w:rPr>
              <w:t xml:space="preserve"> із структурним підрозділом </w:t>
            </w:r>
            <w:r>
              <w:rPr>
                <w:rFonts w:ascii="Times New Roman" w:hAnsi="Times New Roman" w:cs="Times New Roman"/>
                <w:b/>
              </w:rPr>
              <w:t>гімназія та початкова школа</w:t>
            </w: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A1E615" wp14:editId="2C046DA0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379730</wp:posOffset>
                      </wp:positionV>
                      <wp:extent cx="205740" cy="391160"/>
                      <wp:effectExtent l="19050" t="19050" r="41910" b="27940"/>
                      <wp:wrapNone/>
                      <wp:docPr id="1" name="Стрілка вгору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39116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F1C66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ілка вгору 1" o:spid="_x0000_s1026" type="#_x0000_t68" style="position:absolute;margin-left:20.95pt;margin-top:29.9pt;width:16.2pt;height:3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" adj="5681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25,27</w:t>
            </w:r>
          </w:p>
        </w:tc>
        <w:tc>
          <w:tcPr>
            <w:tcW w:w="1921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0794"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Скородинська філія з дошкільним відділенням Білівського опорного закладу загальної середньої освіти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Початкова школа </w:t>
            </w:r>
            <w:r>
              <w:rPr>
                <w:rFonts w:ascii="Times New Roman" w:hAnsi="Times New Roman" w:cs="Times New Roman"/>
              </w:rPr>
              <w:t>із дошкільним відділенням</w:t>
            </w: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6, 33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EE5D3B" wp14:editId="137B6C90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247650</wp:posOffset>
                      </wp:positionV>
                      <wp:extent cx="205740" cy="391160"/>
                      <wp:effectExtent l="19050" t="19050" r="41910" b="27940"/>
                      <wp:wrapNone/>
                      <wp:docPr id="3" name="Стрілка вгору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39116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CE640" id="Стрілка вгору 3" o:spid="_x0000_s1026" type="#_x0000_t68" style="position:absolute;margin-left:19.15pt;margin-top:19.5pt;width:16.2pt;height:3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" adj="5681" fillcolor="#4f81bd" strokecolor="#385d8a" strokeweight="2pt"/>
                  </w:pict>
                </mc:Fallback>
              </mc:AlternateContent>
            </w:r>
          </w:p>
        </w:tc>
        <w:tc>
          <w:tcPr>
            <w:tcW w:w="1921" w:type="dxa"/>
          </w:tcPr>
          <w:p w:rsidR="00870794" w:rsidRDefault="0087079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Білівський опорний заклад загальної середньої освіти І-ІІІ ступенів, 31 учень </w:t>
            </w:r>
          </w:p>
        </w:tc>
      </w:tr>
      <w:tr w:rsidR="00870794"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Бичківська філія з дошкільним відділенням Білівського опорного закладу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загальної середньої освіти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Початкова школа </w:t>
            </w:r>
            <w:r>
              <w:rPr>
                <w:rFonts w:ascii="Times New Roman" w:hAnsi="Times New Roman" w:cs="Times New Roman"/>
              </w:rPr>
              <w:t>із дошкільним відділенням</w:t>
            </w: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0098C6" wp14:editId="0EF189D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304165</wp:posOffset>
                      </wp:positionV>
                      <wp:extent cx="205740" cy="391160"/>
                      <wp:effectExtent l="19050" t="19050" r="41910" b="27940"/>
                      <wp:wrapNone/>
                      <wp:docPr id="4" name="Стрілка вгору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39116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B8BBC" id="Стрілка вгору 4" o:spid="_x0000_s1026" type="#_x0000_t68" style="position:absolute;margin-left:25.75pt;margin-top:23.95pt;width:16.2pt;height:30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" adj="5681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921" w:type="dxa"/>
          </w:tcPr>
          <w:p w:rsidR="00870794" w:rsidRDefault="0087079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Білівський опорний заклад загальної середньої освіти І-ІІІ ступенів</w:t>
            </w:r>
          </w:p>
        </w:tc>
      </w:tr>
      <w:tr w:rsidR="00870794"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Горішньовигнанський навчально-виховний комплекс "заклад загальної середньої освіти І - ІІІ ступенів - заклад дошкільної освіти" Чортківської міської ради Тернопільської області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Гімназія</w:t>
            </w:r>
            <w:r>
              <w:rPr>
                <w:rFonts w:ascii="Times New Roman" w:hAnsi="Times New Roman" w:cs="Times New Roman"/>
              </w:rPr>
              <w:t xml:space="preserve"> із структурним підрозділом </w:t>
            </w:r>
            <w:r>
              <w:rPr>
                <w:rFonts w:ascii="Times New Roman" w:hAnsi="Times New Roman" w:cs="Times New Roman"/>
                <w:b/>
              </w:rPr>
              <w:t xml:space="preserve">початкова школа </w:t>
            </w: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41F9DC" wp14:editId="751B62D2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543560</wp:posOffset>
                      </wp:positionV>
                      <wp:extent cx="205740" cy="391160"/>
                      <wp:effectExtent l="19050" t="19050" r="41910" b="27940"/>
                      <wp:wrapNone/>
                      <wp:docPr id="7" name="Стрілка вгору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39116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35FBD" id="Стрілка вгору 7" o:spid="_x0000_s1026" type="#_x0000_t68" style="position:absolute;margin-left:22.15pt;margin-top:42.8pt;width:16.2pt;height:3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" adj="5681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21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Чортківська загальноосвітня школа І-ІІІ ступенів №7</w:t>
            </w:r>
          </w:p>
        </w:tc>
      </w:tr>
      <w:tr w:rsidR="00870794"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Чортківська загальноосвітня школа І-ІІІ ступенів №2 Чортківської міської ради Тернопільської області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Гімназія</w:t>
            </w:r>
            <w:r>
              <w:rPr>
                <w:rFonts w:ascii="Times New Roman" w:hAnsi="Times New Roman" w:cs="Times New Roman"/>
              </w:rPr>
              <w:t xml:space="preserve"> із структурним підрозділом </w:t>
            </w:r>
            <w:r>
              <w:rPr>
                <w:rFonts w:ascii="Times New Roman" w:hAnsi="Times New Roman" w:cs="Times New Roman"/>
                <w:b/>
              </w:rPr>
              <w:t>початкова школа</w:t>
            </w: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AAF80B" wp14:editId="57FA8B3F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362585</wp:posOffset>
                      </wp:positionV>
                      <wp:extent cx="205740" cy="391160"/>
                      <wp:effectExtent l="19050" t="19050" r="41910" b="27940"/>
                      <wp:wrapNone/>
                      <wp:docPr id="6" name="Стрілка вгору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39116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D16FB2" id="Стрілка вгору 6" o:spid="_x0000_s1026" type="#_x0000_t68" style="position:absolute;margin-left:22.15pt;margin-top:28.55pt;width:16.2pt;height:3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" adj="5681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24,06</w:t>
            </w:r>
          </w:p>
        </w:tc>
        <w:tc>
          <w:tcPr>
            <w:tcW w:w="1921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Чортківська загальноосвітня школа І-ІІІ ступенів №7</w:t>
            </w:r>
          </w:p>
        </w:tc>
      </w:tr>
      <w:tr w:rsidR="00870794"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Чортківська загальноосвітня школа I-III ступенів №5 Чортківської міської ради Тернопільської області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1668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Ліцей</w:t>
            </w:r>
            <w:r>
              <w:rPr>
                <w:rFonts w:ascii="Times New Roman" w:hAnsi="Times New Roman" w:cs="Times New Roman"/>
              </w:rPr>
              <w:t xml:space="preserve"> із структурним підрозділом </w:t>
            </w:r>
            <w:r>
              <w:rPr>
                <w:rFonts w:ascii="Times New Roman" w:hAnsi="Times New Roman" w:cs="Times New Roman"/>
                <w:b/>
              </w:rPr>
              <w:t>гімназія та початкова школа</w:t>
            </w: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BCD424" wp14:editId="0423444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367030</wp:posOffset>
                      </wp:positionV>
                      <wp:extent cx="205740" cy="391160"/>
                      <wp:effectExtent l="19050" t="19050" r="41910" b="27940"/>
                      <wp:wrapNone/>
                      <wp:docPr id="5" name="Стрілка вгору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39116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185D5" id="Стрілка вгору 5" o:spid="_x0000_s1026" type="#_x0000_t68" style="position:absolute;margin-left:22.15pt;margin-top:28.9pt;width:16.2pt;height:3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" adj="5681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27,47</w:t>
            </w:r>
          </w:p>
        </w:tc>
        <w:tc>
          <w:tcPr>
            <w:tcW w:w="1921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0794"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Чортківська загальноосвітня школа І-ІІІ ступенів №6 Чортківської міської ради Тернопільської області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Гімназія</w:t>
            </w:r>
            <w:r>
              <w:rPr>
                <w:rFonts w:ascii="Times New Roman" w:hAnsi="Times New Roman" w:cs="Times New Roman"/>
              </w:rPr>
              <w:t xml:space="preserve"> із структурним підрозділом </w:t>
            </w:r>
            <w:r>
              <w:rPr>
                <w:rFonts w:ascii="Times New Roman" w:hAnsi="Times New Roman" w:cs="Times New Roman"/>
                <w:b/>
              </w:rPr>
              <w:t>початкова школа</w:t>
            </w: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FEC0B7" wp14:editId="6334086A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417830</wp:posOffset>
                      </wp:positionV>
                      <wp:extent cx="190500" cy="345440"/>
                      <wp:effectExtent l="19050" t="19050" r="38100" b="16510"/>
                      <wp:wrapNone/>
                      <wp:docPr id="8" name="Стрілка вгору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4544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A1AED" id="Стрілка вгору 8" o:spid="_x0000_s1026" type="#_x0000_t68" style="position:absolute;margin-left:26.35pt;margin-top:32.9pt;width:15pt;height:27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" adj="5956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1921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Чортківська загальноосвітня школа І-ІІІ ступенів №7</w:t>
            </w:r>
          </w:p>
        </w:tc>
      </w:tr>
      <w:tr w:rsidR="00870794">
        <w:trPr>
          <w:trHeight w:val="980"/>
        </w:trPr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Чортківська загальноосвітня школа І-ІІІ ступенів №7 Чортківської міської ради Тернопільської області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Ліцей</w:t>
            </w:r>
            <w:r>
              <w:rPr>
                <w:rFonts w:ascii="Times New Roman" w:hAnsi="Times New Roman" w:cs="Times New Roman"/>
              </w:rPr>
              <w:t xml:space="preserve"> із структурним підрозділом </w:t>
            </w:r>
            <w:r>
              <w:rPr>
                <w:rFonts w:ascii="Times New Roman" w:hAnsi="Times New Roman" w:cs="Times New Roman"/>
                <w:b/>
              </w:rPr>
              <w:t>гімназія та початкова школа</w:t>
            </w: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33C5D7" wp14:editId="0339A233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239395</wp:posOffset>
                      </wp:positionV>
                      <wp:extent cx="190500" cy="345440"/>
                      <wp:effectExtent l="19050" t="19050" r="38100" b="16510"/>
                      <wp:wrapNone/>
                      <wp:docPr id="9" name="Стрілка вгору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4544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EC950" id="Стрілка вгору 9" o:spid="_x0000_s1026" type="#_x0000_t68" style="position:absolute;margin-left:21.55pt;margin-top:18.85pt;width:15pt;height:27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" adj="5956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921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0794"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Чортківська гімназія № 3  імені Романа Ільяшенка Чортківської міської ради Тернопільської області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0794"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Росохацька загальноосвітня школа І-ІІІ ступенів Чортківської міської ради Тернопільської області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Гімназія</w:t>
            </w:r>
            <w:r>
              <w:rPr>
                <w:rFonts w:ascii="Times New Roman" w:hAnsi="Times New Roman" w:cs="Times New Roman"/>
              </w:rPr>
              <w:t xml:space="preserve"> із структурним підрозділом </w:t>
            </w:r>
            <w:r>
              <w:rPr>
                <w:rFonts w:ascii="Times New Roman" w:hAnsi="Times New Roman" w:cs="Times New Roman"/>
                <w:b/>
              </w:rPr>
              <w:t xml:space="preserve">початкова школа та дошкільне відділення </w:t>
            </w: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1030E1" wp14:editId="693003FA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400050</wp:posOffset>
                      </wp:positionV>
                      <wp:extent cx="190500" cy="345440"/>
                      <wp:effectExtent l="19050" t="19050" r="38100" b="16510"/>
                      <wp:wrapNone/>
                      <wp:docPr id="10" name="Стрілка вгору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4544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82B93" id="Стрілка вгору 10" o:spid="_x0000_s1026" type="#_x0000_t68" style="position:absolute;margin-left:21.55pt;margin-top:31.5pt;width:15pt;height:27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" adj="5956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14,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1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Чортківська загальноосвітня школа I-III ступенів №5</w:t>
            </w:r>
          </w:p>
        </w:tc>
      </w:tr>
      <w:tr w:rsidR="00870794">
        <w:tc>
          <w:tcPr>
            <w:tcW w:w="675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vAlign w:val="bottom"/>
          </w:tcPr>
          <w:p w:rsidR="00870794" w:rsidRDefault="008707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Чортківська гімназія імені Маркіяна Шашкевича Чортківської міської ради Тернопільської області</w:t>
            </w:r>
          </w:p>
        </w:tc>
        <w:tc>
          <w:tcPr>
            <w:tcW w:w="1984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101 %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993" w:type="dxa"/>
          </w:tcPr>
          <w:p w:rsidR="00870794" w:rsidRDefault="008707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Ліцей</w:t>
            </w:r>
            <w:r>
              <w:rPr>
                <w:rFonts w:ascii="Times New Roman" w:hAnsi="Times New Roman" w:cs="Times New Roman"/>
              </w:rPr>
              <w:t xml:space="preserve"> із структурним підрозділом </w:t>
            </w:r>
            <w:r>
              <w:rPr>
                <w:rFonts w:ascii="Times New Roman" w:hAnsi="Times New Roman" w:cs="Times New Roman"/>
                <w:b/>
              </w:rPr>
              <w:t>гімназія та початкова школа</w:t>
            </w:r>
          </w:p>
        </w:tc>
        <w:tc>
          <w:tcPr>
            <w:tcW w:w="1701" w:type="dxa"/>
            <w:gridSpan w:val="2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1418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8DD"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1921" w:type="dxa"/>
          </w:tcPr>
          <w:p w:rsidR="00870794" w:rsidRDefault="00870794">
            <w:pPr>
              <w:tabs>
                <w:tab w:val="left" w:pos="1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70794" w:rsidRDefault="00870794">
      <w:pPr>
        <w:tabs>
          <w:tab w:val="left" w:pos="1656"/>
        </w:tabs>
        <w:rPr>
          <w:rFonts w:ascii="Times New Roman" w:hAnsi="Times New Roman" w:cs="Times New Roman"/>
        </w:rPr>
      </w:pPr>
    </w:p>
    <w:p w:rsidR="00233D57" w:rsidRDefault="00870794">
      <w:pPr>
        <w:tabs>
          <w:tab w:val="left" w:pos="1656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Начальник управління                                                         Людмила ПОЛІЩУК</w:t>
      </w:r>
    </w:p>
    <w:sectPr w:rsidR="00233D57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C55" w:rsidRDefault="00073C55">
      <w:pPr>
        <w:spacing w:line="240" w:lineRule="auto"/>
      </w:pPr>
      <w:r>
        <w:separator/>
      </w:r>
    </w:p>
  </w:endnote>
  <w:endnote w:type="continuationSeparator" w:id="0">
    <w:p w:rsidR="00073C55" w:rsidRDefault="00073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C55" w:rsidRDefault="00073C55">
      <w:pPr>
        <w:spacing w:after="0"/>
      </w:pPr>
      <w:r>
        <w:separator/>
      </w:r>
    </w:p>
  </w:footnote>
  <w:footnote w:type="continuationSeparator" w:id="0">
    <w:p w:rsidR="00073C55" w:rsidRDefault="00073C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3F"/>
    <w:rsid w:val="00073C55"/>
    <w:rsid w:val="0009581C"/>
    <w:rsid w:val="000D56F2"/>
    <w:rsid w:val="001B7B19"/>
    <w:rsid w:val="001F1F1F"/>
    <w:rsid w:val="00233D57"/>
    <w:rsid w:val="002773FD"/>
    <w:rsid w:val="002B18DD"/>
    <w:rsid w:val="002E2C3F"/>
    <w:rsid w:val="003647F1"/>
    <w:rsid w:val="003E6D97"/>
    <w:rsid w:val="00415C52"/>
    <w:rsid w:val="004F3AD9"/>
    <w:rsid w:val="0050452D"/>
    <w:rsid w:val="00540B34"/>
    <w:rsid w:val="005808CF"/>
    <w:rsid w:val="00673375"/>
    <w:rsid w:val="007E2193"/>
    <w:rsid w:val="00806D69"/>
    <w:rsid w:val="00870794"/>
    <w:rsid w:val="00A42395"/>
    <w:rsid w:val="00A47B6A"/>
    <w:rsid w:val="00AE7522"/>
    <w:rsid w:val="00B02DB6"/>
    <w:rsid w:val="00B44821"/>
    <w:rsid w:val="00C02782"/>
    <w:rsid w:val="00C260DA"/>
    <w:rsid w:val="00E6156D"/>
    <w:rsid w:val="00ED7EC3"/>
    <w:rsid w:val="20B14610"/>
    <w:rsid w:val="25672015"/>
    <w:rsid w:val="487D627F"/>
    <w:rsid w:val="615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D28BE3"/>
  <w15:docId w15:val="{F9FA01CB-D2DD-4C38-A985-708AFDF6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7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FD140-71FF-4BDB-9BA5-49342E93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26</cp:revision>
  <cp:lastPrinted>2023-06-22T11:07:00Z</cp:lastPrinted>
  <dcterms:created xsi:type="dcterms:W3CDTF">2023-01-11T06:36:00Z</dcterms:created>
  <dcterms:modified xsi:type="dcterms:W3CDTF">2023-06-22T11:10:00Z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C3C7BEF6D6E64160B31F5035AAD869EA</vt:lpwstr>
  </property>
</Properties>
</file>