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396B" w14:textId="375889F5" w:rsidR="00BB31C3" w:rsidRDefault="00F320BD" w:rsidP="00BB31C3">
      <w:pPr>
        <w:widowControl w:val="0"/>
        <w:autoSpaceDE w:val="0"/>
        <w:autoSpaceDN w:val="0"/>
        <w:adjustRightInd w:val="0"/>
        <w:rPr>
          <w:rFonts w:eastAsia="PMingLiU"/>
          <w:sz w:val="20"/>
          <w:lang w:eastAsia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98892E" wp14:editId="4B69DD38">
            <wp:simplePos x="0" y="0"/>
            <wp:positionH relativeFrom="column">
              <wp:posOffset>2674620</wp:posOffset>
            </wp:positionH>
            <wp:positionV relativeFrom="paragraph">
              <wp:posOffset>-64135</wp:posOffset>
            </wp:positionV>
            <wp:extent cx="607695" cy="838200"/>
            <wp:effectExtent l="19050" t="19050" r="1905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38" w:type="dxa"/>
        <w:tblInd w:w="-108" w:type="dxa"/>
        <w:tblLook w:val="0000" w:firstRow="0" w:lastRow="0" w:firstColumn="0" w:lastColumn="0" w:noHBand="0" w:noVBand="0"/>
      </w:tblPr>
      <w:tblGrid>
        <w:gridCol w:w="10138"/>
      </w:tblGrid>
      <w:tr w:rsidR="00BB31C3" w14:paraId="291D1653" w14:textId="77777777" w:rsidTr="006919D5">
        <w:trPr>
          <w:trHeight w:val="1592"/>
        </w:trPr>
        <w:tc>
          <w:tcPr>
            <w:tcW w:w="10138" w:type="dxa"/>
          </w:tcPr>
          <w:p w14:paraId="0D7D67D6" w14:textId="77777777" w:rsidR="00BB31C3" w:rsidRDefault="00BB31C3" w:rsidP="006919D5">
            <w:pPr>
              <w:pStyle w:val="FR1"/>
              <w:spacing w:line="240" w:lineRule="auto"/>
              <w:ind w:left="0"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ЧОРТКІВСЬКА  МІСЬКА  РАДА</w:t>
            </w:r>
          </w:p>
          <w:p w14:paraId="2379B8A4" w14:textId="77777777" w:rsidR="00BB31C3" w:rsidRDefault="00BB31C3" w:rsidP="006919D5">
            <w:pPr>
              <w:pStyle w:val="FR1"/>
              <w:spacing w:line="240" w:lineRule="auto"/>
              <w:ind w:left="0"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УПРАВЛІННЯ ОСВІТИ, МОЛОДІ ТА СПОРТУ</w:t>
            </w:r>
          </w:p>
          <w:p w14:paraId="0FAD3097" w14:textId="77777777" w:rsidR="00BB31C3" w:rsidRDefault="00BB31C3" w:rsidP="00691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sz w:val="8"/>
                <w:lang w:eastAsia="uk-UA"/>
              </w:rPr>
            </w:pPr>
          </w:p>
          <w:p w14:paraId="022DCF80" w14:textId="5B49ABC6" w:rsidR="00BB31C3" w:rsidRDefault="00F320BD" w:rsidP="006919D5">
            <w:pPr>
              <w:jc w:val="center"/>
              <w:rPr>
                <w:rFonts w:eastAsia="PMingLiU"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6704" behindDoc="0" locked="0" layoutInCell="1" allowOverlap="1" wp14:anchorId="33D39A08" wp14:editId="756FC0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6217920" cy="0"/>
                      <wp:effectExtent l="17145" t="20320" r="22860" b="17780"/>
                      <wp:wrapNone/>
                      <wp:docPr id="42384332" name="Прямая соединительная линия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DF702" id="Прямая соединительная линия 70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pt" to="489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57C8E318" wp14:editId="220216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71120</wp:posOffset>
                      </wp:positionV>
                      <wp:extent cx="6217920" cy="0"/>
                      <wp:effectExtent l="17145" t="18415" r="22860" b="19685"/>
                      <wp:wrapNone/>
                      <wp:docPr id="72692218" name="Прямая соединительная 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6BD8D" id="Прямая соединительная линия 69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6pt" to="489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" strokeweight="2.25pt"/>
                  </w:pict>
                </mc:Fallback>
              </mc:AlternateContent>
            </w:r>
          </w:p>
          <w:p w14:paraId="327E0F48" w14:textId="77777777" w:rsidR="00BB31C3" w:rsidRDefault="00BB31C3" w:rsidP="006919D5">
            <w:pPr>
              <w:rPr>
                <w:rFonts w:eastAsia="PMingLiU"/>
                <w:sz w:val="20"/>
              </w:rPr>
            </w:pPr>
          </w:p>
        </w:tc>
      </w:tr>
    </w:tbl>
    <w:p w14:paraId="5BEE3E79" w14:textId="77777777" w:rsidR="00A2720F" w:rsidRDefault="00A2720F" w:rsidP="00BA7182">
      <w:pPr>
        <w:jc w:val="center"/>
        <w:rPr>
          <w:b/>
          <w:sz w:val="22"/>
          <w:lang w:val="uk-UA"/>
        </w:rPr>
      </w:pPr>
      <w:r>
        <w:rPr>
          <w:sz w:val="40"/>
          <w:szCs w:val="40"/>
          <w:lang w:val="uk-UA"/>
        </w:rPr>
        <w:t xml:space="preserve"> </w:t>
      </w:r>
      <w:r>
        <w:rPr>
          <w:b/>
          <w:bCs/>
          <w:sz w:val="40"/>
          <w:szCs w:val="40"/>
          <w:lang w:val="uk-UA"/>
        </w:rPr>
        <w:t>НАКАЗ</w:t>
      </w:r>
    </w:p>
    <w:p w14:paraId="5DDF9D5E" w14:textId="77777777" w:rsidR="00A2720F" w:rsidRDefault="00A2720F" w:rsidP="00BA7182">
      <w:pPr>
        <w:rPr>
          <w:b/>
          <w:sz w:val="22"/>
          <w:lang w:val="uk-UA"/>
        </w:rPr>
      </w:pPr>
    </w:p>
    <w:p w14:paraId="66A51130" w14:textId="1F396257" w:rsidR="00A2720F" w:rsidRDefault="00A2720F" w:rsidP="00BA7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</w:rPr>
        <w:t>0</w:t>
      </w:r>
      <w:r w:rsidR="008E20DE">
        <w:rPr>
          <w:sz w:val="28"/>
          <w:szCs w:val="28"/>
          <w:lang w:val="uk-UA"/>
        </w:rPr>
        <w:t>5</w:t>
      </w:r>
      <w:r w:rsidRPr="00B055F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квітня 202</w:t>
      </w:r>
      <w:r w:rsidR="00F320B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                        м. Чортків                                               № 1</w:t>
      </w:r>
      <w:r w:rsidR="000548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-к</w:t>
      </w:r>
    </w:p>
    <w:p w14:paraId="659149CF" w14:textId="77777777" w:rsidR="00A2720F" w:rsidRDefault="00A2720F" w:rsidP="00BA7182">
      <w:pPr>
        <w:rPr>
          <w:sz w:val="28"/>
          <w:szCs w:val="28"/>
          <w:lang w:val="uk-UA"/>
        </w:rPr>
      </w:pPr>
    </w:p>
    <w:p w14:paraId="11C96F35" w14:textId="77777777" w:rsidR="00A2720F" w:rsidRPr="00D84915" w:rsidRDefault="00A2720F" w:rsidP="00BA7182">
      <w:pPr>
        <w:ind w:right="5326"/>
        <w:rPr>
          <w:b/>
          <w:sz w:val="28"/>
          <w:szCs w:val="28"/>
          <w:lang w:val="uk-UA"/>
        </w:rPr>
      </w:pPr>
      <w:r w:rsidRPr="00D84915">
        <w:rPr>
          <w:b/>
          <w:sz w:val="28"/>
          <w:szCs w:val="28"/>
          <w:lang w:val="uk-UA"/>
        </w:rPr>
        <w:t>Про результати атестації</w:t>
      </w:r>
    </w:p>
    <w:p w14:paraId="77BBF208" w14:textId="77777777" w:rsidR="00A2720F" w:rsidRDefault="00A2720F" w:rsidP="00BA7182">
      <w:pPr>
        <w:ind w:right="5326"/>
        <w:rPr>
          <w:b/>
          <w:sz w:val="28"/>
          <w:szCs w:val="28"/>
          <w:lang w:val="uk-UA"/>
        </w:rPr>
      </w:pPr>
      <w:r w:rsidRPr="00D84915">
        <w:rPr>
          <w:b/>
          <w:sz w:val="28"/>
          <w:szCs w:val="28"/>
          <w:lang w:val="uk-UA"/>
        </w:rPr>
        <w:t>педагогічних працівників</w:t>
      </w:r>
    </w:p>
    <w:p w14:paraId="00411C70" w14:textId="77777777" w:rsidR="00A2720F" w:rsidRDefault="00A2720F" w:rsidP="00BA7182">
      <w:pPr>
        <w:ind w:right="53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закладів освіти та установ</w:t>
      </w:r>
    </w:p>
    <w:p w14:paraId="5CECAE28" w14:textId="77777777" w:rsidR="00A2720F" w:rsidRDefault="00A2720F" w:rsidP="00BA7182">
      <w:pPr>
        <w:ind w:right="53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Чортківської міської ради </w:t>
      </w:r>
    </w:p>
    <w:p w14:paraId="7EE21A95" w14:textId="48CD6358" w:rsidR="00A2720F" w:rsidRPr="00D84915" w:rsidRDefault="00A2720F" w:rsidP="00BA7182">
      <w:pPr>
        <w:ind w:right="5326"/>
        <w:rPr>
          <w:rFonts w:ascii="Monotype Corsiva" w:hAnsi="Monotype Corsiva" w:cs="Monotype Corsiv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</w:t>
      </w:r>
      <w:r w:rsidR="00FC27E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/202</w:t>
      </w:r>
      <w:r w:rsidR="00FC27ED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</w:t>
      </w:r>
      <w:r w:rsidRPr="00D84915">
        <w:rPr>
          <w:b/>
          <w:sz w:val="28"/>
          <w:szCs w:val="28"/>
          <w:lang w:val="uk-UA"/>
        </w:rPr>
        <w:t>навчальному році</w:t>
      </w:r>
    </w:p>
    <w:p w14:paraId="4322BD7D" w14:textId="77777777" w:rsidR="00A2720F" w:rsidRDefault="00A2720F" w:rsidP="00BA7182">
      <w:pPr>
        <w:jc w:val="both"/>
        <w:rPr>
          <w:rFonts w:ascii="Monotype Corsiva" w:hAnsi="Monotype Corsiva" w:cs="Monotype Corsiva"/>
          <w:sz w:val="28"/>
          <w:szCs w:val="28"/>
          <w:lang w:val="uk-UA"/>
        </w:rPr>
      </w:pPr>
    </w:p>
    <w:p w14:paraId="26CC4BE3" w14:textId="050FB888" w:rsidR="00A2720F" w:rsidRDefault="00A2720F" w:rsidP="00BA7182">
      <w:pPr>
        <w:tabs>
          <w:tab w:val="left" w:pos="3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Керуючись Типовим положенням про атестацію педагогічних працівників, затвердженим наказом Міністерства освіти і науки України від </w:t>
      </w:r>
      <w:r w:rsidR="00F320BD">
        <w:rPr>
          <w:sz w:val="28"/>
          <w:szCs w:val="28"/>
          <w:lang w:val="uk-UA"/>
        </w:rPr>
        <w:t xml:space="preserve">09 вересня </w:t>
      </w:r>
      <w:r>
        <w:rPr>
          <w:sz w:val="28"/>
          <w:szCs w:val="28"/>
          <w:lang w:val="uk-UA"/>
        </w:rPr>
        <w:t>20</w:t>
      </w:r>
      <w:r w:rsidR="00F320BD"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 xml:space="preserve">р. № </w:t>
      </w:r>
      <w:r w:rsidR="00F320BD">
        <w:rPr>
          <w:sz w:val="28"/>
          <w:szCs w:val="28"/>
          <w:lang w:val="uk-UA"/>
        </w:rPr>
        <w:t>805</w:t>
      </w:r>
      <w:r>
        <w:rPr>
          <w:sz w:val="28"/>
          <w:szCs w:val="28"/>
          <w:lang w:val="uk-UA"/>
        </w:rPr>
        <w:t xml:space="preserve"> та зареєстрованим в Міністерстві юстиції України </w:t>
      </w:r>
      <w:r w:rsidR="00F320BD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грудня 20</w:t>
      </w:r>
      <w:r w:rsidR="00F320BD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р. за № 1</w:t>
      </w:r>
      <w:r w:rsidR="00F320BD">
        <w:rPr>
          <w:sz w:val="28"/>
          <w:szCs w:val="28"/>
          <w:lang w:val="uk-UA"/>
        </w:rPr>
        <w:t>649</w:t>
      </w:r>
      <w:r>
        <w:rPr>
          <w:sz w:val="28"/>
          <w:szCs w:val="28"/>
          <w:lang w:val="uk-UA"/>
        </w:rPr>
        <w:t>/</w:t>
      </w:r>
      <w:r w:rsidR="00F320BD">
        <w:rPr>
          <w:sz w:val="28"/>
          <w:szCs w:val="28"/>
          <w:lang w:val="uk-UA"/>
        </w:rPr>
        <w:t>38985</w:t>
      </w:r>
      <w:r>
        <w:rPr>
          <w:sz w:val="28"/>
          <w:szCs w:val="28"/>
          <w:lang w:val="uk-UA"/>
        </w:rPr>
        <w:t xml:space="preserve"> та на підставі протоколів засідання атестаційної комісії в управлінні освіти, молоді та спорту Чортківської міської ради (протокол № </w:t>
      </w:r>
      <w:r w:rsidR="00F320B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0</w:t>
      </w:r>
      <w:r w:rsidR="00F320B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квітня 202</w:t>
      </w:r>
      <w:r w:rsidR="00F320B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року)</w:t>
      </w:r>
    </w:p>
    <w:p w14:paraId="06881763" w14:textId="77777777" w:rsidR="00A2720F" w:rsidRDefault="00A2720F" w:rsidP="00BA7182">
      <w:pPr>
        <w:jc w:val="both"/>
        <w:rPr>
          <w:sz w:val="32"/>
          <w:szCs w:val="32"/>
          <w:lang w:val="uk-UA"/>
        </w:rPr>
      </w:pPr>
    </w:p>
    <w:p w14:paraId="2DF5F53A" w14:textId="77777777" w:rsidR="00A2720F" w:rsidRDefault="00A2720F" w:rsidP="00BA7182">
      <w:pPr>
        <w:jc w:val="both"/>
        <w:rPr>
          <w:sz w:val="32"/>
          <w:szCs w:val="32"/>
          <w:lang w:val="uk-UA"/>
        </w:rPr>
      </w:pPr>
    </w:p>
    <w:p w14:paraId="4FCD77C1" w14:textId="77777777" w:rsidR="00A2720F" w:rsidRDefault="00A2720F" w:rsidP="00BA7182">
      <w:pPr>
        <w:jc w:val="both"/>
        <w:rPr>
          <w:sz w:val="32"/>
          <w:szCs w:val="32"/>
          <w:lang w:val="uk-UA"/>
        </w:rPr>
      </w:pPr>
    </w:p>
    <w:p w14:paraId="1877FE1C" w14:textId="77777777" w:rsidR="00A2720F" w:rsidRDefault="00A2720F" w:rsidP="00BA718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НАКАЗУЮ:</w:t>
      </w:r>
    </w:p>
    <w:p w14:paraId="4E5C273A" w14:textId="77777777" w:rsidR="00A2720F" w:rsidRDefault="00A2720F" w:rsidP="00BA7182">
      <w:pPr>
        <w:jc w:val="both"/>
        <w:rPr>
          <w:sz w:val="32"/>
          <w:szCs w:val="32"/>
          <w:lang w:val="uk-UA"/>
        </w:rPr>
      </w:pPr>
    </w:p>
    <w:p w14:paraId="4059B89B" w14:textId="77777777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11B80">
        <w:rPr>
          <w:sz w:val="28"/>
          <w:szCs w:val="28"/>
          <w:lang w:val="uk-UA"/>
        </w:rPr>
        <w:t xml:space="preserve">ішення атестаційної комісії в управлінні освіти, молоді та спорту Чортківської </w:t>
      </w:r>
      <w:r>
        <w:rPr>
          <w:sz w:val="28"/>
          <w:szCs w:val="28"/>
          <w:lang w:val="uk-UA"/>
        </w:rPr>
        <w:t xml:space="preserve"> міської ради затвердити.</w:t>
      </w:r>
    </w:p>
    <w:p w14:paraId="4D0BF8A9" w14:textId="039D8A28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такими, що відповідають займаній посаді керівники </w:t>
      </w:r>
      <w:r w:rsidR="00E15F7A">
        <w:rPr>
          <w:sz w:val="28"/>
          <w:szCs w:val="28"/>
          <w:lang w:val="uk-UA"/>
        </w:rPr>
        <w:t>та педагогічні працівники</w:t>
      </w:r>
      <w:r>
        <w:rPr>
          <w:sz w:val="28"/>
          <w:szCs w:val="28"/>
          <w:lang w:val="uk-UA"/>
        </w:rPr>
        <w:t xml:space="preserve"> закладів та установ освіти Чортківської міської ради (згідно додатку 1).</w:t>
      </w:r>
    </w:p>
    <w:p w14:paraId="5F4F49E1" w14:textId="77777777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Присвоїти кваліфікаційну категорію «спеціаліст вищої категорії» педагогічним працівникам (згідно додатку 2).</w:t>
      </w:r>
    </w:p>
    <w:p w14:paraId="7FDBA42B" w14:textId="57F474C6" w:rsidR="00E15F7A" w:rsidRDefault="00E15F7A" w:rsidP="00E15F7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Hlk163203210"/>
      <w:r>
        <w:rPr>
          <w:sz w:val="28"/>
          <w:szCs w:val="28"/>
          <w:lang w:val="uk-UA"/>
        </w:rPr>
        <w:t>Присвоїти кваліфікаційну категорію «спеціаліст першої категорії» педагогічним працівникам (згідно додатку 3).</w:t>
      </w:r>
      <w:bookmarkEnd w:id="0"/>
    </w:p>
    <w:p w14:paraId="1F248BD1" w14:textId="1DDBB128" w:rsidR="0066193B" w:rsidRPr="0066193B" w:rsidRDefault="0066193B" w:rsidP="0066193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Присвоїти кваліфікаційну категорію «спеціаліст другої категорії» педагогічним працівникам (згідно додатку 4).</w:t>
      </w:r>
    </w:p>
    <w:p w14:paraId="7FD21872" w14:textId="410FA4C8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Атестувати на відповідність раніше присвоєній кваліфікаційній категорії «спеціаліст вищої категорії» педагогічних працівників (згідно додатку </w:t>
      </w:r>
      <w:r w:rsidR="0066193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).</w:t>
      </w:r>
    </w:p>
    <w:p w14:paraId="4DBFE26B" w14:textId="55783683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Атестувати на відповідність раніше присвоєним педагогічним званням педагогічних працівників (згідно додатку </w:t>
      </w:r>
      <w:r w:rsidR="0066193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).</w:t>
      </w:r>
    </w:p>
    <w:p w14:paraId="1CE13CA7" w14:textId="7B428558" w:rsidR="0066193B" w:rsidRDefault="0066193B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Встановити тарифний розряд педагогічному працівнику (згідно додатку 7).</w:t>
      </w:r>
    </w:p>
    <w:p w14:paraId="555E016E" w14:textId="77777777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вступає в дію з дня прийняття відповідного рішення атестаційною комісією</w:t>
      </w:r>
      <w:r w:rsidR="0091524F">
        <w:rPr>
          <w:sz w:val="28"/>
          <w:szCs w:val="28"/>
          <w:lang w:val="uk-UA"/>
        </w:rPr>
        <w:t xml:space="preserve"> ІІ рівня</w:t>
      </w:r>
      <w:r>
        <w:rPr>
          <w:sz w:val="28"/>
          <w:szCs w:val="28"/>
          <w:lang w:val="uk-UA"/>
        </w:rPr>
        <w:t>.</w:t>
      </w:r>
    </w:p>
    <w:p w14:paraId="1269BBA5" w14:textId="77777777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Керівникам закладів та установ освіти </w:t>
      </w:r>
      <w:r w:rsidRPr="003769C9">
        <w:rPr>
          <w:sz w:val="28"/>
          <w:szCs w:val="28"/>
          <w:lang w:val="uk-UA"/>
        </w:rPr>
        <w:t>Чортківської міської ради</w:t>
      </w:r>
      <w:r>
        <w:rPr>
          <w:sz w:val="28"/>
          <w:szCs w:val="28"/>
          <w:lang w:val="uk-UA"/>
        </w:rPr>
        <w:t xml:space="preserve"> у триденний строк довести цей наказ до відома педагогічних працівників під підпис та подати в </w:t>
      </w:r>
      <w:r w:rsidR="0091524F">
        <w:rPr>
          <w:sz w:val="28"/>
          <w:szCs w:val="28"/>
          <w:lang w:val="uk-UA"/>
        </w:rPr>
        <w:t xml:space="preserve">централізовану </w:t>
      </w:r>
      <w:r>
        <w:rPr>
          <w:sz w:val="28"/>
          <w:szCs w:val="28"/>
          <w:lang w:val="uk-UA"/>
        </w:rPr>
        <w:t>бухгалтерію</w:t>
      </w:r>
      <w:r w:rsidR="0091524F">
        <w:rPr>
          <w:sz w:val="28"/>
          <w:szCs w:val="28"/>
          <w:lang w:val="uk-UA"/>
        </w:rPr>
        <w:t xml:space="preserve"> управління освіти, молоді та спорту Чортківської міської ради</w:t>
      </w:r>
      <w:r>
        <w:rPr>
          <w:sz w:val="28"/>
          <w:szCs w:val="28"/>
          <w:lang w:val="uk-UA"/>
        </w:rPr>
        <w:t xml:space="preserve"> для нарахування заробітної плати.</w:t>
      </w:r>
    </w:p>
    <w:p w14:paraId="7D5064E1" w14:textId="0E990017" w:rsidR="0091524F" w:rsidRDefault="0091524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="00480B6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Чортківсько</w:t>
      </w:r>
      <w:r w:rsidR="00F320BD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F320BD">
        <w:rPr>
          <w:sz w:val="28"/>
          <w:szCs w:val="28"/>
          <w:lang w:val="uk-UA"/>
        </w:rPr>
        <w:t>ліцею №1</w:t>
      </w:r>
      <w:r>
        <w:rPr>
          <w:sz w:val="28"/>
          <w:szCs w:val="28"/>
          <w:lang w:val="uk-UA"/>
        </w:rPr>
        <w:t xml:space="preserve"> ім. М. Шашкевича</w:t>
      </w:r>
      <w:r w:rsidR="00F11CFB">
        <w:rPr>
          <w:sz w:val="28"/>
          <w:szCs w:val="28"/>
          <w:lang w:val="uk-UA"/>
        </w:rPr>
        <w:t xml:space="preserve"> Чортківської міської ради</w:t>
      </w:r>
      <w:r w:rsidR="00301B1F">
        <w:rPr>
          <w:sz w:val="28"/>
          <w:szCs w:val="28"/>
          <w:lang w:val="uk-UA"/>
        </w:rPr>
        <w:t xml:space="preserve">, Чортківського міського комунального закладу </w:t>
      </w:r>
      <w:r w:rsidR="00480B6C">
        <w:rPr>
          <w:sz w:val="28"/>
          <w:szCs w:val="28"/>
          <w:lang w:val="uk-UA"/>
        </w:rPr>
        <w:t>«Палац дітей та юнац</w:t>
      </w:r>
      <w:r w:rsidR="00F11CFB">
        <w:rPr>
          <w:sz w:val="28"/>
          <w:szCs w:val="28"/>
          <w:lang w:val="uk-UA"/>
        </w:rPr>
        <w:t>тва</w:t>
      </w:r>
      <w:r w:rsidR="00480B6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BA0E07">
        <w:rPr>
          <w:sz w:val="28"/>
          <w:szCs w:val="28"/>
          <w:lang w:val="uk-UA"/>
        </w:rPr>
        <w:t xml:space="preserve">Чортківської міської ради </w:t>
      </w:r>
      <w:r>
        <w:rPr>
          <w:sz w:val="28"/>
          <w:szCs w:val="28"/>
          <w:lang w:val="uk-UA"/>
        </w:rPr>
        <w:t>у триденний строк подати в бухгалтерію</w:t>
      </w:r>
      <w:r w:rsidRPr="009152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нарахування заробітної плати.</w:t>
      </w:r>
    </w:p>
    <w:p w14:paraId="103B17EF" w14:textId="77777777" w:rsidR="00A2720F" w:rsidRDefault="00A2720F" w:rsidP="00BA718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за виконанням наказу залишаю за собою.</w:t>
      </w:r>
    </w:p>
    <w:p w14:paraId="4611D99B" w14:textId="77777777" w:rsidR="00A2720F" w:rsidRDefault="00A2720F" w:rsidP="00BA7182">
      <w:pPr>
        <w:pStyle w:val="1"/>
        <w:ind w:left="885"/>
        <w:jc w:val="both"/>
        <w:rPr>
          <w:sz w:val="28"/>
          <w:szCs w:val="28"/>
          <w:lang w:val="uk-UA"/>
        </w:rPr>
      </w:pPr>
    </w:p>
    <w:p w14:paraId="35D5E879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6A4449A3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58C9F0B1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5623A784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30DE5E67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5DD85B06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5028EB91" w14:textId="77777777" w:rsidR="00A2720F" w:rsidRDefault="00A2720F" w:rsidP="00BA7182">
      <w:pPr>
        <w:pStyle w:val="1"/>
        <w:ind w:left="885"/>
        <w:rPr>
          <w:sz w:val="28"/>
          <w:szCs w:val="28"/>
          <w:lang w:val="uk-UA"/>
        </w:rPr>
      </w:pPr>
    </w:p>
    <w:p w14:paraId="4CE1F337" w14:textId="77777777" w:rsidR="00A2720F" w:rsidRPr="007752B6" w:rsidRDefault="00A2720F" w:rsidP="00BA7182">
      <w:pPr>
        <w:tabs>
          <w:tab w:val="left" w:pos="7785"/>
        </w:tabs>
        <w:suppressAutoHyphens w:val="0"/>
        <w:jc w:val="both"/>
        <w:rPr>
          <w:b/>
          <w:color w:val="000000"/>
          <w:sz w:val="28"/>
          <w:szCs w:val="28"/>
          <w:lang w:val="uk-UA" w:eastAsia="ru-RU"/>
        </w:rPr>
      </w:pPr>
      <w:r w:rsidRPr="007752B6">
        <w:rPr>
          <w:b/>
          <w:color w:val="000000"/>
          <w:sz w:val="28"/>
          <w:szCs w:val="28"/>
          <w:lang w:val="uk-UA" w:eastAsia="ru-RU"/>
        </w:rPr>
        <w:t xml:space="preserve">Начальник управління                       </w:t>
      </w:r>
      <w:r>
        <w:rPr>
          <w:b/>
          <w:color w:val="000000"/>
          <w:sz w:val="28"/>
          <w:szCs w:val="28"/>
          <w:lang w:val="uk-UA" w:eastAsia="ru-RU"/>
        </w:rPr>
        <w:t xml:space="preserve">                                        Людмила </w:t>
      </w:r>
      <w:r w:rsidRPr="007752B6">
        <w:rPr>
          <w:b/>
          <w:color w:val="000000"/>
          <w:sz w:val="28"/>
          <w:szCs w:val="28"/>
          <w:lang w:val="uk-UA" w:eastAsia="ru-RU"/>
        </w:rPr>
        <w:t>ПОЛІЩУК</w:t>
      </w:r>
    </w:p>
    <w:tbl>
      <w:tblPr>
        <w:tblW w:w="3405" w:type="dxa"/>
        <w:tblLayout w:type="fixed"/>
        <w:tblLook w:val="01E0" w:firstRow="1" w:lastRow="1" w:firstColumn="1" w:lastColumn="1" w:noHBand="0" w:noVBand="0"/>
      </w:tblPr>
      <w:tblGrid>
        <w:gridCol w:w="1242"/>
        <w:gridCol w:w="2163"/>
      </w:tblGrid>
      <w:tr w:rsidR="00A2720F" w:rsidRPr="007752B6" w14:paraId="0B000F86" w14:textId="77777777">
        <w:tc>
          <w:tcPr>
            <w:tcW w:w="1242" w:type="dxa"/>
          </w:tcPr>
          <w:p w14:paraId="133C6125" w14:textId="77777777" w:rsidR="00A2720F" w:rsidRPr="007752B6" w:rsidRDefault="00A2720F" w:rsidP="00BA7182">
            <w:pPr>
              <w:suppressAutoHyphens w:val="0"/>
              <w:spacing w:line="360" w:lineRule="auto"/>
              <w:rPr>
                <w:color w:val="FFFFFF"/>
                <w:szCs w:val="24"/>
                <w:lang w:val="uk-UA" w:eastAsia="ru-RU"/>
              </w:rPr>
            </w:pPr>
          </w:p>
        </w:tc>
        <w:tc>
          <w:tcPr>
            <w:tcW w:w="2163" w:type="dxa"/>
          </w:tcPr>
          <w:p w14:paraId="0E678BF5" w14:textId="77777777" w:rsidR="00A2720F" w:rsidRPr="007752B6" w:rsidRDefault="00A2720F" w:rsidP="00BA7182">
            <w:pPr>
              <w:suppressAutoHyphens w:val="0"/>
              <w:spacing w:line="360" w:lineRule="auto"/>
              <w:rPr>
                <w:color w:val="FFFFFF"/>
                <w:sz w:val="20"/>
                <w:lang w:val="uk-UA" w:eastAsia="ru-RU"/>
              </w:rPr>
            </w:pPr>
            <w:r w:rsidRPr="007752B6">
              <w:rPr>
                <w:color w:val="FFFFFF"/>
                <w:sz w:val="20"/>
                <w:lang w:val="uk-UA" w:eastAsia="ru-RU"/>
              </w:rPr>
              <w:t>н</w:t>
            </w:r>
          </w:p>
          <w:p w14:paraId="3570DC5E" w14:textId="77777777" w:rsidR="00A2720F" w:rsidRPr="007752B6" w:rsidRDefault="00A2720F" w:rsidP="00BA7182">
            <w:pPr>
              <w:suppressAutoHyphens w:val="0"/>
              <w:spacing w:line="360" w:lineRule="auto"/>
              <w:rPr>
                <w:sz w:val="20"/>
                <w:lang w:val="uk-UA" w:eastAsia="ru-RU"/>
              </w:rPr>
            </w:pPr>
            <w:r w:rsidRPr="007752B6">
              <w:rPr>
                <w:sz w:val="20"/>
                <w:lang w:val="uk-UA" w:eastAsia="ru-RU"/>
              </w:rPr>
              <w:t xml:space="preserve">  </w:t>
            </w:r>
          </w:p>
          <w:p w14:paraId="45C2DBFD" w14:textId="77777777" w:rsidR="00A2720F" w:rsidRPr="007752B6" w:rsidRDefault="00A2720F" w:rsidP="00BA7182">
            <w:pPr>
              <w:suppressAutoHyphens w:val="0"/>
              <w:rPr>
                <w:sz w:val="20"/>
                <w:lang w:val="uk-UA" w:eastAsia="ru-RU"/>
              </w:rPr>
            </w:pPr>
            <w:r w:rsidRPr="007752B6">
              <w:rPr>
                <w:sz w:val="20"/>
                <w:lang w:val="uk-UA" w:eastAsia="ru-RU"/>
              </w:rPr>
              <w:t>О.І.Лобовська</w:t>
            </w:r>
          </w:p>
          <w:p w14:paraId="5F7E4A95" w14:textId="77777777" w:rsidR="00A2720F" w:rsidRPr="007752B6" w:rsidRDefault="00A2720F" w:rsidP="00BA7182">
            <w:pPr>
              <w:suppressAutoHyphens w:val="0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В.І.Леська</w:t>
            </w:r>
          </w:p>
        </w:tc>
      </w:tr>
    </w:tbl>
    <w:p w14:paraId="1C602F8B" w14:textId="77777777" w:rsidR="00A2720F" w:rsidRDefault="00A2720F">
      <w:pPr>
        <w:rPr>
          <w:lang w:val="uk-UA"/>
        </w:rPr>
      </w:pPr>
    </w:p>
    <w:p w14:paraId="310CB340" w14:textId="77777777" w:rsidR="00A2720F" w:rsidRDefault="00A2720F">
      <w:pPr>
        <w:rPr>
          <w:lang w:val="uk-UA"/>
        </w:rPr>
      </w:pPr>
    </w:p>
    <w:p w14:paraId="4F456A3A" w14:textId="77777777" w:rsidR="00A2720F" w:rsidRDefault="00A2720F">
      <w:pPr>
        <w:rPr>
          <w:lang w:val="uk-UA"/>
        </w:rPr>
      </w:pPr>
    </w:p>
    <w:p w14:paraId="350913F4" w14:textId="77777777" w:rsidR="00A2720F" w:rsidRDefault="00A2720F">
      <w:pPr>
        <w:rPr>
          <w:lang w:val="uk-UA"/>
        </w:rPr>
      </w:pPr>
    </w:p>
    <w:p w14:paraId="384F4C29" w14:textId="77777777" w:rsidR="00A2720F" w:rsidRDefault="00A2720F">
      <w:pPr>
        <w:rPr>
          <w:lang w:val="uk-UA"/>
        </w:rPr>
      </w:pPr>
    </w:p>
    <w:p w14:paraId="55299689" w14:textId="77777777" w:rsidR="00A2720F" w:rsidRDefault="00A2720F">
      <w:pPr>
        <w:rPr>
          <w:lang w:val="uk-UA"/>
        </w:rPr>
      </w:pPr>
    </w:p>
    <w:p w14:paraId="3780F736" w14:textId="77777777" w:rsidR="00A2720F" w:rsidRDefault="00A2720F">
      <w:pPr>
        <w:rPr>
          <w:lang w:val="uk-UA"/>
        </w:rPr>
      </w:pPr>
    </w:p>
    <w:p w14:paraId="6998AC9B" w14:textId="77777777" w:rsidR="00A2720F" w:rsidRDefault="00A2720F">
      <w:pPr>
        <w:rPr>
          <w:lang w:val="uk-UA"/>
        </w:rPr>
      </w:pPr>
    </w:p>
    <w:p w14:paraId="212295EB" w14:textId="77777777" w:rsidR="00A2720F" w:rsidRDefault="00A2720F">
      <w:pPr>
        <w:rPr>
          <w:lang w:val="uk-UA"/>
        </w:rPr>
      </w:pPr>
    </w:p>
    <w:p w14:paraId="46DE2985" w14:textId="77777777" w:rsidR="00A2720F" w:rsidRDefault="00A2720F">
      <w:pPr>
        <w:rPr>
          <w:lang w:val="uk-UA"/>
        </w:rPr>
      </w:pPr>
    </w:p>
    <w:p w14:paraId="53EBA24A" w14:textId="77777777" w:rsidR="00A2720F" w:rsidRDefault="00A2720F">
      <w:pPr>
        <w:rPr>
          <w:lang w:val="uk-UA"/>
        </w:rPr>
      </w:pPr>
    </w:p>
    <w:p w14:paraId="11BDDBF5" w14:textId="77777777" w:rsidR="00A2720F" w:rsidRDefault="00A2720F">
      <w:pPr>
        <w:rPr>
          <w:lang w:val="uk-UA"/>
        </w:rPr>
      </w:pPr>
    </w:p>
    <w:p w14:paraId="3BAC0F22" w14:textId="77777777" w:rsidR="00A2720F" w:rsidRDefault="00A2720F">
      <w:pPr>
        <w:rPr>
          <w:lang w:val="uk-UA"/>
        </w:rPr>
      </w:pPr>
    </w:p>
    <w:p w14:paraId="52CD6FFB" w14:textId="77777777" w:rsidR="00A2720F" w:rsidRDefault="00A2720F">
      <w:pPr>
        <w:rPr>
          <w:lang w:val="uk-UA"/>
        </w:rPr>
      </w:pPr>
    </w:p>
    <w:p w14:paraId="2E4DC7DA" w14:textId="77777777" w:rsidR="00A2720F" w:rsidRDefault="00A2720F">
      <w:pPr>
        <w:rPr>
          <w:lang w:val="uk-UA"/>
        </w:rPr>
      </w:pPr>
    </w:p>
    <w:p w14:paraId="78F8BD99" w14:textId="77777777" w:rsidR="00A2720F" w:rsidRDefault="00A2720F">
      <w:pPr>
        <w:rPr>
          <w:lang w:val="uk-UA"/>
        </w:rPr>
      </w:pPr>
    </w:p>
    <w:p w14:paraId="798E9AC1" w14:textId="77777777" w:rsidR="00A2720F" w:rsidRDefault="00A2720F">
      <w:pPr>
        <w:rPr>
          <w:lang w:val="uk-UA"/>
        </w:rPr>
      </w:pPr>
    </w:p>
    <w:p w14:paraId="6ED3C7D6" w14:textId="77777777" w:rsidR="00A2720F" w:rsidRDefault="00A2720F">
      <w:pPr>
        <w:rPr>
          <w:lang w:val="uk-UA"/>
        </w:rPr>
      </w:pPr>
    </w:p>
    <w:p w14:paraId="4DA641F8" w14:textId="77777777" w:rsidR="00A2720F" w:rsidRDefault="00A2720F">
      <w:pPr>
        <w:rPr>
          <w:lang w:val="uk-UA"/>
        </w:rPr>
      </w:pPr>
    </w:p>
    <w:p w14:paraId="7E3DB037" w14:textId="77777777" w:rsidR="00A2720F" w:rsidRPr="00261482" w:rsidRDefault="00A2720F" w:rsidP="00B46AA7">
      <w:pPr>
        <w:rPr>
          <w:sz w:val="26"/>
          <w:szCs w:val="26"/>
          <w:lang w:val="uk-UA"/>
        </w:rPr>
      </w:pPr>
    </w:p>
    <w:p w14:paraId="1F9E281E" w14:textId="77777777" w:rsidR="00A2720F" w:rsidRDefault="00A2720F" w:rsidP="00B46AA7">
      <w:pPr>
        <w:rPr>
          <w:sz w:val="26"/>
          <w:szCs w:val="26"/>
          <w:lang w:val="uk-UA"/>
        </w:rPr>
      </w:pPr>
    </w:p>
    <w:p w14:paraId="1175BD60" w14:textId="77777777" w:rsidR="00A2720F" w:rsidRDefault="00A2720F" w:rsidP="0091524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</w:t>
      </w:r>
      <w:r w:rsidR="0091524F">
        <w:rPr>
          <w:sz w:val="26"/>
          <w:szCs w:val="26"/>
          <w:lang w:val="uk-UA"/>
        </w:rPr>
        <w:t xml:space="preserve">                          </w:t>
      </w:r>
    </w:p>
    <w:p w14:paraId="6CEEC15F" w14:textId="77777777" w:rsidR="00A2720F" w:rsidRDefault="00A2720F" w:rsidP="0091524F">
      <w:pPr>
        <w:rPr>
          <w:sz w:val="26"/>
          <w:szCs w:val="26"/>
          <w:lang w:val="uk-UA"/>
        </w:rPr>
      </w:pPr>
    </w:p>
    <w:p w14:paraId="078BBCBF" w14:textId="77777777" w:rsidR="008C78FF" w:rsidRDefault="008C78FF" w:rsidP="0091524F">
      <w:pPr>
        <w:rPr>
          <w:sz w:val="26"/>
          <w:szCs w:val="26"/>
          <w:lang w:val="uk-UA"/>
        </w:rPr>
      </w:pPr>
    </w:p>
    <w:p w14:paraId="77B9A09D" w14:textId="77777777" w:rsidR="008C78FF" w:rsidRDefault="008C78FF" w:rsidP="0091524F">
      <w:pPr>
        <w:rPr>
          <w:sz w:val="26"/>
          <w:szCs w:val="26"/>
          <w:lang w:val="uk-UA"/>
        </w:rPr>
      </w:pPr>
    </w:p>
    <w:p w14:paraId="4126A80D" w14:textId="77777777" w:rsidR="008C78FF" w:rsidRDefault="008C78FF" w:rsidP="0091524F">
      <w:pPr>
        <w:rPr>
          <w:sz w:val="26"/>
          <w:szCs w:val="26"/>
          <w:lang w:val="uk-UA"/>
        </w:rPr>
      </w:pPr>
    </w:p>
    <w:p w14:paraId="22879E89" w14:textId="77777777" w:rsidR="000548F2" w:rsidRDefault="00A2720F" w:rsidP="005958A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</w:t>
      </w:r>
    </w:p>
    <w:p w14:paraId="1E7D4DE1" w14:textId="79C256D7" w:rsidR="00A2720F" w:rsidRPr="008649FC" w:rsidRDefault="000548F2" w:rsidP="005958A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 w:rsidR="00A2720F" w:rsidRPr="008649FC">
        <w:rPr>
          <w:sz w:val="26"/>
          <w:szCs w:val="26"/>
          <w:lang w:val="uk-UA"/>
        </w:rPr>
        <w:t>Додаток 1</w:t>
      </w:r>
    </w:p>
    <w:p w14:paraId="482167A9" w14:textId="77777777" w:rsidR="00A2720F" w:rsidRPr="008649FC" w:rsidRDefault="00A2720F" w:rsidP="00B46AA7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</w:t>
      </w:r>
      <w:r w:rsidR="0091524F">
        <w:rPr>
          <w:sz w:val="26"/>
          <w:szCs w:val="26"/>
          <w:lang w:val="uk-UA"/>
        </w:rPr>
        <w:t xml:space="preserve">                                </w:t>
      </w:r>
      <w:r w:rsidRPr="008649FC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 xml:space="preserve">            </w:t>
      </w:r>
      <w:r w:rsidRPr="008649FC">
        <w:rPr>
          <w:sz w:val="26"/>
          <w:szCs w:val="26"/>
          <w:lang w:val="uk-UA"/>
        </w:rPr>
        <w:t xml:space="preserve">до наказу управління </w:t>
      </w:r>
      <w:r w:rsidRPr="00B46AA7">
        <w:rPr>
          <w:sz w:val="26"/>
          <w:szCs w:val="26"/>
        </w:rPr>
        <w:t xml:space="preserve"> </w:t>
      </w:r>
      <w:r w:rsidRPr="008649FC">
        <w:rPr>
          <w:sz w:val="26"/>
          <w:szCs w:val="26"/>
          <w:lang w:val="uk-UA"/>
        </w:rPr>
        <w:t>освіти,</w:t>
      </w:r>
      <w:r w:rsidRPr="00B46AA7">
        <w:rPr>
          <w:sz w:val="26"/>
          <w:szCs w:val="26"/>
        </w:rPr>
        <w:t xml:space="preserve">             </w:t>
      </w:r>
    </w:p>
    <w:p w14:paraId="44929DB4" w14:textId="77777777" w:rsidR="00A2720F" w:rsidRPr="008649FC" w:rsidRDefault="00A2720F" w:rsidP="00B46AA7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                  молоді та спорту</w:t>
      </w:r>
    </w:p>
    <w:p w14:paraId="47B8DE07" w14:textId="77777777" w:rsidR="00A2720F" w:rsidRPr="008649FC" w:rsidRDefault="00A2720F" w:rsidP="00B46AA7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1A2A9201" w14:textId="3B1730FD" w:rsidR="00A2720F" w:rsidRPr="008649FC" w:rsidRDefault="00A2720F" w:rsidP="00B46AA7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      від </w:t>
      </w:r>
      <w:r w:rsidR="0066460E">
        <w:rPr>
          <w:sz w:val="26"/>
          <w:szCs w:val="26"/>
          <w:lang w:val="uk-UA"/>
        </w:rPr>
        <w:t>0</w:t>
      </w:r>
      <w:r w:rsidR="00301B1F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квітня  № 1</w:t>
      </w:r>
      <w:r w:rsidR="0066460E">
        <w:rPr>
          <w:sz w:val="26"/>
          <w:szCs w:val="26"/>
          <w:lang w:val="uk-UA"/>
        </w:rPr>
        <w:t>1</w:t>
      </w:r>
      <w:r w:rsidRPr="008649FC">
        <w:rPr>
          <w:sz w:val="26"/>
          <w:szCs w:val="26"/>
          <w:lang w:val="uk-UA"/>
        </w:rPr>
        <w:t>-к</w:t>
      </w:r>
    </w:p>
    <w:p w14:paraId="6E2FF392" w14:textId="77777777" w:rsidR="00A2720F" w:rsidRPr="008649FC" w:rsidRDefault="00A2720F" w:rsidP="00B46AA7">
      <w:pPr>
        <w:pStyle w:val="1"/>
        <w:numPr>
          <w:ilvl w:val="0"/>
          <w:numId w:val="2"/>
        </w:numPr>
        <w:rPr>
          <w:b/>
          <w:sz w:val="26"/>
          <w:szCs w:val="26"/>
          <w:lang w:val="uk-UA"/>
        </w:rPr>
      </w:pPr>
      <w:r w:rsidRPr="008649FC">
        <w:rPr>
          <w:b/>
          <w:sz w:val="26"/>
          <w:szCs w:val="26"/>
          <w:lang w:val="uk-UA"/>
        </w:rPr>
        <w:t>Визнати такими, що відповідають займаній посаді керівників і заступників керівник</w:t>
      </w:r>
      <w:r>
        <w:rPr>
          <w:b/>
          <w:sz w:val="26"/>
          <w:szCs w:val="26"/>
          <w:lang w:val="uk-UA"/>
        </w:rPr>
        <w:t>ів закладів та установ освіти Чортківської міської ради</w:t>
      </w:r>
      <w:r w:rsidRPr="008649FC">
        <w:rPr>
          <w:b/>
          <w:sz w:val="26"/>
          <w:szCs w:val="26"/>
          <w:lang w:val="uk-UA"/>
        </w:rPr>
        <w:t>:</w:t>
      </w:r>
    </w:p>
    <w:p w14:paraId="40A0259F" w14:textId="77777777" w:rsidR="00A2720F" w:rsidRPr="008649FC" w:rsidRDefault="00A2720F" w:rsidP="00B46AA7">
      <w:pPr>
        <w:rPr>
          <w:b/>
          <w:sz w:val="26"/>
          <w:szCs w:val="26"/>
          <w:lang w:val="uk-UA"/>
        </w:rPr>
      </w:pP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2"/>
        <w:gridCol w:w="5383"/>
      </w:tblGrid>
      <w:tr w:rsidR="00A2720F" w:rsidRPr="006E6B82" w14:paraId="6208A979" w14:textId="77777777" w:rsidTr="00AD2572">
        <w:trPr>
          <w:trHeight w:val="540"/>
        </w:trPr>
        <w:tc>
          <w:tcPr>
            <w:tcW w:w="5042" w:type="dxa"/>
          </w:tcPr>
          <w:p w14:paraId="5AD008B8" w14:textId="28F545D3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>1.</w:t>
            </w:r>
            <w:r w:rsidR="00301B1F">
              <w:rPr>
                <w:sz w:val="28"/>
                <w:szCs w:val="28"/>
                <w:lang w:val="uk-UA"/>
              </w:rPr>
              <w:t xml:space="preserve"> Школьницького Сергія Олеговича</w:t>
            </w:r>
          </w:p>
          <w:p w14:paraId="79EB7161" w14:textId="77777777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</w:tcPr>
          <w:p w14:paraId="58697DB7" w14:textId="68B3695D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директора </w:t>
            </w:r>
            <w:r w:rsidRPr="0021621D">
              <w:rPr>
                <w:sz w:val="28"/>
                <w:szCs w:val="28"/>
                <w:lang w:val="uk-UA"/>
              </w:rPr>
              <w:t xml:space="preserve"> </w:t>
            </w:r>
            <w:r w:rsidR="00301B1F">
              <w:rPr>
                <w:sz w:val="28"/>
                <w:szCs w:val="28"/>
                <w:lang w:val="uk-UA"/>
              </w:rPr>
              <w:t>Горішньовигнанської гімназії</w:t>
            </w:r>
          </w:p>
        </w:tc>
      </w:tr>
      <w:tr w:rsidR="00A2720F" w:rsidRPr="0091524F" w14:paraId="6633DB5C" w14:textId="77777777" w:rsidTr="00AD2572">
        <w:trPr>
          <w:trHeight w:val="630"/>
        </w:trPr>
        <w:tc>
          <w:tcPr>
            <w:tcW w:w="5042" w:type="dxa"/>
          </w:tcPr>
          <w:p w14:paraId="015A788D" w14:textId="11A27A61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301B1F">
              <w:rPr>
                <w:sz w:val="28"/>
                <w:szCs w:val="28"/>
                <w:lang w:val="uk-UA"/>
              </w:rPr>
              <w:t>Скрипника Ярослава Володимировича</w:t>
            </w:r>
          </w:p>
          <w:p w14:paraId="06CF7ACA" w14:textId="77777777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</w:tcPr>
          <w:p w14:paraId="60A64863" w14:textId="30F0CDEE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 w:rsidR="00301B1F">
              <w:rPr>
                <w:sz w:val="28"/>
                <w:szCs w:val="28"/>
                <w:lang w:val="uk-UA"/>
              </w:rPr>
              <w:t>директора Чортківського ліцею №5</w:t>
            </w:r>
          </w:p>
        </w:tc>
      </w:tr>
      <w:tr w:rsidR="00A2720F" w:rsidRPr="0091524F" w14:paraId="705F7946" w14:textId="77777777" w:rsidTr="00AD2572">
        <w:trPr>
          <w:trHeight w:val="252"/>
        </w:trPr>
        <w:tc>
          <w:tcPr>
            <w:tcW w:w="5042" w:type="dxa"/>
          </w:tcPr>
          <w:p w14:paraId="6E735566" w14:textId="69A769DE" w:rsidR="00A2720F" w:rsidRPr="0021621D" w:rsidRDefault="00A2720F" w:rsidP="00437D4A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>3.</w:t>
            </w:r>
            <w:r w:rsidR="0066460E">
              <w:rPr>
                <w:sz w:val="28"/>
                <w:szCs w:val="28"/>
                <w:lang w:val="uk-UA"/>
              </w:rPr>
              <w:t xml:space="preserve"> </w:t>
            </w:r>
            <w:r w:rsidR="00301B1F">
              <w:rPr>
                <w:sz w:val="28"/>
                <w:szCs w:val="28"/>
                <w:lang w:val="uk-UA"/>
              </w:rPr>
              <w:t>Великоборець Наталію Ігорівну</w:t>
            </w:r>
          </w:p>
        </w:tc>
        <w:tc>
          <w:tcPr>
            <w:tcW w:w="5383" w:type="dxa"/>
          </w:tcPr>
          <w:p w14:paraId="59A0295B" w14:textId="5F535987" w:rsidR="00A2720F" w:rsidRPr="0021621D" w:rsidRDefault="00A2720F" w:rsidP="00666FC5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 w:rsidR="00301B1F">
              <w:rPr>
                <w:sz w:val="28"/>
                <w:szCs w:val="28"/>
                <w:lang w:val="uk-UA"/>
              </w:rPr>
              <w:t>директора Чортківського ліцею №1 ім. Маркіяна Шашкевича</w:t>
            </w:r>
          </w:p>
        </w:tc>
      </w:tr>
      <w:tr w:rsidR="00A2720F" w:rsidRPr="0091524F" w14:paraId="6EEA1460" w14:textId="77777777" w:rsidTr="00AD2572">
        <w:trPr>
          <w:trHeight w:val="540"/>
        </w:trPr>
        <w:tc>
          <w:tcPr>
            <w:tcW w:w="5042" w:type="dxa"/>
          </w:tcPr>
          <w:p w14:paraId="19BC5DE1" w14:textId="17898FDB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301B1F">
              <w:rPr>
                <w:sz w:val="28"/>
                <w:szCs w:val="28"/>
                <w:lang w:val="uk-UA"/>
              </w:rPr>
              <w:t>Наконечну Ганну Петрівну</w:t>
            </w:r>
          </w:p>
          <w:p w14:paraId="6A6A467F" w14:textId="77777777" w:rsidR="00A2720F" w:rsidRPr="0021621D" w:rsidRDefault="00A2720F" w:rsidP="00AD2572">
            <w:pPr>
              <w:ind w:left="80"/>
              <w:rPr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</w:tcPr>
          <w:p w14:paraId="0A1F541A" w14:textId="08B8E29C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 w:rsidR="00301B1F">
              <w:rPr>
                <w:sz w:val="28"/>
                <w:szCs w:val="28"/>
                <w:lang w:val="uk-UA"/>
              </w:rPr>
              <w:t>директора Росохацької гімназії</w:t>
            </w:r>
          </w:p>
        </w:tc>
      </w:tr>
      <w:tr w:rsidR="00A2720F" w:rsidRPr="0091524F" w14:paraId="1EF8F74E" w14:textId="77777777" w:rsidTr="00AD2572">
        <w:trPr>
          <w:trHeight w:val="510"/>
        </w:trPr>
        <w:tc>
          <w:tcPr>
            <w:tcW w:w="5042" w:type="dxa"/>
          </w:tcPr>
          <w:p w14:paraId="251CAA27" w14:textId="54177692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301B1F">
              <w:rPr>
                <w:sz w:val="28"/>
                <w:szCs w:val="28"/>
                <w:lang w:val="uk-UA"/>
              </w:rPr>
              <w:t>Хом’як Світлану Василівну</w:t>
            </w:r>
          </w:p>
          <w:p w14:paraId="57B856A2" w14:textId="77777777" w:rsidR="00A2720F" w:rsidRPr="0021621D" w:rsidRDefault="00A2720F" w:rsidP="00AD2572">
            <w:pPr>
              <w:ind w:left="80"/>
              <w:rPr>
                <w:sz w:val="28"/>
                <w:szCs w:val="28"/>
                <w:lang w:val="uk-UA"/>
              </w:rPr>
            </w:pPr>
          </w:p>
        </w:tc>
        <w:tc>
          <w:tcPr>
            <w:tcW w:w="5383" w:type="dxa"/>
          </w:tcPr>
          <w:p w14:paraId="55E07518" w14:textId="5A6B12F0" w:rsidR="00A2720F" w:rsidRPr="0021621D" w:rsidRDefault="00A2720F" w:rsidP="00AD2572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 w:rsidR="00301B1F">
              <w:rPr>
                <w:sz w:val="28"/>
                <w:szCs w:val="28"/>
                <w:lang w:val="uk-UA"/>
              </w:rPr>
              <w:t>директора комунальної установи «Інклюзивно ресурсний центр»</w:t>
            </w:r>
          </w:p>
        </w:tc>
      </w:tr>
      <w:tr w:rsidR="00301B1F" w:rsidRPr="0091524F" w14:paraId="40A2A6BD" w14:textId="77777777" w:rsidTr="00AD2572">
        <w:trPr>
          <w:trHeight w:val="510"/>
        </w:trPr>
        <w:tc>
          <w:tcPr>
            <w:tcW w:w="5042" w:type="dxa"/>
          </w:tcPr>
          <w:p w14:paraId="0C339C7F" w14:textId="0DEEADB2" w:rsidR="00301B1F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Пирку Лілію Володимирівну</w:t>
            </w:r>
          </w:p>
        </w:tc>
        <w:tc>
          <w:tcPr>
            <w:tcW w:w="5383" w:type="dxa"/>
          </w:tcPr>
          <w:p w14:paraId="33077866" w14:textId="249268AA" w:rsidR="00301B1F" w:rsidRPr="0021621D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фахівця (консультанта) комунальної установи «Інклюзивно ресурсний центр»</w:t>
            </w:r>
          </w:p>
        </w:tc>
      </w:tr>
      <w:tr w:rsidR="00301B1F" w:rsidRPr="0091524F" w14:paraId="18DE3783" w14:textId="77777777" w:rsidTr="00AD2572">
        <w:trPr>
          <w:trHeight w:val="510"/>
        </w:trPr>
        <w:tc>
          <w:tcPr>
            <w:tcW w:w="5042" w:type="dxa"/>
          </w:tcPr>
          <w:p w14:paraId="686F1825" w14:textId="5B9E335E" w:rsidR="00301B1F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Габ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ян Наталію Михайлівну</w:t>
            </w:r>
          </w:p>
        </w:tc>
        <w:tc>
          <w:tcPr>
            <w:tcW w:w="5383" w:type="dxa"/>
          </w:tcPr>
          <w:p w14:paraId="08FE2500" w14:textId="5299A200" w:rsidR="00301B1F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фахівця (консультанта) комунальної установи «Інклюзивно ресурсний центр»</w:t>
            </w:r>
          </w:p>
        </w:tc>
      </w:tr>
      <w:tr w:rsidR="00301B1F" w:rsidRPr="0091524F" w14:paraId="4242D780" w14:textId="77777777" w:rsidTr="00AD2572">
        <w:trPr>
          <w:trHeight w:val="510"/>
        </w:trPr>
        <w:tc>
          <w:tcPr>
            <w:tcW w:w="5042" w:type="dxa"/>
          </w:tcPr>
          <w:p w14:paraId="271D7735" w14:textId="085FAC78" w:rsidR="00301B1F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Василишин Уляну Михайлівну</w:t>
            </w:r>
          </w:p>
        </w:tc>
        <w:tc>
          <w:tcPr>
            <w:tcW w:w="5383" w:type="dxa"/>
          </w:tcPr>
          <w:p w14:paraId="3072E187" w14:textId="362258F0" w:rsidR="00301B1F" w:rsidRDefault="00301B1F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фахівця (консультанта) комунальної установи «Інклюзивно ресурсний центр»</w:t>
            </w:r>
          </w:p>
        </w:tc>
      </w:tr>
      <w:tr w:rsidR="00301B1F" w:rsidRPr="0091524F" w14:paraId="65D0417D" w14:textId="77777777" w:rsidTr="00AD2572">
        <w:trPr>
          <w:trHeight w:val="510"/>
        </w:trPr>
        <w:tc>
          <w:tcPr>
            <w:tcW w:w="5042" w:type="dxa"/>
          </w:tcPr>
          <w:p w14:paraId="7F9575FF" w14:textId="33F68122" w:rsidR="00301B1F" w:rsidRDefault="00F11CFB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Гнатуська Володимира Миколайовича</w:t>
            </w:r>
          </w:p>
        </w:tc>
        <w:tc>
          <w:tcPr>
            <w:tcW w:w="5383" w:type="dxa"/>
          </w:tcPr>
          <w:p w14:paraId="23DCB9CA" w14:textId="0EA62727" w:rsidR="00301B1F" w:rsidRDefault="00F11CFB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директора Білівського ОЗЗО І-ІІІ ст.</w:t>
            </w:r>
          </w:p>
        </w:tc>
      </w:tr>
      <w:tr w:rsidR="00F11CFB" w:rsidRPr="0091524F" w14:paraId="7F530085" w14:textId="77777777" w:rsidTr="00AD2572">
        <w:trPr>
          <w:trHeight w:val="510"/>
        </w:trPr>
        <w:tc>
          <w:tcPr>
            <w:tcW w:w="5042" w:type="dxa"/>
          </w:tcPr>
          <w:p w14:paraId="1F122E18" w14:textId="51A01CDB" w:rsidR="00F11CFB" w:rsidRDefault="00F11CFB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10.Пироговського Руслана Михайловича</w:t>
            </w:r>
          </w:p>
        </w:tc>
        <w:tc>
          <w:tcPr>
            <w:tcW w:w="5383" w:type="dxa"/>
          </w:tcPr>
          <w:p w14:paraId="177F0798" w14:textId="2CCD4733" w:rsidR="00F11CFB" w:rsidRDefault="00F11CFB" w:rsidP="00AD25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директора Чортківського міського комунального закладу «Палац дітей та юнацтва»</w:t>
            </w:r>
          </w:p>
        </w:tc>
      </w:tr>
    </w:tbl>
    <w:p w14:paraId="5E390A17" w14:textId="77777777" w:rsidR="00A2720F" w:rsidRDefault="00A2720F" w:rsidP="00830B60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  </w:t>
      </w:r>
      <w:r w:rsidRPr="008649FC">
        <w:rPr>
          <w:sz w:val="26"/>
          <w:szCs w:val="26"/>
          <w:lang w:val="uk-UA"/>
        </w:rPr>
        <w:t xml:space="preserve"> </w:t>
      </w:r>
    </w:p>
    <w:p w14:paraId="4D44F709" w14:textId="77777777" w:rsidR="00A2720F" w:rsidRPr="008649FC" w:rsidRDefault="00A2720F" w:rsidP="00830B60">
      <w:pPr>
        <w:rPr>
          <w:sz w:val="26"/>
          <w:szCs w:val="26"/>
          <w:lang w:val="uk-UA"/>
        </w:rPr>
      </w:pPr>
    </w:p>
    <w:p w14:paraId="601FD3D3" w14:textId="10280275" w:rsidR="0066460E" w:rsidRDefault="00A2720F" w:rsidP="0066193B">
      <w:pPr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</w:t>
      </w:r>
      <w:r>
        <w:rPr>
          <w:sz w:val="26"/>
          <w:szCs w:val="26"/>
          <w:lang w:val="uk-UA"/>
        </w:rPr>
        <w:t xml:space="preserve">             </w:t>
      </w:r>
    </w:p>
    <w:p w14:paraId="41920393" w14:textId="77777777" w:rsidR="00BA0E07" w:rsidRDefault="00BA0E07" w:rsidP="00495966">
      <w:pPr>
        <w:rPr>
          <w:sz w:val="26"/>
          <w:szCs w:val="26"/>
          <w:lang w:val="uk-UA"/>
        </w:rPr>
      </w:pPr>
    </w:p>
    <w:p w14:paraId="0CF00F3E" w14:textId="77777777" w:rsidR="00A2720F" w:rsidRPr="008649FC" w:rsidRDefault="00A2720F" w:rsidP="004959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bookmarkStart w:id="1" w:name="_Hlk163202559"/>
      <w:r w:rsidRPr="008649FC">
        <w:rPr>
          <w:sz w:val="26"/>
          <w:szCs w:val="26"/>
          <w:lang w:val="uk-UA"/>
        </w:rPr>
        <w:t>Додаток 2</w:t>
      </w:r>
    </w:p>
    <w:p w14:paraId="7085775E" w14:textId="77777777" w:rsidR="00A2720F" w:rsidRPr="008649FC" w:rsidRDefault="00A2720F" w:rsidP="00B46AA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4B4133AE" w14:textId="77777777" w:rsidR="00A2720F" w:rsidRPr="008649FC" w:rsidRDefault="00A2720F" w:rsidP="00B46AA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8649FC">
        <w:rPr>
          <w:sz w:val="26"/>
          <w:szCs w:val="26"/>
          <w:lang w:val="uk-UA"/>
        </w:rPr>
        <w:t xml:space="preserve"> молоді та спорту</w:t>
      </w:r>
    </w:p>
    <w:p w14:paraId="1F686EA8" w14:textId="77777777" w:rsidR="00A2720F" w:rsidRPr="008649FC" w:rsidRDefault="00A2720F" w:rsidP="00AD2572">
      <w:pPr>
        <w:tabs>
          <w:tab w:val="left" w:pos="330"/>
          <w:tab w:val="center" w:pos="507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8649FC">
        <w:rPr>
          <w:sz w:val="26"/>
          <w:szCs w:val="26"/>
          <w:lang w:val="uk-UA"/>
        </w:rPr>
        <w:t xml:space="preserve">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0469F1B6" w14:textId="65724F9F" w:rsidR="00A2720F" w:rsidRPr="008649FC" w:rsidRDefault="00A2720F" w:rsidP="00B46AA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від 0</w:t>
      </w:r>
      <w:r w:rsidR="0066460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квітня  № 1</w:t>
      </w:r>
      <w:r w:rsidR="0066460E">
        <w:rPr>
          <w:sz w:val="26"/>
          <w:szCs w:val="26"/>
          <w:lang w:val="uk-UA"/>
        </w:rPr>
        <w:t>1</w:t>
      </w:r>
      <w:r w:rsidRPr="008649FC">
        <w:rPr>
          <w:sz w:val="26"/>
          <w:szCs w:val="26"/>
          <w:lang w:val="uk-UA"/>
        </w:rPr>
        <w:t>-к</w:t>
      </w:r>
    </w:p>
    <w:p w14:paraId="6F6A7BF3" w14:textId="77777777" w:rsidR="00A2720F" w:rsidRPr="008649FC" w:rsidRDefault="00A2720F" w:rsidP="00B46AA7">
      <w:pPr>
        <w:jc w:val="center"/>
        <w:rPr>
          <w:sz w:val="26"/>
          <w:szCs w:val="26"/>
          <w:lang w:val="uk-UA"/>
        </w:rPr>
      </w:pPr>
    </w:p>
    <w:p w14:paraId="63221941" w14:textId="77777777" w:rsidR="00A2720F" w:rsidRPr="008649FC" w:rsidRDefault="00A2720F" w:rsidP="00B46AA7">
      <w:pPr>
        <w:rPr>
          <w:sz w:val="26"/>
          <w:szCs w:val="26"/>
          <w:lang w:val="uk-UA"/>
        </w:rPr>
      </w:pPr>
    </w:p>
    <w:p w14:paraId="2E2FB5BF" w14:textId="77777777" w:rsidR="00A2720F" w:rsidRPr="008649FC" w:rsidRDefault="00A2720F" w:rsidP="00B46AA7">
      <w:pPr>
        <w:pStyle w:val="1"/>
        <w:numPr>
          <w:ilvl w:val="0"/>
          <w:numId w:val="2"/>
        </w:num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Присвоїти кваліфікаційну категор</w:t>
      </w:r>
      <w:r w:rsidRPr="008649FC">
        <w:rPr>
          <w:b/>
          <w:sz w:val="26"/>
          <w:szCs w:val="26"/>
          <w:lang w:val="uk-UA"/>
        </w:rPr>
        <w:t>ію «спеціаліст вищої категорії»</w:t>
      </w:r>
    </w:p>
    <w:p w14:paraId="775C1FC6" w14:textId="77777777" w:rsidR="00A2720F" w:rsidRDefault="00A2720F" w:rsidP="00B46AA7">
      <w:pPr>
        <w:rPr>
          <w:sz w:val="26"/>
          <w:szCs w:val="26"/>
          <w:lang w:val="uk-UA"/>
        </w:rPr>
      </w:pP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6285"/>
      </w:tblGrid>
      <w:tr w:rsidR="00A2720F" w:rsidRPr="0091524F" w14:paraId="4CCA9EAF" w14:textId="77777777" w:rsidTr="00AD2572">
        <w:trPr>
          <w:trHeight w:val="555"/>
        </w:trPr>
        <w:tc>
          <w:tcPr>
            <w:tcW w:w="4140" w:type="dxa"/>
          </w:tcPr>
          <w:p w14:paraId="28691316" w14:textId="63A207DF" w:rsidR="00A2720F" w:rsidRPr="0021621D" w:rsidRDefault="00A2720F" w:rsidP="000964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BA0E07">
              <w:rPr>
                <w:sz w:val="28"/>
                <w:szCs w:val="28"/>
                <w:lang w:val="uk-UA"/>
              </w:rPr>
              <w:t>Школьницькому Сергію Олеговичу</w:t>
            </w:r>
          </w:p>
        </w:tc>
        <w:tc>
          <w:tcPr>
            <w:tcW w:w="6285" w:type="dxa"/>
          </w:tcPr>
          <w:p w14:paraId="620DF706" w14:textId="6727685B" w:rsidR="00A2720F" w:rsidRPr="0021621D" w:rsidRDefault="00A2720F" w:rsidP="00AD2572">
            <w:pPr>
              <w:rPr>
                <w:sz w:val="28"/>
                <w:szCs w:val="28"/>
                <w:lang w:val="uk-UA" w:eastAsia="en-US"/>
              </w:rPr>
            </w:pPr>
            <w:r w:rsidRPr="0021621D">
              <w:rPr>
                <w:sz w:val="28"/>
                <w:szCs w:val="28"/>
                <w:lang w:val="uk-UA" w:eastAsia="en-US"/>
              </w:rPr>
              <w:t xml:space="preserve">- </w:t>
            </w:r>
            <w:r w:rsidR="00BA0E07">
              <w:rPr>
                <w:sz w:val="28"/>
                <w:szCs w:val="28"/>
                <w:lang w:val="uk-UA"/>
              </w:rPr>
              <w:t xml:space="preserve">директору </w:t>
            </w:r>
            <w:r w:rsidR="00BA0E07" w:rsidRPr="0021621D">
              <w:rPr>
                <w:sz w:val="28"/>
                <w:szCs w:val="28"/>
                <w:lang w:val="uk-UA"/>
              </w:rPr>
              <w:t xml:space="preserve"> </w:t>
            </w:r>
            <w:r w:rsidR="00BA0E07">
              <w:rPr>
                <w:sz w:val="28"/>
                <w:szCs w:val="28"/>
                <w:lang w:val="uk-UA"/>
              </w:rPr>
              <w:t>Горішньовигнанської гімназії</w:t>
            </w:r>
          </w:p>
        </w:tc>
      </w:tr>
    </w:tbl>
    <w:bookmarkEnd w:id="1"/>
    <w:p w14:paraId="19C0AF20" w14:textId="0FE668F4" w:rsidR="00A2720F" w:rsidRDefault="00A2720F" w:rsidP="00AD257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                </w:t>
      </w:r>
    </w:p>
    <w:p w14:paraId="29A5466B" w14:textId="77777777" w:rsidR="0066193B" w:rsidRDefault="00A2720F" w:rsidP="00E15F7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</w:t>
      </w:r>
      <w:r w:rsidR="00E15F7A">
        <w:rPr>
          <w:sz w:val="26"/>
          <w:szCs w:val="26"/>
          <w:lang w:val="uk-UA"/>
        </w:rPr>
        <w:t xml:space="preserve">                                                                     </w:t>
      </w:r>
    </w:p>
    <w:p w14:paraId="13F7EF2E" w14:textId="5AF6E6AC" w:rsidR="00E15F7A" w:rsidRPr="008649FC" w:rsidRDefault="0066193B" w:rsidP="00E15F7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E15F7A" w:rsidRPr="008649FC">
        <w:rPr>
          <w:sz w:val="26"/>
          <w:szCs w:val="26"/>
          <w:lang w:val="uk-UA"/>
        </w:rPr>
        <w:t xml:space="preserve">Додаток </w:t>
      </w:r>
      <w:r w:rsidR="00E15F7A">
        <w:rPr>
          <w:sz w:val="26"/>
          <w:szCs w:val="26"/>
          <w:lang w:val="uk-UA"/>
        </w:rPr>
        <w:t>3</w:t>
      </w:r>
    </w:p>
    <w:p w14:paraId="299F7468" w14:textId="77777777" w:rsidR="00E15F7A" w:rsidRPr="008649FC" w:rsidRDefault="00E15F7A" w:rsidP="00E15F7A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65417233" w14:textId="77777777" w:rsidR="00E15F7A" w:rsidRPr="008649FC" w:rsidRDefault="00E15F7A" w:rsidP="00E15F7A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8649FC">
        <w:rPr>
          <w:sz w:val="26"/>
          <w:szCs w:val="26"/>
          <w:lang w:val="uk-UA"/>
        </w:rPr>
        <w:t xml:space="preserve"> молоді та спорту</w:t>
      </w:r>
    </w:p>
    <w:p w14:paraId="1AC7061E" w14:textId="77777777" w:rsidR="00E15F7A" w:rsidRPr="008649FC" w:rsidRDefault="00E15F7A" w:rsidP="00E15F7A">
      <w:pPr>
        <w:tabs>
          <w:tab w:val="left" w:pos="330"/>
          <w:tab w:val="center" w:pos="507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8649FC">
        <w:rPr>
          <w:sz w:val="26"/>
          <w:szCs w:val="26"/>
          <w:lang w:val="uk-UA"/>
        </w:rPr>
        <w:t xml:space="preserve">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60425C7A" w14:textId="77777777" w:rsidR="00E15F7A" w:rsidRPr="008649FC" w:rsidRDefault="00E15F7A" w:rsidP="00E15F7A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від 05 квітня  № 11</w:t>
      </w:r>
      <w:r w:rsidRPr="008649FC">
        <w:rPr>
          <w:sz w:val="26"/>
          <w:szCs w:val="26"/>
          <w:lang w:val="uk-UA"/>
        </w:rPr>
        <w:t>-к</w:t>
      </w:r>
    </w:p>
    <w:p w14:paraId="6CE29B45" w14:textId="77777777" w:rsidR="00E15F7A" w:rsidRPr="008649FC" w:rsidRDefault="00E15F7A" w:rsidP="00E15F7A">
      <w:pPr>
        <w:jc w:val="center"/>
        <w:rPr>
          <w:sz w:val="26"/>
          <w:szCs w:val="26"/>
          <w:lang w:val="uk-UA"/>
        </w:rPr>
      </w:pPr>
    </w:p>
    <w:p w14:paraId="4C6B95EF" w14:textId="77777777" w:rsidR="00E15F7A" w:rsidRPr="008649FC" w:rsidRDefault="00E15F7A" w:rsidP="00E15F7A">
      <w:pPr>
        <w:rPr>
          <w:sz w:val="26"/>
          <w:szCs w:val="26"/>
          <w:lang w:val="uk-UA"/>
        </w:rPr>
      </w:pPr>
    </w:p>
    <w:p w14:paraId="5663D301" w14:textId="22F3AEDC" w:rsidR="00E15F7A" w:rsidRPr="008649FC" w:rsidRDefault="00E15F7A" w:rsidP="00E15F7A">
      <w:pPr>
        <w:pStyle w:val="1"/>
        <w:numPr>
          <w:ilvl w:val="0"/>
          <w:numId w:val="2"/>
        </w:numPr>
        <w:rPr>
          <w:b/>
          <w:sz w:val="26"/>
          <w:szCs w:val="26"/>
          <w:lang w:val="uk-UA"/>
        </w:rPr>
      </w:pPr>
      <w:bookmarkStart w:id="2" w:name="_Hlk163202763"/>
      <w:r>
        <w:rPr>
          <w:b/>
          <w:sz w:val="26"/>
          <w:szCs w:val="26"/>
          <w:lang w:val="uk-UA"/>
        </w:rPr>
        <w:t xml:space="preserve"> Присвоїти кваліфікаційну категор</w:t>
      </w:r>
      <w:r w:rsidRPr="008649FC">
        <w:rPr>
          <w:b/>
          <w:sz w:val="26"/>
          <w:szCs w:val="26"/>
          <w:lang w:val="uk-UA"/>
        </w:rPr>
        <w:t xml:space="preserve">ію «спеціаліст </w:t>
      </w:r>
      <w:r>
        <w:rPr>
          <w:b/>
          <w:sz w:val="26"/>
          <w:szCs w:val="26"/>
          <w:lang w:val="uk-UA"/>
        </w:rPr>
        <w:t>першої</w:t>
      </w:r>
      <w:r w:rsidRPr="008649FC">
        <w:rPr>
          <w:b/>
          <w:sz w:val="26"/>
          <w:szCs w:val="26"/>
          <w:lang w:val="uk-UA"/>
        </w:rPr>
        <w:t xml:space="preserve"> категорії»</w:t>
      </w:r>
    </w:p>
    <w:p w14:paraId="4EA2BDC1" w14:textId="77777777" w:rsidR="00E15F7A" w:rsidRDefault="00E15F7A" w:rsidP="00E15F7A">
      <w:pPr>
        <w:rPr>
          <w:sz w:val="26"/>
          <w:szCs w:val="26"/>
          <w:lang w:val="uk-UA"/>
        </w:rPr>
      </w:pP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6285"/>
      </w:tblGrid>
      <w:tr w:rsidR="00E15F7A" w:rsidRPr="0091524F" w14:paraId="7001F637" w14:textId="77777777" w:rsidTr="009439ED">
        <w:trPr>
          <w:trHeight w:val="555"/>
        </w:trPr>
        <w:tc>
          <w:tcPr>
            <w:tcW w:w="4140" w:type="dxa"/>
          </w:tcPr>
          <w:p w14:paraId="1591B9CB" w14:textId="016E947E" w:rsidR="00E15F7A" w:rsidRPr="0021621D" w:rsidRDefault="00E15F7A" w:rsidP="000964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09640F">
              <w:rPr>
                <w:sz w:val="28"/>
                <w:szCs w:val="28"/>
                <w:lang w:val="uk-UA"/>
              </w:rPr>
              <w:t>Скрипнику Ярославу Володимировичу</w:t>
            </w:r>
          </w:p>
        </w:tc>
        <w:tc>
          <w:tcPr>
            <w:tcW w:w="6285" w:type="dxa"/>
          </w:tcPr>
          <w:p w14:paraId="12916CA7" w14:textId="6F99FC3D" w:rsidR="00E15F7A" w:rsidRPr="0021621D" w:rsidRDefault="00E15F7A" w:rsidP="009439ED">
            <w:pPr>
              <w:rPr>
                <w:sz w:val="28"/>
                <w:szCs w:val="28"/>
                <w:lang w:val="uk-UA" w:eastAsia="en-US"/>
              </w:rPr>
            </w:pPr>
            <w:r w:rsidRPr="0021621D">
              <w:rPr>
                <w:sz w:val="28"/>
                <w:szCs w:val="28"/>
                <w:lang w:val="uk-UA" w:eastAsia="en-US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директору </w:t>
            </w:r>
            <w:r w:rsidRPr="0021621D">
              <w:rPr>
                <w:sz w:val="28"/>
                <w:szCs w:val="28"/>
                <w:lang w:val="uk-UA"/>
              </w:rPr>
              <w:t xml:space="preserve"> </w:t>
            </w:r>
            <w:r w:rsidR="0009640F">
              <w:rPr>
                <w:sz w:val="28"/>
                <w:szCs w:val="28"/>
                <w:lang w:val="uk-UA"/>
              </w:rPr>
              <w:t>Чортківського ліцею №5</w:t>
            </w:r>
          </w:p>
        </w:tc>
      </w:tr>
      <w:bookmarkEnd w:id="2"/>
      <w:tr w:rsidR="0009640F" w:rsidRPr="0091524F" w14:paraId="67D1136D" w14:textId="77777777" w:rsidTr="009439ED">
        <w:trPr>
          <w:trHeight w:val="555"/>
        </w:trPr>
        <w:tc>
          <w:tcPr>
            <w:tcW w:w="4140" w:type="dxa"/>
          </w:tcPr>
          <w:p w14:paraId="33283F61" w14:textId="25504E97" w:rsidR="0009640F" w:rsidRDefault="0009640F" w:rsidP="000964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Гнатуську Володимиру Миколайовичу</w:t>
            </w:r>
          </w:p>
        </w:tc>
        <w:tc>
          <w:tcPr>
            <w:tcW w:w="6285" w:type="dxa"/>
          </w:tcPr>
          <w:p w14:paraId="2A144CBF" w14:textId="7785EF74" w:rsidR="0009640F" w:rsidRPr="0021621D" w:rsidRDefault="0009640F" w:rsidP="009439ED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директору Білівського ОЗЗО І-ІІІ ст.</w:t>
            </w:r>
          </w:p>
        </w:tc>
      </w:tr>
    </w:tbl>
    <w:p w14:paraId="0EE9204D" w14:textId="164F9AFD" w:rsidR="00A2720F" w:rsidRDefault="00A2720F" w:rsidP="00E15F7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</w:t>
      </w:r>
    </w:p>
    <w:p w14:paraId="3DD25461" w14:textId="7EE0945B" w:rsidR="00A2720F" w:rsidRDefault="00A2720F" w:rsidP="00E15F7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 w:rsidR="00E15F7A">
        <w:rPr>
          <w:sz w:val="26"/>
          <w:szCs w:val="26"/>
          <w:lang w:val="uk-UA"/>
        </w:rPr>
        <w:t xml:space="preserve">            </w:t>
      </w:r>
      <w:r w:rsidRPr="008649FC">
        <w:rPr>
          <w:sz w:val="26"/>
          <w:szCs w:val="26"/>
          <w:lang w:val="uk-UA"/>
        </w:rPr>
        <w:t xml:space="preserve">Додаток </w:t>
      </w:r>
      <w:r w:rsidR="0066193B">
        <w:rPr>
          <w:sz w:val="26"/>
          <w:szCs w:val="26"/>
          <w:lang w:val="uk-UA"/>
        </w:rPr>
        <w:t>4</w:t>
      </w:r>
    </w:p>
    <w:p w14:paraId="48FBF16B" w14:textId="77777777" w:rsidR="00A2720F" w:rsidRPr="008649FC" w:rsidRDefault="00A2720F" w:rsidP="000113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04696A18" w14:textId="77777777" w:rsidR="00A2720F" w:rsidRPr="008649FC" w:rsidRDefault="00A2720F" w:rsidP="0001133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</w:t>
      </w:r>
      <w:r>
        <w:rPr>
          <w:sz w:val="26"/>
          <w:szCs w:val="26"/>
          <w:lang w:val="uk-UA"/>
        </w:rPr>
        <w:t xml:space="preserve">              </w:t>
      </w:r>
      <w:r w:rsidRPr="008649FC">
        <w:rPr>
          <w:sz w:val="26"/>
          <w:szCs w:val="26"/>
          <w:lang w:val="uk-UA"/>
        </w:rPr>
        <w:t>молоді та спорту</w:t>
      </w:r>
    </w:p>
    <w:p w14:paraId="5B17D47D" w14:textId="77777777" w:rsidR="00A2720F" w:rsidRPr="008649FC" w:rsidRDefault="00A2720F" w:rsidP="0001133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3C3F9AF9" w14:textId="2798C7C0" w:rsidR="00A2720F" w:rsidRPr="008649FC" w:rsidRDefault="00A2720F" w:rsidP="00011337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від 0</w:t>
      </w:r>
      <w:r w:rsidR="0066193B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квітня  № 1</w:t>
      </w:r>
      <w:r w:rsidR="0066193B">
        <w:rPr>
          <w:sz w:val="26"/>
          <w:szCs w:val="26"/>
          <w:lang w:val="uk-UA"/>
        </w:rPr>
        <w:t>1</w:t>
      </w:r>
      <w:r w:rsidRPr="008649FC">
        <w:rPr>
          <w:sz w:val="26"/>
          <w:szCs w:val="26"/>
          <w:lang w:val="uk-UA"/>
        </w:rPr>
        <w:t>-к</w:t>
      </w:r>
    </w:p>
    <w:p w14:paraId="19D031E0" w14:textId="751BB853" w:rsidR="0009640F" w:rsidRPr="008649FC" w:rsidRDefault="0009640F" w:rsidP="0009640F">
      <w:pPr>
        <w:pStyle w:val="1"/>
        <w:numPr>
          <w:ilvl w:val="0"/>
          <w:numId w:val="11"/>
        </w:num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Присвоїти кваліфікаційну категор</w:t>
      </w:r>
      <w:r w:rsidRPr="008649FC">
        <w:rPr>
          <w:b/>
          <w:sz w:val="26"/>
          <w:szCs w:val="26"/>
          <w:lang w:val="uk-UA"/>
        </w:rPr>
        <w:t xml:space="preserve">ію «спеціаліст </w:t>
      </w:r>
      <w:r w:rsidR="0066193B">
        <w:rPr>
          <w:b/>
          <w:sz w:val="26"/>
          <w:szCs w:val="26"/>
          <w:lang w:val="uk-UA"/>
        </w:rPr>
        <w:t>другої</w:t>
      </w:r>
      <w:r w:rsidRPr="008649FC">
        <w:rPr>
          <w:b/>
          <w:sz w:val="26"/>
          <w:szCs w:val="26"/>
          <w:lang w:val="uk-UA"/>
        </w:rPr>
        <w:t xml:space="preserve"> категорії»</w:t>
      </w:r>
    </w:p>
    <w:p w14:paraId="6316258E" w14:textId="77777777" w:rsidR="0009640F" w:rsidRDefault="0009640F" w:rsidP="0009640F">
      <w:pPr>
        <w:rPr>
          <w:sz w:val="26"/>
          <w:szCs w:val="26"/>
          <w:lang w:val="uk-UA"/>
        </w:rPr>
      </w:pPr>
    </w:p>
    <w:tbl>
      <w:tblPr>
        <w:tblW w:w="1042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6285"/>
      </w:tblGrid>
      <w:tr w:rsidR="0009640F" w:rsidRPr="0091524F" w14:paraId="55A24A2F" w14:textId="77777777" w:rsidTr="009439ED">
        <w:trPr>
          <w:trHeight w:val="555"/>
        </w:trPr>
        <w:tc>
          <w:tcPr>
            <w:tcW w:w="4140" w:type="dxa"/>
          </w:tcPr>
          <w:p w14:paraId="63ABA7DA" w14:textId="08DF48B4" w:rsidR="0009640F" w:rsidRPr="0021621D" w:rsidRDefault="0009640F" w:rsidP="009439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66193B">
              <w:rPr>
                <w:sz w:val="28"/>
                <w:szCs w:val="28"/>
                <w:lang w:val="uk-UA"/>
              </w:rPr>
              <w:t>Острійчук Оксані миколаївні</w:t>
            </w:r>
          </w:p>
        </w:tc>
        <w:tc>
          <w:tcPr>
            <w:tcW w:w="6285" w:type="dxa"/>
          </w:tcPr>
          <w:p w14:paraId="4B534C48" w14:textId="46D01CC9" w:rsidR="0009640F" w:rsidRPr="0021621D" w:rsidRDefault="0009640F" w:rsidP="009439ED">
            <w:pPr>
              <w:rPr>
                <w:sz w:val="28"/>
                <w:szCs w:val="28"/>
                <w:lang w:val="uk-UA" w:eastAsia="en-US"/>
              </w:rPr>
            </w:pPr>
            <w:r w:rsidRPr="0021621D">
              <w:rPr>
                <w:sz w:val="28"/>
                <w:szCs w:val="28"/>
                <w:lang w:val="uk-UA" w:eastAsia="en-US"/>
              </w:rPr>
              <w:t xml:space="preserve">- </w:t>
            </w:r>
            <w:r w:rsidR="0066193B">
              <w:rPr>
                <w:sz w:val="28"/>
                <w:szCs w:val="28"/>
                <w:lang w:val="uk-UA"/>
              </w:rPr>
              <w:t>вихователю Білівського ЗДО</w:t>
            </w:r>
          </w:p>
        </w:tc>
      </w:tr>
    </w:tbl>
    <w:p w14:paraId="6F291AF2" w14:textId="77777777" w:rsidR="00A2720F" w:rsidRDefault="00A2720F" w:rsidP="00011337">
      <w:pPr>
        <w:jc w:val="center"/>
        <w:rPr>
          <w:b/>
          <w:sz w:val="26"/>
          <w:szCs w:val="26"/>
          <w:lang w:val="uk-UA"/>
        </w:rPr>
      </w:pPr>
    </w:p>
    <w:p w14:paraId="575355CD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762BAEAD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1687997A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02A1CDB5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59EC08FC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58AFE2F7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7F5932AE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676C7BC6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5C55B8B5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7987D195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560C438D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1F1C7AD1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0145028B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6123D2D8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16789CF1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516BA7A9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222B9637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7ACF9DA7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74632908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3687778A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0DF7ACBE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3C3CDA98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1DF64B44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2855B4E3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28C3AFBD" w14:textId="77777777" w:rsidR="0066193B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203AE5C3" w14:textId="77777777" w:rsidR="0066193B" w:rsidRPr="008649FC" w:rsidRDefault="0066193B" w:rsidP="00011337">
      <w:pPr>
        <w:jc w:val="center"/>
        <w:rPr>
          <w:b/>
          <w:sz w:val="26"/>
          <w:szCs w:val="26"/>
          <w:lang w:val="uk-UA"/>
        </w:rPr>
      </w:pPr>
    </w:p>
    <w:p w14:paraId="29494664" w14:textId="577974C9" w:rsidR="0066193B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</w:t>
      </w:r>
      <w:r w:rsidRPr="008649FC">
        <w:rPr>
          <w:sz w:val="26"/>
          <w:szCs w:val="26"/>
          <w:lang w:val="uk-UA"/>
        </w:rPr>
        <w:t xml:space="preserve">Додаток </w:t>
      </w:r>
      <w:r>
        <w:rPr>
          <w:sz w:val="26"/>
          <w:szCs w:val="26"/>
          <w:lang w:val="uk-UA"/>
        </w:rPr>
        <w:t>5</w:t>
      </w:r>
    </w:p>
    <w:p w14:paraId="7B1E2DE9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4FD43DB4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</w:t>
      </w:r>
      <w:r>
        <w:rPr>
          <w:sz w:val="26"/>
          <w:szCs w:val="26"/>
          <w:lang w:val="uk-UA"/>
        </w:rPr>
        <w:t xml:space="preserve">              </w:t>
      </w:r>
      <w:r w:rsidRPr="008649FC">
        <w:rPr>
          <w:sz w:val="26"/>
          <w:szCs w:val="26"/>
          <w:lang w:val="uk-UA"/>
        </w:rPr>
        <w:t>молоді та спорту</w:t>
      </w:r>
    </w:p>
    <w:p w14:paraId="1C4FF830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42F0FC17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 w:rsidRPr="008649FC"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від 05 квітня  № 11</w:t>
      </w:r>
      <w:r w:rsidRPr="008649FC">
        <w:rPr>
          <w:sz w:val="26"/>
          <w:szCs w:val="26"/>
          <w:lang w:val="uk-UA"/>
        </w:rPr>
        <w:t>-к</w:t>
      </w:r>
    </w:p>
    <w:p w14:paraId="16FBA39D" w14:textId="77777777" w:rsidR="00A2720F" w:rsidRDefault="00A2720F" w:rsidP="00495966">
      <w:pPr>
        <w:jc w:val="center"/>
        <w:rPr>
          <w:sz w:val="26"/>
          <w:szCs w:val="26"/>
          <w:lang w:val="uk-UA"/>
        </w:rPr>
      </w:pPr>
    </w:p>
    <w:p w14:paraId="4EC06E83" w14:textId="77777777" w:rsidR="00A2720F" w:rsidRPr="008649FC" w:rsidRDefault="00A2720F" w:rsidP="000C3EC3">
      <w:pPr>
        <w:jc w:val="center"/>
        <w:rPr>
          <w:b/>
          <w:sz w:val="26"/>
          <w:szCs w:val="26"/>
          <w:lang w:val="uk-UA"/>
        </w:rPr>
      </w:pPr>
      <w:r w:rsidRPr="008649FC">
        <w:rPr>
          <w:b/>
          <w:sz w:val="26"/>
          <w:szCs w:val="26"/>
          <w:lang w:val="uk-UA"/>
        </w:rPr>
        <w:t xml:space="preserve">Атестувати на відповідність раніше присвоєній </w:t>
      </w:r>
      <w:r>
        <w:rPr>
          <w:b/>
          <w:sz w:val="26"/>
          <w:szCs w:val="26"/>
          <w:lang w:val="uk-UA"/>
        </w:rPr>
        <w:t>кваліфікаційній категор</w:t>
      </w:r>
      <w:r w:rsidRPr="008649FC">
        <w:rPr>
          <w:b/>
          <w:sz w:val="26"/>
          <w:szCs w:val="26"/>
          <w:lang w:val="uk-UA"/>
        </w:rPr>
        <w:t>ії «спеціаліст вищої категорії»</w:t>
      </w:r>
    </w:p>
    <w:p w14:paraId="475C856F" w14:textId="77777777" w:rsidR="00A2720F" w:rsidRPr="00BE5999" w:rsidRDefault="00A2720F" w:rsidP="00BE5999">
      <w:pPr>
        <w:jc w:val="center"/>
        <w:rPr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6"/>
        <w:gridCol w:w="5870"/>
      </w:tblGrid>
      <w:tr w:rsidR="00A2720F" w14:paraId="09DB08E4" w14:textId="77777777" w:rsidTr="00BA0E07">
        <w:tc>
          <w:tcPr>
            <w:tcW w:w="4276" w:type="dxa"/>
          </w:tcPr>
          <w:p w14:paraId="4377D81A" w14:textId="26EF97DC" w:rsidR="00A2720F" w:rsidRPr="003A33F2" w:rsidRDefault="00A2720F" w:rsidP="00B46AA7">
            <w:pPr>
              <w:rPr>
                <w:sz w:val="28"/>
                <w:szCs w:val="28"/>
                <w:lang w:val="uk-UA"/>
              </w:rPr>
            </w:pPr>
            <w:r w:rsidRPr="003A33F2">
              <w:rPr>
                <w:sz w:val="28"/>
                <w:szCs w:val="28"/>
                <w:lang w:val="uk-UA"/>
              </w:rPr>
              <w:t xml:space="preserve">1. </w:t>
            </w:r>
            <w:r w:rsidR="00BA0E07">
              <w:rPr>
                <w:sz w:val="28"/>
                <w:szCs w:val="28"/>
                <w:lang w:val="uk-UA"/>
              </w:rPr>
              <w:t>Великоборець Наталію Ігорівну</w:t>
            </w:r>
          </w:p>
        </w:tc>
        <w:tc>
          <w:tcPr>
            <w:tcW w:w="5870" w:type="dxa"/>
          </w:tcPr>
          <w:p w14:paraId="67AA430C" w14:textId="1CBB940B" w:rsidR="00A2720F" w:rsidRPr="003A33F2" w:rsidRDefault="00BA0E07" w:rsidP="00B46AA7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директора Чортківського ліцею №1 ім. Маркіяна Шашкевича</w:t>
            </w:r>
          </w:p>
        </w:tc>
      </w:tr>
      <w:tr w:rsidR="00A2720F" w:rsidRPr="00680310" w14:paraId="34CDE53B" w14:textId="77777777" w:rsidTr="00BA0E07">
        <w:tc>
          <w:tcPr>
            <w:tcW w:w="4276" w:type="dxa"/>
          </w:tcPr>
          <w:p w14:paraId="32F0CB07" w14:textId="0A69B8FC" w:rsidR="00A2720F" w:rsidRPr="003A33F2" w:rsidRDefault="00A2720F" w:rsidP="00B46AA7">
            <w:pPr>
              <w:rPr>
                <w:sz w:val="28"/>
                <w:szCs w:val="28"/>
                <w:lang w:val="uk-UA"/>
              </w:rPr>
            </w:pPr>
            <w:bookmarkStart w:id="3" w:name="_Hlk163202507"/>
            <w:r w:rsidRPr="003A33F2">
              <w:rPr>
                <w:sz w:val="28"/>
                <w:szCs w:val="28"/>
                <w:lang w:val="uk-UA"/>
              </w:rPr>
              <w:t xml:space="preserve">2. </w:t>
            </w:r>
            <w:r w:rsidR="00BA0E07">
              <w:rPr>
                <w:sz w:val="28"/>
                <w:szCs w:val="28"/>
                <w:lang w:val="uk-UA"/>
              </w:rPr>
              <w:t>Наконечну Ганну Петрівну</w:t>
            </w:r>
          </w:p>
        </w:tc>
        <w:tc>
          <w:tcPr>
            <w:tcW w:w="5870" w:type="dxa"/>
          </w:tcPr>
          <w:p w14:paraId="5AA987DC" w14:textId="1A2C4D60" w:rsidR="00A2720F" w:rsidRPr="003A33F2" w:rsidRDefault="00BA0E07" w:rsidP="0089302F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директора Росохацької гімназії</w:t>
            </w:r>
          </w:p>
        </w:tc>
      </w:tr>
    </w:tbl>
    <w:bookmarkEnd w:id="3"/>
    <w:p w14:paraId="51FEE7DC" w14:textId="77777777" w:rsidR="00A2720F" w:rsidRDefault="00A2720F" w:rsidP="0095567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</w:t>
      </w:r>
    </w:p>
    <w:p w14:paraId="07796D5F" w14:textId="77777777" w:rsidR="00A2720F" w:rsidRDefault="00A2720F" w:rsidP="00955675">
      <w:pPr>
        <w:rPr>
          <w:sz w:val="26"/>
          <w:szCs w:val="26"/>
          <w:lang w:val="uk-UA"/>
        </w:rPr>
      </w:pPr>
    </w:p>
    <w:p w14:paraId="1D2AB069" w14:textId="52586641" w:rsidR="00A2720F" w:rsidRPr="00BA0E07" w:rsidRDefault="00BA0E07" w:rsidP="00E15F7A">
      <w:pPr>
        <w:rPr>
          <w:sz w:val="28"/>
          <w:szCs w:val="28"/>
          <w:lang w:val="uk-UA"/>
        </w:rPr>
      </w:pPr>
      <w:bookmarkStart w:id="4" w:name="_Hlk163203326"/>
      <w:r>
        <w:rPr>
          <w:sz w:val="26"/>
          <w:szCs w:val="26"/>
          <w:lang w:val="uk-UA"/>
        </w:rPr>
        <w:t xml:space="preserve">                                                                </w:t>
      </w:r>
      <w:r w:rsidR="00E15F7A">
        <w:rPr>
          <w:sz w:val="26"/>
          <w:szCs w:val="26"/>
          <w:lang w:val="uk-UA"/>
        </w:rPr>
        <w:t xml:space="preserve">                                      </w:t>
      </w:r>
      <w:r>
        <w:rPr>
          <w:sz w:val="26"/>
          <w:szCs w:val="26"/>
          <w:lang w:val="uk-UA"/>
        </w:rPr>
        <w:t xml:space="preserve"> Додаток</w:t>
      </w:r>
      <w:r w:rsidR="00E15F7A">
        <w:rPr>
          <w:sz w:val="26"/>
          <w:szCs w:val="26"/>
          <w:lang w:val="uk-UA"/>
        </w:rPr>
        <w:t xml:space="preserve"> </w:t>
      </w:r>
      <w:r w:rsidR="0066193B">
        <w:rPr>
          <w:sz w:val="26"/>
          <w:szCs w:val="26"/>
          <w:lang w:val="uk-UA"/>
        </w:rPr>
        <w:t>6</w:t>
      </w:r>
    </w:p>
    <w:p w14:paraId="09BE7D5F" w14:textId="77777777" w:rsidR="00A2720F" w:rsidRPr="008649FC" w:rsidRDefault="00A2720F" w:rsidP="0095567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6BDC5517" w14:textId="77777777" w:rsidR="00A2720F" w:rsidRPr="008649FC" w:rsidRDefault="00A2720F" w:rsidP="0095567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8649FC">
        <w:rPr>
          <w:sz w:val="26"/>
          <w:szCs w:val="26"/>
          <w:lang w:val="uk-UA"/>
        </w:rPr>
        <w:t>молоді та спорту</w:t>
      </w:r>
    </w:p>
    <w:p w14:paraId="7EB93A4E" w14:textId="77777777" w:rsidR="00A2720F" w:rsidRPr="008649FC" w:rsidRDefault="00A2720F" w:rsidP="0095567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22FEB25B" w14:textId="1923F041" w:rsidR="00A2720F" w:rsidRPr="008649FC" w:rsidRDefault="00A2720F" w:rsidP="0095567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від 0</w:t>
      </w:r>
      <w:r w:rsidR="00BA0E07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квітня  № </w:t>
      </w:r>
      <w:r w:rsidR="00BA0E07">
        <w:rPr>
          <w:sz w:val="26"/>
          <w:szCs w:val="26"/>
          <w:lang w:val="uk-UA"/>
        </w:rPr>
        <w:t>11</w:t>
      </w:r>
      <w:r w:rsidRPr="008649FC">
        <w:rPr>
          <w:sz w:val="26"/>
          <w:szCs w:val="26"/>
          <w:lang w:val="uk-UA"/>
        </w:rPr>
        <w:t>-к</w:t>
      </w:r>
    </w:p>
    <w:bookmarkEnd w:id="4"/>
    <w:p w14:paraId="200D15D1" w14:textId="77777777" w:rsidR="00A2720F" w:rsidRDefault="00A2720F" w:rsidP="00B46AA7">
      <w:pPr>
        <w:rPr>
          <w:sz w:val="26"/>
          <w:szCs w:val="26"/>
          <w:lang w:val="uk-UA" w:eastAsia="en-US"/>
        </w:rPr>
      </w:pPr>
    </w:p>
    <w:p w14:paraId="310AB4B7" w14:textId="77777777" w:rsidR="00A2720F" w:rsidRPr="008649FC" w:rsidRDefault="00A2720F" w:rsidP="00B46AA7">
      <w:pPr>
        <w:suppressAutoHyphens w:val="0"/>
        <w:jc w:val="center"/>
        <w:rPr>
          <w:sz w:val="26"/>
          <w:szCs w:val="26"/>
          <w:lang w:val="uk-UA" w:eastAsia="en-US"/>
        </w:rPr>
      </w:pPr>
    </w:p>
    <w:p w14:paraId="02C39665" w14:textId="77777777" w:rsidR="00A2720F" w:rsidRPr="008649FC" w:rsidRDefault="00A2720F" w:rsidP="00B46AA7">
      <w:pPr>
        <w:suppressAutoHyphens w:val="0"/>
        <w:jc w:val="center"/>
        <w:rPr>
          <w:sz w:val="26"/>
          <w:szCs w:val="26"/>
          <w:lang w:val="uk-UA" w:eastAsia="en-US"/>
        </w:rPr>
      </w:pPr>
    </w:p>
    <w:p w14:paraId="246D3FDD" w14:textId="77777777" w:rsidR="00A2720F" w:rsidRPr="00955675" w:rsidRDefault="00A2720F" w:rsidP="00D212C1">
      <w:pPr>
        <w:jc w:val="center"/>
        <w:rPr>
          <w:sz w:val="28"/>
          <w:szCs w:val="28"/>
          <w:lang w:val="uk-UA"/>
        </w:rPr>
      </w:pPr>
      <w:r w:rsidRPr="00955675">
        <w:rPr>
          <w:b/>
          <w:sz w:val="28"/>
          <w:szCs w:val="28"/>
          <w:lang w:val="uk-UA"/>
        </w:rPr>
        <w:t>Атестувати на відповідність раніше присвоєним педагогічним званням педагогічним працівникам</w:t>
      </w:r>
    </w:p>
    <w:p w14:paraId="0D5A6046" w14:textId="77777777" w:rsidR="00A2720F" w:rsidRPr="00955675" w:rsidRDefault="00A2720F" w:rsidP="00B46AA7">
      <w:pPr>
        <w:rPr>
          <w:sz w:val="28"/>
          <w:szCs w:val="28"/>
          <w:lang w:val="uk-UA" w:eastAsia="en-US"/>
        </w:rPr>
      </w:pPr>
    </w:p>
    <w:p w14:paraId="5F2C09C9" w14:textId="77777777" w:rsidR="00A2720F" w:rsidRPr="00955675" w:rsidRDefault="00A2720F" w:rsidP="00AF263A">
      <w:pPr>
        <w:pStyle w:val="1"/>
        <w:numPr>
          <w:ilvl w:val="0"/>
          <w:numId w:val="5"/>
        </w:numPr>
        <w:jc w:val="center"/>
        <w:rPr>
          <w:sz w:val="28"/>
          <w:szCs w:val="28"/>
          <w:lang w:val="uk-UA" w:eastAsia="en-US"/>
        </w:rPr>
      </w:pPr>
      <w:r w:rsidRPr="00955675">
        <w:rPr>
          <w:b/>
          <w:sz w:val="28"/>
          <w:szCs w:val="28"/>
          <w:lang w:val="uk-UA"/>
        </w:rPr>
        <w:t>Атестувати на відповідність раніше присвоєному педагогічному званню «учитель - методист»</w:t>
      </w:r>
    </w:p>
    <w:p w14:paraId="3780523D" w14:textId="77777777" w:rsidR="00A2720F" w:rsidRPr="00955675" w:rsidRDefault="00A2720F" w:rsidP="00B46AA7">
      <w:pPr>
        <w:rPr>
          <w:sz w:val="28"/>
          <w:szCs w:val="28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5"/>
        <w:gridCol w:w="6001"/>
      </w:tblGrid>
      <w:tr w:rsidR="00E15F7A" w:rsidRPr="00955675" w14:paraId="696B880C" w14:textId="77777777" w:rsidTr="00E15F7A">
        <w:tc>
          <w:tcPr>
            <w:tcW w:w="4145" w:type="dxa"/>
          </w:tcPr>
          <w:p w14:paraId="50DFCF6B" w14:textId="12B5EE10" w:rsidR="00E15F7A" w:rsidRPr="003A33F2" w:rsidRDefault="00E15F7A" w:rsidP="00E15F7A">
            <w:pPr>
              <w:rPr>
                <w:sz w:val="28"/>
                <w:szCs w:val="28"/>
                <w:lang w:val="uk-UA"/>
              </w:rPr>
            </w:pPr>
            <w:r w:rsidRPr="003A33F2"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szCs w:val="28"/>
                <w:lang w:val="uk-UA"/>
              </w:rPr>
              <w:t>Великоборець Наталію Ігорівну</w:t>
            </w:r>
          </w:p>
        </w:tc>
        <w:tc>
          <w:tcPr>
            <w:tcW w:w="6001" w:type="dxa"/>
          </w:tcPr>
          <w:p w14:paraId="35250CDF" w14:textId="687A956E" w:rsidR="00E15F7A" w:rsidRPr="003A33F2" w:rsidRDefault="00E15F7A" w:rsidP="00E15F7A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директора Чортківського ліцею №1 ім. Маркіяна Шашкевича</w:t>
            </w:r>
          </w:p>
        </w:tc>
      </w:tr>
    </w:tbl>
    <w:p w14:paraId="5E65637F" w14:textId="77777777" w:rsidR="00A2720F" w:rsidRPr="00955675" w:rsidRDefault="00A2720F" w:rsidP="00C2630D">
      <w:pPr>
        <w:pStyle w:val="1"/>
        <w:numPr>
          <w:ilvl w:val="0"/>
          <w:numId w:val="5"/>
        </w:numPr>
        <w:rPr>
          <w:sz w:val="28"/>
          <w:szCs w:val="28"/>
          <w:lang w:val="uk-UA" w:eastAsia="en-US"/>
        </w:rPr>
      </w:pPr>
      <w:r w:rsidRPr="00955675">
        <w:rPr>
          <w:b/>
          <w:sz w:val="28"/>
          <w:szCs w:val="28"/>
          <w:lang w:val="uk-UA"/>
        </w:rPr>
        <w:t>Атестувати на відповідність раніше присвоєному педагогічному званню</w:t>
      </w:r>
    </w:p>
    <w:p w14:paraId="72A6F91E" w14:textId="77777777" w:rsidR="00A2720F" w:rsidRPr="00955675" w:rsidRDefault="00A2720F" w:rsidP="00AF263A">
      <w:pPr>
        <w:pStyle w:val="1"/>
        <w:ind w:left="360"/>
        <w:jc w:val="center"/>
        <w:rPr>
          <w:b/>
          <w:sz w:val="28"/>
          <w:szCs w:val="28"/>
          <w:lang w:val="uk-UA"/>
        </w:rPr>
      </w:pPr>
      <w:r w:rsidRPr="00955675">
        <w:rPr>
          <w:b/>
          <w:sz w:val="28"/>
          <w:szCs w:val="28"/>
          <w:lang w:val="uk-UA"/>
        </w:rPr>
        <w:t>« старший учитель 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0"/>
        <w:gridCol w:w="5980"/>
      </w:tblGrid>
      <w:tr w:rsidR="00E15F7A" w:rsidRPr="0091524F" w14:paraId="01E60F58" w14:textId="77777777" w:rsidTr="00E15F7A">
        <w:tc>
          <w:tcPr>
            <w:tcW w:w="4200" w:type="dxa"/>
          </w:tcPr>
          <w:p w14:paraId="0AAFE904" w14:textId="7D956A33" w:rsidR="00E15F7A" w:rsidRPr="003A33F2" w:rsidRDefault="00E15F7A" w:rsidP="00E15F7A">
            <w:pPr>
              <w:rPr>
                <w:sz w:val="28"/>
                <w:szCs w:val="28"/>
                <w:lang w:val="uk-UA"/>
              </w:rPr>
            </w:pPr>
            <w:bookmarkStart w:id="5" w:name="_Hlk163203424"/>
            <w:r w:rsidRPr="003A33F2"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Наконечну Ганну Петрівну</w:t>
            </w:r>
          </w:p>
        </w:tc>
        <w:tc>
          <w:tcPr>
            <w:tcW w:w="5980" w:type="dxa"/>
          </w:tcPr>
          <w:p w14:paraId="198AEE56" w14:textId="68181CD6" w:rsidR="00E15F7A" w:rsidRPr="003A33F2" w:rsidRDefault="00E15F7A" w:rsidP="00E15F7A">
            <w:pPr>
              <w:rPr>
                <w:sz w:val="28"/>
                <w:szCs w:val="28"/>
                <w:lang w:val="uk-UA"/>
              </w:rPr>
            </w:pPr>
            <w:r w:rsidRPr="0021621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директора Росохацької гімназії</w:t>
            </w:r>
          </w:p>
        </w:tc>
      </w:tr>
      <w:bookmarkEnd w:id="5"/>
    </w:tbl>
    <w:p w14:paraId="064F50E9" w14:textId="77777777" w:rsidR="00A2720F" w:rsidRDefault="00A2720F" w:rsidP="00455E61">
      <w:pPr>
        <w:rPr>
          <w:sz w:val="26"/>
          <w:szCs w:val="26"/>
          <w:lang w:val="uk-UA"/>
        </w:rPr>
      </w:pPr>
    </w:p>
    <w:p w14:paraId="2BDFB5D7" w14:textId="77777777" w:rsidR="00A2720F" w:rsidRDefault="00A2720F" w:rsidP="00455E61">
      <w:pPr>
        <w:rPr>
          <w:sz w:val="26"/>
          <w:szCs w:val="26"/>
          <w:lang w:val="uk-UA"/>
        </w:rPr>
      </w:pPr>
    </w:p>
    <w:p w14:paraId="7C38BE8B" w14:textId="1E005D86" w:rsidR="0066193B" w:rsidRPr="00BA0E07" w:rsidRDefault="0066193B" w:rsidP="0066193B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Додаток 7</w:t>
      </w:r>
    </w:p>
    <w:p w14:paraId="27F2E2DE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до наказу управління освіти,</w:t>
      </w:r>
    </w:p>
    <w:p w14:paraId="2BF6289B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8649FC">
        <w:rPr>
          <w:sz w:val="26"/>
          <w:szCs w:val="26"/>
          <w:lang w:val="uk-UA"/>
        </w:rPr>
        <w:t>молоді та спорту</w:t>
      </w:r>
    </w:p>
    <w:p w14:paraId="1D808080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  <w:r w:rsidRPr="008649FC">
        <w:rPr>
          <w:sz w:val="26"/>
          <w:szCs w:val="26"/>
          <w:lang w:val="uk-UA"/>
        </w:rPr>
        <w:t>Чортківської міської ради</w:t>
      </w:r>
    </w:p>
    <w:p w14:paraId="65CE7F32" w14:textId="77777777" w:rsidR="0066193B" w:rsidRPr="008649FC" w:rsidRDefault="0066193B" w:rsidP="006619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від 05 квітня  № 11</w:t>
      </w:r>
      <w:r w:rsidRPr="008649FC">
        <w:rPr>
          <w:sz w:val="26"/>
          <w:szCs w:val="26"/>
          <w:lang w:val="uk-UA"/>
        </w:rPr>
        <w:t>-к</w:t>
      </w:r>
    </w:p>
    <w:p w14:paraId="404FBF9D" w14:textId="77777777" w:rsidR="00A2720F" w:rsidRDefault="00A2720F" w:rsidP="00455E61">
      <w:pPr>
        <w:rPr>
          <w:sz w:val="26"/>
          <w:szCs w:val="26"/>
          <w:lang w:val="uk-UA"/>
        </w:rPr>
      </w:pPr>
    </w:p>
    <w:p w14:paraId="4E76C0F4" w14:textId="77777777" w:rsidR="00A2720F" w:rsidRDefault="00A2720F" w:rsidP="00455E61">
      <w:pPr>
        <w:rPr>
          <w:sz w:val="26"/>
          <w:szCs w:val="26"/>
          <w:lang w:val="uk-UA"/>
        </w:rPr>
      </w:pPr>
    </w:p>
    <w:p w14:paraId="3CD51F17" w14:textId="7CF5C1A7" w:rsidR="00A2720F" w:rsidRPr="0066193B" w:rsidRDefault="0066193B" w:rsidP="0066193B">
      <w:pPr>
        <w:pStyle w:val="a4"/>
        <w:numPr>
          <w:ilvl w:val="0"/>
          <w:numId w:val="12"/>
        </w:numPr>
        <w:jc w:val="center"/>
        <w:rPr>
          <w:b/>
          <w:bCs/>
          <w:sz w:val="28"/>
          <w:szCs w:val="28"/>
          <w:lang w:val="uk-UA"/>
        </w:rPr>
      </w:pPr>
      <w:r w:rsidRPr="0066193B">
        <w:rPr>
          <w:b/>
          <w:bCs/>
          <w:sz w:val="28"/>
          <w:szCs w:val="28"/>
          <w:lang w:val="uk-UA"/>
        </w:rPr>
        <w:t>Встановити 12 тарифний розряд</w:t>
      </w:r>
    </w:p>
    <w:p w14:paraId="57169603" w14:textId="77777777" w:rsidR="00A2720F" w:rsidRDefault="00A2720F" w:rsidP="0066193B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0"/>
        <w:gridCol w:w="5980"/>
      </w:tblGrid>
      <w:tr w:rsidR="00811C6F" w:rsidRPr="003A33F2" w14:paraId="3FFA0B6E" w14:textId="77777777" w:rsidTr="009439ED">
        <w:tc>
          <w:tcPr>
            <w:tcW w:w="4200" w:type="dxa"/>
          </w:tcPr>
          <w:p w14:paraId="55CF2290" w14:textId="36915892" w:rsidR="00811C6F" w:rsidRPr="003A33F2" w:rsidRDefault="00811C6F" w:rsidP="00811C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1.Пироговському Руслану Михайловичу</w:t>
            </w:r>
          </w:p>
        </w:tc>
        <w:tc>
          <w:tcPr>
            <w:tcW w:w="5980" w:type="dxa"/>
          </w:tcPr>
          <w:p w14:paraId="066DDE69" w14:textId="6B368227" w:rsidR="00811C6F" w:rsidRPr="003A33F2" w:rsidRDefault="00811C6F" w:rsidP="00811C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директору Чортківського міського комунального закладу «Палац дітей та юнацтва»</w:t>
            </w:r>
          </w:p>
        </w:tc>
      </w:tr>
    </w:tbl>
    <w:p w14:paraId="1885D712" w14:textId="77777777" w:rsidR="00A2720F" w:rsidRPr="00455E61" w:rsidRDefault="00A2720F" w:rsidP="00455E61">
      <w:pPr>
        <w:rPr>
          <w:sz w:val="28"/>
          <w:szCs w:val="28"/>
          <w:lang w:val="uk-UA"/>
        </w:rPr>
      </w:pPr>
    </w:p>
    <w:sectPr w:rsidR="00A2720F" w:rsidRPr="00455E61" w:rsidSect="00EB302B">
      <w:pgSz w:w="11906" w:h="16838"/>
      <w:pgMar w:top="850" w:right="850" w:bottom="8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41B"/>
    <w:multiLevelType w:val="hybridMultilevel"/>
    <w:tmpl w:val="25D22BD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8E3D8B"/>
    <w:multiLevelType w:val="hybridMultilevel"/>
    <w:tmpl w:val="475AC1BA"/>
    <w:lvl w:ilvl="0" w:tplc="E0C0EA4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" w15:restartNumberingAfterBreak="0">
    <w:nsid w:val="28087F3B"/>
    <w:multiLevelType w:val="hybridMultilevel"/>
    <w:tmpl w:val="82CAED9E"/>
    <w:lvl w:ilvl="0" w:tplc="FFE4988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DC22FE"/>
    <w:multiLevelType w:val="hybridMultilevel"/>
    <w:tmpl w:val="DF961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472"/>
    <w:multiLevelType w:val="hybridMultilevel"/>
    <w:tmpl w:val="C05A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6A3451"/>
    <w:multiLevelType w:val="hybridMultilevel"/>
    <w:tmpl w:val="F0F8017A"/>
    <w:lvl w:ilvl="0" w:tplc="3B7442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3BE1999"/>
    <w:multiLevelType w:val="hybridMultilevel"/>
    <w:tmpl w:val="82CAED9E"/>
    <w:lvl w:ilvl="0" w:tplc="FFE4988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C27C3"/>
    <w:multiLevelType w:val="hybridMultilevel"/>
    <w:tmpl w:val="C05A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B13F7F"/>
    <w:multiLevelType w:val="hybridMultilevel"/>
    <w:tmpl w:val="0B68FCE8"/>
    <w:lvl w:ilvl="0" w:tplc="81B46D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FB6812"/>
    <w:multiLevelType w:val="hybridMultilevel"/>
    <w:tmpl w:val="C228FC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629A5"/>
    <w:multiLevelType w:val="hybridMultilevel"/>
    <w:tmpl w:val="C05AE3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CE0006"/>
    <w:multiLevelType w:val="hybridMultilevel"/>
    <w:tmpl w:val="41DC1D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7231705">
    <w:abstractNumId w:val="1"/>
  </w:num>
  <w:num w:numId="2" w16cid:durableId="1717195509">
    <w:abstractNumId w:val="10"/>
  </w:num>
  <w:num w:numId="3" w16cid:durableId="494809376">
    <w:abstractNumId w:val="5"/>
  </w:num>
  <w:num w:numId="4" w16cid:durableId="1482969101">
    <w:abstractNumId w:val="8"/>
  </w:num>
  <w:num w:numId="5" w16cid:durableId="1664242560">
    <w:abstractNumId w:val="2"/>
  </w:num>
  <w:num w:numId="6" w16cid:durableId="409474327">
    <w:abstractNumId w:val="9"/>
  </w:num>
  <w:num w:numId="7" w16cid:durableId="1126503847">
    <w:abstractNumId w:val="0"/>
  </w:num>
  <w:num w:numId="8" w16cid:durableId="1565261980">
    <w:abstractNumId w:val="6"/>
  </w:num>
  <w:num w:numId="9" w16cid:durableId="177891033">
    <w:abstractNumId w:val="11"/>
  </w:num>
  <w:num w:numId="10" w16cid:durableId="513887605">
    <w:abstractNumId w:val="7"/>
  </w:num>
  <w:num w:numId="11" w16cid:durableId="442308492">
    <w:abstractNumId w:val="4"/>
  </w:num>
  <w:num w:numId="12" w16cid:durableId="118412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82"/>
    <w:rsid w:val="00011337"/>
    <w:rsid w:val="00024B28"/>
    <w:rsid w:val="00033745"/>
    <w:rsid w:val="00047E7D"/>
    <w:rsid w:val="000548F2"/>
    <w:rsid w:val="00074F3D"/>
    <w:rsid w:val="0009640F"/>
    <w:rsid w:val="000C3EC3"/>
    <w:rsid w:val="000F5704"/>
    <w:rsid w:val="001149D8"/>
    <w:rsid w:val="00130859"/>
    <w:rsid w:val="00154664"/>
    <w:rsid w:val="00156531"/>
    <w:rsid w:val="00172012"/>
    <w:rsid w:val="00176EA1"/>
    <w:rsid w:val="0019648B"/>
    <w:rsid w:val="001A6383"/>
    <w:rsid w:val="0021621D"/>
    <w:rsid w:val="00221F84"/>
    <w:rsid w:val="002261F4"/>
    <w:rsid w:val="00261482"/>
    <w:rsid w:val="002B0648"/>
    <w:rsid w:val="002B20B3"/>
    <w:rsid w:val="002C2405"/>
    <w:rsid w:val="002E6AF5"/>
    <w:rsid w:val="002F303C"/>
    <w:rsid w:val="002F6CC6"/>
    <w:rsid w:val="00301B1F"/>
    <w:rsid w:val="00365DA8"/>
    <w:rsid w:val="003769C9"/>
    <w:rsid w:val="003958DF"/>
    <w:rsid w:val="0039612B"/>
    <w:rsid w:val="003A33F2"/>
    <w:rsid w:val="003A5F8F"/>
    <w:rsid w:val="003B4CFE"/>
    <w:rsid w:val="003D11AA"/>
    <w:rsid w:val="003D49F8"/>
    <w:rsid w:val="003E35C6"/>
    <w:rsid w:val="003E6BE9"/>
    <w:rsid w:val="003F61A2"/>
    <w:rsid w:val="00400C17"/>
    <w:rsid w:val="00427335"/>
    <w:rsid w:val="00433890"/>
    <w:rsid w:val="0043561E"/>
    <w:rsid w:val="00437D4A"/>
    <w:rsid w:val="004558C3"/>
    <w:rsid w:val="00455E61"/>
    <w:rsid w:val="004738A3"/>
    <w:rsid w:val="00480B6C"/>
    <w:rsid w:val="00495966"/>
    <w:rsid w:val="004A104C"/>
    <w:rsid w:val="004C51FF"/>
    <w:rsid w:val="004C5EB6"/>
    <w:rsid w:val="004F59AD"/>
    <w:rsid w:val="00506327"/>
    <w:rsid w:val="00521598"/>
    <w:rsid w:val="0053079C"/>
    <w:rsid w:val="00535AB4"/>
    <w:rsid w:val="0054173F"/>
    <w:rsid w:val="00564081"/>
    <w:rsid w:val="00575D6C"/>
    <w:rsid w:val="00594512"/>
    <w:rsid w:val="005958AE"/>
    <w:rsid w:val="00607DE1"/>
    <w:rsid w:val="0061713F"/>
    <w:rsid w:val="00635D95"/>
    <w:rsid w:val="00636D1E"/>
    <w:rsid w:val="00640150"/>
    <w:rsid w:val="00647620"/>
    <w:rsid w:val="0066193B"/>
    <w:rsid w:val="0066460E"/>
    <w:rsid w:val="00666FC5"/>
    <w:rsid w:val="0067710A"/>
    <w:rsid w:val="00680310"/>
    <w:rsid w:val="006A1582"/>
    <w:rsid w:val="006B5971"/>
    <w:rsid w:val="006B6D60"/>
    <w:rsid w:val="006D086C"/>
    <w:rsid w:val="006E6B82"/>
    <w:rsid w:val="006F63BB"/>
    <w:rsid w:val="007069D7"/>
    <w:rsid w:val="00713B79"/>
    <w:rsid w:val="00734F48"/>
    <w:rsid w:val="0073625C"/>
    <w:rsid w:val="007529A0"/>
    <w:rsid w:val="00764EBD"/>
    <w:rsid w:val="007752B6"/>
    <w:rsid w:val="0078509E"/>
    <w:rsid w:val="00793BB2"/>
    <w:rsid w:val="00794551"/>
    <w:rsid w:val="007D62F9"/>
    <w:rsid w:val="007E44D7"/>
    <w:rsid w:val="007E4952"/>
    <w:rsid w:val="00802BD2"/>
    <w:rsid w:val="00811C6F"/>
    <w:rsid w:val="008122BE"/>
    <w:rsid w:val="00813554"/>
    <w:rsid w:val="0082296B"/>
    <w:rsid w:val="00830B60"/>
    <w:rsid w:val="00853ADB"/>
    <w:rsid w:val="008649FC"/>
    <w:rsid w:val="0089302F"/>
    <w:rsid w:val="008A3CC6"/>
    <w:rsid w:val="008A7CE1"/>
    <w:rsid w:val="008C31DD"/>
    <w:rsid w:val="008C78FF"/>
    <w:rsid w:val="008E20DE"/>
    <w:rsid w:val="009048BB"/>
    <w:rsid w:val="00911B80"/>
    <w:rsid w:val="00915069"/>
    <w:rsid w:val="0091524F"/>
    <w:rsid w:val="00920DE9"/>
    <w:rsid w:val="00922F8A"/>
    <w:rsid w:val="00955675"/>
    <w:rsid w:val="00957D69"/>
    <w:rsid w:val="00965618"/>
    <w:rsid w:val="00976F77"/>
    <w:rsid w:val="009978DF"/>
    <w:rsid w:val="009B2F53"/>
    <w:rsid w:val="009E4C11"/>
    <w:rsid w:val="009F1EBA"/>
    <w:rsid w:val="00A23C28"/>
    <w:rsid w:val="00A2720F"/>
    <w:rsid w:val="00A40DC3"/>
    <w:rsid w:val="00A566C5"/>
    <w:rsid w:val="00A64C3D"/>
    <w:rsid w:val="00A65446"/>
    <w:rsid w:val="00A8293C"/>
    <w:rsid w:val="00A8731D"/>
    <w:rsid w:val="00A94B09"/>
    <w:rsid w:val="00AA2FE4"/>
    <w:rsid w:val="00AB0627"/>
    <w:rsid w:val="00AB794A"/>
    <w:rsid w:val="00AD2572"/>
    <w:rsid w:val="00AD64CC"/>
    <w:rsid w:val="00AE71C4"/>
    <w:rsid w:val="00AF034B"/>
    <w:rsid w:val="00AF263A"/>
    <w:rsid w:val="00B055F4"/>
    <w:rsid w:val="00B26136"/>
    <w:rsid w:val="00B27C68"/>
    <w:rsid w:val="00B4284D"/>
    <w:rsid w:val="00B46AA7"/>
    <w:rsid w:val="00B64337"/>
    <w:rsid w:val="00B64EF2"/>
    <w:rsid w:val="00BA0E07"/>
    <w:rsid w:val="00BA7182"/>
    <w:rsid w:val="00BB31C3"/>
    <w:rsid w:val="00BC2418"/>
    <w:rsid w:val="00BE5999"/>
    <w:rsid w:val="00BF28FA"/>
    <w:rsid w:val="00C2630D"/>
    <w:rsid w:val="00C36E58"/>
    <w:rsid w:val="00C36EA4"/>
    <w:rsid w:val="00C551E2"/>
    <w:rsid w:val="00C80F8F"/>
    <w:rsid w:val="00C81D37"/>
    <w:rsid w:val="00CF0E7C"/>
    <w:rsid w:val="00D02852"/>
    <w:rsid w:val="00D212C1"/>
    <w:rsid w:val="00D25481"/>
    <w:rsid w:val="00D256D1"/>
    <w:rsid w:val="00D45C17"/>
    <w:rsid w:val="00D62F6E"/>
    <w:rsid w:val="00D63CC0"/>
    <w:rsid w:val="00D84915"/>
    <w:rsid w:val="00D92DA9"/>
    <w:rsid w:val="00DB1D02"/>
    <w:rsid w:val="00DC7ED8"/>
    <w:rsid w:val="00DD23DC"/>
    <w:rsid w:val="00DD62AC"/>
    <w:rsid w:val="00E15F7A"/>
    <w:rsid w:val="00E410EA"/>
    <w:rsid w:val="00E42EEF"/>
    <w:rsid w:val="00E513EE"/>
    <w:rsid w:val="00E57D7E"/>
    <w:rsid w:val="00EA56B4"/>
    <w:rsid w:val="00EB302B"/>
    <w:rsid w:val="00EE7E70"/>
    <w:rsid w:val="00EF3620"/>
    <w:rsid w:val="00F0472F"/>
    <w:rsid w:val="00F11CFB"/>
    <w:rsid w:val="00F27176"/>
    <w:rsid w:val="00F320BD"/>
    <w:rsid w:val="00F40AF4"/>
    <w:rsid w:val="00F45673"/>
    <w:rsid w:val="00F5125C"/>
    <w:rsid w:val="00F51CA4"/>
    <w:rsid w:val="00F72DF7"/>
    <w:rsid w:val="00F7701C"/>
    <w:rsid w:val="00F81C4B"/>
    <w:rsid w:val="00F903A3"/>
    <w:rsid w:val="00F97565"/>
    <w:rsid w:val="00FB5031"/>
    <w:rsid w:val="00FC23CF"/>
    <w:rsid w:val="00FC27ED"/>
    <w:rsid w:val="00FD47A6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9F22E"/>
  <w15:docId w15:val="{2414234A-CA9C-4D0C-8703-01C9C87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82"/>
    <w:pPr>
      <w:suppressAutoHyphens/>
    </w:pPr>
    <w:rPr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A7182"/>
    <w:pPr>
      <w:ind w:left="720"/>
    </w:pPr>
  </w:style>
  <w:style w:type="paragraph" w:customStyle="1" w:styleId="FR1">
    <w:name w:val="FR1"/>
    <w:rsid w:val="00BA7182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table" w:styleId="a3">
    <w:name w:val="Table Grid"/>
    <w:basedOn w:val="a1"/>
    <w:uiPriority w:val="99"/>
    <w:rsid w:val="00AD25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3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701</Words>
  <Characters>8713</Characters>
  <Application>Microsoft Office Word</Application>
  <DocSecurity>0</DocSecurity>
  <Lines>72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olobovska</dc:creator>
  <cp:keywords/>
  <dc:description/>
  <cp:lastModifiedBy>Оксана Лобовська</cp:lastModifiedBy>
  <cp:revision>5</cp:revision>
  <cp:lastPrinted>2021-04-19T08:30:00Z</cp:lastPrinted>
  <dcterms:created xsi:type="dcterms:W3CDTF">2024-04-05T05:51:00Z</dcterms:created>
  <dcterms:modified xsi:type="dcterms:W3CDTF">2024-04-11T12:03:00Z</dcterms:modified>
</cp:coreProperties>
</file>