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03E5" w14:textId="77777777" w:rsidR="002538EE" w:rsidRPr="00A36D1B" w:rsidRDefault="002538EE" w:rsidP="002538EE">
      <w:pPr>
        <w:pStyle w:val="western"/>
        <w:spacing w:before="0" w:beforeAutospacing="0"/>
        <w:jc w:val="right"/>
        <w:rPr>
          <w:b/>
          <w:lang w:val="uk-UA"/>
        </w:rPr>
      </w:pPr>
      <w:r w:rsidRPr="00A36D1B">
        <w:rPr>
          <w:noProof/>
          <w:lang w:val="uk-UA" w:eastAsia="uk-UA"/>
        </w:rPr>
        <w:drawing>
          <wp:anchor distT="0" distB="0" distL="114935" distR="114935" simplePos="0" relativeHeight="251658240" behindDoc="0" locked="0" layoutInCell="1" allowOverlap="1" wp14:anchorId="775B975A" wp14:editId="0FCA4252">
            <wp:simplePos x="0" y="0"/>
            <wp:positionH relativeFrom="column">
              <wp:posOffset>2743200</wp:posOffset>
            </wp:positionH>
            <wp:positionV relativeFrom="paragraph">
              <wp:posOffset>228600</wp:posOffset>
            </wp:positionV>
            <wp:extent cx="582930" cy="8134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l="-105" t="-76" r="-105" b="-76"/>
                    <a:stretch>
                      <a:fillRect/>
                    </a:stretch>
                  </pic:blipFill>
                  <pic:spPr bwMode="auto">
                    <a:xfrm>
                      <a:off x="0" y="0"/>
                      <a:ext cx="582930" cy="8134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36D1B">
        <w:rPr>
          <w:b/>
          <w:lang w:val="uk-UA"/>
        </w:rPr>
        <w:t>ПРОЄКТ</w:t>
      </w:r>
    </w:p>
    <w:p w14:paraId="2C3E154D" w14:textId="77777777" w:rsidR="002538EE" w:rsidRPr="00A36D1B" w:rsidRDefault="002538EE" w:rsidP="002538EE">
      <w:pPr>
        <w:pStyle w:val="western"/>
        <w:spacing w:before="0" w:beforeAutospacing="0"/>
        <w:rPr>
          <w:b/>
          <w:lang w:val="uk-UA"/>
        </w:rPr>
      </w:pPr>
    </w:p>
    <w:p w14:paraId="64C3EBC9" w14:textId="77777777" w:rsidR="002538EE" w:rsidRPr="00A36D1B" w:rsidRDefault="002538EE" w:rsidP="002538EE">
      <w:pPr>
        <w:pStyle w:val="FR1"/>
        <w:tabs>
          <w:tab w:val="left" w:pos="709"/>
        </w:tabs>
        <w:spacing w:line="240" w:lineRule="auto"/>
        <w:ind w:left="0" w:right="-5"/>
      </w:pPr>
      <w:r w:rsidRPr="00A36D1B">
        <w:rPr>
          <w:b/>
          <w:color w:val="000000"/>
          <w:lang w:eastAsia="ru-RU"/>
        </w:rPr>
        <w:t xml:space="preserve">                                     </w:t>
      </w:r>
      <w:r w:rsidRPr="00A36D1B">
        <w:rPr>
          <w:rFonts w:eastAsia="Batang"/>
          <w:b/>
          <w:bCs/>
        </w:rPr>
        <w:t>ЧОРТКІВСЬКА  МІСЬКА  РАДА</w:t>
      </w:r>
    </w:p>
    <w:p w14:paraId="4B395C6E" w14:textId="77777777" w:rsidR="002538EE" w:rsidRPr="00A36D1B" w:rsidRDefault="002538EE" w:rsidP="002538EE">
      <w:pPr>
        <w:tabs>
          <w:tab w:val="left" w:pos="4820"/>
        </w:tabs>
        <w:spacing w:after="0" w:line="240" w:lineRule="auto"/>
        <w:ind w:right="-5"/>
        <w:jc w:val="center"/>
        <w:rPr>
          <w:rFonts w:ascii="Times New Roman" w:hAnsi="Times New Roman"/>
          <w:sz w:val="28"/>
          <w:szCs w:val="28"/>
          <w:lang w:val="uk-UA"/>
        </w:rPr>
      </w:pPr>
      <w:r w:rsidRPr="00A36D1B">
        <w:rPr>
          <w:rFonts w:ascii="Times New Roman" w:hAnsi="Times New Roman"/>
          <w:b/>
          <w:sz w:val="28"/>
          <w:szCs w:val="28"/>
          <w:lang w:val="uk-UA"/>
        </w:rPr>
        <w:t xml:space="preserve">      ________________ ВОСЬМОГО СКЛИКАННЯ</w:t>
      </w:r>
    </w:p>
    <w:p w14:paraId="729BBCB4" w14:textId="77777777" w:rsidR="002538EE" w:rsidRPr="00A36D1B" w:rsidRDefault="002538EE" w:rsidP="002538EE">
      <w:pPr>
        <w:spacing w:after="0" w:line="240" w:lineRule="auto"/>
        <w:ind w:right="-5"/>
        <w:rPr>
          <w:rFonts w:ascii="Times New Roman" w:hAnsi="Times New Roman"/>
          <w:sz w:val="28"/>
          <w:szCs w:val="28"/>
          <w:lang w:val="uk-UA"/>
        </w:rPr>
      </w:pPr>
      <w:r w:rsidRPr="00A36D1B">
        <w:rPr>
          <w:rFonts w:ascii="Times New Roman" w:hAnsi="Times New Roman"/>
          <w:b/>
          <w:bCs/>
          <w:iCs/>
          <w:sz w:val="28"/>
          <w:szCs w:val="28"/>
          <w:lang w:val="uk-UA"/>
        </w:rPr>
        <w:t xml:space="preserve">                                                           </w:t>
      </w:r>
      <w:r w:rsidRPr="00A36D1B">
        <w:rPr>
          <w:rFonts w:ascii="Times New Roman" w:hAnsi="Times New Roman"/>
          <w:b/>
          <w:sz w:val="28"/>
          <w:szCs w:val="28"/>
          <w:lang w:val="uk-UA"/>
        </w:rPr>
        <w:t>РІШЕННЯ</w:t>
      </w:r>
    </w:p>
    <w:p w14:paraId="5BA32FF0" w14:textId="77777777" w:rsidR="002538EE" w:rsidRPr="00A36D1B" w:rsidRDefault="002538EE" w:rsidP="002538EE">
      <w:pPr>
        <w:pStyle w:val="western"/>
        <w:keepNext/>
        <w:spacing w:before="0" w:beforeAutospacing="0"/>
        <w:jc w:val="center"/>
        <w:rPr>
          <w:lang w:val="uk-UA"/>
        </w:rPr>
      </w:pPr>
    </w:p>
    <w:p w14:paraId="1E72EF6B" w14:textId="77777777" w:rsidR="002538EE" w:rsidRPr="00A36D1B" w:rsidRDefault="002538EE" w:rsidP="002538EE">
      <w:pPr>
        <w:pStyle w:val="western"/>
        <w:keepNext/>
        <w:spacing w:before="0" w:beforeAutospacing="0"/>
        <w:jc w:val="center"/>
        <w:rPr>
          <w:lang w:val="uk-UA"/>
        </w:rPr>
      </w:pPr>
    </w:p>
    <w:p w14:paraId="3A579E8F" w14:textId="77777777" w:rsidR="002538EE" w:rsidRPr="00A36D1B" w:rsidRDefault="002538EE" w:rsidP="002538EE">
      <w:pPr>
        <w:pStyle w:val="western"/>
        <w:spacing w:before="0" w:beforeAutospacing="0"/>
        <w:rPr>
          <w:b/>
          <w:lang w:val="uk-UA"/>
        </w:rPr>
      </w:pPr>
      <w:r w:rsidRPr="00A36D1B">
        <w:rPr>
          <w:b/>
          <w:lang w:val="uk-UA"/>
        </w:rPr>
        <w:t xml:space="preserve">___________2021 року </w:t>
      </w:r>
      <w:r w:rsidRPr="00A36D1B">
        <w:rPr>
          <w:b/>
          <w:lang w:val="uk-UA"/>
        </w:rPr>
        <w:tab/>
      </w:r>
      <w:r w:rsidRPr="00A36D1B">
        <w:rPr>
          <w:b/>
          <w:lang w:val="uk-UA"/>
        </w:rPr>
        <w:tab/>
      </w:r>
      <w:r w:rsidRPr="00A36D1B">
        <w:rPr>
          <w:b/>
          <w:lang w:val="uk-UA"/>
        </w:rPr>
        <w:tab/>
      </w:r>
      <w:r w:rsidRPr="00A36D1B">
        <w:rPr>
          <w:b/>
          <w:lang w:val="uk-UA"/>
        </w:rPr>
        <w:tab/>
      </w:r>
      <w:r w:rsidRPr="00A36D1B">
        <w:rPr>
          <w:b/>
          <w:lang w:val="uk-UA"/>
        </w:rPr>
        <w:tab/>
      </w:r>
      <w:r w:rsidRPr="00A36D1B">
        <w:rPr>
          <w:b/>
          <w:lang w:val="uk-UA"/>
        </w:rPr>
        <w:tab/>
      </w:r>
      <w:r w:rsidRPr="00A36D1B">
        <w:rPr>
          <w:b/>
          <w:lang w:val="uk-UA"/>
        </w:rPr>
        <w:tab/>
        <w:t xml:space="preserve">         № </w:t>
      </w:r>
    </w:p>
    <w:p w14:paraId="4E6AA0C0" w14:textId="77777777" w:rsidR="002538EE" w:rsidRPr="00A36D1B" w:rsidRDefault="002538EE" w:rsidP="002538EE">
      <w:pPr>
        <w:pStyle w:val="western"/>
        <w:spacing w:before="0" w:beforeAutospacing="0"/>
        <w:rPr>
          <w:b/>
          <w:lang w:val="uk-UA"/>
        </w:rPr>
      </w:pPr>
      <w:r w:rsidRPr="00A36D1B">
        <w:rPr>
          <w:b/>
          <w:lang w:val="uk-UA"/>
        </w:rPr>
        <w:t>м. Чортків</w:t>
      </w:r>
    </w:p>
    <w:p w14:paraId="6BA5C68E" w14:textId="77777777" w:rsidR="002538EE" w:rsidRPr="00A36D1B" w:rsidRDefault="002538EE" w:rsidP="002538EE">
      <w:pPr>
        <w:pStyle w:val="western"/>
        <w:spacing w:before="0" w:beforeAutospacing="0"/>
        <w:ind w:right="-143"/>
        <w:rPr>
          <w:b/>
          <w:bCs/>
          <w:lang w:val="uk-UA"/>
        </w:rPr>
      </w:pPr>
    </w:p>
    <w:p w14:paraId="51BF2980" w14:textId="77777777" w:rsidR="004824C4" w:rsidRPr="00A36D1B" w:rsidRDefault="00415991" w:rsidP="002538EE">
      <w:pPr>
        <w:pStyle w:val="31"/>
        <w:suppressAutoHyphens w:val="0"/>
        <w:spacing w:after="0"/>
        <w:ind w:right="-17"/>
        <w:jc w:val="both"/>
        <w:rPr>
          <w:b/>
          <w:bCs/>
          <w:iCs/>
          <w:spacing w:val="-8"/>
          <w:sz w:val="28"/>
          <w:szCs w:val="28"/>
          <w:lang w:val="uk-UA"/>
        </w:rPr>
      </w:pPr>
      <w:r w:rsidRPr="00A36D1B">
        <w:rPr>
          <w:b/>
          <w:bCs/>
          <w:iCs/>
          <w:spacing w:val="-8"/>
          <w:sz w:val="28"/>
          <w:szCs w:val="28"/>
          <w:lang w:val="uk-UA"/>
        </w:rPr>
        <w:t>Про затвердження концепції</w:t>
      </w:r>
      <w:r w:rsidR="00EF4F74" w:rsidRPr="00A36D1B">
        <w:rPr>
          <w:b/>
          <w:bCs/>
          <w:iCs/>
          <w:spacing w:val="-8"/>
          <w:sz w:val="28"/>
          <w:szCs w:val="28"/>
          <w:lang w:val="uk-UA"/>
        </w:rPr>
        <w:t xml:space="preserve"> з</w:t>
      </w:r>
      <w:r w:rsidRPr="00A36D1B">
        <w:rPr>
          <w:b/>
          <w:bCs/>
          <w:iCs/>
          <w:spacing w:val="-8"/>
          <w:sz w:val="28"/>
          <w:szCs w:val="28"/>
          <w:lang w:val="uk-UA"/>
        </w:rPr>
        <w:t xml:space="preserve"> підготовки </w:t>
      </w:r>
    </w:p>
    <w:p w14:paraId="2DA7ED57" w14:textId="77777777" w:rsidR="002538EE" w:rsidRPr="00A36D1B" w:rsidRDefault="00415991" w:rsidP="002538EE">
      <w:pPr>
        <w:pStyle w:val="31"/>
        <w:suppressAutoHyphens w:val="0"/>
        <w:spacing w:after="0"/>
        <w:ind w:right="-17"/>
        <w:jc w:val="both"/>
        <w:rPr>
          <w:b/>
          <w:bCs/>
          <w:iCs/>
          <w:spacing w:val="-8"/>
          <w:sz w:val="28"/>
          <w:szCs w:val="28"/>
          <w:lang w:val="uk-UA"/>
        </w:rPr>
      </w:pPr>
      <w:r w:rsidRPr="00A36D1B">
        <w:rPr>
          <w:b/>
          <w:bCs/>
          <w:iCs/>
          <w:spacing w:val="-8"/>
          <w:sz w:val="28"/>
          <w:szCs w:val="28"/>
          <w:lang w:val="uk-UA"/>
        </w:rPr>
        <w:t xml:space="preserve">та програми відзначення 500-ліття Чортківської магдебурії </w:t>
      </w:r>
    </w:p>
    <w:p w14:paraId="1E48F448" w14:textId="77777777" w:rsidR="002538EE" w:rsidRPr="00A36D1B" w:rsidRDefault="002538EE" w:rsidP="002538EE">
      <w:pPr>
        <w:pStyle w:val="31"/>
        <w:suppressAutoHyphens w:val="0"/>
        <w:spacing w:after="0"/>
        <w:ind w:right="282"/>
        <w:jc w:val="both"/>
        <w:rPr>
          <w:bCs/>
          <w:iCs/>
          <w:sz w:val="28"/>
          <w:szCs w:val="28"/>
          <w:lang w:val="uk-UA"/>
        </w:rPr>
      </w:pPr>
    </w:p>
    <w:p w14:paraId="6FD0212E" w14:textId="77777777" w:rsidR="002538EE" w:rsidRPr="00A36D1B" w:rsidRDefault="00EF4F74" w:rsidP="002538EE">
      <w:pPr>
        <w:pStyle w:val="31"/>
        <w:spacing w:after="0"/>
        <w:ind w:right="282" w:firstLine="540"/>
        <w:jc w:val="both"/>
        <w:rPr>
          <w:sz w:val="28"/>
          <w:szCs w:val="28"/>
          <w:lang w:val="uk-UA"/>
        </w:rPr>
      </w:pPr>
      <w:r w:rsidRPr="00A36D1B">
        <w:rPr>
          <w:sz w:val="28"/>
          <w:lang w:val="uk-UA"/>
        </w:rPr>
        <w:t xml:space="preserve">В рамках підготовки  до відзначення на Всеукраїнському рівні ювілейної дати – 500-ліття з часу отримання Чортковом статусу міста у 2022 році, з метою напрацювання плану заходів, визначення відповідальних за їх втілення на кожному з етапів підготовки та реалізації поставлених завдань, координування роботи над підготовкою та проведенням ювілейних заходів вцілому, керуючись </w:t>
      </w:r>
      <w:r w:rsidR="002538EE" w:rsidRPr="00A36D1B">
        <w:rPr>
          <w:sz w:val="28"/>
          <w:lang w:val="uk-UA"/>
        </w:rPr>
        <w:t>пунктом 30 статті 26 Закону України «Про місцеве самоврядування в Україні», міська рада</w:t>
      </w:r>
    </w:p>
    <w:p w14:paraId="1E95D64D" w14:textId="77777777" w:rsidR="002538EE" w:rsidRPr="00A36D1B" w:rsidRDefault="002538EE" w:rsidP="002538EE">
      <w:pPr>
        <w:pStyle w:val="31"/>
        <w:spacing w:after="0"/>
        <w:ind w:right="282" w:firstLine="540"/>
        <w:jc w:val="both"/>
        <w:rPr>
          <w:sz w:val="28"/>
          <w:szCs w:val="28"/>
          <w:lang w:val="uk-UA"/>
        </w:rPr>
      </w:pPr>
    </w:p>
    <w:p w14:paraId="754B13B9" w14:textId="77777777" w:rsidR="002538EE" w:rsidRPr="00A36D1B" w:rsidRDefault="002538EE" w:rsidP="002538EE">
      <w:pPr>
        <w:spacing w:after="0"/>
        <w:ind w:right="282"/>
        <w:rPr>
          <w:rFonts w:ascii="Times New Roman" w:hAnsi="Times New Roman"/>
          <w:b/>
          <w:bCs/>
          <w:iCs/>
          <w:sz w:val="28"/>
          <w:szCs w:val="28"/>
          <w:lang w:val="uk-UA"/>
        </w:rPr>
      </w:pPr>
      <w:r w:rsidRPr="00A36D1B">
        <w:rPr>
          <w:rFonts w:ascii="Times New Roman" w:hAnsi="Times New Roman"/>
          <w:b/>
          <w:bCs/>
          <w:iCs/>
          <w:sz w:val="28"/>
          <w:szCs w:val="28"/>
          <w:lang w:val="uk-UA"/>
        </w:rPr>
        <w:t>ВИРІШИЛА:</w:t>
      </w:r>
    </w:p>
    <w:p w14:paraId="5C40928C" w14:textId="77777777" w:rsidR="002538EE" w:rsidRPr="00A36D1B" w:rsidRDefault="002538EE" w:rsidP="002538EE">
      <w:pPr>
        <w:spacing w:after="0"/>
        <w:ind w:right="282"/>
        <w:rPr>
          <w:rFonts w:ascii="Times New Roman" w:hAnsi="Times New Roman"/>
          <w:sz w:val="28"/>
          <w:szCs w:val="28"/>
          <w:lang w:val="uk-UA"/>
        </w:rPr>
      </w:pPr>
    </w:p>
    <w:p w14:paraId="3442E5E4" w14:textId="77777777" w:rsidR="00EF4F74" w:rsidRPr="00A36D1B" w:rsidRDefault="002538EE" w:rsidP="002538EE">
      <w:pPr>
        <w:pStyle w:val="western"/>
        <w:spacing w:before="0" w:beforeAutospacing="0" w:line="276" w:lineRule="auto"/>
        <w:ind w:right="282"/>
        <w:rPr>
          <w:lang w:val="uk-UA"/>
        </w:rPr>
      </w:pPr>
      <w:r w:rsidRPr="00A36D1B">
        <w:rPr>
          <w:lang w:val="uk-UA"/>
        </w:rPr>
        <w:tab/>
        <w:t xml:space="preserve">1. </w:t>
      </w:r>
      <w:r w:rsidR="00EF4F74" w:rsidRPr="00A36D1B">
        <w:rPr>
          <w:lang w:val="uk-UA"/>
        </w:rPr>
        <w:t>Затвердити концепцію з підготовки та відзначення 500-літнього ювілею Чортківської магдебурії у 2022 році (додаток 1).</w:t>
      </w:r>
    </w:p>
    <w:p w14:paraId="057A3E4A" w14:textId="77777777" w:rsidR="00EF4F74" w:rsidRPr="00A36D1B" w:rsidRDefault="00EF4F74" w:rsidP="002538EE">
      <w:pPr>
        <w:pStyle w:val="western"/>
        <w:spacing w:before="0" w:beforeAutospacing="0" w:line="276" w:lineRule="auto"/>
        <w:ind w:right="282"/>
        <w:rPr>
          <w:lang w:val="uk-UA"/>
        </w:rPr>
      </w:pPr>
      <w:r w:rsidRPr="00A36D1B">
        <w:rPr>
          <w:lang w:val="uk-UA"/>
        </w:rPr>
        <w:tab/>
        <w:t>2. Затвердити Програму заходів з відзначення 500-літнього ювілею Чортківської магдебурії у 2022 році (додаток 2).</w:t>
      </w:r>
    </w:p>
    <w:p w14:paraId="3DB443EC" w14:textId="77777777" w:rsidR="00EF4F74" w:rsidRPr="00A36D1B" w:rsidRDefault="00EF4F74" w:rsidP="002538EE">
      <w:pPr>
        <w:pStyle w:val="western"/>
        <w:spacing w:before="0" w:beforeAutospacing="0" w:line="276" w:lineRule="auto"/>
        <w:ind w:right="282"/>
        <w:rPr>
          <w:lang w:val="uk-UA"/>
        </w:rPr>
      </w:pPr>
      <w:r w:rsidRPr="00A36D1B">
        <w:rPr>
          <w:lang w:val="uk-UA"/>
        </w:rPr>
        <w:tab/>
        <w:t>3. Затвердити склад організаційного комітету з підготовки та відзначення 500-ліття Чортківської магдебурії (додаток 3).</w:t>
      </w:r>
    </w:p>
    <w:p w14:paraId="479E8090" w14:textId="77777777" w:rsidR="002538EE" w:rsidRPr="00A36D1B" w:rsidRDefault="002538EE" w:rsidP="003468F9">
      <w:pPr>
        <w:pStyle w:val="western"/>
        <w:spacing w:before="0" w:beforeAutospacing="0" w:line="276" w:lineRule="auto"/>
        <w:ind w:right="284"/>
        <w:rPr>
          <w:lang w:val="uk-UA"/>
        </w:rPr>
      </w:pPr>
      <w:r w:rsidRPr="00A36D1B">
        <w:rPr>
          <w:lang w:val="uk-UA"/>
        </w:rPr>
        <w:tab/>
      </w:r>
      <w:r w:rsidR="00EF4F74" w:rsidRPr="00A36D1B">
        <w:rPr>
          <w:lang w:val="uk-UA"/>
        </w:rPr>
        <w:t>4</w:t>
      </w:r>
      <w:r w:rsidRPr="00A36D1B">
        <w:rPr>
          <w:lang w:val="uk-UA"/>
        </w:rPr>
        <w:t xml:space="preserve">. Відповідальність за виконання даного рішення покласти на </w:t>
      </w:r>
      <w:r w:rsidR="00EF4F74" w:rsidRPr="00A36D1B">
        <w:rPr>
          <w:lang w:val="uk-UA"/>
        </w:rPr>
        <w:t>заступницю міського голови з питань діяльності виконавчих органів міської ради Людмилу Колісник.</w:t>
      </w:r>
    </w:p>
    <w:p w14:paraId="26B6E743" w14:textId="77777777" w:rsidR="002538EE" w:rsidRPr="00A36D1B" w:rsidRDefault="003468F9" w:rsidP="00384FB5">
      <w:pPr>
        <w:pStyle w:val="western"/>
        <w:spacing w:before="0" w:beforeAutospacing="0" w:line="276" w:lineRule="auto"/>
        <w:ind w:right="284"/>
        <w:rPr>
          <w:lang w:val="uk-UA"/>
        </w:rPr>
      </w:pPr>
      <w:r w:rsidRPr="00A36D1B">
        <w:rPr>
          <w:lang w:val="uk-UA"/>
        </w:rPr>
        <w:tab/>
        <w:t>5</w:t>
      </w:r>
      <w:r w:rsidR="002538EE" w:rsidRPr="00A36D1B">
        <w:rPr>
          <w:lang w:val="uk-UA"/>
        </w:rPr>
        <w:t>. Контроль за виконанням рішення покласти на постійну комісію міської ради з питань б</w:t>
      </w:r>
      <w:r w:rsidRPr="00A36D1B">
        <w:rPr>
          <w:lang w:val="uk-UA"/>
        </w:rPr>
        <w:t>юджету та економічного розвитку та постійну комісію міської ради з питань розвитку освіти, культури, охорони здоров’я та соціальних питань.</w:t>
      </w:r>
    </w:p>
    <w:p w14:paraId="51D2ABBD" w14:textId="77777777" w:rsidR="002538EE" w:rsidRPr="00A36D1B" w:rsidRDefault="002538EE" w:rsidP="002538EE">
      <w:pPr>
        <w:pStyle w:val="western"/>
        <w:spacing w:before="0" w:beforeAutospacing="0" w:line="276" w:lineRule="auto"/>
        <w:ind w:right="282"/>
        <w:rPr>
          <w:lang w:val="uk-UA"/>
        </w:rPr>
      </w:pPr>
    </w:p>
    <w:p w14:paraId="1A13468E" w14:textId="77777777" w:rsidR="002538EE" w:rsidRPr="00A36D1B" w:rsidRDefault="002538EE" w:rsidP="002538EE">
      <w:pPr>
        <w:spacing w:after="0"/>
        <w:rPr>
          <w:rFonts w:ascii="Times New Roman" w:hAnsi="Times New Roman"/>
          <w:sz w:val="28"/>
          <w:szCs w:val="28"/>
          <w:lang w:val="uk-UA"/>
        </w:rPr>
      </w:pPr>
      <w:r w:rsidRPr="00A36D1B">
        <w:rPr>
          <w:rFonts w:ascii="Times New Roman" w:hAnsi="Times New Roman"/>
          <w:b/>
          <w:sz w:val="28"/>
          <w:szCs w:val="28"/>
          <w:lang w:val="uk-UA"/>
        </w:rPr>
        <w:t>Міський голова                                                           Володимир ШМАТЬКО</w:t>
      </w:r>
    </w:p>
    <w:p w14:paraId="708687B4" w14:textId="77777777" w:rsidR="002538EE" w:rsidRPr="00A36D1B" w:rsidRDefault="002538EE" w:rsidP="002538EE">
      <w:pPr>
        <w:rPr>
          <w:rFonts w:ascii="Times New Roman" w:hAnsi="Times New Roman"/>
          <w:sz w:val="28"/>
          <w:szCs w:val="28"/>
          <w:lang w:val="uk-UA"/>
        </w:rPr>
      </w:pPr>
    </w:p>
    <w:p w14:paraId="74110796" w14:textId="77777777" w:rsidR="00415991" w:rsidRPr="00A36D1B" w:rsidRDefault="00415991" w:rsidP="00415991">
      <w:pPr>
        <w:spacing w:after="0" w:line="240" w:lineRule="auto"/>
        <w:ind w:firstLine="5670"/>
        <w:rPr>
          <w:rFonts w:ascii="Times New Roman" w:hAnsi="Times New Roman"/>
          <w:b/>
          <w:bCs/>
          <w:sz w:val="28"/>
          <w:szCs w:val="28"/>
          <w:lang w:val="uk-UA"/>
        </w:rPr>
      </w:pPr>
      <w:r w:rsidRPr="00A36D1B">
        <w:rPr>
          <w:rFonts w:ascii="Times New Roman" w:hAnsi="Times New Roman"/>
          <w:sz w:val="28"/>
          <w:szCs w:val="28"/>
          <w:lang w:val="uk-UA"/>
        </w:rPr>
        <w:lastRenderedPageBreak/>
        <w:tab/>
      </w:r>
      <w:r w:rsidRPr="00A36D1B">
        <w:rPr>
          <w:rFonts w:ascii="Times New Roman" w:hAnsi="Times New Roman"/>
          <w:b/>
          <w:bCs/>
          <w:sz w:val="28"/>
          <w:szCs w:val="28"/>
          <w:lang w:val="uk-UA"/>
        </w:rPr>
        <w:t xml:space="preserve">Додаток 1      </w:t>
      </w:r>
    </w:p>
    <w:p w14:paraId="4C5D07CB" w14:textId="77777777" w:rsidR="00415991" w:rsidRPr="00A36D1B" w:rsidRDefault="00415991" w:rsidP="00415991">
      <w:pPr>
        <w:spacing w:after="0" w:line="240" w:lineRule="auto"/>
        <w:ind w:firstLine="5670"/>
        <w:rPr>
          <w:rFonts w:ascii="Times New Roman" w:hAnsi="Times New Roman"/>
          <w:b/>
          <w:bCs/>
          <w:sz w:val="28"/>
          <w:szCs w:val="28"/>
          <w:lang w:val="uk-UA"/>
        </w:rPr>
      </w:pPr>
      <w:r w:rsidRPr="00A36D1B">
        <w:rPr>
          <w:rFonts w:ascii="Times New Roman" w:hAnsi="Times New Roman"/>
          <w:b/>
          <w:bCs/>
          <w:sz w:val="28"/>
          <w:szCs w:val="28"/>
          <w:lang w:val="uk-UA"/>
        </w:rPr>
        <w:t>до рішення міської ради</w:t>
      </w:r>
    </w:p>
    <w:p w14:paraId="2800CBCB" w14:textId="77777777" w:rsidR="00415991" w:rsidRPr="00A36D1B" w:rsidRDefault="00415991" w:rsidP="00415991">
      <w:pPr>
        <w:spacing w:after="0" w:line="240" w:lineRule="auto"/>
        <w:ind w:firstLine="5670"/>
        <w:rPr>
          <w:rFonts w:ascii="Times New Roman" w:hAnsi="Times New Roman"/>
          <w:b/>
          <w:bCs/>
          <w:sz w:val="28"/>
          <w:szCs w:val="28"/>
          <w:lang w:val="uk-UA"/>
        </w:rPr>
      </w:pPr>
      <w:r w:rsidRPr="00A36D1B">
        <w:rPr>
          <w:rFonts w:ascii="Times New Roman" w:hAnsi="Times New Roman"/>
          <w:b/>
          <w:bCs/>
          <w:sz w:val="28"/>
          <w:szCs w:val="28"/>
          <w:lang w:val="uk-UA"/>
        </w:rPr>
        <w:t>від                     2021 р. №</w:t>
      </w:r>
    </w:p>
    <w:p w14:paraId="4196E471" w14:textId="77777777" w:rsidR="00415991" w:rsidRPr="00A36D1B" w:rsidRDefault="00415991" w:rsidP="00415991">
      <w:pPr>
        <w:spacing w:after="120" w:line="240" w:lineRule="auto"/>
        <w:jc w:val="center"/>
        <w:rPr>
          <w:rFonts w:ascii="Times New Roman" w:hAnsi="Times New Roman"/>
          <w:b/>
          <w:sz w:val="28"/>
          <w:szCs w:val="28"/>
          <w:lang w:val="uk-UA"/>
        </w:rPr>
      </w:pPr>
    </w:p>
    <w:p w14:paraId="54C697A5" w14:textId="77777777" w:rsidR="00415991" w:rsidRPr="00A36D1B" w:rsidRDefault="00415991" w:rsidP="00415991">
      <w:pPr>
        <w:spacing w:after="120" w:line="240" w:lineRule="auto"/>
        <w:jc w:val="center"/>
        <w:rPr>
          <w:rFonts w:ascii="Times New Roman" w:hAnsi="Times New Roman"/>
          <w:b/>
          <w:sz w:val="28"/>
          <w:szCs w:val="28"/>
          <w:lang w:val="uk-UA"/>
        </w:rPr>
      </w:pPr>
      <w:r w:rsidRPr="00A36D1B">
        <w:rPr>
          <w:rFonts w:ascii="Times New Roman" w:hAnsi="Times New Roman"/>
          <w:b/>
          <w:sz w:val="28"/>
          <w:szCs w:val="28"/>
          <w:lang w:val="uk-UA"/>
        </w:rPr>
        <w:t>КОНЦЕПЦІЯ</w:t>
      </w:r>
    </w:p>
    <w:p w14:paraId="61B4718D" w14:textId="77777777" w:rsidR="00415991" w:rsidRPr="00A36D1B" w:rsidRDefault="003468F9" w:rsidP="00415991">
      <w:pPr>
        <w:spacing w:after="120" w:line="240" w:lineRule="auto"/>
        <w:jc w:val="center"/>
        <w:rPr>
          <w:rFonts w:ascii="Times New Roman" w:hAnsi="Times New Roman"/>
          <w:b/>
          <w:sz w:val="28"/>
          <w:szCs w:val="28"/>
          <w:lang w:val="uk-UA"/>
        </w:rPr>
      </w:pPr>
      <w:r w:rsidRPr="00A36D1B">
        <w:rPr>
          <w:rFonts w:ascii="Times New Roman" w:hAnsi="Times New Roman"/>
          <w:b/>
          <w:sz w:val="28"/>
          <w:szCs w:val="28"/>
          <w:lang w:val="uk-UA"/>
        </w:rPr>
        <w:t xml:space="preserve">З </w:t>
      </w:r>
      <w:r w:rsidR="00415991" w:rsidRPr="00A36D1B">
        <w:rPr>
          <w:rFonts w:ascii="Times New Roman" w:hAnsi="Times New Roman"/>
          <w:b/>
          <w:sz w:val="28"/>
          <w:szCs w:val="28"/>
          <w:lang w:val="uk-UA"/>
        </w:rPr>
        <w:t xml:space="preserve"> ПІДГОТОВКИ ТА ВІДЗНАЧЕННЯ 500-літнього ювілею </w:t>
      </w:r>
    </w:p>
    <w:p w14:paraId="62751B8B" w14:textId="77777777" w:rsidR="004824C4" w:rsidRPr="00A36D1B" w:rsidRDefault="00415991" w:rsidP="004824C4">
      <w:pPr>
        <w:spacing w:after="120" w:line="240" w:lineRule="auto"/>
        <w:jc w:val="center"/>
        <w:rPr>
          <w:rFonts w:ascii="Times New Roman" w:hAnsi="Times New Roman"/>
          <w:b/>
          <w:sz w:val="28"/>
          <w:szCs w:val="28"/>
          <w:lang w:val="uk-UA"/>
        </w:rPr>
      </w:pPr>
      <w:r w:rsidRPr="00A36D1B">
        <w:rPr>
          <w:rFonts w:ascii="Times New Roman" w:hAnsi="Times New Roman"/>
          <w:b/>
          <w:sz w:val="28"/>
          <w:szCs w:val="28"/>
          <w:lang w:val="uk-UA"/>
        </w:rPr>
        <w:t>ЧОРТКІВСЬКОЇ МАГДЕБУРІЇ У 2022 році</w:t>
      </w:r>
    </w:p>
    <w:p w14:paraId="41AE7DDC" w14:textId="77777777" w:rsidR="004824C4" w:rsidRPr="00A36D1B" w:rsidRDefault="004824C4" w:rsidP="004824C4">
      <w:pPr>
        <w:spacing w:line="240" w:lineRule="auto"/>
        <w:rPr>
          <w:rFonts w:ascii="Times New Roman" w:hAnsi="Times New Roman"/>
          <w:b/>
          <w:sz w:val="28"/>
          <w:szCs w:val="28"/>
          <w:lang w:val="uk-UA"/>
        </w:rPr>
      </w:pPr>
    </w:p>
    <w:p w14:paraId="5E1F3D02" w14:textId="77777777" w:rsidR="004824C4" w:rsidRPr="00A36D1B" w:rsidRDefault="004824C4" w:rsidP="004824C4">
      <w:pPr>
        <w:ind w:firstLine="708"/>
        <w:jc w:val="both"/>
        <w:rPr>
          <w:rFonts w:ascii="Times New Roman" w:hAnsi="Times New Roman"/>
          <w:sz w:val="28"/>
          <w:szCs w:val="28"/>
          <w:lang w:val="uk-UA"/>
        </w:rPr>
      </w:pPr>
      <w:r w:rsidRPr="00A36D1B">
        <w:rPr>
          <w:rFonts w:ascii="Times New Roman" w:hAnsi="Times New Roman"/>
          <w:sz w:val="28"/>
          <w:szCs w:val="28"/>
          <w:lang w:val="uk-UA"/>
        </w:rPr>
        <w:t xml:space="preserve">500 років – з часу отримання Чортковом тевтонського права на самоврядування у 1522 році – визначна подія для міста, що завжди було у центрі історичних подій та перетворень української державності від слов’янських поселень Черняхівської культури через литовські, польські, османські, російські, німецькі, радянські послідки у місцевому врядуванні до останніх реформ децентралізації та утворення Чортківської міської територіальної громади у 2020 році.  </w:t>
      </w:r>
    </w:p>
    <w:p w14:paraId="6F7458A1"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Чортків – місто обласного значення з 2013 року, в якому також розміщений центр Чортківського району Тернопільської області. З початку 2020 року став центром Чортківської міської територіальної громади. Це друге за кількістю мешканців та економічним потенціалом місто Тернопільської області. Чисельність людей – 29 235 мешканців. Територія міста – 11,2 кв. км.</w:t>
      </w:r>
    </w:p>
    <w:p w14:paraId="5D790FB3"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Чортків та його жителі внесли чималу лепту у написання славної історії нашої держави. Це місто, де переплелися три культури: українська, єврейська, польська, які черпають свої основи з глибини віків. Тому у місті багато пам`яток архітектури, славних імен.</w:t>
      </w:r>
    </w:p>
    <w:p w14:paraId="085C1F92"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 xml:space="preserve">З Чортковом пов`язані такі всесвітньо відомі імена, як Карл Еміль Францоз, Олександр Блондер, Яків Гніздовський, Давид Моше Фрідман, Леопольд Левицький, Ірина Носик, Василь Махно, Катерина Рубчакова, Богдан Гаврилишин, Олег Гаврилишин й ін. </w:t>
      </w:r>
    </w:p>
    <w:p w14:paraId="5133D9D6"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 xml:space="preserve">Саме у Чорткові відбувся знаменитий «Тигровий скок», або «Чортківська офензива» – історична назва наступальної військової операції УГА, здійсненої в період з 7 по 28 червня 1919 р. Вона була однією з найзначніших наступальних операцій, що здійснила Галицька армія під час польсько-української війни в Галичині 1918 – 1919 років. </w:t>
      </w:r>
    </w:p>
    <w:p w14:paraId="4D38D09E"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11 січня 1940 р. у Чорткові відбулося перше на Галичині збройне повстання проти радянської влади, організоване членами польських молодіжних товариств та з участю українських підпільників-гімназистів. Синьо-жовті прапори майоріли у Чорткові у розпал комуністичного режиму – у ніч на 22 січня 1973 року Росохацька підпільна група встановила чотири синьо-жовті прапори та розвісила прокламації до 55-ї річниці проголошення Четвертого Універсалу Української Центральної Ради та в протест проти репресій комуністичної диктатури.</w:t>
      </w:r>
    </w:p>
    <w:p w14:paraId="17A80A21"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 xml:space="preserve">У Державному реєстрі національного культурного надбання знаходяться чотири пам`ятки містобудування та архітектури національного значення. Окрім того, у центральній частині міста нараховується 80 будівель, що мають статус пам`ятки архітектури місцевого значення. </w:t>
      </w:r>
    </w:p>
    <w:p w14:paraId="24994777" w14:textId="77777777" w:rsidR="004824C4" w:rsidRPr="00A36D1B" w:rsidRDefault="004824C4" w:rsidP="004824C4">
      <w:pPr>
        <w:spacing w:line="240" w:lineRule="auto"/>
        <w:ind w:firstLine="709"/>
        <w:jc w:val="both"/>
        <w:rPr>
          <w:rFonts w:ascii="Times New Roman" w:hAnsi="Times New Roman"/>
          <w:i/>
          <w:sz w:val="24"/>
          <w:szCs w:val="24"/>
          <w:shd w:val="clear" w:color="auto" w:fill="FFFFFF"/>
          <w:lang w:val="uk-UA"/>
        </w:rPr>
      </w:pPr>
      <w:r w:rsidRPr="00A36D1B">
        <w:rPr>
          <w:rFonts w:ascii="Times New Roman" w:hAnsi="Times New Roman"/>
          <w:i/>
          <w:sz w:val="24"/>
          <w:szCs w:val="24"/>
          <w:lang w:val="uk-UA"/>
        </w:rPr>
        <w:lastRenderedPageBreak/>
        <w:t xml:space="preserve">Наше місто зберегло </w:t>
      </w:r>
      <w:r w:rsidRPr="00A36D1B">
        <w:rPr>
          <w:rFonts w:ascii="Times New Roman" w:hAnsi="Times New Roman"/>
          <w:i/>
          <w:sz w:val="24"/>
          <w:szCs w:val="24"/>
          <w:shd w:val="clear" w:color="auto" w:fill="FFFFFF"/>
          <w:lang w:val="uk-UA"/>
        </w:rPr>
        <w:t xml:space="preserve">свій історичний ареал з об`єктами культурної спадщини та характерну форму забудови середмістя. </w:t>
      </w:r>
    </w:p>
    <w:p w14:paraId="275771E7" w14:textId="77777777" w:rsidR="004824C4" w:rsidRPr="00A36D1B" w:rsidRDefault="004824C4" w:rsidP="004824C4">
      <w:pPr>
        <w:spacing w:line="240" w:lineRule="auto"/>
        <w:ind w:firstLine="709"/>
        <w:jc w:val="both"/>
        <w:rPr>
          <w:rFonts w:ascii="Times New Roman" w:hAnsi="Times New Roman"/>
          <w:i/>
          <w:sz w:val="24"/>
          <w:szCs w:val="24"/>
          <w:lang w:val="uk-UA"/>
        </w:rPr>
      </w:pPr>
      <w:r w:rsidRPr="00A36D1B">
        <w:rPr>
          <w:rFonts w:ascii="Times New Roman" w:hAnsi="Times New Roman"/>
          <w:i/>
          <w:sz w:val="24"/>
          <w:szCs w:val="24"/>
          <w:lang w:val="uk-UA"/>
        </w:rPr>
        <w:t>У 2001 році Постановою Кабінету Міністрів України від 26 липня 2001 р. № 878 Чортків внесено до Списку історичних населених місць України.</w:t>
      </w:r>
    </w:p>
    <w:p w14:paraId="60B9844E" w14:textId="77777777" w:rsidR="004824C4" w:rsidRPr="00A36D1B" w:rsidRDefault="004824C4" w:rsidP="004824C4">
      <w:pPr>
        <w:spacing w:after="120" w:line="240" w:lineRule="auto"/>
        <w:jc w:val="both"/>
        <w:rPr>
          <w:rFonts w:ascii="Times New Roman" w:hAnsi="Times New Roman"/>
          <w:sz w:val="28"/>
          <w:szCs w:val="28"/>
          <w:lang w:val="uk-UA"/>
        </w:rPr>
      </w:pPr>
      <w:r w:rsidRPr="00A36D1B">
        <w:rPr>
          <w:rFonts w:ascii="Times New Roman" w:hAnsi="Times New Roman"/>
          <w:sz w:val="28"/>
          <w:szCs w:val="28"/>
          <w:lang w:val="uk-UA"/>
        </w:rPr>
        <w:tab/>
        <w:t>2022 рік – надважливий у площині історичних подій для міста Чортків, що згідно письмових джерел 4 вересня 1522 року отримало  відповідний статус «місто» та з того часу розвиває міську самоврядну ідентичність серед сотні подібних історичних міст на мапі України.</w:t>
      </w:r>
    </w:p>
    <w:p w14:paraId="481598ED" w14:textId="77777777" w:rsidR="004824C4" w:rsidRPr="00A36D1B" w:rsidRDefault="004824C4" w:rsidP="004824C4">
      <w:pPr>
        <w:spacing w:after="0" w:line="240" w:lineRule="auto"/>
        <w:jc w:val="both"/>
        <w:rPr>
          <w:rFonts w:ascii="Times New Roman" w:hAnsi="Times New Roman"/>
          <w:i/>
          <w:sz w:val="24"/>
          <w:szCs w:val="24"/>
          <w:lang w:val="uk-UA"/>
        </w:rPr>
      </w:pPr>
      <w:r w:rsidRPr="00A36D1B">
        <w:rPr>
          <w:rFonts w:ascii="Times New Roman" w:hAnsi="Times New Roman"/>
          <w:i/>
          <w:sz w:val="24"/>
          <w:szCs w:val="24"/>
          <w:lang w:val="uk-UA"/>
        </w:rPr>
        <w:tab/>
        <w:t>Згідно з дослідженнями журналіста, редактора, педагога Петра Федоришина, Чортків отримав статус міста 4 вересня 1522 року. Про це він пише у своїй книзі «Світло і тіні Чортківських замків»: «Сигізмунд І Старий видає грамоту, у якій сказано: «Року Господнього 1522 Вільно ферія п’ята наступна перед святом Народження Святої Марії. Дана є Світлому Благородному Григорію Чартковському і з його села Чартковіче, що приналежне до землі Галицької повіту Теребовлянського, де знаходиться місто назване, в тевтонському праві заснувати може у формі Канцелярії об’єднаної (AGAD w Warszawie. MK. Ks. 35. – P. 875.)».</w:t>
      </w:r>
    </w:p>
    <w:p w14:paraId="7F9887D9" w14:textId="77777777" w:rsidR="004824C4" w:rsidRPr="00A36D1B" w:rsidRDefault="004824C4" w:rsidP="004824C4">
      <w:pPr>
        <w:spacing w:after="0" w:line="240" w:lineRule="auto"/>
        <w:jc w:val="both"/>
        <w:rPr>
          <w:rFonts w:ascii="Times New Roman" w:hAnsi="Times New Roman"/>
          <w:i/>
          <w:sz w:val="24"/>
          <w:szCs w:val="24"/>
          <w:lang w:val="uk-UA"/>
        </w:rPr>
      </w:pPr>
      <w:r w:rsidRPr="00A36D1B">
        <w:rPr>
          <w:rFonts w:ascii="Times New Roman" w:hAnsi="Times New Roman"/>
          <w:i/>
          <w:sz w:val="24"/>
          <w:szCs w:val="24"/>
          <w:lang w:val="uk-UA"/>
        </w:rPr>
        <w:tab/>
        <w:t>Цю ж інформацію знаходимо і в особистому архіві краєзнавця А. В. Боровського: «Запис у Коронній метриці про видану грамоту Єжи Чартковському на те, щоби село Чартковіце в повіті Теребовлянському перевести в статус міста на магдебурзькому праві, 4 вересня 1522 року».</w:t>
      </w:r>
    </w:p>
    <w:p w14:paraId="19A0822D" w14:textId="77777777" w:rsidR="004824C4" w:rsidRPr="00A36D1B" w:rsidRDefault="004824C4" w:rsidP="004824C4">
      <w:pPr>
        <w:spacing w:after="0" w:line="240" w:lineRule="auto"/>
        <w:jc w:val="both"/>
        <w:rPr>
          <w:rFonts w:ascii="Times New Roman" w:hAnsi="Times New Roman"/>
          <w:i/>
          <w:sz w:val="24"/>
          <w:szCs w:val="24"/>
          <w:lang w:val="uk-UA"/>
        </w:rPr>
      </w:pPr>
      <w:r w:rsidRPr="00A36D1B">
        <w:rPr>
          <w:rFonts w:ascii="Times New Roman" w:hAnsi="Times New Roman"/>
          <w:i/>
          <w:sz w:val="24"/>
          <w:szCs w:val="24"/>
          <w:lang w:val="uk-UA"/>
        </w:rPr>
        <w:tab/>
        <w:t>Обидва дослідники посилаються на запис у Метриці Королівства Польського на 875 сторінці, прикріплюючи фото документа.</w:t>
      </w:r>
    </w:p>
    <w:p w14:paraId="3DAEB304" w14:textId="77777777" w:rsidR="004824C4" w:rsidRPr="00A36D1B" w:rsidRDefault="004824C4" w:rsidP="004824C4">
      <w:pPr>
        <w:spacing w:after="0" w:line="240" w:lineRule="auto"/>
        <w:jc w:val="both"/>
        <w:rPr>
          <w:rFonts w:ascii="Times New Roman" w:hAnsi="Times New Roman"/>
          <w:b/>
          <w:i/>
          <w:sz w:val="24"/>
          <w:szCs w:val="24"/>
          <w:lang w:val="uk-UA"/>
        </w:rPr>
      </w:pPr>
      <w:r w:rsidRPr="00A36D1B">
        <w:rPr>
          <w:rFonts w:ascii="Times New Roman" w:hAnsi="Times New Roman"/>
          <w:sz w:val="24"/>
          <w:szCs w:val="24"/>
          <w:u w:val="single"/>
          <w:lang w:val="uk-UA"/>
        </w:rPr>
        <w:t xml:space="preserve">Оригінал тексту на латині: </w:t>
      </w:r>
      <w:r w:rsidRPr="00A36D1B">
        <w:rPr>
          <w:rFonts w:ascii="Times New Roman" w:hAnsi="Times New Roman"/>
          <w:b/>
          <w:i/>
          <w:sz w:val="24"/>
          <w:szCs w:val="24"/>
          <w:lang w:val="uk-UA"/>
        </w:rPr>
        <w:t>«Anno Domini MDXXII, Wilne, feria quinta proxima ante festum Natiuitatis sancte Marie, date sunt littere generoso Georgio Czartkowski, ut ex villa sua Czartkowicze appellata in terra Haliciensi et districtu Trembowliensi sitta, oppidi eiusdem nominis in iure theutonico fundare possit. Іn forma Cancellarie consucta».</w:t>
      </w:r>
    </w:p>
    <w:p w14:paraId="721682E8" w14:textId="77777777" w:rsidR="004824C4" w:rsidRPr="00A36D1B" w:rsidRDefault="004824C4" w:rsidP="004824C4">
      <w:pPr>
        <w:spacing w:after="120" w:line="240" w:lineRule="auto"/>
        <w:rPr>
          <w:rFonts w:ascii="Times New Roman" w:hAnsi="Times New Roman"/>
          <w:b/>
          <w:i/>
          <w:sz w:val="24"/>
          <w:szCs w:val="24"/>
          <w:lang w:val="uk-UA"/>
        </w:rPr>
      </w:pPr>
    </w:p>
    <w:p w14:paraId="405A8243" w14:textId="408DA1BE" w:rsidR="00D90F30" w:rsidRPr="00B84E87" w:rsidRDefault="004824C4" w:rsidP="004824C4">
      <w:pPr>
        <w:spacing w:after="120" w:line="240" w:lineRule="auto"/>
        <w:jc w:val="both"/>
        <w:rPr>
          <w:rFonts w:ascii="Times New Roman" w:hAnsi="Times New Roman"/>
          <w:sz w:val="28"/>
          <w:szCs w:val="28"/>
          <w:lang w:val="uk-UA"/>
        </w:rPr>
      </w:pPr>
      <w:r w:rsidRPr="00A36D1B">
        <w:rPr>
          <w:rFonts w:ascii="Times New Roman" w:hAnsi="Times New Roman"/>
          <w:sz w:val="28"/>
          <w:szCs w:val="28"/>
          <w:lang w:val="uk-UA"/>
        </w:rPr>
        <w:tab/>
        <w:t>Так, 4 вересня 1522 року Чортків отримав магдебурзьке право та право самостійного міського врядування. З того часу його історія розвивається по висхідній. Тому у 2022 році Чорткову є про що розповісти через події всеукраїнського масштабу, що будуть підкріплені численними реставраційно-відновлювальними, дослідницько-презентаційними, архітектурно-новаторськими та духовно-просвітницькими заходами.</w:t>
      </w:r>
    </w:p>
    <w:p w14:paraId="6B441E40" w14:textId="77777777" w:rsidR="004824C4" w:rsidRPr="00A36D1B" w:rsidRDefault="004824C4" w:rsidP="004824C4">
      <w:pPr>
        <w:ind w:firstLine="708"/>
        <w:jc w:val="both"/>
        <w:rPr>
          <w:rFonts w:ascii="Times New Roman" w:hAnsi="Times New Roman"/>
          <w:sz w:val="28"/>
          <w:szCs w:val="28"/>
          <w:lang w:val="uk-UA"/>
        </w:rPr>
      </w:pPr>
      <w:r w:rsidRPr="00A36D1B">
        <w:rPr>
          <w:rFonts w:ascii="Times New Roman" w:hAnsi="Times New Roman"/>
          <w:b/>
          <w:sz w:val="28"/>
          <w:szCs w:val="28"/>
          <w:lang w:val="uk-UA"/>
        </w:rPr>
        <w:t>Дата проведення заходів</w:t>
      </w:r>
      <w:r w:rsidRPr="00A36D1B">
        <w:rPr>
          <w:rFonts w:ascii="Times New Roman" w:hAnsi="Times New Roman"/>
          <w:sz w:val="28"/>
          <w:szCs w:val="28"/>
          <w:lang w:val="uk-UA"/>
        </w:rPr>
        <w:t xml:space="preserve"> – січень 2022- грудень 2022</w:t>
      </w:r>
    </w:p>
    <w:p w14:paraId="2F497C41" w14:textId="77777777" w:rsidR="004824C4" w:rsidRPr="00A36D1B" w:rsidRDefault="004824C4" w:rsidP="004824C4">
      <w:pPr>
        <w:ind w:firstLine="708"/>
        <w:jc w:val="both"/>
        <w:rPr>
          <w:rFonts w:ascii="Times New Roman" w:hAnsi="Times New Roman"/>
          <w:sz w:val="28"/>
          <w:szCs w:val="28"/>
          <w:lang w:val="uk-UA"/>
        </w:rPr>
      </w:pPr>
      <w:r w:rsidRPr="00A36D1B">
        <w:rPr>
          <w:rFonts w:ascii="Times New Roman" w:hAnsi="Times New Roman"/>
          <w:b/>
          <w:sz w:val="28"/>
          <w:szCs w:val="28"/>
          <w:lang w:val="uk-UA"/>
        </w:rPr>
        <w:t>Основні заходи</w:t>
      </w:r>
      <w:r w:rsidRPr="00A36D1B">
        <w:rPr>
          <w:rFonts w:ascii="Times New Roman" w:hAnsi="Times New Roman"/>
          <w:sz w:val="28"/>
          <w:szCs w:val="28"/>
          <w:lang w:val="uk-UA"/>
        </w:rPr>
        <w:t xml:space="preserve"> – 12 липня 2022, 04 вересня 2022 року.</w:t>
      </w:r>
    </w:p>
    <w:p w14:paraId="31309EF5" w14:textId="77777777" w:rsidR="004824C4" w:rsidRPr="00A36D1B" w:rsidRDefault="004824C4" w:rsidP="004824C4">
      <w:pPr>
        <w:ind w:firstLine="708"/>
        <w:jc w:val="both"/>
        <w:rPr>
          <w:rFonts w:ascii="Times New Roman" w:hAnsi="Times New Roman"/>
          <w:b/>
          <w:sz w:val="28"/>
          <w:szCs w:val="28"/>
          <w:lang w:val="uk-UA"/>
        </w:rPr>
      </w:pPr>
      <w:r w:rsidRPr="00A36D1B">
        <w:rPr>
          <w:rFonts w:ascii="Times New Roman" w:hAnsi="Times New Roman"/>
          <w:b/>
          <w:sz w:val="28"/>
          <w:szCs w:val="28"/>
          <w:lang w:val="uk-UA"/>
        </w:rPr>
        <w:t>Підготовчі етапи:</w:t>
      </w:r>
    </w:p>
    <w:p w14:paraId="314EF293"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Напрацювання орієнтовного плану заходів з підготовки та відзначення 500-ліття Чортківської магдебурії (500 років з часу отримання Чортковом статусу міста).</w:t>
      </w:r>
    </w:p>
    <w:p w14:paraId="3CBCB583"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 xml:space="preserve">Затвердження Програми збереження та популяризації архітектурних пам’яток Чортківської міської територіальної громади на 2021-2025 роки (рішення сесії Чортківської міської ради від 27 травня 2021 року №433), загальним обсягом фінансування 29 360 000 гривень, в тому числі актуалізація та виготовлення нових проектно-кошторисних </w:t>
      </w:r>
      <w:r w:rsidRPr="00A36D1B">
        <w:rPr>
          <w:rFonts w:ascii="Times New Roman" w:hAnsi="Times New Roman"/>
          <w:sz w:val="28"/>
          <w:szCs w:val="28"/>
          <w:lang w:val="uk-UA"/>
        </w:rPr>
        <w:lastRenderedPageBreak/>
        <w:t>документацій на проведення реставраційних робіт на об’єктах культурної спадщини;</w:t>
      </w:r>
    </w:p>
    <w:p w14:paraId="2E8C40B3"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 xml:space="preserve">Реформа у сфері культури, що передбачає реорганізацію існуючих закладів культури у нові, універсальні, адаптовані під сучасні запити – Центри культурних послуг, Чортківську публічну бібліотеку, Музейну резиденцію Чорткова з подальшим оновленням переліку та </w:t>
      </w:r>
    </w:p>
    <w:p w14:paraId="559AF243"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Виготовлення, погодження, фінансування та впровадження проектів з капітального ремонту центральної міської площі Героїв Майдану, пішохідної зони по вул. Ринок, проїзної частини вул. Степана Бандери (ділянки від Домініканського костелу св. Станіслава до вул. Олеся Гончара) з влаштуванням публічного простору перед Домініканським костелом св. Станіслава, скверу по вул. Тараса Шевченка, 15 та пішохідної зони по вул. Т. Шевченка (ділянки від вул. Степана Бандери до площі Героїв Євромайдану),</w:t>
      </w:r>
    </w:p>
    <w:p w14:paraId="344CC903"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Офіційні листи звернення до Президента України про видання Указу про відзначення 500-ліття Чортківської магдебурії у 2022 році на державному рівні;</w:t>
      </w:r>
    </w:p>
    <w:p w14:paraId="00C8354F"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Ініціативні листи до Національного банку України, Військово-Морських сил Збройних сил України, ПАТ «Укрпошта» про заходи з увічнення ювілейної дати, що у компетенції відповідних органів та організацій.</w:t>
      </w:r>
    </w:p>
    <w:p w14:paraId="1BB1DA8A"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Роботу над створенням та запровадженням бреду міста Чортків, розробка брендбуку, обрання слогану міста;</w:t>
      </w:r>
    </w:p>
    <w:p w14:paraId="11199483"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Підготовка проектної заявки «Chortkivnet 500 – мережа твоєї культури» «Мала культурна столиця України 2022» та подача на Український культурний фонд (7 924 233,00 гривень), а також проектної заявки «(Un)charting Chortkiv» на конкурс проектів Європейської Комісії «M4EG» на суму 1 108 390 тис. евро.</w:t>
      </w:r>
    </w:p>
    <w:p w14:paraId="1D63234C"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Початок реалізації проекту з ліквідації аварійного стану пам’ятки національного значення – Чортківського замку 17 ст. та його відновлення в рамках Урядової програми «Велика реставрація» (оплачено ПКД у сумі 298 тис. гривень);</w:t>
      </w:r>
    </w:p>
    <w:p w14:paraId="7F4DD131"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Виділено кошти на фінансування видавництва другої книги з історії Чорткова «Таємниці скарбів Садовських» автора Петра Степановича Федоришина, що є єдиним ґрунтовним дослідженням історії міста у період з 1772 по 1918 рр. та стане базою для формування культурно-історичної концепції усіх заходів, що проводитимуться у Чорткові у 2022 році;</w:t>
      </w:r>
    </w:p>
    <w:p w14:paraId="675F3E4C"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 xml:space="preserve">Утворено туристичний кластер «Тепле Поділля» за участю семи громад Тернопільської області та підписано Меморандум про співпрацю у сфері зеленого туризму, напрацювання нових </w:t>
      </w:r>
      <w:r w:rsidRPr="00A36D1B">
        <w:rPr>
          <w:rFonts w:ascii="Times New Roman" w:hAnsi="Times New Roman"/>
          <w:sz w:val="28"/>
          <w:szCs w:val="28"/>
          <w:lang w:val="uk-UA"/>
        </w:rPr>
        <w:lastRenderedPageBreak/>
        <w:t>туристичних маршрутів, єдиного туристичного бренду, інформаційної платформи;</w:t>
      </w:r>
    </w:p>
    <w:p w14:paraId="4BE5C4A6"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Старт реалізації проекту «Креативний хаб «Територія успіху» (м. Чортків)», що передбачає будівництво нового об’єкту у сфері креативних індустрій, культури та малого та середнього бізнесу;</w:t>
      </w:r>
    </w:p>
    <w:p w14:paraId="48B5E261"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Активізовано роботу щодо залучення зовнішніх інвесторів, привернення уваги бізнесу до інвестиційно-привабливих об’єктів міста та громади, та, зокрема, через  утворення та функціонування індустріального парку “CHORTKIV-WEST”.</w:t>
      </w:r>
    </w:p>
    <w:p w14:paraId="04BA876C" w14:textId="77777777" w:rsidR="004824C4" w:rsidRPr="00A36D1B" w:rsidRDefault="004824C4" w:rsidP="004824C4">
      <w:pPr>
        <w:pStyle w:val="a4"/>
        <w:ind w:left="567"/>
        <w:jc w:val="both"/>
        <w:rPr>
          <w:rFonts w:ascii="Times New Roman" w:hAnsi="Times New Roman"/>
          <w:sz w:val="28"/>
          <w:szCs w:val="28"/>
          <w:lang w:val="uk-UA"/>
        </w:rPr>
      </w:pPr>
    </w:p>
    <w:p w14:paraId="02E9E818" w14:textId="77777777" w:rsidR="004824C4" w:rsidRPr="00A36D1B" w:rsidRDefault="004824C4" w:rsidP="004824C4">
      <w:pPr>
        <w:pStyle w:val="a4"/>
        <w:ind w:left="0"/>
        <w:jc w:val="both"/>
        <w:rPr>
          <w:rFonts w:ascii="Times New Roman" w:hAnsi="Times New Roman"/>
          <w:b/>
          <w:sz w:val="28"/>
          <w:szCs w:val="28"/>
          <w:lang w:val="uk-UA"/>
        </w:rPr>
      </w:pPr>
      <w:r w:rsidRPr="00A36D1B">
        <w:rPr>
          <w:rFonts w:ascii="Times New Roman" w:hAnsi="Times New Roman"/>
          <w:b/>
          <w:sz w:val="28"/>
          <w:szCs w:val="28"/>
          <w:lang w:val="uk-UA"/>
        </w:rPr>
        <w:t>Цілі святкування:</w:t>
      </w:r>
    </w:p>
    <w:p w14:paraId="62799A7D" w14:textId="77777777" w:rsidR="004824C4" w:rsidRPr="00A36D1B" w:rsidRDefault="004824C4" w:rsidP="004824C4">
      <w:pPr>
        <w:pStyle w:val="a4"/>
        <w:ind w:left="0"/>
        <w:jc w:val="both"/>
        <w:rPr>
          <w:rFonts w:ascii="Times New Roman" w:hAnsi="Times New Roman"/>
          <w:sz w:val="28"/>
          <w:szCs w:val="28"/>
          <w:lang w:val="uk-UA"/>
        </w:rPr>
      </w:pPr>
      <w:r w:rsidRPr="00A36D1B">
        <w:rPr>
          <w:rFonts w:ascii="Times New Roman" w:hAnsi="Times New Roman"/>
          <w:sz w:val="28"/>
          <w:szCs w:val="28"/>
          <w:lang w:val="uk-UA"/>
        </w:rPr>
        <w:tab/>
        <w:t>1. Утвердження самоврядного, історичного, інвестиційно-привабливого Чорткова на карті міст України як одного із провідних міських центрів та адміністративних центрів територіальних громад з власною інституцькою, культурно-архітектурною, громадсько-політичною ідентичністю.</w:t>
      </w:r>
    </w:p>
    <w:p w14:paraId="6E2888F9" w14:textId="77777777" w:rsidR="004824C4" w:rsidRPr="00A36D1B" w:rsidRDefault="004824C4" w:rsidP="004824C4">
      <w:pPr>
        <w:pStyle w:val="a4"/>
        <w:ind w:left="0"/>
        <w:jc w:val="both"/>
        <w:rPr>
          <w:rFonts w:ascii="Times New Roman" w:hAnsi="Times New Roman"/>
          <w:sz w:val="28"/>
          <w:szCs w:val="28"/>
          <w:lang w:val="uk-UA"/>
        </w:rPr>
      </w:pPr>
      <w:r w:rsidRPr="00A36D1B">
        <w:rPr>
          <w:rFonts w:ascii="Times New Roman" w:hAnsi="Times New Roman"/>
          <w:sz w:val="28"/>
          <w:szCs w:val="28"/>
          <w:lang w:val="uk-UA"/>
        </w:rPr>
        <w:tab/>
        <w:t>2. Формування привабливого міського контенту задля заповнення ним інформаційного, цифрового, медійного середовища всередині країни.</w:t>
      </w:r>
    </w:p>
    <w:p w14:paraId="241BA7F4" w14:textId="77777777" w:rsidR="004824C4" w:rsidRPr="00A36D1B" w:rsidRDefault="004824C4" w:rsidP="004824C4">
      <w:pPr>
        <w:pStyle w:val="a4"/>
        <w:ind w:left="0"/>
        <w:jc w:val="both"/>
        <w:rPr>
          <w:rFonts w:ascii="Times New Roman" w:hAnsi="Times New Roman"/>
          <w:sz w:val="28"/>
          <w:szCs w:val="28"/>
          <w:lang w:val="uk-UA"/>
        </w:rPr>
      </w:pPr>
      <w:r w:rsidRPr="00A36D1B">
        <w:rPr>
          <w:rFonts w:ascii="Times New Roman" w:hAnsi="Times New Roman"/>
          <w:sz w:val="28"/>
          <w:szCs w:val="28"/>
          <w:lang w:val="uk-UA"/>
        </w:rPr>
        <w:tab/>
        <w:t>3. Святкування як інструмент залучення інвестицій та бізнес-партнерів як із внутрішніх так із зовнішніх ринків .</w:t>
      </w:r>
    </w:p>
    <w:p w14:paraId="5406F9E8" w14:textId="77777777" w:rsidR="004824C4" w:rsidRPr="00A36D1B" w:rsidRDefault="004824C4" w:rsidP="004824C4">
      <w:pPr>
        <w:pStyle w:val="a4"/>
        <w:ind w:left="0"/>
        <w:jc w:val="both"/>
        <w:rPr>
          <w:rFonts w:ascii="Times New Roman" w:hAnsi="Times New Roman"/>
          <w:sz w:val="28"/>
          <w:szCs w:val="28"/>
          <w:lang w:val="uk-UA"/>
        </w:rPr>
      </w:pPr>
      <w:r w:rsidRPr="00A36D1B">
        <w:rPr>
          <w:rFonts w:ascii="Times New Roman" w:hAnsi="Times New Roman"/>
          <w:sz w:val="28"/>
          <w:szCs w:val="28"/>
          <w:lang w:val="uk-UA"/>
        </w:rPr>
        <w:tab/>
        <w:t>4. Соціальне інтегрування, тісна взаємодія, об’єднання та комунікація Чортківської громади через фактор спільної підготовки та проведення ювілейного року.</w:t>
      </w:r>
    </w:p>
    <w:p w14:paraId="2AAE10F3" w14:textId="77777777" w:rsidR="004824C4" w:rsidRPr="00A36D1B" w:rsidRDefault="004824C4" w:rsidP="004824C4">
      <w:pPr>
        <w:pStyle w:val="a4"/>
        <w:ind w:left="0"/>
        <w:jc w:val="both"/>
        <w:rPr>
          <w:rFonts w:ascii="Times New Roman" w:hAnsi="Times New Roman"/>
          <w:sz w:val="28"/>
          <w:szCs w:val="28"/>
          <w:lang w:val="uk-UA"/>
        </w:rPr>
      </w:pPr>
      <w:r w:rsidRPr="00A36D1B">
        <w:rPr>
          <w:rFonts w:ascii="Times New Roman" w:hAnsi="Times New Roman"/>
          <w:sz w:val="28"/>
          <w:szCs w:val="28"/>
          <w:lang w:val="uk-UA"/>
        </w:rPr>
        <w:tab/>
        <w:t>5. Вибудовування нового формату зв’язків та співпраці між органами місцевого самоврядування, виконавчими органами центральної влади, представниками вищої ланки законодавчої та виконавчої гілок влади, представниками бізнесу, партнерських міст та компаній, громадськими активістами, молоддю.</w:t>
      </w:r>
    </w:p>
    <w:p w14:paraId="72CD01AE" w14:textId="77777777" w:rsidR="004824C4" w:rsidRPr="00A36D1B" w:rsidRDefault="004824C4" w:rsidP="004824C4">
      <w:pPr>
        <w:pStyle w:val="a4"/>
        <w:ind w:left="0"/>
        <w:jc w:val="both"/>
        <w:rPr>
          <w:rFonts w:ascii="Times New Roman" w:hAnsi="Times New Roman"/>
          <w:sz w:val="28"/>
          <w:szCs w:val="28"/>
          <w:lang w:val="uk-UA"/>
        </w:rPr>
      </w:pPr>
      <w:r w:rsidRPr="00A36D1B">
        <w:rPr>
          <w:rFonts w:ascii="Times New Roman" w:hAnsi="Times New Roman"/>
          <w:sz w:val="28"/>
          <w:szCs w:val="28"/>
          <w:lang w:val="uk-UA"/>
        </w:rPr>
        <w:tab/>
        <w:t>6. Збереження та передача наступним поколінням соціально-, культурно-, історично-важливої інформації про основні напрацювання та результати відзначення ювілею самоврядування Чорткова у різних письмових та цифрових форматах.</w:t>
      </w:r>
    </w:p>
    <w:p w14:paraId="3DC67463" w14:textId="77777777" w:rsidR="004824C4" w:rsidRPr="00A36D1B" w:rsidRDefault="004824C4" w:rsidP="004824C4">
      <w:pPr>
        <w:ind w:firstLine="708"/>
        <w:jc w:val="both"/>
        <w:rPr>
          <w:rFonts w:ascii="Times New Roman" w:hAnsi="Times New Roman"/>
          <w:b/>
          <w:sz w:val="28"/>
          <w:szCs w:val="28"/>
          <w:lang w:val="uk-UA"/>
        </w:rPr>
      </w:pPr>
      <w:r w:rsidRPr="00A36D1B">
        <w:rPr>
          <w:rFonts w:ascii="Times New Roman" w:hAnsi="Times New Roman"/>
          <w:b/>
          <w:sz w:val="28"/>
          <w:szCs w:val="28"/>
          <w:lang w:val="uk-UA"/>
        </w:rPr>
        <w:t>Основні завдання святкування:</w:t>
      </w:r>
    </w:p>
    <w:p w14:paraId="016BBD54"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Формувати соціально-економічного та соціально-культурного нового позиціювання міста Чорткова по відношенню до інших міст України через досягнення поставлених цілей підготовки до святкування та самого процесу втілення ідей та подій;</w:t>
      </w:r>
    </w:p>
    <w:p w14:paraId="1D4AFE4F"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 xml:space="preserve">Реалізувати програму збереження та популяризації архітектурних пам’яток Чортківської міської територіальної громади через комплексну реставрацію, реконструкцію, консервування історичної та </w:t>
      </w:r>
      <w:r w:rsidRPr="00A36D1B">
        <w:rPr>
          <w:rFonts w:ascii="Times New Roman" w:hAnsi="Times New Roman"/>
          <w:sz w:val="28"/>
          <w:szCs w:val="28"/>
          <w:lang w:val="uk-UA"/>
        </w:rPr>
        <w:lastRenderedPageBreak/>
        <w:t>культурної спадщини Чорткова, відновлення історичних пішохідних вулиць, місць рекреації, об’єктів та їх елементів, що є культурним надбання міста;</w:t>
      </w:r>
    </w:p>
    <w:p w14:paraId="610AD86B"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Провести капітальний благоустрій міста, вулиць, парків та скверів, озеленення та ландшафтне оновлення пішохідних зон та паркових територій, декоративне оформлення із сезонним оновленням центральних частин міста та місць проведення головних святкових дійств;</w:t>
      </w:r>
    </w:p>
    <w:p w14:paraId="781D5D4B"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Поетапне будівництво та ремонт об’єктів комунальної, соціо-культурної,  транспортної інфраструктури;</w:t>
      </w:r>
    </w:p>
    <w:p w14:paraId="1990F54B"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Реалізувати комплекс заходів з розвитку рекреаційних зон міста, збільшення екологічної та енергоефективної складової;</w:t>
      </w:r>
    </w:p>
    <w:p w14:paraId="691EF936"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 xml:space="preserve">Створити належні умови для розвитку та ініціативи у сфері освіти, культури, науки, духовного розвитку мешканців міста та громади через підтримку регіональних, національно-культурних, місцевих традицій, повернення забутих імен відомих особистостей міста та краю, знання та популяризацію власної історії. </w:t>
      </w:r>
    </w:p>
    <w:p w14:paraId="644B8AF2" w14:textId="77777777" w:rsidR="004824C4" w:rsidRPr="00A36D1B" w:rsidRDefault="004824C4" w:rsidP="004824C4">
      <w:pPr>
        <w:ind w:firstLine="708"/>
        <w:jc w:val="both"/>
        <w:rPr>
          <w:rFonts w:ascii="Times New Roman" w:hAnsi="Times New Roman"/>
          <w:b/>
          <w:sz w:val="28"/>
          <w:szCs w:val="28"/>
          <w:lang w:val="uk-UA"/>
        </w:rPr>
      </w:pPr>
      <w:r w:rsidRPr="00A36D1B">
        <w:rPr>
          <w:rFonts w:ascii="Times New Roman" w:hAnsi="Times New Roman"/>
          <w:b/>
          <w:sz w:val="28"/>
          <w:szCs w:val="28"/>
          <w:lang w:val="uk-UA"/>
        </w:rPr>
        <w:t>Основні напрямки:</w:t>
      </w:r>
    </w:p>
    <w:p w14:paraId="411E4932"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Визначення об’ємів та джерел наповнення бюджету події «500 років Чортківської магдебурії»;</w:t>
      </w:r>
    </w:p>
    <w:p w14:paraId="41EAD07E"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Виконання необхідного об’єму робіт по будівництву, капітальному ремонту, реконструкції і реставрації об’єктів культурної спадщини, транспортної та соціальної інфраструктури, об’єктів освіти, культури, охорони здоров’я, спорту, в тому числі у місцях проведення святкових заходів та подій;</w:t>
      </w:r>
    </w:p>
    <w:p w14:paraId="684D36A1"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Складання та реалізація медіаплану по просуванню подій ювілейного року на регіональному, всеукраїнському та міжнародному інформаційних рівнях;</w:t>
      </w:r>
    </w:p>
    <w:p w14:paraId="7535BBEA"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Формування архітектурно-художнього образу міста з відтворенням історичних елементів колишньої забудови та вбудовуванням сучасних  цифрових та LED  елементів;</w:t>
      </w:r>
    </w:p>
    <w:p w14:paraId="297702C2"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Розробку та впровадження власного бреду 500-ліття Чорткова (графічні символи, палітра кольорів, скорочення, хеш-теги, слогани), а також  спеціальних відзнак, пам’ятних подарунків, нагород, ювілейних грамот, пакету сувенірних подарунків;</w:t>
      </w:r>
    </w:p>
    <w:p w14:paraId="55B1A4F7"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Підготовка детальних програм усіх заходів та подій, що відбуватимуться в рамках святкування в межах громади Чорткова та за його межами;</w:t>
      </w:r>
    </w:p>
    <w:p w14:paraId="1B12856E"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lastRenderedPageBreak/>
        <w:t>Формування цільових груп підготовки окремих подій з визначеними відповідальними особами, а також підготовка волонтерських груп для допомоги в організації заходів та програм із числа молоді студентської та шкільної;</w:t>
      </w:r>
    </w:p>
    <w:p w14:paraId="30957D71"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Розвиток інфраструктури відпочинку для гостей міста та туристів через співпрацю з рестораторами, готельєрами, власниками хостелів, зелених садиб, закладів харчування  міста та громади; підтримка та розвиток туристично-інформаційного центру та кластеру «Тепле Поділля» з метою збільшення туристичних потоків та їх якісного обслуговування;</w:t>
      </w:r>
    </w:p>
    <w:p w14:paraId="71FA1F88"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Створення інфраструктури відпочинку та дозвілля для різних категорій відпочинку, рекреаційних зон для проведення святкових заходів, у тому числі – арт –об’єктів та ландшафтного дизайну площ, парків та скверів;</w:t>
      </w:r>
    </w:p>
    <w:p w14:paraId="23988930"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Проектування і створення системи архітектурної підсвітки головних історичних об’єктів міста, а також центральної конструкції-надпису «500»;</w:t>
      </w:r>
    </w:p>
    <w:p w14:paraId="2DD3B5C1"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Будівництво нових інвестиційних та промислових об’єктів (Креативний ХАБ, комунікаційні мережі Індустріального парку, …);</w:t>
      </w:r>
    </w:p>
    <w:p w14:paraId="2DF0733F"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Реалізація кількох найзапитуваніших публічних проектів: Медійний/Інфо центр Чорткова, Чортківська публічна бібліотека, Молодіжний Центр, Музейна резиденція Чорткова (місце експонування, дослідження, наукової творчості громадськості);</w:t>
      </w:r>
    </w:p>
    <w:p w14:paraId="7C821252"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Започаткування нових культурних традицій, мистецьких подій, спортивних заходів (фестиваль «Архікультура», «Танцювальна сеньйоріада», «Театральний тиждень», скульптурний чи художній пленер, щотижневий чи подієвий Чортківський ярмарок майстрів народної творчості, чемпіонат з футболу серед діаспорчан);</w:t>
      </w:r>
    </w:p>
    <w:p w14:paraId="2505DD36"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Напрацювання та впровадження нових освітніх програм з історії Чорткова (на основі книг П.С. Федоришина) та/або з історії самоврядування міст, та /або школи місцевого самоврядування;</w:t>
      </w:r>
    </w:p>
    <w:p w14:paraId="6D041930"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Розвиток Smart city Чортківської міської територіальної громади;</w:t>
      </w:r>
    </w:p>
    <w:p w14:paraId="51472599"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Будівництво комунікаційних мостів із групами діаспорчан по країнах світу (єдина платформа для висвітлення втрачених сторінок чортківських родин; створення благодійного фонду для реалізації одного/кількох проектів щодо окремих об’єктів матеріальної чи нематеріальної спадщини; спільний івент – зустріч з містом «Фестиваль усіх випускників шкіл»);</w:t>
      </w:r>
    </w:p>
    <w:p w14:paraId="317A2C6F"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t>Запровадження нових премій, нагород, відзнак («Почесний житель Чортківської громади», Міжнародна літературна премія імені Карла Еміля Францози ).</w:t>
      </w:r>
    </w:p>
    <w:p w14:paraId="37076D99" w14:textId="77777777" w:rsidR="004824C4" w:rsidRPr="00A36D1B" w:rsidRDefault="004824C4" w:rsidP="004824C4">
      <w:pPr>
        <w:pStyle w:val="a4"/>
        <w:numPr>
          <w:ilvl w:val="0"/>
          <w:numId w:val="16"/>
        </w:numPr>
        <w:jc w:val="both"/>
        <w:rPr>
          <w:rFonts w:ascii="Times New Roman" w:hAnsi="Times New Roman"/>
          <w:sz w:val="28"/>
          <w:szCs w:val="28"/>
          <w:lang w:val="uk-UA"/>
        </w:rPr>
      </w:pPr>
      <w:r w:rsidRPr="00A36D1B">
        <w:rPr>
          <w:rFonts w:ascii="Times New Roman" w:hAnsi="Times New Roman"/>
          <w:sz w:val="28"/>
          <w:szCs w:val="28"/>
          <w:lang w:val="uk-UA"/>
        </w:rPr>
        <w:lastRenderedPageBreak/>
        <w:t>Проектування і створення цілісної системи безпеки у місцях проведення святкових заходів.</w:t>
      </w:r>
    </w:p>
    <w:p w14:paraId="3304672A" w14:textId="77777777" w:rsidR="004824C4" w:rsidRPr="00A36D1B" w:rsidRDefault="004824C4" w:rsidP="004824C4">
      <w:pPr>
        <w:jc w:val="both"/>
        <w:rPr>
          <w:rFonts w:ascii="Times New Roman" w:hAnsi="Times New Roman"/>
          <w:sz w:val="28"/>
          <w:szCs w:val="28"/>
          <w:lang w:val="uk-UA"/>
        </w:rPr>
      </w:pPr>
    </w:p>
    <w:p w14:paraId="4AF69544" w14:textId="77777777" w:rsidR="004824C4" w:rsidRPr="00A36D1B" w:rsidRDefault="003468F9" w:rsidP="004824C4">
      <w:pPr>
        <w:jc w:val="both"/>
        <w:rPr>
          <w:rFonts w:ascii="Times New Roman" w:hAnsi="Times New Roman"/>
          <w:b/>
          <w:sz w:val="28"/>
          <w:szCs w:val="28"/>
          <w:lang w:val="uk-UA"/>
        </w:rPr>
      </w:pPr>
      <w:r w:rsidRPr="00A36D1B">
        <w:rPr>
          <w:rFonts w:ascii="Times New Roman" w:hAnsi="Times New Roman"/>
          <w:b/>
          <w:sz w:val="28"/>
          <w:szCs w:val="28"/>
          <w:lang w:val="uk-UA"/>
        </w:rPr>
        <w:t>Секретар міської ради                                                             Ярослав ДЗИНДРА</w:t>
      </w:r>
    </w:p>
    <w:p w14:paraId="70C937D4" w14:textId="77777777" w:rsidR="004824C4" w:rsidRPr="00A36D1B" w:rsidRDefault="004824C4" w:rsidP="004824C4">
      <w:pPr>
        <w:jc w:val="both"/>
        <w:rPr>
          <w:rFonts w:ascii="Times New Roman" w:hAnsi="Times New Roman"/>
          <w:b/>
          <w:sz w:val="28"/>
          <w:szCs w:val="28"/>
          <w:lang w:val="uk-UA"/>
        </w:rPr>
      </w:pPr>
    </w:p>
    <w:p w14:paraId="726FAFF5" w14:textId="77777777" w:rsidR="004824C4" w:rsidRPr="00A36D1B" w:rsidRDefault="004824C4" w:rsidP="004824C4">
      <w:pPr>
        <w:jc w:val="both"/>
        <w:rPr>
          <w:rFonts w:ascii="Times New Roman" w:hAnsi="Times New Roman"/>
          <w:sz w:val="28"/>
          <w:szCs w:val="28"/>
          <w:lang w:val="uk-UA"/>
        </w:rPr>
      </w:pPr>
    </w:p>
    <w:p w14:paraId="41BE323B" w14:textId="77777777" w:rsidR="004824C4" w:rsidRPr="00A36D1B" w:rsidRDefault="004824C4" w:rsidP="004824C4">
      <w:pPr>
        <w:jc w:val="both"/>
        <w:rPr>
          <w:rFonts w:ascii="Times New Roman" w:hAnsi="Times New Roman"/>
          <w:sz w:val="28"/>
          <w:szCs w:val="28"/>
          <w:lang w:val="uk-UA"/>
        </w:rPr>
      </w:pPr>
    </w:p>
    <w:p w14:paraId="3899CE63" w14:textId="77777777" w:rsidR="004824C4" w:rsidRPr="00A36D1B" w:rsidRDefault="004824C4" w:rsidP="004824C4">
      <w:pPr>
        <w:jc w:val="both"/>
        <w:rPr>
          <w:rFonts w:ascii="Times New Roman" w:hAnsi="Times New Roman"/>
          <w:sz w:val="28"/>
          <w:szCs w:val="28"/>
          <w:lang w:val="uk-UA"/>
        </w:rPr>
      </w:pPr>
    </w:p>
    <w:p w14:paraId="7F8F7458" w14:textId="77777777" w:rsidR="004824C4" w:rsidRPr="00A36D1B" w:rsidRDefault="004824C4" w:rsidP="004824C4">
      <w:pPr>
        <w:jc w:val="both"/>
        <w:rPr>
          <w:rFonts w:ascii="Times New Roman" w:hAnsi="Times New Roman"/>
          <w:sz w:val="28"/>
          <w:szCs w:val="28"/>
          <w:lang w:val="uk-UA"/>
        </w:rPr>
      </w:pPr>
    </w:p>
    <w:p w14:paraId="3D6F3FA4" w14:textId="77777777" w:rsidR="004824C4" w:rsidRPr="00A36D1B" w:rsidRDefault="004824C4" w:rsidP="004824C4">
      <w:pPr>
        <w:jc w:val="both"/>
        <w:rPr>
          <w:rFonts w:ascii="Times New Roman" w:hAnsi="Times New Roman"/>
          <w:sz w:val="28"/>
          <w:szCs w:val="28"/>
          <w:lang w:val="uk-UA"/>
        </w:rPr>
      </w:pPr>
    </w:p>
    <w:p w14:paraId="6FE9512A" w14:textId="77777777" w:rsidR="004824C4" w:rsidRPr="00A36D1B" w:rsidRDefault="004824C4" w:rsidP="004824C4">
      <w:pPr>
        <w:jc w:val="both"/>
        <w:rPr>
          <w:rFonts w:ascii="Times New Roman" w:hAnsi="Times New Roman"/>
          <w:sz w:val="28"/>
          <w:szCs w:val="28"/>
          <w:lang w:val="uk-UA"/>
        </w:rPr>
      </w:pPr>
    </w:p>
    <w:p w14:paraId="64DBA93F" w14:textId="77777777" w:rsidR="004824C4" w:rsidRPr="00A36D1B" w:rsidRDefault="004824C4" w:rsidP="004824C4">
      <w:pPr>
        <w:jc w:val="both"/>
        <w:rPr>
          <w:rFonts w:ascii="Times New Roman" w:hAnsi="Times New Roman"/>
          <w:sz w:val="28"/>
          <w:szCs w:val="28"/>
          <w:lang w:val="uk-UA"/>
        </w:rPr>
      </w:pPr>
    </w:p>
    <w:p w14:paraId="59F8D2CA" w14:textId="77777777" w:rsidR="004824C4" w:rsidRPr="00A36D1B" w:rsidRDefault="004824C4" w:rsidP="004824C4">
      <w:pPr>
        <w:jc w:val="both"/>
        <w:rPr>
          <w:rFonts w:ascii="Times New Roman" w:hAnsi="Times New Roman"/>
          <w:sz w:val="28"/>
          <w:szCs w:val="28"/>
          <w:lang w:val="uk-UA"/>
        </w:rPr>
      </w:pPr>
    </w:p>
    <w:p w14:paraId="39BB87B8" w14:textId="77777777" w:rsidR="004824C4" w:rsidRPr="00A36D1B" w:rsidRDefault="004824C4" w:rsidP="004824C4">
      <w:pPr>
        <w:jc w:val="both"/>
        <w:rPr>
          <w:rFonts w:ascii="Times New Roman" w:hAnsi="Times New Roman"/>
          <w:sz w:val="28"/>
          <w:szCs w:val="28"/>
          <w:lang w:val="uk-UA"/>
        </w:rPr>
      </w:pPr>
    </w:p>
    <w:p w14:paraId="6A526CBE" w14:textId="77777777" w:rsidR="004824C4" w:rsidRPr="00A36D1B" w:rsidRDefault="004824C4" w:rsidP="004824C4">
      <w:pPr>
        <w:jc w:val="both"/>
        <w:rPr>
          <w:rFonts w:ascii="Times New Roman" w:hAnsi="Times New Roman"/>
          <w:sz w:val="28"/>
          <w:szCs w:val="28"/>
          <w:lang w:val="uk-UA"/>
        </w:rPr>
      </w:pPr>
    </w:p>
    <w:p w14:paraId="77229920" w14:textId="77777777" w:rsidR="004824C4" w:rsidRPr="00A36D1B" w:rsidRDefault="004824C4" w:rsidP="004824C4">
      <w:pPr>
        <w:jc w:val="both"/>
        <w:rPr>
          <w:rFonts w:ascii="Times New Roman" w:hAnsi="Times New Roman"/>
          <w:sz w:val="28"/>
          <w:szCs w:val="28"/>
          <w:lang w:val="uk-UA"/>
        </w:rPr>
      </w:pPr>
    </w:p>
    <w:p w14:paraId="0559543E" w14:textId="77777777" w:rsidR="004824C4" w:rsidRPr="00A36D1B" w:rsidRDefault="004824C4" w:rsidP="004824C4">
      <w:pPr>
        <w:jc w:val="both"/>
        <w:rPr>
          <w:rFonts w:ascii="Times New Roman" w:hAnsi="Times New Roman"/>
          <w:sz w:val="28"/>
          <w:szCs w:val="28"/>
          <w:lang w:val="uk-UA"/>
        </w:rPr>
      </w:pPr>
    </w:p>
    <w:p w14:paraId="4F018C7D" w14:textId="77777777" w:rsidR="004824C4" w:rsidRPr="00A36D1B" w:rsidRDefault="004824C4" w:rsidP="004824C4">
      <w:pPr>
        <w:jc w:val="both"/>
        <w:rPr>
          <w:rFonts w:ascii="Times New Roman" w:hAnsi="Times New Roman"/>
          <w:sz w:val="28"/>
          <w:szCs w:val="28"/>
          <w:lang w:val="uk-UA"/>
        </w:rPr>
      </w:pPr>
    </w:p>
    <w:p w14:paraId="09777992" w14:textId="77777777" w:rsidR="004824C4" w:rsidRPr="00A36D1B" w:rsidRDefault="004824C4" w:rsidP="004824C4">
      <w:pPr>
        <w:jc w:val="both"/>
        <w:rPr>
          <w:rFonts w:ascii="Times New Roman" w:hAnsi="Times New Roman"/>
          <w:sz w:val="28"/>
          <w:szCs w:val="28"/>
          <w:lang w:val="uk-UA"/>
        </w:rPr>
      </w:pPr>
    </w:p>
    <w:p w14:paraId="477F8791" w14:textId="77777777" w:rsidR="004824C4" w:rsidRPr="00A36D1B" w:rsidRDefault="004824C4" w:rsidP="004824C4">
      <w:pPr>
        <w:jc w:val="both"/>
        <w:rPr>
          <w:rFonts w:ascii="Times New Roman" w:hAnsi="Times New Roman"/>
          <w:sz w:val="28"/>
          <w:szCs w:val="28"/>
          <w:lang w:val="uk-UA"/>
        </w:rPr>
      </w:pPr>
    </w:p>
    <w:p w14:paraId="0280A1FE" w14:textId="77777777" w:rsidR="004824C4" w:rsidRPr="00A36D1B" w:rsidRDefault="004824C4" w:rsidP="004824C4">
      <w:pPr>
        <w:jc w:val="both"/>
        <w:rPr>
          <w:rFonts w:ascii="Times New Roman" w:hAnsi="Times New Roman"/>
          <w:sz w:val="28"/>
          <w:szCs w:val="28"/>
          <w:lang w:val="uk-UA"/>
        </w:rPr>
      </w:pPr>
    </w:p>
    <w:p w14:paraId="1BD3385C" w14:textId="77777777" w:rsidR="004824C4" w:rsidRPr="00A36D1B" w:rsidRDefault="004824C4" w:rsidP="004824C4">
      <w:pPr>
        <w:jc w:val="both"/>
        <w:rPr>
          <w:rFonts w:ascii="Times New Roman" w:hAnsi="Times New Roman"/>
          <w:sz w:val="28"/>
          <w:szCs w:val="28"/>
          <w:lang w:val="uk-UA"/>
        </w:rPr>
      </w:pPr>
    </w:p>
    <w:p w14:paraId="1125E5E9" w14:textId="77777777" w:rsidR="004824C4" w:rsidRPr="00A36D1B" w:rsidRDefault="004824C4" w:rsidP="004824C4">
      <w:pPr>
        <w:jc w:val="both"/>
        <w:rPr>
          <w:rFonts w:ascii="Times New Roman" w:hAnsi="Times New Roman"/>
          <w:sz w:val="28"/>
          <w:szCs w:val="28"/>
          <w:lang w:val="uk-UA"/>
        </w:rPr>
      </w:pPr>
    </w:p>
    <w:p w14:paraId="75F1E6DF" w14:textId="77777777" w:rsidR="004824C4" w:rsidRPr="00A36D1B" w:rsidRDefault="004824C4" w:rsidP="004824C4">
      <w:pPr>
        <w:jc w:val="both"/>
        <w:rPr>
          <w:rFonts w:ascii="Times New Roman" w:hAnsi="Times New Roman"/>
          <w:sz w:val="28"/>
          <w:szCs w:val="28"/>
          <w:lang w:val="uk-UA"/>
        </w:rPr>
      </w:pPr>
    </w:p>
    <w:p w14:paraId="5C32E0F0" w14:textId="77777777" w:rsidR="004824C4" w:rsidRPr="00A36D1B" w:rsidRDefault="004824C4" w:rsidP="004824C4">
      <w:pPr>
        <w:jc w:val="both"/>
        <w:rPr>
          <w:rFonts w:ascii="Times New Roman" w:hAnsi="Times New Roman"/>
          <w:sz w:val="28"/>
          <w:szCs w:val="28"/>
          <w:lang w:val="uk-UA"/>
        </w:rPr>
      </w:pPr>
    </w:p>
    <w:p w14:paraId="26EC2EA1" w14:textId="77777777" w:rsidR="004824C4" w:rsidRPr="00A36D1B" w:rsidRDefault="004824C4" w:rsidP="004824C4">
      <w:pPr>
        <w:jc w:val="both"/>
        <w:rPr>
          <w:rFonts w:ascii="Times New Roman" w:hAnsi="Times New Roman"/>
          <w:sz w:val="28"/>
          <w:szCs w:val="28"/>
          <w:lang w:val="uk-UA"/>
        </w:rPr>
      </w:pPr>
    </w:p>
    <w:p w14:paraId="4DC5AF5A" w14:textId="77777777" w:rsidR="004824C4" w:rsidRPr="00A36D1B" w:rsidRDefault="004824C4" w:rsidP="004824C4">
      <w:pPr>
        <w:jc w:val="both"/>
        <w:rPr>
          <w:rFonts w:ascii="Times New Roman" w:hAnsi="Times New Roman"/>
          <w:sz w:val="28"/>
          <w:szCs w:val="28"/>
          <w:lang w:val="uk-UA"/>
        </w:rPr>
      </w:pPr>
    </w:p>
    <w:p w14:paraId="33E4F9DF" w14:textId="77777777" w:rsidR="003468F9" w:rsidRPr="00A36D1B" w:rsidRDefault="003468F9" w:rsidP="003468F9">
      <w:pPr>
        <w:spacing w:after="0" w:line="240" w:lineRule="auto"/>
        <w:ind w:firstLine="5670"/>
        <w:jc w:val="center"/>
        <w:rPr>
          <w:rFonts w:ascii="Times New Roman" w:hAnsi="Times New Roman"/>
          <w:b/>
          <w:bCs/>
          <w:sz w:val="28"/>
          <w:szCs w:val="28"/>
          <w:lang w:val="uk-UA"/>
        </w:rPr>
      </w:pPr>
      <w:r w:rsidRPr="00A36D1B">
        <w:rPr>
          <w:rFonts w:ascii="Times New Roman" w:hAnsi="Times New Roman"/>
          <w:b/>
          <w:bCs/>
          <w:sz w:val="28"/>
          <w:szCs w:val="28"/>
          <w:lang w:val="uk-UA"/>
        </w:rPr>
        <w:lastRenderedPageBreak/>
        <w:t>Додаток 2</w:t>
      </w:r>
    </w:p>
    <w:p w14:paraId="7252A23F" w14:textId="77777777" w:rsidR="003468F9" w:rsidRPr="00A36D1B" w:rsidRDefault="003468F9" w:rsidP="003468F9">
      <w:pPr>
        <w:spacing w:after="0" w:line="240" w:lineRule="auto"/>
        <w:ind w:firstLine="5670"/>
        <w:jc w:val="right"/>
        <w:rPr>
          <w:rFonts w:ascii="Times New Roman" w:hAnsi="Times New Roman"/>
          <w:b/>
          <w:bCs/>
          <w:sz w:val="28"/>
          <w:szCs w:val="28"/>
          <w:lang w:val="uk-UA"/>
        </w:rPr>
      </w:pPr>
      <w:r w:rsidRPr="00A36D1B">
        <w:rPr>
          <w:rFonts w:ascii="Times New Roman" w:hAnsi="Times New Roman"/>
          <w:b/>
          <w:bCs/>
          <w:sz w:val="28"/>
          <w:szCs w:val="28"/>
          <w:lang w:val="uk-UA"/>
        </w:rPr>
        <w:t>до рішення міської ради</w:t>
      </w:r>
    </w:p>
    <w:p w14:paraId="67273A9A" w14:textId="77777777" w:rsidR="003468F9" w:rsidRPr="00A36D1B" w:rsidRDefault="003468F9" w:rsidP="003468F9">
      <w:pPr>
        <w:spacing w:after="0" w:line="240" w:lineRule="auto"/>
        <w:ind w:firstLine="5670"/>
        <w:jc w:val="right"/>
        <w:rPr>
          <w:rFonts w:ascii="Times New Roman" w:hAnsi="Times New Roman"/>
          <w:b/>
          <w:bCs/>
          <w:sz w:val="28"/>
          <w:szCs w:val="28"/>
          <w:lang w:val="uk-UA"/>
        </w:rPr>
      </w:pPr>
      <w:r w:rsidRPr="00A36D1B">
        <w:rPr>
          <w:rFonts w:ascii="Times New Roman" w:hAnsi="Times New Roman"/>
          <w:b/>
          <w:bCs/>
          <w:sz w:val="28"/>
          <w:szCs w:val="28"/>
          <w:lang w:val="uk-UA"/>
        </w:rPr>
        <w:t>від                     2021 р. №</w:t>
      </w:r>
    </w:p>
    <w:p w14:paraId="67001F8D" w14:textId="77777777" w:rsidR="003468F9" w:rsidRPr="00A36D1B" w:rsidRDefault="003468F9" w:rsidP="003468F9">
      <w:pPr>
        <w:spacing w:after="120" w:line="240" w:lineRule="auto"/>
        <w:jc w:val="center"/>
        <w:rPr>
          <w:rFonts w:ascii="Times New Roman" w:hAnsi="Times New Roman"/>
          <w:b/>
          <w:sz w:val="28"/>
          <w:szCs w:val="28"/>
          <w:lang w:val="uk-UA"/>
        </w:rPr>
      </w:pPr>
    </w:p>
    <w:p w14:paraId="0AC75CDC" w14:textId="77777777" w:rsidR="004824C4" w:rsidRPr="00A36D1B" w:rsidRDefault="004824C4" w:rsidP="004824C4">
      <w:pPr>
        <w:spacing w:after="0"/>
        <w:jc w:val="center"/>
        <w:rPr>
          <w:rFonts w:ascii="Times New Roman" w:hAnsi="Times New Roman"/>
          <w:b/>
          <w:sz w:val="28"/>
          <w:szCs w:val="28"/>
          <w:lang w:val="uk-UA"/>
        </w:rPr>
      </w:pPr>
      <w:r w:rsidRPr="00A36D1B">
        <w:rPr>
          <w:rFonts w:ascii="Times New Roman" w:hAnsi="Times New Roman"/>
          <w:b/>
          <w:sz w:val="28"/>
          <w:szCs w:val="28"/>
          <w:lang w:val="uk-UA"/>
        </w:rPr>
        <w:t xml:space="preserve">ПРОГРАМА </w:t>
      </w:r>
      <w:r w:rsidR="00A36D1B">
        <w:rPr>
          <w:rFonts w:ascii="Times New Roman" w:hAnsi="Times New Roman"/>
          <w:b/>
          <w:sz w:val="28"/>
          <w:szCs w:val="28"/>
          <w:lang w:val="uk-UA"/>
        </w:rPr>
        <w:t xml:space="preserve">ПІДГОТОВКИ ТА </w:t>
      </w:r>
    </w:p>
    <w:p w14:paraId="1D422855" w14:textId="77777777" w:rsidR="004824C4" w:rsidRPr="00A36D1B" w:rsidRDefault="004824C4" w:rsidP="004824C4">
      <w:pPr>
        <w:spacing w:after="0"/>
        <w:jc w:val="center"/>
        <w:rPr>
          <w:rFonts w:ascii="Times New Roman" w:hAnsi="Times New Roman"/>
          <w:b/>
          <w:sz w:val="28"/>
          <w:szCs w:val="28"/>
          <w:lang w:val="uk-UA"/>
        </w:rPr>
      </w:pPr>
      <w:r w:rsidRPr="00A36D1B">
        <w:rPr>
          <w:rFonts w:ascii="Times New Roman" w:hAnsi="Times New Roman"/>
          <w:b/>
          <w:sz w:val="28"/>
          <w:szCs w:val="28"/>
          <w:lang w:val="uk-UA"/>
        </w:rPr>
        <w:t>ВІДЗНАЧЕННЯ 500-ЛІТТЯ ЧОРТКІВСЬКОЇ МАГДЕБУРІЇ У 2022 РОЦІ</w:t>
      </w:r>
    </w:p>
    <w:p w14:paraId="0E121881" w14:textId="77777777" w:rsidR="004824C4" w:rsidRPr="00A36D1B" w:rsidRDefault="004824C4" w:rsidP="004824C4">
      <w:pPr>
        <w:jc w:val="center"/>
        <w:rPr>
          <w:rFonts w:ascii="Times New Roman" w:hAnsi="Times New Roman"/>
          <w:b/>
          <w:sz w:val="28"/>
          <w:szCs w:val="28"/>
          <w:lang w:val="uk-UA"/>
        </w:rPr>
      </w:pPr>
    </w:p>
    <w:tbl>
      <w:tblPr>
        <w:tblStyle w:val="a3"/>
        <w:tblpPr w:leftFromText="180" w:rightFromText="180" w:vertAnchor="text" w:tblpY="1"/>
        <w:tblOverlap w:val="never"/>
        <w:tblW w:w="10065" w:type="dxa"/>
        <w:tblLayout w:type="fixed"/>
        <w:tblLook w:val="04A0" w:firstRow="1" w:lastRow="0" w:firstColumn="1" w:lastColumn="0" w:noHBand="0" w:noVBand="1"/>
      </w:tblPr>
      <w:tblGrid>
        <w:gridCol w:w="1418"/>
        <w:gridCol w:w="4395"/>
        <w:gridCol w:w="1984"/>
        <w:gridCol w:w="2268"/>
      </w:tblGrid>
      <w:tr w:rsidR="00D90F30" w:rsidRPr="00A36D1B" w14:paraId="5299D41D" w14:textId="77777777" w:rsidTr="00095E0C">
        <w:tc>
          <w:tcPr>
            <w:tcW w:w="1418" w:type="dxa"/>
          </w:tcPr>
          <w:p w14:paraId="6742B53F" w14:textId="77777777" w:rsidR="00D90F30" w:rsidRPr="00A36D1B" w:rsidRDefault="00D90F30" w:rsidP="00095E0C">
            <w:pPr>
              <w:jc w:val="center"/>
              <w:rPr>
                <w:rFonts w:ascii="Times New Roman" w:hAnsi="Times New Roman"/>
                <w:b/>
                <w:sz w:val="24"/>
                <w:szCs w:val="24"/>
                <w:u w:val="single"/>
                <w:lang w:val="uk-UA"/>
              </w:rPr>
            </w:pPr>
            <w:r w:rsidRPr="00A36D1B">
              <w:rPr>
                <w:rFonts w:ascii="Times New Roman" w:hAnsi="Times New Roman"/>
                <w:b/>
                <w:sz w:val="24"/>
                <w:szCs w:val="24"/>
                <w:u w:val="single"/>
                <w:lang w:val="uk-UA"/>
              </w:rPr>
              <w:t>СФЕРА/ВІДПОВІДАЛЬНІ ОСОБИ</w:t>
            </w:r>
          </w:p>
        </w:tc>
        <w:tc>
          <w:tcPr>
            <w:tcW w:w="4395" w:type="dxa"/>
          </w:tcPr>
          <w:p w14:paraId="05302E6C" w14:textId="77777777" w:rsidR="00D90F30" w:rsidRPr="00A36D1B" w:rsidRDefault="00D90F30" w:rsidP="00095E0C">
            <w:pPr>
              <w:jc w:val="center"/>
              <w:rPr>
                <w:rFonts w:ascii="Times New Roman" w:hAnsi="Times New Roman"/>
                <w:b/>
                <w:sz w:val="24"/>
                <w:szCs w:val="24"/>
                <w:u w:val="single"/>
                <w:lang w:val="uk-UA"/>
              </w:rPr>
            </w:pPr>
            <w:r w:rsidRPr="00A36D1B">
              <w:rPr>
                <w:rFonts w:ascii="Times New Roman" w:hAnsi="Times New Roman"/>
                <w:b/>
                <w:sz w:val="24"/>
                <w:szCs w:val="24"/>
                <w:u w:val="single"/>
                <w:lang w:val="uk-UA"/>
              </w:rPr>
              <w:t>ЗАХОДИ, ПОДІЇ, ПРОЕКТИ, АКЦІЇ</w:t>
            </w:r>
          </w:p>
        </w:tc>
        <w:tc>
          <w:tcPr>
            <w:tcW w:w="1984" w:type="dxa"/>
          </w:tcPr>
          <w:p w14:paraId="2471945E" w14:textId="77777777" w:rsidR="00D90F30" w:rsidRPr="00A36D1B" w:rsidRDefault="00D90F30" w:rsidP="00095E0C">
            <w:pPr>
              <w:jc w:val="center"/>
              <w:rPr>
                <w:rFonts w:ascii="Times New Roman" w:hAnsi="Times New Roman"/>
                <w:b/>
                <w:sz w:val="24"/>
                <w:szCs w:val="24"/>
                <w:u w:val="single"/>
                <w:lang w:val="uk-UA"/>
              </w:rPr>
            </w:pPr>
            <w:r w:rsidRPr="00A36D1B">
              <w:rPr>
                <w:rFonts w:ascii="Times New Roman" w:hAnsi="Times New Roman"/>
                <w:b/>
                <w:sz w:val="24"/>
                <w:szCs w:val="24"/>
                <w:u w:val="single"/>
                <w:lang w:val="uk-UA"/>
              </w:rPr>
              <w:t>ПЕРІОД РЕАЛІЗАЦІЇ</w:t>
            </w:r>
          </w:p>
        </w:tc>
        <w:tc>
          <w:tcPr>
            <w:tcW w:w="2268" w:type="dxa"/>
          </w:tcPr>
          <w:p w14:paraId="3455974A" w14:textId="77777777" w:rsidR="00D90F30" w:rsidRPr="00A36D1B" w:rsidRDefault="00D90F30" w:rsidP="00095E0C">
            <w:pPr>
              <w:jc w:val="center"/>
              <w:rPr>
                <w:rFonts w:ascii="Times New Roman" w:hAnsi="Times New Roman"/>
                <w:b/>
                <w:sz w:val="24"/>
                <w:szCs w:val="24"/>
                <w:u w:val="single"/>
                <w:lang w:val="uk-UA"/>
              </w:rPr>
            </w:pPr>
            <w:r w:rsidRPr="00A36D1B">
              <w:rPr>
                <w:rFonts w:ascii="Times New Roman" w:hAnsi="Times New Roman"/>
                <w:b/>
                <w:sz w:val="24"/>
                <w:szCs w:val="24"/>
                <w:u w:val="single"/>
                <w:lang w:val="uk-UA"/>
              </w:rPr>
              <w:t>ПАРТНЕРИ</w:t>
            </w:r>
          </w:p>
        </w:tc>
      </w:tr>
      <w:tr w:rsidR="00D70860" w:rsidRPr="00A36D1B" w14:paraId="53764055" w14:textId="77777777" w:rsidTr="00095E0C">
        <w:tc>
          <w:tcPr>
            <w:tcW w:w="1418" w:type="dxa"/>
            <w:vMerge w:val="restart"/>
            <w:shd w:val="clear" w:color="auto" w:fill="C6D9F1" w:themeFill="text2" w:themeFillTint="33"/>
            <w:textDirection w:val="btLr"/>
          </w:tcPr>
          <w:p w14:paraId="726B3B64" w14:textId="77777777" w:rsidR="00D70860" w:rsidRPr="00A36D1B" w:rsidRDefault="00D70860" w:rsidP="00095E0C">
            <w:pPr>
              <w:ind w:left="113" w:right="113"/>
              <w:rPr>
                <w:rFonts w:ascii="Times New Roman" w:hAnsi="Times New Roman"/>
                <w:sz w:val="28"/>
                <w:szCs w:val="28"/>
                <w:lang w:val="uk-UA"/>
              </w:rPr>
            </w:pPr>
          </w:p>
          <w:p w14:paraId="16D269E3" w14:textId="77777777" w:rsidR="00D70860" w:rsidRPr="00A36D1B" w:rsidRDefault="00D70860" w:rsidP="00095E0C">
            <w:pPr>
              <w:ind w:left="113" w:right="113"/>
              <w:jc w:val="center"/>
              <w:rPr>
                <w:rFonts w:ascii="Times New Roman" w:hAnsi="Times New Roman"/>
                <w:sz w:val="28"/>
                <w:szCs w:val="28"/>
                <w:lang w:val="uk-UA"/>
              </w:rPr>
            </w:pPr>
            <w:r w:rsidRPr="00A36D1B">
              <w:rPr>
                <w:rFonts w:ascii="Times New Roman" w:hAnsi="Times New Roman"/>
                <w:sz w:val="28"/>
                <w:szCs w:val="28"/>
                <w:lang w:val="uk-UA"/>
              </w:rPr>
              <w:t>МЕДІА/</w:t>
            </w:r>
          </w:p>
          <w:p w14:paraId="2134D500" w14:textId="77777777" w:rsidR="00D70860" w:rsidRPr="00A36D1B" w:rsidRDefault="00D70860" w:rsidP="00095E0C">
            <w:pPr>
              <w:ind w:left="113" w:right="113"/>
              <w:jc w:val="center"/>
              <w:rPr>
                <w:rFonts w:ascii="Times New Roman" w:hAnsi="Times New Roman"/>
                <w:sz w:val="28"/>
                <w:szCs w:val="28"/>
                <w:lang w:val="uk-UA"/>
              </w:rPr>
            </w:pPr>
            <w:r w:rsidRPr="00A36D1B">
              <w:rPr>
                <w:rFonts w:ascii="Times New Roman" w:hAnsi="Times New Roman"/>
                <w:sz w:val="28"/>
                <w:szCs w:val="28"/>
                <w:lang w:val="uk-UA"/>
              </w:rPr>
              <w:t>Заєць Т.</w:t>
            </w:r>
          </w:p>
          <w:p w14:paraId="02DC28EF" w14:textId="77777777" w:rsidR="00D70860" w:rsidRPr="00A36D1B" w:rsidRDefault="00D70860" w:rsidP="00095E0C">
            <w:pPr>
              <w:ind w:left="113" w:right="113"/>
              <w:jc w:val="center"/>
              <w:rPr>
                <w:rFonts w:ascii="Times New Roman" w:hAnsi="Times New Roman"/>
                <w:sz w:val="28"/>
                <w:szCs w:val="28"/>
                <w:lang w:val="uk-UA"/>
              </w:rPr>
            </w:pPr>
            <w:r w:rsidRPr="00A36D1B">
              <w:rPr>
                <w:rFonts w:ascii="Times New Roman" w:hAnsi="Times New Roman"/>
                <w:sz w:val="28"/>
                <w:szCs w:val="28"/>
                <w:lang w:val="uk-UA"/>
              </w:rPr>
              <w:t>Шликов О.</w:t>
            </w:r>
          </w:p>
        </w:tc>
        <w:tc>
          <w:tcPr>
            <w:tcW w:w="4395" w:type="dxa"/>
          </w:tcPr>
          <w:p w14:paraId="531B1AAF"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Напрацювання та затвердження комунікаційної стратегії Чортківської міської ради щодо реалізації події 2022 року</w:t>
            </w:r>
          </w:p>
        </w:tc>
        <w:tc>
          <w:tcPr>
            <w:tcW w:w="1984" w:type="dxa"/>
          </w:tcPr>
          <w:p w14:paraId="51DB9ED1"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Жовтень-грудень 2021</w:t>
            </w:r>
          </w:p>
        </w:tc>
        <w:tc>
          <w:tcPr>
            <w:tcW w:w="2268" w:type="dxa"/>
          </w:tcPr>
          <w:p w14:paraId="71689057"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_</w:t>
            </w:r>
          </w:p>
        </w:tc>
      </w:tr>
      <w:tr w:rsidR="00D70860" w:rsidRPr="00A36D1B" w14:paraId="6F54AC41" w14:textId="77777777" w:rsidTr="00095E0C">
        <w:tc>
          <w:tcPr>
            <w:tcW w:w="1418" w:type="dxa"/>
            <w:vMerge/>
          </w:tcPr>
          <w:p w14:paraId="7A8ED7EA" w14:textId="77777777" w:rsidR="00D70860" w:rsidRPr="00A36D1B" w:rsidRDefault="00D70860" w:rsidP="00095E0C">
            <w:pPr>
              <w:rPr>
                <w:rFonts w:ascii="Times New Roman" w:hAnsi="Times New Roman"/>
                <w:sz w:val="28"/>
                <w:szCs w:val="28"/>
                <w:lang w:val="uk-UA"/>
              </w:rPr>
            </w:pPr>
          </w:p>
        </w:tc>
        <w:tc>
          <w:tcPr>
            <w:tcW w:w="4395" w:type="dxa"/>
          </w:tcPr>
          <w:p w14:paraId="54FE2072"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1. Видавництво глянцю про ЧОРТКІВ + розповсюдження його 461 містом України (включатиме календар усіх заходів на 2022 рік)</w:t>
            </w:r>
          </w:p>
        </w:tc>
        <w:tc>
          <w:tcPr>
            <w:tcW w:w="1984" w:type="dxa"/>
          </w:tcPr>
          <w:p w14:paraId="342F99BE"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Листопад 2021- Лютий 2022</w:t>
            </w:r>
          </w:p>
        </w:tc>
        <w:tc>
          <w:tcPr>
            <w:tcW w:w="2268" w:type="dxa"/>
          </w:tcPr>
          <w:p w14:paraId="2129F02F"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Катерина Хорощак – українське медіа;</w:t>
            </w:r>
          </w:p>
          <w:p w14:paraId="60EFEC9A"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4"/>
                <w:szCs w:val="24"/>
                <w:lang w:val="uk-UA"/>
              </w:rPr>
              <w:t>Анатолій Зозуляк – графічний редактор.</w:t>
            </w:r>
          </w:p>
        </w:tc>
      </w:tr>
      <w:tr w:rsidR="00D70860" w:rsidRPr="00A36D1B" w14:paraId="4FF70080" w14:textId="77777777" w:rsidTr="00095E0C">
        <w:tc>
          <w:tcPr>
            <w:tcW w:w="1418" w:type="dxa"/>
            <w:vMerge/>
          </w:tcPr>
          <w:p w14:paraId="1E61316D" w14:textId="77777777" w:rsidR="00D70860" w:rsidRPr="00A36D1B" w:rsidRDefault="00D70860" w:rsidP="00095E0C">
            <w:pPr>
              <w:jc w:val="center"/>
              <w:rPr>
                <w:rFonts w:ascii="Times New Roman" w:hAnsi="Times New Roman"/>
                <w:sz w:val="28"/>
                <w:szCs w:val="28"/>
                <w:lang w:val="uk-UA"/>
              </w:rPr>
            </w:pPr>
          </w:p>
        </w:tc>
        <w:tc>
          <w:tcPr>
            <w:tcW w:w="4395" w:type="dxa"/>
          </w:tcPr>
          <w:p w14:paraId="11B1E729"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2. Зйомка, монтаж та просування інформаційно-рекламного відеоролику про 2022 рік у Чорткові (відео-запрошення на події) через амбасадорів міста.</w:t>
            </w:r>
          </w:p>
          <w:p w14:paraId="70FDCB16"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2.1. Створення короткого метру про хід святкувань у Чорткові протягом 2022 року</w:t>
            </w:r>
          </w:p>
        </w:tc>
        <w:tc>
          <w:tcPr>
            <w:tcW w:w="1984" w:type="dxa"/>
          </w:tcPr>
          <w:p w14:paraId="5364F7DD"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 xml:space="preserve">Листопад 2021–Січень 2022 </w:t>
            </w:r>
          </w:p>
          <w:p w14:paraId="6385B046" w14:textId="77777777" w:rsidR="00D70860" w:rsidRPr="00A36D1B" w:rsidRDefault="00D70860" w:rsidP="00095E0C">
            <w:pPr>
              <w:rPr>
                <w:rFonts w:ascii="Times New Roman" w:hAnsi="Times New Roman"/>
                <w:sz w:val="28"/>
                <w:szCs w:val="28"/>
                <w:lang w:val="uk-UA"/>
              </w:rPr>
            </w:pPr>
          </w:p>
          <w:p w14:paraId="1AC86937" w14:textId="77777777" w:rsidR="00D70860" w:rsidRPr="00A36D1B" w:rsidRDefault="00D70860" w:rsidP="00095E0C">
            <w:pPr>
              <w:rPr>
                <w:rFonts w:ascii="Times New Roman" w:hAnsi="Times New Roman"/>
                <w:sz w:val="28"/>
                <w:szCs w:val="28"/>
                <w:lang w:val="uk-UA"/>
              </w:rPr>
            </w:pPr>
          </w:p>
          <w:p w14:paraId="15791928" w14:textId="77777777" w:rsidR="00D70860" w:rsidRPr="00A36D1B" w:rsidRDefault="00D70860" w:rsidP="00095E0C">
            <w:pPr>
              <w:rPr>
                <w:rFonts w:ascii="Times New Roman" w:hAnsi="Times New Roman"/>
                <w:sz w:val="28"/>
                <w:szCs w:val="28"/>
                <w:lang w:val="uk-UA"/>
              </w:rPr>
            </w:pPr>
          </w:p>
          <w:p w14:paraId="61C6D385" w14:textId="77777777" w:rsidR="00D70860" w:rsidRPr="00A36D1B" w:rsidRDefault="00D70860" w:rsidP="00095E0C">
            <w:pPr>
              <w:ind w:firstLine="708"/>
              <w:rPr>
                <w:rFonts w:ascii="Times New Roman" w:hAnsi="Times New Roman"/>
                <w:sz w:val="28"/>
                <w:szCs w:val="28"/>
                <w:lang w:val="uk-UA"/>
              </w:rPr>
            </w:pPr>
            <w:r w:rsidRPr="00A36D1B">
              <w:rPr>
                <w:rFonts w:ascii="Times New Roman" w:hAnsi="Times New Roman"/>
                <w:sz w:val="28"/>
                <w:szCs w:val="28"/>
                <w:lang w:val="uk-UA"/>
              </w:rPr>
              <w:t>2022 рік</w:t>
            </w:r>
          </w:p>
        </w:tc>
        <w:tc>
          <w:tcPr>
            <w:tcW w:w="2268" w:type="dxa"/>
          </w:tcPr>
          <w:p w14:paraId="23AD73CE"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DocNoteFilm – студія документального українського кіно (К. Кляцкін).</w:t>
            </w:r>
          </w:p>
          <w:p w14:paraId="50405B2F"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 xml:space="preserve"> </w:t>
            </w:r>
          </w:p>
        </w:tc>
      </w:tr>
      <w:tr w:rsidR="00D70860" w:rsidRPr="00A36D1B" w14:paraId="174F1F8C" w14:textId="77777777" w:rsidTr="00095E0C">
        <w:tc>
          <w:tcPr>
            <w:tcW w:w="1418" w:type="dxa"/>
            <w:vMerge/>
          </w:tcPr>
          <w:p w14:paraId="51DB13F4" w14:textId="77777777" w:rsidR="00D70860" w:rsidRPr="00A36D1B" w:rsidRDefault="00D70860" w:rsidP="00095E0C">
            <w:pPr>
              <w:jc w:val="center"/>
              <w:rPr>
                <w:rFonts w:ascii="Times New Roman" w:hAnsi="Times New Roman"/>
                <w:sz w:val="28"/>
                <w:szCs w:val="28"/>
                <w:lang w:val="uk-UA"/>
              </w:rPr>
            </w:pPr>
          </w:p>
        </w:tc>
        <w:tc>
          <w:tcPr>
            <w:tcW w:w="4395" w:type="dxa"/>
          </w:tcPr>
          <w:p w14:paraId="5C994F3B"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3. Створення та наповнення сторінки «500 днів до 500 ліття» (інформування громадськості про усі підготовчі заходи щодо святкування ювілею)</w:t>
            </w:r>
          </w:p>
        </w:tc>
        <w:tc>
          <w:tcPr>
            <w:tcW w:w="1984" w:type="dxa"/>
          </w:tcPr>
          <w:p w14:paraId="0081713D"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З 22.05.2021 постійно</w:t>
            </w:r>
          </w:p>
        </w:tc>
        <w:tc>
          <w:tcPr>
            <w:tcW w:w="2268" w:type="dxa"/>
          </w:tcPr>
          <w:p w14:paraId="00E1ECBB" w14:textId="77777777" w:rsidR="00D70860" w:rsidRPr="00A36D1B" w:rsidRDefault="00D70860" w:rsidP="00095E0C">
            <w:pPr>
              <w:jc w:val="center"/>
              <w:rPr>
                <w:rFonts w:ascii="Times New Roman" w:hAnsi="Times New Roman"/>
                <w:sz w:val="28"/>
                <w:szCs w:val="28"/>
                <w:lang w:val="uk-UA"/>
              </w:rPr>
            </w:pPr>
          </w:p>
          <w:p w14:paraId="764384EB"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Асоціація відкритих міст</w:t>
            </w:r>
          </w:p>
        </w:tc>
      </w:tr>
      <w:tr w:rsidR="00D70860" w:rsidRPr="00A36D1B" w14:paraId="5AB523F7" w14:textId="77777777" w:rsidTr="00095E0C">
        <w:tc>
          <w:tcPr>
            <w:tcW w:w="1418" w:type="dxa"/>
            <w:vMerge/>
          </w:tcPr>
          <w:p w14:paraId="517A05DD" w14:textId="77777777" w:rsidR="00D70860" w:rsidRPr="00A36D1B" w:rsidRDefault="00D70860" w:rsidP="00095E0C">
            <w:pPr>
              <w:jc w:val="center"/>
              <w:rPr>
                <w:rFonts w:ascii="Times New Roman" w:hAnsi="Times New Roman"/>
                <w:sz w:val="28"/>
                <w:szCs w:val="28"/>
                <w:lang w:val="uk-UA"/>
              </w:rPr>
            </w:pPr>
          </w:p>
        </w:tc>
        <w:tc>
          <w:tcPr>
            <w:tcW w:w="4395" w:type="dxa"/>
          </w:tcPr>
          <w:p w14:paraId="513FDE7A"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4. Розробка рекламних постерів, банерів, сітілайтів та їх розміщення на рекламних площадках (дорога M19, обласні центри, столиця)</w:t>
            </w:r>
          </w:p>
        </w:tc>
        <w:tc>
          <w:tcPr>
            <w:tcW w:w="1984" w:type="dxa"/>
          </w:tcPr>
          <w:p w14:paraId="1A46DD71"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t>Листопад 2021-Вересень 2022</w:t>
            </w:r>
          </w:p>
        </w:tc>
        <w:tc>
          <w:tcPr>
            <w:tcW w:w="2268" w:type="dxa"/>
          </w:tcPr>
          <w:p w14:paraId="2BA9F9D7"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Тернопільска ОДА</w:t>
            </w:r>
          </w:p>
          <w:p w14:paraId="32E27304"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Служба автомобільних доріг у Тернопільській області;</w:t>
            </w:r>
          </w:p>
          <w:p w14:paraId="346325FD"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Територіальні громади «Теплого Поділля»</w:t>
            </w:r>
          </w:p>
        </w:tc>
      </w:tr>
      <w:tr w:rsidR="00D70860" w:rsidRPr="00A36D1B" w14:paraId="698BC67D" w14:textId="77777777" w:rsidTr="00095E0C">
        <w:tc>
          <w:tcPr>
            <w:tcW w:w="1418" w:type="dxa"/>
            <w:vMerge/>
          </w:tcPr>
          <w:p w14:paraId="72319863" w14:textId="77777777" w:rsidR="00D70860" w:rsidRPr="00A36D1B" w:rsidRDefault="00D70860" w:rsidP="00095E0C">
            <w:pPr>
              <w:jc w:val="center"/>
              <w:rPr>
                <w:rFonts w:ascii="Times New Roman" w:hAnsi="Times New Roman"/>
                <w:sz w:val="28"/>
                <w:szCs w:val="28"/>
                <w:lang w:val="uk-UA"/>
              </w:rPr>
            </w:pPr>
          </w:p>
        </w:tc>
        <w:tc>
          <w:tcPr>
            <w:tcW w:w="4395" w:type="dxa"/>
          </w:tcPr>
          <w:p w14:paraId="73B0101D"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 xml:space="preserve">5. Інформаційна присутність Чорткова у соціальних мережах, електронних енциклопедіях, на туристичних сайтах в інформаційних блогах, тощо </w:t>
            </w:r>
            <w:r w:rsidRPr="00A36D1B">
              <w:rPr>
                <w:rFonts w:ascii="Times New Roman" w:hAnsi="Times New Roman"/>
                <w:sz w:val="28"/>
                <w:szCs w:val="28"/>
                <w:lang w:val="uk-UA"/>
              </w:rPr>
              <w:lastRenderedPageBreak/>
              <w:t>(напрацювання історичних текстів, коротких сторичних довідок, туристичних візитівок про Чортків)</w:t>
            </w:r>
          </w:p>
        </w:tc>
        <w:tc>
          <w:tcPr>
            <w:tcW w:w="1984" w:type="dxa"/>
          </w:tcPr>
          <w:p w14:paraId="44671601"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8"/>
                <w:szCs w:val="28"/>
                <w:lang w:val="uk-UA"/>
              </w:rPr>
              <w:lastRenderedPageBreak/>
              <w:t xml:space="preserve">Протягом 2022  </w:t>
            </w:r>
          </w:p>
        </w:tc>
        <w:tc>
          <w:tcPr>
            <w:tcW w:w="2268" w:type="dxa"/>
          </w:tcPr>
          <w:p w14:paraId="41C40CBD" w14:textId="77777777" w:rsidR="00D70860" w:rsidRPr="00A36D1B" w:rsidRDefault="00D70860" w:rsidP="00095E0C">
            <w:pPr>
              <w:jc w:val="center"/>
              <w:rPr>
                <w:rFonts w:ascii="Times New Roman" w:hAnsi="Times New Roman"/>
                <w:sz w:val="28"/>
                <w:szCs w:val="28"/>
                <w:lang w:val="uk-UA"/>
              </w:rPr>
            </w:pPr>
          </w:p>
          <w:p w14:paraId="1929897A" w14:textId="77777777" w:rsidR="00D70860" w:rsidRPr="00A36D1B" w:rsidRDefault="00D70860" w:rsidP="00095E0C">
            <w:pPr>
              <w:ind w:firstLine="708"/>
              <w:rPr>
                <w:rFonts w:ascii="Times New Roman" w:hAnsi="Times New Roman"/>
                <w:sz w:val="24"/>
                <w:szCs w:val="24"/>
                <w:lang w:val="uk-UA"/>
              </w:rPr>
            </w:pPr>
            <w:r w:rsidRPr="00A36D1B">
              <w:rPr>
                <w:rFonts w:ascii="Times New Roman" w:hAnsi="Times New Roman"/>
                <w:sz w:val="24"/>
                <w:szCs w:val="24"/>
                <w:lang w:val="uk-UA"/>
              </w:rPr>
              <w:t>Петро Федоришин – автор, Микола Шевчук</w:t>
            </w:r>
          </w:p>
        </w:tc>
      </w:tr>
      <w:tr w:rsidR="00D70860" w:rsidRPr="00A36D1B" w14:paraId="301B5D5C" w14:textId="77777777" w:rsidTr="00095E0C">
        <w:tc>
          <w:tcPr>
            <w:tcW w:w="1418" w:type="dxa"/>
            <w:vMerge/>
          </w:tcPr>
          <w:p w14:paraId="324A99F4" w14:textId="77777777" w:rsidR="00D70860" w:rsidRPr="00A36D1B" w:rsidRDefault="00D70860" w:rsidP="00095E0C">
            <w:pPr>
              <w:jc w:val="center"/>
              <w:rPr>
                <w:rFonts w:ascii="Times New Roman" w:hAnsi="Times New Roman"/>
                <w:sz w:val="28"/>
                <w:szCs w:val="28"/>
                <w:lang w:val="uk-UA"/>
              </w:rPr>
            </w:pPr>
          </w:p>
        </w:tc>
        <w:tc>
          <w:tcPr>
            <w:tcW w:w="4395" w:type="dxa"/>
          </w:tcPr>
          <w:p w14:paraId="7300F8BC" w14:textId="77777777" w:rsidR="00D70860" w:rsidRPr="00A36D1B" w:rsidRDefault="00D70860" w:rsidP="00095E0C">
            <w:pPr>
              <w:jc w:val="both"/>
              <w:rPr>
                <w:rFonts w:ascii="Times New Roman" w:hAnsi="Times New Roman"/>
                <w:sz w:val="28"/>
                <w:szCs w:val="28"/>
                <w:lang w:val="uk-UA"/>
              </w:rPr>
            </w:pPr>
            <w:r>
              <w:rPr>
                <w:rFonts w:ascii="Times New Roman" w:hAnsi="Times New Roman"/>
                <w:sz w:val="28"/>
                <w:szCs w:val="28"/>
                <w:lang w:val="uk-UA"/>
              </w:rPr>
              <w:t>6</w:t>
            </w:r>
            <w:r w:rsidRPr="00A36D1B">
              <w:rPr>
                <w:rFonts w:ascii="Times New Roman" w:hAnsi="Times New Roman"/>
                <w:sz w:val="28"/>
                <w:szCs w:val="28"/>
                <w:lang w:val="uk-UA"/>
              </w:rPr>
              <w:t>. Таргетинг, просування і</w:t>
            </w:r>
            <w:r>
              <w:rPr>
                <w:rFonts w:ascii="Times New Roman" w:hAnsi="Times New Roman"/>
                <w:sz w:val="28"/>
                <w:szCs w:val="28"/>
                <w:lang w:val="uk-UA"/>
              </w:rPr>
              <w:t>нформації про події 2022 у ЗМІ.</w:t>
            </w:r>
          </w:p>
        </w:tc>
        <w:tc>
          <w:tcPr>
            <w:tcW w:w="1984" w:type="dxa"/>
          </w:tcPr>
          <w:p w14:paraId="07532F00" w14:textId="77777777" w:rsidR="00D70860" w:rsidRPr="00A36D1B" w:rsidRDefault="00D70860" w:rsidP="00095E0C">
            <w:pPr>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2268" w:type="dxa"/>
          </w:tcPr>
          <w:p w14:paraId="1D3EB94A"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Віктор Сорока</w:t>
            </w:r>
          </w:p>
          <w:p w14:paraId="0A571EC2"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Христина Шкабар</w:t>
            </w:r>
          </w:p>
          <w:p w14:paraId="4B43A7E8" w14:textId="77777777" w:rsidR="00D70860" w:rsidRPr="00A36D1B" w:rsidRDefault="00D70860" w:rsidP="00095E0C">
            <w:pPr>
              <w:jc w:val="center"/>
              <w:rPr>
                <w:rFonts w:ascii="Times New Roman" w:hAnsi="Times New Roman"/>
                <w:sz w:val="24"/>
                <w:szCs w:val="24"/>
                <w:lang w:val="uk-UA"/>
              </w:rPr>
            </w:pPr>
            <w:r w:rsidRPr="00A36D1B">
              <w:rPr>
                <w:rFonts w:ascii="Times New Roman" w:hAnsi="Times New Roman"/>
                <w:sz w:val="24"/>
                <w:szCs w:val="24"/>
                <w:lang w:val="uk-UA"/>
              </w:rPr>
              <w:t>Роман Ващук (посол України в Канаді);</w:t>
            </w:r>
          </w:p>
          <w:p w14:paraId="7D8D484B" w14:textId="77777777" w:rsidR="00D70860" w:rsidRPr="00A36D1B" w:rsidRDefault="00D70860" w:rsidP="00095E0C">
            <w:pPr>
              <w:jc w:val="center"/>
              <w:rPr>
                <w:rFonts w:ascii="Times New Roman" w:hAnsi="Times New Roman"/>
                <w:sz w:val="28"/>
                <w:szCs w:val="28"/>
                <w:lang w:val="uk-UA"/>
              </w:rPr>
            </w:pPr>
            <w:r w:rsidRPr="00A36D1B">
              <w:rPr>
                <w:rFonts w:ascii="Times New Roman" w:hAnsi="Times New Roman"/>
                <w:sz w:val="24"/>
                <w:szCs w:val="24"/>
                <w:lang w:val="uk-UA"/>
              </w:rPr>
              <w:t>національні телеканали, амбасадори- відомі особистості</w:t>
            </w:r>
          </w:p>
        </w:tc>
      </w:tr>
      <w:tr w:rsidR="00D70860" w:rsidRPr="00D70860" w14:paraId="555192B3" w14:textId="77777777" w:rsidTr="00095E0C">
        <w:tc>
          <w:tcPr>
            <w:tcW w:w="1418" w:type="dxa"/>
            <w:vMerge/>
          </w:tcPr>
          <w:p w14:paraId="24D94C7E" w14:textId="77777777" w:rsidR="00D70860" w:rsidRPr="00A36D1B" w:rsidRDefault="00D70860" w:rsidP="00095E0C">
            <w:pPr>
              <w:jc w:val="center"/>
              <w:rPr>
                <w:rFonts w:ascii="Times New Roman" w:hAnsi="Times New Roman"/>
                <w:sz w:val="28"/>
                <w:szCs w:val="28"/>
                <w:lang w:val="uk-UA"/>
              </w:rPr>
            </w:pPr>
          </w:p>
        </w:tc>
        <w:tc>
          <w:tcPr>
            <w:tcW w:w="4395" w:type="dxa"/>
          </w:tcPr>
          <w:p w14:paraId="3F584ED9" w14:textId="77777777" w:rsidR="00D70860" w:rsidRPr="00A36D1B" w:rsidRDefault="00D70860" w:rsidP="00095E0C">
            <w:pPr>
              <w:jc w:val="both"/>
              <w:rPr>
                <w:rFonts w:ascii="Times New Roman" w:hAnsi="Times New Roman"/>
                <w:sz w:val="28"/>
                <w:szCs w:val="28"/>
                <w:lang w:val="uk-UA"/>
              </w:rPr>
            </w:pPr>
            <w:r w:rsidRPr="00A36D1B">
              <w:rPr>
                <w:rFonts w:ascii="Times New Roman" w:hAnsi="Times New Roman"/>
                <w:sz w:val="28"/>
                <w:szCs w:val="28"/>
                <w:lang w:val="uk-UA"/>
              </w:rPr>
              <w:t>8. Використання інформаційних ресурсів у колах діаспорчан про анонсування події</w:t>
            </w:r>
          </w:p>
        </w:tc>
        <w:tc>
          <w:tcPr>
            <w:tcW w:w="1984" w:type="dxa"/>
          </w:tcPr>
          <w:p w14:paraId="39D5A2D7" w14:textId="77777777" w:rsidR="00D70860" w:rsidRPr="00A36D1B" w:rsidRDefault="00D70860" w:rsidP="00095E0C">
            <w:pPr>
              <w:jc w:val="center"/>
              <w:rPr>
                <w:rFonts w:ascii="Times New Roman" w:hAnsi="Times New Roman"/>
                <w:sz w:val="28"/>
                <w:szCs w:val="28"/>
                <w:lang w:val="uk-UA"/>
              </w:rPr>
            </w:pPr>
            <w:r>
              <w:rPr>
                <w:rFonts w:ascii="Times New Roman" w:hAnsi="Times New Roman"/>
                <w:sz w:val="28"/>
                <w:szCs w:val="28"/>
                <w:lang w:val="uk-UA"/>
              </w:rPr>
              <w:t>Протягом року</w:t>
            </w:r>
          </w:p>
        </w:tc>
        <w:tc>
          <w:tcPr>
            <w:tcW w:w="2268" w:type="dxa"/>
          </w:tcPr>
          <w:p w14:paraId="53D4DAEF" w14:textId="77777777" w:rsidR="00D70860" w:rsidRPr="00D70860" w:rsidRDefault="00D70860" w:rsidP="00095E0C">
            <w:pPr>
              <w:jc w:val="center"/>
              <w:rPr>
                <w:rFonts w:ascii="Times New Roman" w:hAnsi="Times New Roman"/>
                <w:sz w:val="24"/>
                <w:szCs w:val="24"/>
                <w:lang w:val="uk-UA"/>
              </w:rPr>
            </w:pPr>
            <w:r w:rsidRPr="00D70860">
              <w:rPr>
                <w:rFonts w:ascii="Times New Roman" w:hAnsi="Times New Roman"/>
                <w:sz w:val="24"/>
                <w:szCs w:val="24"/>
                <w:lang w:val="uk-UA"/>
              </w:rPr>
              <w:t>Василь Махно</w:t>
            </w:r>
          </w:p>
          <w:p w14:paraId="27DFF1F2" w14:textId="77777777" w:rsidR="00D70860" w:rsidRPr="00D70860" w:rsidRDefault="00D70860" w:rsidP="00095E0C">
            <w:pPr>
              <w:jc w:val="center"/>
              <w:rPr>
                <w:rFonts w:ascii="Times New Roman" w:hAnsi="Times New Roman"/>
                <w:sz w:val="24"/>
                <w:szCs w:val="24"/>
                <w:lang w:val="uk-UA"/>
              </w:rPr>
            </w:pPr>
            <w:r w:rsidRPr="00D70860">
              <w:rPr>
                <w:rFonts w:ascii="Times New Roman" w:hAnsi="Times New Roman"/>
                <w:sz w:val="24"/>
                <w:szCs w:val="24"/>
                <w:lang w:val="uk-UA"/>
              </w:rPr>
              <w:t>Анастасія Лапіна</w:t>
            </w:r>
          </w:p>
        </w:tc>
      </w:tr>
      <w:tr w:rsidR="00D70860" w:rsidRPr="00A36D1B" w14:paraId="1B50F7CB" w14:textId="77777777" w:rsidTr="00095E0C">
        <w:tc>
          <w:tcPr>
            <w:tcW w:w="1418" w:type="dxa"/>
            <w:vMerge/>
          </w:tcPr>
          <w:p w14:paraId="3575C94D" w14:textId="77777777" w:rsidR="00D70860" w:rsidRPr="00A36D1B" w:rsidRDefault="00D70860" w:rsidP="00095E0C">
            <w:pPr>
              <w:jc w:val="center"/>
              <w:rPr>
                <w:rFonts w:ascii="Times New Roman" w:hAnsi="Times New Roman"/>
                <w:sz w:val="28"/>
                <w:szCs w:val="28"/>
                <w:lang w:val="uk-UA"/>
              </w:rPr>
            </w:pPr>
          </w:p>
        </w:tc>
        <w:tc>
          <w:tcPr>
            <w:tcW w:w="4395" w:type="dxa"/>
          </w:tcPr>
          <w:p w14:paraId="02B85483" w14:textId="77777777" w:rsidR="00D70860" w:rsidRPr="00A36D1B" w:rsidRDefault="00D70860" w:rsidP="00095E0C">
            <w:pPr>
              <w:jc w:val="both"/>
              <w:rPr>
                <w:rFonts w:ascii="Times New Roman" w:hAnsi="Times New Roman"/>
                <w:sz w:val="28"/>
                <w:szCs w:val="28"/>
                <w:lang w:val="uk-UA"/>
              </w:rPr>
            </w:pPr>
            <w:r>
              <w:rPr>
                <w:rFonts w:ascii="Times New Roman" w:hAnsi="Times New Roman"/>
                <w:sz w:val="28"/>
                <w:szCs w:val="28"/>
                <w:lang w:val="uk-UA"/>
              </w:rPr>
              <w:t>9. Пост-челендж у соціальних мережах між першими особами країни та послами:</w:t>
            </w:r>
            <w:r w:rsidRPr="00A36D1B">
              <w:rPr>
                <w:rFonts w:ascii="Times New Roman" w:hAnsi="Times New Roman"/>
                <w:sz w:val="28"/>
                <w:szCs w:val="28"/>
                <w:lang w:val="uk-UA"/>
              </w:rPr>
              <w:t xml:space="preserve"> «Я їду у Чортків»</w:t>
            </w:r>
          </w:p>
        </w:tc>
        <w:tc>
          <w:tcPr>
            <w:tcW w:w="1984" w:type="dxa"/>
          </w:tcPr>
          <w:p w14:paraId="748EC847" w14:textId="77777777" w:rsidR="00D70860" w:rsidRPr="00A36D1B" w:rsidRDefault="00D70860" w:rsidP="00095E0C">
            <w:pPr>
              <w:jc w:val="center"/>
              <w:rPr>
                <w:rFonts w:ascii="Times New Roman" w:hAnsi="Times New Roman"/>
                <w:sz w:val="28"/>
                <w:szCs w:val="28"/>
                <w:lang w:val="uk-UA"/>
              </w:rPr>
            </w:pPr>
            <w:r>
              <w:rPr>
                <w:rFonts w:ascii="Times New Roman" w:hAnsi="Times New Roman"/>
                <w:sz w:val="28"/>
                <w:szCs w:val="28"/>
                <w:lang w:val="uk-UA"/>
              </w:rPr>
              <w:t>січень-вересень 2022 року</w:t>
            </w:r>
          </w:p>
        </w:tc>
        <w:tc>
          <w:tcPr>
            <w:tcW w:w="2268" w:type="dxa"/>
          </w:tcPr>
          <w:p w14:paraId="24A64FD2" w14:textId="77777777" w:rsidR="00D70860" w:rsidRPr="0088425B" w:rsidRDefault="00D70860" w:rsidP="00095E0C">
            <w:pPr>
              <w:jc w:val="center"/>
              <w:rPr>
                <w:rFonts w:ascii="Times New Roman" w:hAnsi="Times New Roman"/>
                <w:sz w:val="24"/>
                <w:szCs w:val="24"/>
                <w:lang w:val="uk-UA"/>
              </w:rPr>
            </w:pPr>
            <w:r w:rsidRPr="0088425B">
              <w:rPr>
                <w:rFonts w:ascii="Times New Roman" w:hAnsi="Times New Roman"/>
                <w:sz w:val="24"/>
                <w:szCs w:val="24"/>
                <w:lang w:val="uk-UA"/>
              </w:rPr>
              <w:t>Міністерство культури України, народні депутати В. Гевко, Є. Кравчук</w:t>
            </w:r>
          </w:p>
        </w:tc>
      </w:tr>
      <w:tr w:rsidR="004610ED" w:rsidRPr="00A36D1B" w14:paraId="49C714E9" w14:textId="77777777" w:rsidTr="00095E0C">
        <w:tc>
          <w:tcPr>
            <w:tcW w:w="1418" w:type="dxa"/>
          </w:tcPr>
          <w:p w14:paraId="3A26E92F" w14:textId="77777777" w:rsidR="004610ED" w:rsidRPr="00A36D1B" w:rsidRDefault="004610ED" w:rsidP="00095E0C">
            <w:pPr>
              <w:jc w:val="center"/>
              <w:rPr>
                <w:rFonts w:ascii="Times New Roman" w:hAnsi="Times New Roman"/>
                <w:sz w:val="28"/>
                <w:szCs w:val="28"/>
                <w:lang w:val="uk-UA"/>
              </w:rPr>
            </w:pPr>
          </w:p>
        </w:tc>
        <w:tc>
          <w:tcPr>
            <w:tcW w:w="4395" w:type="dxa"/>
          </w:tcPr>
          <w:p w14:paraId="01CC728A" w14:textId="63153D5E" w:rsidR="004610ED" w:rsidRDefault="004610ED" w:rsidP="00095E0C">
            <w:pPr>
              <w:jc w:val="both"/>
              <w:rPr>
                <w:rFonts w:ascii="Times New Roman" w:hAnsi="Times New Roman"/>
                <w:sz w:val="28"/>
                <w:szCs w:val="28"/>
                <w:lang w:val="uk-UA"/>
              </w:rPr>
            </w:pPr>
            <w:r>
              <w:rPr>
                <w:rFonts w:ascii="Times New Roman" w:hAnsi="Times New Roman"/>
                <w:sz w:val="28"/>
                <w:szCs w:val="28"/>
                <w:lang w:val="uk-UA"/>
              </w:rPr>
              <w:t>10. Створення пересувної фотовиставки «СВІТлини з Чорткова» для запуску мандрівної фотовиставки виставковими площами України та Європи</w:t>
            </w:r>
          </w:p>
        </w:tc>
        <w:tc>
          <w:tcPr>
            <w:tcW w:w="1984" w:type="dxa"/>
          </w:tcPr>
          <w:p w14:paraId="1B52D008" w14:textId="483C12DF" w:rsidR="004610ED" w:rsidRDefault="004610ED" w:rsidP="00095E0C">
            <w:pPr>
              <w:jc w:val="center"/>
              <w:rPr>
                <w:rFonts w:ascii="Times New Roman" w:hAnsi="Times New Roman"/>
                <w:sz w:val="28"/>
                <w:szCs w:val="28"/>
                <w:lang w:val="uk-UA"/>
              </w:rPr>
            </w:pPr>
            <w:r>
              <w:rPr>
                <w:rFonts w:ascii="Times New Roman" w:hAnsi="Times New Roman"/>
                <w:sz w:val="28"/>
                <w:szCs w:val="28"/>
                <w:lang w:val="uk-UA"/>
              </w:rPr>
              <w:t>Грудень 2021- Лютий 2022</w:t>
            </w:r>
          </w:p>
        </w:tc>
        <w:tc>
          <w:tcPr>
            <w:tcW w:w="2268" w:type="dxa"/>
          </w:tcPr>
          <w:p w14:paraId="2B2570DE" w14:textId="77777777" w:rsidR="004610ED" w:rsidRDefault="004610ED" w:rsidP="00095E0C">
            <w:pPr>
              <w:jc w:val="center"/>
              <w:rPr>
                <w:rFonts w:ascii="Times New Roman" w:hAnsi="Times New Roman"/>
                <w:sz w:val="24"/>
                <w:szCs w:val="24"/>
                <w:lang w:val="uk-UA"/>
              </w:rPr>
            </w:pPr>
            <w:r>
              <w:rPr>
                <w:rFonts w:ascii="Times New Roman" w:hAnsi="Times New Roman"/>
                <w:sz w:val="24"/>
                <w:szCs w:val="24"/>
                <w:lang w:val="uk-UA"/>
              </w:rPr>
              <w:t>Домініканський костел</w:t>
            </w:r>
            <w:r w:rsidR="003408D2">
              <w:rPr>
                <w:rFonts w:ascii="Times New Roman" w:hAnsi="Times New Roman"/>
                <w:sz w:val="24"/>
                <w:szCs w:val="24"/>
                <w:lang w:val="uk-UA"/>
              </w:rPr>
              <w:t>,</w:t>
            </w:r>
          </w:p>
          <w:p w14:paraId="7436C271" w14:textId="3C5327AA" w:rsidR="003408D2" w:rsidRDefault="003408D2" w:rsidP="00095E0C">
            <w:pPr>
              <w:jc w:val="center"/>
              <w:rPr>
                <w:rFonts w:ascii="Times New Roman" w:hAnsi="Times New Roman"/>
                <w:sz w:val="24"/>
                <w:szCs w:val="24"/>
                <w:lang w:val="uk-UA"/>
              </w:rPr>
            </w:pPr>
            <w:r>
              <w:rPr>
                <w:rFonts w:ascii="Times New Roman" w:hAnsi="Times New Roman"/>
                <w:sz w:val="24"/>
                <w:szCs w:val="24"/>
                <w:lang w:val="uk-UA"/>
              </w:rPr>
              <w:t xml:space="preserve">Спілка фотохудожників України, </w:t>
            </w:r>
          </w:p>
          <w:p w14:paraId="530389B7" w14:textId="2EF2F510" w:rsidR="003408D2" w:rsidRPr="0088425B" w:rsidRDefault="003408D2" w:rsidP="00095E0C">
            <w:pPr>
              <w:jc w:val="both"/>
              <w:rPr>
                <w:rFonts w:ascii="Times New Roman" w:hAnsi="Times New Roman"/>
                <w:sz w:val="24"/>
                <w:szCs w:val="24"/>
                <w:lang w:val="uk-UA"/>
              </w:rPr>
            </w:pPr>
            <w:r>
              <w:rPr>
                <w:rFonts w:ascii="Times New Roman" w:hAnsi="Times New Roman"/>
                <w:sz w:val="24"/>
                <w:szCs w:val="24"/>
                <w:lang w:val="uk-UA"/>
              </w:rPr>
              <w:t xml:space="preserve"> фотографи Чорткова </w:t>
            </w:r>
          </w:p>
        </w:tc>
      </w:tr>
      <w:tr w:rsidR="004610ED" w:rsidRPr="00A36D1B" w14:paraId="2D756B36" w14:textId="77777777" w:rsidTr="00095E0C">
        <w:tc>
          <w:tcPr>
            <w:tcW w:w="1418" w:type="dxa"/>
            <w:vMerge w:val="restart"/>
            <w:shd w:val="clear" w:color="auto" w:fill="C6D9F1" w:themeFill="text2" w:themeFillTint="33"/>
            <w:textDirection w:val="btLr"/>
          </w:tcPr>
          <w:p w14:paraId="0C3EEBAF" w14:textId="3BE20E6B" w:rsidR="004610ED" w:rsidRPr="00A36D1B" w:rsidRDefault="004610ED" w:rsidP="00095E0C">
            <w:pPr>
              <w:ind w:left="113" w:right="113"/>
              <w:jc w:val="center"/>
              <w:rPr>
                <w:rFonts w:ascii="Times New Roman" w:hAnsi="Times New Roman"/>
                <w:sz w:val="28"/>
                <w:szCs w:val="28"/>
                <w:lang w:val="uk-UA"/>
              </w:rPr>
            </w:pPr>
            <w:r>
              <w:rPr>
                <w:rFonts w:ascii="Times New Roman" w:hAnsi="Times New Roman"/>
                <w:sz w:val="28"/>
                <w:szCs w:val="28"/>
                <w:lang w:val="uk-UA"/>
              </w:rPr>
              <w:t>ІНФОРМАЦІЙНІ ТЕХНОЛОГІЇ Школьницький Б.</w:t>
            </w:r>
          </w:p>
        </w:tc>
        <w:tc>
          <w:tcPr>
            <w:tcW w:w="4395" w:type="dxa"/>
          </w:tcPr>
          <w:p w14:paraId="64E4503E" w14:textId="712B99FC" w:rsidR="004610ED" w:rsidRPr="004610ED" w:rsidRDefault="004610ED" w:rsidP="00095E0C">
            <w:pPr>
              <w:jc w:val="both"/>
              <w:rPr>
                <w:rFonts w:ascii="Times New Roman" w:hAnsi="Times New Roman"/>
                <w:sz w:val="28"/>
                <w:szCs w:val="28"/>
                <w:lang w:val="uk-UA"/>
              </w:rPr>
            </w:pPr>
            <w:r w:rsidRPr="004610ED">
              <w:rPr>
                <w:rFonts w:ascii="Times New Roman" w:hAnsi="Times New Roman"/>
                <w:sz w:val="28"/>
                <w:szCs w:val="28"/>
                <w:lang w:val="uk-UA"/>
              </w:rPr>
              <w:t>1.</w:t>
            </w:r>
            <w:r>
              <w:rPr>
                <w:rFonts w:ascii="Times New Roman" w:hAnsi="Times New Roman"/>
                <w:sz w:val="28"/>
                <w:szCs w:val="28"/>
                <w:lang w:val="uk-UA"/>
              </w:rPr>
              <w:t xml:space="preserve"> </w:t>
            </w:r>
            <w:r w:rsidRPr="004610ED">
              <w:rPr>
                <w:rFonts w:ascii="Times New Roman" w:hAnsi="Times New Roman"/>
                <w:sz w:val="28"/>
                <w:szCs w:val="28"/>
                <w:lang w:val="uk-UA"/>
              </w:rPr>
              <w:t>Запуск чат-бота «Чортків ЗАПРОШУЄ»</w:t>
            </w:r>
          </w:p>
        </w:tc>
        <w:tc>
          <w:tcPr>
            <w:tcW w:w="1984" w:type="dxa"/>
          </w:tcPr>
          <w:p w14:paraId="25E75927" w14:textId="06856325"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 xml:space="preserve">З </w:t>
            </w:r>
            <w:r>
              <w:rPr>
                <w:rFonts w:ascii="Times New Roman" w:hAnsi="Times New Roman"/>
                <w:sz w:val="28"/>
                <w:szCs w:val="28"/>
                <w:lang w:val="uk-UA"/>
              </w:rPr>
              <w:t xml:space="preserve"> січня </w:t>
            </w:r>
            <w:r w:rsidRPr="00A36D1B">
              <w:rPr>
                <w:rFonts w:ascii="Times New Roman" w:hAnsi="Times New Roman"/>
                <w:sz w:val="28"/>
                <w:szCs w:val="28"/>
                <w:lang w:val="uk-UA"/>
              </w:rPr>
              <w:t>202</w:t>
            </w:r>
            <w:r>
              <w:rPr>
                <w:rFonts w:ascii="Times New Roman" w:hAnsi="Times New Roman"/>
                <w:sz w:val="28"/>
                <w:szCs w:val="28"/>
                <w:lang w:val="uk-UA"/>
              </w:rPr>
              <w:t>2</w:t>
            </w:r>
          </w:p>
        </w:tc>
        <w:tc>
          <w:tcPr>
            <w:tcW w:w="2268" w:type="dxa"/>
          </w:tcPr>
          <w:p w14:paraId="375405F5" w14:textId="77777777" w:rsidR="004610ED" w:rsidRPr="00A36D1B" w:rsidRDefault="004610ED" w:rsidP="00095E0C">
            <w:pPr>
              <w:jc w:val="center"/>
              <w:rPr>
                <w:rFonts w:ascii="Times New Roman" w:hAnsi="Times New Roman"/>
                <w:sz w:val="28"/>
                <w:szCs w:val="28"/>
                <w:lang w:val="uk-UA"/>
              </w:rPr>
            </w:pPr>
          </w:p>
        </w:tc>
      </w:tr>
      <w:tr w:rsidR="004610ED" w:rsidRPr="00A36D1B" w14:paraId="59A0D547" w14:textId="77777777" w:rsidTr="00095E0C">
        <w:tc>
          <w:tcPr>
            <w:tcW w:w="1418" w:type="dxa"/>
            <w:vMerge/>
          </w:tcPr>
          <w:p w14:paraId="0C9EBCFA" w14:textId="77777777" w:rsidR="004610ED" w:rsidRPr="00A36D1B" w:rsidRDefault="004610ED" w:rsidP="00095E0C">
            <w:pPr>
              <w:jc w:val="center"/>
              <w:rPr>
                <w:rFonts w:ascii="Times New Roman" w:hAnsi="Times New Roman"/>
                <w:sz w:val="28"/>
                <w:szCs w:val="28"/>
                <w:lang w:val="uk-UA"/>
              </w:rPr>
            </w:pPr>
          </w:p>
        </w:tc>
        <w:tc>
          <w:tcPr>
            <w:tcW w:w="4395" w:type="dxa"/>
          </w:tcPr>
          <w:p w14:paraId="40C48BCD" w14:textId="77777777" w:rsidR="004610ED" w:rsidRPr="00A36D1B" w:rsidRDefault="004610ED" w:rsidP="00095E0C">
            <w:pPr>
              <w:jc w:val="both"/>
              <w:rPr>
                <w:rFonts w:ascii="Times New Roman" w:hAnsi="Times New Roman"/>
                <w:sz w:val="28"/>
                <w:szCs w:val="28"/>
                <w:lang w:val="uk-UA"/>
              </w:rPr>
            </w:pPr>
            <w:r w:rsidRPr="00A36D1B">
              <w:rPr>
                <w:rFonts w:ascii="Times New Roman" w:hAnsi="Times New Roman"/>
                <w:sz w:val="28"/>
                <w:szCs w:val="28"/>
                <w:lang w:val="uk-UA"/>
              </w:rPr>
              <w:t>2. Створення, керівництво та наповнення одно сторінкового сайту про 500-ліття Чортківської магдебурії (події, локації, хед-лайнери, партнери, розклади, інформація по букінгу тощо)</w:t>
            </w:r>
          </w:p>
        </w:tc>
        <w:tc>
          <w:tcPr>
            <w:tcW w:w="1984" w:type="dxa"/>
          </w:tcPr>
          <w:p w14:paraId="4F340E2A" w14:textId="38BCB438"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 xml:space="preserve">З </w:t>
            </w:r>
            <w:r>
              <w:rPr>
                <w:rFonts w:ascii="Times New Roman" w:hAnsi="Times New Roman"/>
                <w:sz w:val="28"/>
                <w:szCs w:val="28"/>
                <w:lang w:val="uk-UA"/>
              </w:rPr>
              <w:t>грудня</w:t>
            </w:r>
            <w:r w:rsidRPr="00A36D1B">
              <w:rPr>
                <w:rFonts w:ascii="Times New Roman" w:hAnsi="Times New Roman"/>
                <w:sz w:val="28"/>
                <w:szCs w:val="28"/>
                <w:lang w:val="uk-UA"/>
              </w:rPr>
              <w:t xml:space="preserve"> 2021</w:t>
            </w:r>
          </w:p>
        </w:tc>
        <w:tc>
          <w:tcPr>
            <w:tcW w:w="2268" w:type="dxa"/>
          </w:tcPr>
          <w:p w14:paraId="1B10412B" w14:textId="73DDEB29" w:rsidR="004610ED" w:rsidRPr="004610ED" w:rsidRDefault="004610ED" w:rsidP="00095E0C">
            <w:pPr>
              <w:jc w:val="center"/>
              <w:rPr>
                <w:rFonts w:ascii="Times New Roman" w:hAnsi="Times New Roman"/>
                <w:sz w:val="24"/>
                <w:szCs w:val="24"/>
                <w:lang w:val="uk-UA"/>
              </w:rPr>
            </w:pPr>
            <w:r w:rsidRPr="004610ED">
              <w:rPr>
                <w:rFonts w:ascii="Times New Roman" w:hAnsi="Times New Roman"/>
                <w:sz w:val="24"/>
                <w:szCs w:val="24"/>
                <w:lang w:val="uk-UA"/>
              </w:rPr>
              <w:t>Асоціація відкритих міст</w:t>
            </w:r>
          </w:p>
        </w:tc>
      </w:tr>
      <w:tr w:rsidR="004610ED" w:rsidRPr="00A36D1B" w14:paraId="09048389" w14:textId="77777777" w:rsidTr="00095E0C">
        <w:tc>
          <w:tcPr>
            <w:tcW w:w="1418" w:type="dxa"/>
            <w:vMerge/>
          </w:tcPr>
          <w:p w14:paraId="61F7743A" w14:textId="77777777" w:rsidR="004610ED" w:rsidRPr="00A36D1B" w:rsidRDefault="004610ED" w:rsidP="00095E0C">
            <w:pPr>
              <w:jc w:val="center"/>
              <w:rPr>
                <w:rFonts w:ascii="Times New Roman" w:hAnsi="Times New Roman"/>
                <w:sz w:val="28"/>
                <w:szCs w:val="28"/>
                <w:lang w:val="uk-UA"/>
              </w:rPr>
            </w:pPr>
          </w:p>
        </w:tc>
        <w:tc>
          <w:tcPr>
            <w:tcW w:w="4395" w:type="dxa"/>
          </w:tcPr>
          <w:p w14:paraId="6D32BCC5" w14:textId="32C4FD00" w:rsidR="004610ED" w:rsidRPr="00A36D1B" w:rsidRDefault="004610ED" w:rsidP="00095E0C">
            <w:pPr>
              <w:jc w:val="both"/>
              <w:rPr>
                <w:rFonts w:ascii="Times New Roman" w:hAnsi="Times New Roman"/>
                <w:sz w:val="28"/>
                <w:szCs w:val="28"/>
                <w:lang w:val="uk-UA"/>
              </w:rPr>
            </w:pPr>
            <w:r>
              <w:rPr>
                <w:rFonts w:ascii="Times New Roman" w:hAnsi="Times New Roman"/>
                <w:sz w:val="28"/>
                <w:szCs w:val="28"/>
                <w:lang w:val="uk-UA"/>
              </w:rPr>
              <w:t xml:space="preserve">3. </w:t>
            </w:r>
            <w:r w:rsidR="003408D2">
              <w:rPr>
                <w:rFonts w:ascii="Times New Roman" w:hAnsi="Times New Roman"/>
                <w:sz w:val="28"/>
                <w:szCs w:val="28"/>
                <w:lang w:val="uk-UA"/>
              </w:rPr>
              <w:t>Виготовлення та впровадження еклектронної карти гостя Чорткова</w:t>
            </w:r>
            <w:r w:rsidRPr="00A36D1B">
              <w:rPr>
                <w:rFonts w:ascii="Times New Roman" w:hAnsi="Times New Roman"/>
                <w:sz w:val="28"/>
                <w:szCs w:val="28"/>
                <w:lang w:val="uk-UA"/>
              </w:rPr>
              <w:t xml:space="preserve"> </w:t>
            </w:r>
          </w:p>
        </w:tc>
        <w:tc>
          <w:tcPr>
            <w:tcW w:w="1984" w:type="dxa"/>
          </w:tcPr>
          <w:p w14:paraId="4E80BA64" w14:textId="77777777"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З січня 2022</w:t>
            </w:r>
          </w:p>
        </w:tc>
        <w:tc>
          <w:tcPr>
            <w:tcW w:w="2268" w:type="dxa"/>
          </w:tcPr>
          <w:p w14:paraId="3B7B6CAA" w14:textId="73E90A0E" w:rsidR="004610ED" w:rsidRPr="003408D2" w:rsidRDefault="003408D2" w:rsidP="00095E0C">
            <w:pPr>
              <w:jc w:val="center"/>
              <w:rPr>
                <w:rFonts w:ascii="Times New Roman" w:hAnsi="Times New Roman"/>
                <w:sz w:val="24"/>
                <w:szCs w:val="24"/>
                <w:lang w:val="uk-UA"/>
              </w:rPr>
            </w:pPr>
            <w:r w:rsidRPr="003408D2">
              <w:rPr>
                <w:rFonts w:ascii="Times New Roman" w:hAnsi="Times New Roman"/>
                <w:sz w:val="24"/>
                <w:szCs w:val="24"/>
                <w:lang w:val="uk-UA"/>
              </w:rPr>
              <w:t>Чортківський ТІЦ, місцеві ресторатори, готельєри та підприємці у сфері послуг</w:t>
            </w:r>
          </w:p>
        </w:tc>
      </w:tr>
      <w:tr w:rsidR="004610ED" w:rsidRPr="00A36D1B" w14:paraId="2F47C1A8" w14:textId="77777777" w:rsidTr="00095E0C">
        <w:tc>
          <w:tcPr>
            <w:tcW w:w="1418" w:type="dxa"/>
            <w:vMerge w:val="restart"/>
            <w:shd w:val="clear" w:color="auto" w:fill="C6D9F1" w:themeFill="text2" w:themeFillTint="33"/>
            <w:textDirection w:val="btLr"/>
          </w:tcPr>
          <w:p w14:paraId="60618551" w14:textId="36C49549" w:rsidR="004610ED" w:rsidRPr="00A36D1B" w:rsidRDefault="004610ED" w:rsidP="00095E0C">
            <w:pPr>
              <w:ind w:left="113" w:right="113"/>
              <w:jc w:val="center"/>
              <w:rPr>
                <w:rFonts w:ascii="Times New Roman" w:hAnsi="Times New Roman"/>
                <w:sz w:val="28"/>
                <w:szCs w:val="28"/>
                <w:lang w:val="uk-UA"/>
              </w:rPr>
            </w:pPr>
            <w:r>
              <w:rPr>
                <w:rFonts w:ascii="Times New Roman" w:hAnsi="Times New Roman"/>
                <w:sz w:val="28"/>
                <w:szCs w:val="28"/>
                <w:lang w:val="uk-UA"/>
              </w:rPr>
              <w:t>АЙДЕНТИКА/ ТУРИЗМ/ ГОСТИННІСТЬ  Гречківський С.</w:t>
            </w:r>
          </w:p>
          <w:p w14:paraId="13D6A633" w14:textId="717C1BFD" w:rsidR="004610ED" w:rsidRPr="00A36D1B" w:rsidRDefault="004610ED" w:rsidP="00095E0C">
            <w:pPr>
              <w:ind w:left="113" w:right="113"/>
              <w:jc w:val="center"/>
              <w:rPr>
                <w:rFonts w:ascii="Times New Roman" w:hAnsi="Times New Roman"/>
                <w:sz w:val="28"/>
                <w:szCs w:val="28"/>
                <w:lang w:val="uk-UA"/>
              </w:rPr>
            </w:pPr>
          </w:p>
        </w:tc>
        <w:tc>
          <w:tcPr>
            <w:tcW w:w="4395" w:type="dxa"/>
          </w:tcPr>
          <w:p w14:paraId="2CB2B1D8" w14:textId="310AE2CF"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 xml:space="preserve">1. Очолити та провадити процес </w:t>
            </w:r>
            <w:r w:rsidR="003408D2">
              <w:rPr>
                <w:rFonts w:ascii="Times New Roman" w:hAnsi="Times New Roman"/>
                <w:sz w:val="28"/>
                <w:szCs w:val="28"/>
                <w:lang w:val="uk-UA"/>
              </w:rPr>
              <w:t>створення бренду «Чортків 500» із подальшим використанням напрацювань для популяризації подій ювілейного року.</w:t>
            </w:r>
          </w:p>
        </w:tc>
        <w:tc>
          <w:tcPr>
            <w:tcW w:w="1984" w:type="dxa"/>
          </w:tcPr>
          <w:p w14:paraId="5E5D719A" w14:textId="158CF947" w:rsidR="004610ED" w:rsidRPr="00A36D1B" w:rsidRDefault="003408D2" w:rsidP="00095E0C">
            <w:pPr>
              <w:jc w:val="center"/>
              <w:rPr>
                <w:rFonts w:ascii="Times New Roman" w:hAnsi="Times New Roman"/>
                <w:sz w:val="28"/>
                <w:szCs w:val="28"/>
                <w:lang w:val="uk-UA"/>
              </w:rPr>
            </w:pPr>
            <w:r>
              <w:rPr>
                <w:rFonts w:ascii="Times New Roman" w:hAnsi="Times New Roman"/>
                <w:sz w:val="28"/>
                <w:szCs w:val="28"/>
                <w:lang w:val="uk-UA"/>
              </w:rPr>
              <w:t>Жовтень -Листопад 2021 року</w:t>
            </w:r>
          </w:p>
        </w:tc>
        <w:tc>
          <w:tcPr>
            <w:tcW w:w="2268" w:type="dxa"/>
          </w:tcPr>
          <w:p w14:paraId="41DBFB62" w14:textId="26B4CD70" w:rsidR="004610ED" w:rsidRPr="003408D2" w:rsidRDefault="003408D2" w:rsidP="00095E0C">
            <w:pPr>
              <w:jc w:val="center"/>
              <w:rPr>
                <w:rFonts w:ascii="Times New Roman" w:hAnsi="Times New Roman"/>
                <w:sz w:val="24"/>
                <w:szCs w:val="24"/>
                <w:lang w:val="uk-UA"/>
              </w:rPr>
            </w:pPr>
            <w:r w:rsidRPr="003408D2">
              <w:rPr>
                <w:rFonts w:ascii="Times New Roman" w:hAnsi="Times New Roman"/>
                <w:sz w:val="24"/>
                <w:szCs w:val="24"/>
                <w:lang w:val="uk-UA"/>
              </w:rPr>
              <w:t>Еліна Лапан та маркетингова компанія «</w:t>
            </w:r>
            <w:r w:rsidRPr="003408D2">
              <w:rPr>
                <w:rFonts w:ascii="Times New Roman" w:hAnsi="Times New Roman"/>
                <w:sz w:val="24"/>
                <w:szCs w:val="24"/>
                <w:lang w:val="en-US"/>
              </w:rPr>
              <w:t>THE MOON</w:t>
            </w:r>
            <w:r w:rsidRPr="003408D2">
              <w:rPr>
                <w:rFonts w:ascii="Times New Roman" w:hAnsi="Times New Roman"/>
                <w:sz w:val="24"/>
                <w:szCs w:val="24"/>
                <w:lang w:val="uk-UA"/>
              </w:rPr>
              <w:t>»</w:t>
            </w:r>
          </w:p>
        </w:tc>
      </w:tr>
      <w:tr w:rsidR="004610ED" w:rsidRPr="00A36D1B" w14:paraId="2524D71D" w14:textId="77777777" w:rsidTr="00095E0C">
        <w:tc>
          <w:tcPr>
            <w:tcW w:w="1418" w:type="dxa"/>
            <w:vMerge/>
          </w:tcPr>
          <w:p w14:paraId="6EDD28D0" w14:textId="77BA4857" w:rsidR="004610ED" w:rsidRPr="00A36D1B" w:rsidRDefault="004610ED" w:rsidP="00095E0C">
            <w:pPr>
              <w:jc w:val="center"/>
              <w:rPr>
                <w:rFonts w:ascii="Times New Roman" w:hAnsi="Times New Roman"/>
                <w:sz w:val="28"/>
                <w:szCs w:val="28"/>
                <w:lang w:val="uk-UA"/>
              </w:rPr>
            </w:pPr>
          </w:p>
        </w:tc>
        <w:tc>
          <w:tcPr>
            <w:tcW w:w="4395" w:type="dxa"/>
          </w:tcPr>
          <w:p w14:paraId="3573AB26" w14:textId="77777777"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 xml:space="preserve">1. Облаштування ТІЦу (фізична установа та юридична адреса) – сучасний візит-центр міста і </w:t>
            </w:r>
            <w:r w:rsidRPr="00A36D1B">
              <w:rPr>
                <w:rFonts w:ascii="Times New Roman" w:hAnsi="Times New Roman"/>
                <w:sz w:val="28"/>
                <w:szCs w:val="28"/>
                <w:lang w:val="uk-UA"/>
              </w:rPr>
              <w:lastRenderedPageBreak/>
              <w:t>громади</w:t>
            </w:r>
          </w:p>
        </w:tc>
        <w:tc>
          <w:tcPr>
            <w:tcW w:w="1984" w:type="dxa"/>
          </w:tcPr>
          <w:p w14:paraId="3179A6C0" w14:textId="77777777"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lastRenderedPageBreak/>
              <w:t>2021-Березень 2022 року</w:t>
            </w:r>
          </w:p>
        </w:tc>
        <w:tc>
          <w:tcPr>
            <w:tcW w:w="2268" w:type="dxa"/>
          </w:tcPr>
          <w:p w14:paraId="22FED457" w14:textId="77777777" w:rsidR="004610ED" w:rsidRPr="00A36D1B" w:rsidRDefault="004610ED" w:rsidP="00095E0C">
            <w:pPr>
              <w:jc w:val="center"/>
              <w:rPr>
                <w:rFonts w:ascii="Times New Roman" w:hAnsi="Times New Roman"/>
                <w:sz w:val="28"/>
                <w:szCs w:val="28"/>
                <w:lang w:val="uk-UA"/>
              </w:rPr>
            </w:pPr>
          </w:p>
        </w:tc>
      </w:tr>
      <w:tr w:rsidR="004610ED" w:rsidRPr="00A36D1B" w14:paraId="74E4F7F0" w14:textId="77777777" w:rsidTr="00095E0C">
        <w:tc>
          <w:tcPr>
            <w:tcW w:w="1418" w:type="dxa"/>
            <w:vMerge/>
          </w:tcPr>
          <w:p w14:paraId="115D2E48" w14:textId="48E9D274" w:rsidR="004610ED" w:rsidRPr="00A36D1B" w:rsidRDefault="004610ED" w:rsidP="00095E0C">
            <w:pPr>
              <w:jc w:val="center"/>
              <w:rPr>
                <w:rFonts w:ascii="Times New Roman" w:hAnsi="Times New Roman"/>
                <w:sz w:val="28"/>
                <w:szCs w:val="28"/>
                <w:lang w:val="uk-UA"/>
              </w:rPr>
            </w:pPr>
          </w:p>
        </w:tc>
        <w:tc>
          <w:tcPr>
            <w:tcW w:w="4395" w:type="dxa"/>
          </w:tcPr>
          <w:p w14:paraId="3EC54338" w14:textId="77777777"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2. Створення, наповнення та просування туристичної інтернет-платформи з переліком усіх туристичних продуктів, локацій, послуг, партнерів, спеціальних подій до ювілейного року</w:t>
            </w:r>
          </w:p>
        </w:tc>
        <w:tc>
          <w:tcPr>
            <w:tcW w:w="1984" w:type="dxa"/>
          </w:tcPr>
          <w:p w14:paraId="30B084A0" w14:textId="6A4FB918" w:rsidR="004610ED" w:rsidRPr="003408D2" w:rsidRDefault="003408D2" w:rsidP="00095E0C">
            <w:pPr>
              <w:jc w:val="center"/>
              <w:rPr>
                <w:rFonts w:ascii="Times New Roman" w:hAnsi="Times New Roman"/>
                <w:sz w:val="28"/>
                <w:szCs w:val="28"/>
                <w:lang w:val="en-US"/>
              </w:rPr>
            </w:pPr>
            <w:r>
              <w:rPr>
                <w:rFonts w:ascii="Times New Roman" w:hAnsi="Times New Roman"/>
                <w:sz w:val="28"/>
                <w:szCs w:val="28"/>
                <w:lang w:val="uk-UA"/>
              </w:rPr>
              <w:t>Л</w:t>
            </w:r>
            <w:r w:rsidR="004610ED" w:rsidRPr="00A36D1B">
              <w:rPr>
                <w:rFonts w:ascii="Times New Roman" w:hAnsi="Times New Roman"/>
                <w:sz w:val="28"/>
                <w:szCs w:val="28"/>
                <w:lang w:val="uk-UA"/>
              </w:rPr>
              <w:t>истопад 2021</w:t>
            </w:r>
            <w:r>
              <w:rPr>
                <w:rFonts w:ascii="Times New Roman" w:hAnsi="Times New Roman"/>
                <w:sz w:val="28"/>
                <w:szCs w:val="28"/>
                <w:lang w:val="en-US"/>
              </w:rPr>
              <w:t xml:space="preserve"> –  </w:t>
            </w:r>
            <w:r>
              <w:rPr>
                <w:rFonts w:ascii="Times New Roman" w:hAnsi="Times New Roman"/>
                <w:sz w:val="28"/>
                <w:szCs w:val="28"/>
                <w:lang w:val="uk-UA"/>
              </w:rPr>
              <w:t xml:space="preserve">Січень </w:t>
            </w:r>
            <w:r>
              <w:rPr>
                <w:rFonts w:ascii="Times New Roman" w:hAnsi="Times New Roman"/>
                <w:sz w:val="28"/>
                <w:szCs w:val="28"/>
                <w:lang w:val="en-US"/>
              </w:rPr>
              <w:t>2022</w:t>
            </w:r>
          </w:p>
        </w:tc>
        <w:tc>
          <w:tcPr>
            <w:tcW w:w="2268" w:type="dxa"/>
          </w:tcPr>
          <w:p w14:paraId="7EDCBA53" w14:textId="2680D5AF" w:rsidR="004610ED" w:rsidRPr="003408D2" w:rsidRDefault="003408D2" w:rsidP="00095E0C">
            <w:pPr>
              <w:jc w:val="center"/>
              <w:rPr>
                <w:rFonts w:ascii="Times New Roman" w:hAnsi="Times New Roman"/>
                <w:sz w:val="24"/>
                <w:szCs w:val="24"/>
                <w:lang w:val="uk-UA"/>
              </w:rPr>
            </w:pPr>
            <w:r w:rsidRPr="003408D2">
              <w:rPr>
                <w:rFonts w:ascii="Times New Roman" w:hAnsi="Times New Roman"/>
                <w:sz w:val="24"/>
                <w:szCs w:val="24"/>
                <w:lang w:val="uk-UA"/>
              </w:rPr>
              <w:t>Управління туризму Тернопільської ОДА; Сергій Підмогильний, громади «Теплого Поділля»</w:t>
            </w:r>
          </w:p>
        </w:tc>
      </w:tr>
      <w:tr w:rsidR="004610ED" w:rsidRPr="00A36D1B" w14:paraId="2BB9F389" w14:textId="77777777" w:rsidTr="00095E0C">
        <w:tc>
          <w:tcPr>
            <w:tcW w:w="1418" w:type="dxa"/>
            <w:vMerge/>
          </w:tcPr>
          <w:p w14:paraId="0F08A0B6" w14:textId="44FFB283" w:rsidR="004610ED" w:rsidRPr="00A36D1B" w:rsidRDefault="004610ED" w:rsidP="00095E0C">
            <w:pPr>
              <w:jc w:val="center"/>
              <w:rPr>
                <w:rFonts w:ascii="Times New Roman" w:hAnsi="Times New Roman"/>
                <w:sz w:val="28"/>
                <w:szCs w:val="28"/>
                <w:lang w:val="uk-UA"/>
              </w:rPr>
            </w:pPr>
          </w:p>
        </w:tc>
        <w:tc>
          <w:tcPr>
            <w:tcW w:w="4395" w:type="dxa"/>
          </w:tcPr>
          <w:p w14:paraId="590A1698" w14:textId="77777777"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3. Формування волонтерської групи гідів з числа шкільної та студентської молоді та людей поважного віку + запровадження челенджу «Free Gays Trip»</w:t>
            </w:r>
          </w:p>
        </w:tc>
        <w:tc>
          <w:tcPr>
            <w:tcW w:w="1984" w:type="dxa"/>
          </w:tcPr>
          <w:p w14:paraId="7311B310" w14:textId="3FA1A32D"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Грудень 202</w:t>
            </w:r>
            <w:r w:rsidR="003408D2">
              <w:rPr>
                <w:rFonts w:ascii="Times New Roman" w:hAnsi="Times New Roman"/>
                <w:sz w:val="28"/>
                <w:szCs w:val="28"/>
                <w:lang w:val="uk-UA"/>
              </w:rPr>
              <w:t>1</w:t>
            </w:r>
            <w:r w:rsidRPr="00A36D1B">
              <w:rPr>
                <w:rFonts w:ascii="Times New Roman" w:hAnsi="Times New Roman"/>
                <w:sz w:val="28"/>
                <w:szCs w:val="28"/>
                <w:lang w:val="uk-UA"/>
              </w:rPr>
              <w:t xml:space="preserve"> – Квітень 2022</w:t>
            </w:r>
          </w:p>
        </w:tc>
        <w:tc>
          <w:tcPr>
            <w:tcW w:w="2268" w:type="dxa"/>
          </w:tcPr>
          <w:p w14:paraId="4887AA1B" w14:textId="77777777" w:rsidR="004610ED" w:rsidRPr="003408D2" w:rsidRDefault="003408D2" w:rsidP="00095E0C">
            <w:pPr>
              <w:jc w:val="center"/>
              <w:rPr>
                <w:rFonts w:ascii="Times New Roman" w:hAnsi="Times New Roman"/>
                <w:sz w:val="24"/>
                <w:szCs w:val="24"/>
                <w:lang w:val="uk-UA"/>
              </w:rPr>
            </w:pPr>
            <w:r w:rsidRPr="003408D2">
              <w:rPr>
                <w:rFonts w:ascii="Times New Roman" w:hAnsi="Times New Roman"/>
                <w:sz w:val="24"/>
                <w:szCs w:val="24"/>
                <w:lang w:val="uk-UA"/>
              </w:rPr>
              <w:t>Молодіжна міська рада;</w:t>
            </w:r>
          </w:p>
          <w:p w14:paraId="090F5198" w14:textId="31A09F42" w:rsidR="003408D2" w:rsidRPr="00A36D1B" w:rsidRDefault="003408D2" w:rsidP="00095E0C">
            <w:pPr>
              <w:jc w:val="center"/>
              <w:rPr>
                <w:rFonts w:ascii="Times New Roman" w:hAnsi="Times New Roman"/>
                <w:sz w:val="28"/>
                <w:szCs w:val="28"/>
                <w:lang w:val="uk-UA"/>
              </w:rPr>
            </w:pPr>
            <w:r w:rsidRPr="003408D2">
              <w:rPr>
                <w:rFonts w:ascii="Times New Roman" w:hAnsi="Times New Roman"/>
                <w:sz w:val="24"/>
                <w:szCs w:val="24"/>
                <w:lang w:val="uk-UA"/>
              </w:rPr>
              <w:t>Українська академія лідерства</w:t>
            </w:r>
          </w:p>
        </w:tc>
      </w:tr>
      <w:tr w:rsidR="004610ED" w:rsidRPr="00A36D1B" w14:paraId="3AB77803" w14:textId="77777777" w:rsidTr="00095E0C">
        <w:tc>
          <w:tcPr>
            <w:tcW w:w="1418" w:type="dxa"/>
            <w:vMerge/>
          </w:tcPr>
          <w:p w14:paraId="17C094E8" w14:textId="77777777" w:rsidR="004610ED" w:rsidRPr="00A36D1B" w:rsidRDefault="004610ED" w:rsidP="00095E0C">
            <w:pPr>
              <w:jc w:val="center"/>
              <w:rPr>
                <w:rFonts w:ascii="Times New Roman" w:hAnsi="Times New Roman"/>
                <w:sz w:val="28"/>
                <w:szCs w:val="28"/>
                <w:lang w:val="uk-UA"/>
              </w:rPr>
            </w:pPr>
          </w:p>
        </w:tc>
        <w:tc>
          <w:tcPr>
            <w:tcW w:w="4395" w:type="dxa"/>
          </w:tcPr>
          <w:p w14:paraId="521D3C5B" w14:textId="45D6815A"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4. Розробка туристичного квесту пам’ятками архітектури через міні-статуетки (платформа, моб.</w:t>
            </w:r>
            <w:r w:rsidR="003408D2">
              <w:rPr>
                <w:rFonts w:ascii="Times New Roman" w:hAnsi="Times New Roman"/>
                <w:sz w:val="28"/>
                <w:szCs w:val="28"/>
                <w:lang w:val="uk-UA"/>
              </w:rPr>
              <w:t xml:space="preserve"> </w:t>
            </w:r>
            <w:r w:rsidRPr="00A36D1B">
              <w:rPr>
                <w:rFonts w:ascii="Times New Roman" w:hAnsi="Times New Roman"/>
                <w:sz w:val="28"/>
                <w:szCs w:val="28"/>
                <w:lang w:val="uk-UA"/>
              </w:rPr>
              <w:t>додаток, QR-коди з табличками)</w:t>
            </w:r>
          </w:p>
        </w:tc>
        <w:tc>
          <w:tcPr>
            <w:tcW w:w="1984" w:type="dxa"/>
          </w:tcPr>
          <w:p w14:paraId="46A1521D" w14:textId="77777777"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Жовтень 2021-Березень 2022</w:t>
            </w:r>
          </w:p>
        </w:tc>
        <w:tc>
          <w:tcPr>
            <w:tcW w:w="2268" w:type="dxa"/>
          </w:tcPr>
          <w:p w14:paraId="35D80152" w14:textId="5CA857AA" w:rsidR="004610ED" w:rsidRPr="003408D2" w:rsidRDefault="003408D2" w:rsidP="00095E0C">
            <w:pPr>
              <w:jc w:val="center"/>
              <w:rPr>
                <w:rFonts w:ascii="Times New Roman" w:hAnsi="Times New Roman"/>
                <w:sz w:val="24"/>
                <w:szCs w:val="24"/>
                <w:lang w:val="uk-UA"/>
              </w:rPr>
            </w:pPr>
            <w:r w:rsidRPr="003408D2">
              <w:rPr>
                <w:rFonts w:ascii="Times New Roman" w:hAnsi="Times New Roman"/>
                <w:sz w:val="24"/>
                <w:szCs w:val="24"/>
                <w:lang w:val="uk-UA"/>
              </w:rPr>
              <w:t>Волонтерська група БУР; «Пізнай Своє»</w:t>
            </w:r>
          </w:p>
        </w:tc>
      </w:tr>
      <w:tr w:rsidR="004610ED" w:rsidRPr="00A36D1B" w14:paraId="443517C3" w14:textId="77777777" w:rsidTr="00095E0C">
        <w:tc>
          <w:tcPr>
            <w:tcW w:w="1418" w:type="dxa"/>
            <w:vMerge/>
          </w:tcPr>
          <w:p w14:paraId="2B83E109" w14:textId="77777777" w:rsidR="004610ED" w:rsidRPr="00A36D1B" w:rsidRDefault="004610ED" w:rsidP="00095E0C">
            <w:pPr>
              <w:jc w:val="center"/>
              <w:rPr>
                <w:rFonts w:ascii="Times New Roman" w:hAnsi="Times New Roman"/>
                <w:sz w:val="28"/>
                <w:szCs w:val="28"/>
                <w:lang w:val="uk-UA"/>
              </w:rPr>
            </w:pPr>
          </w:p>
        </w:tc>
        <w:tc>
          <w:tcPr>
            <w:tcW w:w="4395" w:type="dxa"/>
          </w:tcPr>
          <w:p w14:paraId="7D5CD6DB" w14:textId="77777777"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5. Розробка туристичних маршрутів (піші по місту, виїзні по громаді, вікенди по «Теплому Поділлі»; вело екскурсії «Коло Білого Потоку», тощо )</w:t>
            </w:r>
          </w:p>
        </w:tc>
        <w:tc>
          <w:tcPr>
            <w:tcW w:w="1984" w:type="dxa"/>
          </w:tcPr>
          <w:p w14:paraId="6DAB7F6D" w14:textId="77777777"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Протягом року</w:t>
            </w:r>
          </w:p>
        </w:tc>
        <w:tc>
          <w:tcPr>
            <w:tcW w:w="2268" w:type="dxa"/>
          </w:tcPr>
          <w:p w14:paraId="674459C7" w14:textId="3AF5860C" w:rsidR="004610ED" w:rsidRPr="003408D2" w:rsidRDefault="003408D2" w:rsidP="00095E0C">
            <w:pPr>
              <w:jc w:val="center"/>
              <w:rPr>
                <w:rFonts w:ascii="Times New Roman" w:hAnsi="Times New Roman"/>
                <w:sz w:val="24"/>
                <w:szCs w:val="24"/>
                <w:lang w:val="uk-UA"/>
              </w:rPr>
            </w:pPr>
            <w:r w:rsidRPr="003408D2">
              <w:rPr>
                <w:rFonts w:ascii="Times New Roman" w:hAnsi="Times New Roman"/>
                <w:sz w:val="24"/>
                <w:szCs w:val="24"/>
                <w:lang w:val="uk-UA"/>
              </w:rPr>
              <w:t>Туристичний кластер «Тепле Поділля», Сергій Підмогильний, Ростислав Яцків</w:t>
            </w:r>
          </w:p>
        </w:tc>
      </w:tr>
      <w:tr w:rsidR="004610ED" w:rsidRPr="00A36D1B" w14:paraId="3F01E74D" w14:textId="77777777" w:rsidTr="00095E0C">
        <w:tc>
          <w:tcPr>
            <w:tcW w:w="1418" w:type="dxa"/>
            <w:vMerge/>
          </w:tcPr>
          <w:p w14:paraId="43DD5FF8" w14:textId="77777777" w:rsidR="004610ED" w:rsidRPr="00A36D1B" w:rsidRDefault="004610ED" w:rsidP="00095E0C">
            <w:pPr>
              <w:jc w:val="center"/>
              <w:rPr>
                <w:rFonts w:ascii="Times New Roman" w:hAnsi="Times New Roman"/>
                <w:sz w:val="28"/>
                <w:szCs w:val="28"/>
                <w:lang w:val="uk-UA"/>
              </w:rPr>
            </w:pPr>
          </w:p>
        </w:tc>
        <w:tc>
          <w:tcPr>
            <w:tcW w:w="4395" w:type="dxa"/>
          </w:tcPr>
          <w:p w14:paraId="1EB7758D" w14:textId="77777777" w:rsidR="004610ED" w:rsidRPr="00A36D1B" w:rsidRDefault="004610ED" w:rsidP="00095E0C">
            <w:pPr>
              <w:rPr>
                <w:rFonts w:ascii="Times New Roman" w:hAnsi="Times New Roman"/>
                <w:sz w:val="28"/>
                <w:szCs w:val="28"/>
                <w:lang w:val="uk-UA"/>
              </w:rPr>
            </w:pPr>
            <w:r w:rsidRPr="00A36D1B">
              <w:rPr>
                <w:rFonts w:ascii="Times New Roman" w:hAnsi="Times New Roman"/>
                <w:sz w:val="28"/>
                <w:szCs w:val="28"/>
                <w:lang w:val="uk-UA"/>
              </w:rPr>
              <w:t>6. Розробка, виготовлення сувенірної продукції з врахуванням кінцевого продукту брендування.</w:t>
            </w:r>
          </w:p>
        </w:tc>
        <w:tc>
          <w:tcPr>
            <w:tcW w:w="1984" w:type="dxa"/>
          </w:tcPr>
          <w:p w14:paraId="7F256E7F" w14:textId="77777777" w:rsidR="004610ED" w:rsidRPr="00A36D1B" w:rsidRDefault="004610ED" w:rsidP="00095E0C">
            <w:pPr>
              <w:jc w:val="center"/>
              <w:rPr>
                <w:rFonts w:ascii="Times New Roman" w:hAnsi="Times New Roman"/>
                <w:sz w:val="28"/>
                <w:szCs w:val="28"/>
                <w:lang w:val="uk-UA"/>
              </w:rPr>
            </w:pPr>
            <w:r w:rsidRPr="00A36D1B">
              <w:rPr>
                <w:rFonts w:ascii="Times New Roman" w:hAnsi="Times New Roman"/>
                <w:sz w:val="28"/>
                <w:szCs w:val="28"/>
                <w:lang w:val="uk-UA"/>
              </w:rPr>
              <w:t>Жовтень – Січень 2022</w:t>
            </w:r>
          </w:p>
        </w:tc>
        <w:tc>
          <w:tcPr>
            <w:tcW w:w="2268" w:type="dxa"/>
          </w:tcPr>
          <w:p w14:paraId="5A0CFAE4" w14:textId="77777777" w:rsidR="004610ED" w:rsidRPr="00A36D1B" w:rsidRDefault="004610ED" w:rsidP="00095E0C">
            <w:pPr>
              <w:jc w:val="center"/>
              <w:rPr>
                <w:rFonts w:ascii="Times New Roman" w:hAnsi="Times New Roman"/>
                <w:sz w:val="28"/>
                <w:szCs w:val="28"/>
                <w:lang w:val="uk-UA"/>
              </w:rPr>
            </w:pPr>
          </w:p>
        </w:tc>
      </w:tr>
      <w:tr w:rsidR="00D90F30" w:rsidRPr="00A36D1B" w14:paraId="279D4A8B" w14:textId="77777777" w:rsidTr="00095E0C">
        <w:tc>
          <w:tcPr>
            <w:tcW w:w="1418" w:type="dxa"/>
          </w:tcPr>
          <w:p w14:paraId="47135315" w14:textId="77777777" w:rsidR="00D90F30" w:rsidRPr="00A36D1B" w:rsidRDefault="00D90F30" w:rsidP="00095E0C">
            <w:pPr>
              <w:jc w:val="center"/>
              <w:rPr>
                <w:rFonts w:ascii="Times New Roman" w:hAnsi="Times New Roman"/>
                <w:sz w:val="28"/>
                <w:szCs w:val="28"/>
                <w:lang w:val="uk-UA"/>
              </w:rPr>
            </w:pPr>
          </w:p>
        </w:tc>
        <w:tc>
          <w:tcPr>
            <w:tcW w:w="4395" w:type="dxa"/>
          </w:tcPr>
          <w:p w14:paraId="4B672BDD" w14:textId="77777777" w:rsidR="00D90F30" w:rsidRPr="00A36D1B" w:rsidRDefault="00D90F30" w:rsidP="00095E0C">
            <w:pPr>
              <w:jc w:val="center"/>
              <w:rPr>
                <w:rFonts w:ascii="Times New Roman" w:hAnsi="Times New Roman"/>
                <w:sz w:val="28"/>
                <w:szCs w:val="28"/>
                <w:lang w:val="uk-UA"/>
              </w:rPr>
            </w:pPr>
          </w:p>
        </w:tc>
        <w:tc>
          <w:tcPr>
            <w:tcW w:w="1984" w:type="dxa"/>
          </w:tcPr>
          <w:p w14:paraId="500A91F4" w14:textId="77777777" w:rsidR="00D90F30" w:rsidRPr="00A36D1B" w:rsidRDefault="00D90F30" w:rsidP="00095E0C">
            <w:pPr>
              <w:jc w:val="center"/>
              <w:rPr>
                <w:rFonts w:ascii="Times New Roman" w:hAnsi="Times New Roman"/>
                <w:sz w:val="28"/>
                <w:szCs w:val="28"/>
                <w:lang w:val="uk-UA"/>
              </w:rPr>
            </w:pPr>
          </w:p>
        </w:tc>
        <w:tc>
          <w:tcPr>
            <w:tcW w:w="2268" w:type="dxa"/>
          </w:tcPr>
          <w:p w14:paraId="408E2138" w14:textId="77777777" w:rsidR="00D90F30" w:rsidRPr="00A36D1B" w:rsidRDefault="00D90F30" w:rsidP="00095E0C">
            <w:pPr>
              <w:jc w:val="center"/>
              <w:rPr>
                <w:rFonts w:ascii="Times New Roman" w:hAnsi="Times New Roman"/>
                <w:sz w:val="28"/>
                <w:szCs w:val="28"/>
                <w:lang w:val="uk-UA"/>
              </w:rPr>
            </w:pPr>
          </w:p>
        </w:tc>
      </w:tr>
      <w:tr w:rsidR="00E35C34" w:rsidRPr="00A36D1B" w14:paraId="2437D757" w14:textId="77777777" w:rsidTr="00095E0C">
        <w:tc>
          <w:tcPr>
            <w:tcW w:w="1418" w:type="dxa"/>
            <w:vMerge w:val="restart"/>
            <w:shd w:val="clear" w:color="auto" w:fill="C6D9F1" w:themeFill="text2" w:themeFillTint="33"/>
            <w:textDirection w:val="btLr"/>
          </w:tcPr>
          <w:p w14:paraId="5734E5C6" w14:textId="77777777" w:rsidR="00E35C34" w:rsidRDefault="00E35C34" w:rsidP="00095E0C">
            <w:pPr>
              <w:ind w:left="113" w:right="113"/>
              <w:rPr>
                <w:rFonts w:ascii="Times New Roman" w:hAnsi="Times New Roman"/>
                <w:sz w:val="28"/>
                <w:szCs w:val="28"/>
                <w:lang w:val="uk-UA"/>
              </w:rPr>
            </w:pPr>
            <w:r>
              <w:rPr>
                <w:rFonts w:ascii="Times New Roman" w:hAnsi="Times New Roman"/>
                <w:sz w:val="28"/>
                <w:szCs w:val="28"/>
                <w:lang w:val="uk-UA"/>
              </w:rPr>
              <w:t>АРХІТЕКТУРА, ПРОСТОРОВЕ ПЛАНУВАННЯ</w:t>
            </w:r>
          </w:p>
          <w:p w14:paraId="5841913C" w14:textId="73FA9C9A" w:rsidR="00E35C34" w:rsidRPr="00A36D1B" w:rsidRDefault="00E35C34" w:rsidP="00095E0C">
            <w:pPr>
              <w:ind w:left="113" w:right="113"/>
              <w:rPr>
                <w:rFonts w:ascii="Times New Roman" w:hAnsi="Times New Roman"/>
                <w:sz w:val="28"/>
                <w:szCs w:val="28"/>
                <w:lang w:val="uk-UA"/>
              </w:rPr>
            </w:pPr>
            <w:r>
              <w:rPr>
                <w:rFonts w:ascii="Times New Roman" w:hAnsi="Times New Roman"/>
                <w:sz w:val="28"/>
                <w:szCs w:val="28"/>
                <w:lang w:val="uk-UA"/>
              </w:rPr>
              <w:t>Грещук В.</w:t>
            </w:r>
          </w:p>
        </w:tc>
        <w:tc>
          <w:tcPr>
            <w:tcW w:w="4395" w:type="dxa"/>
          </w:tcPr>
          <w:p w14:paraId="666D835C" w14:textId="77777777"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1. Розробка програми відновлення та реконструкції архітектурних пам’яток Чорткова</w:t>
            </w:r>
          </w:p>
        </w:tc>
        <w:tc>
          <w:tcPr>
            <w:tcW w:w="1984" w:type="dxa"/>
          </w:tcPr>
          <w:p w14:paraId="12555517" w14:textId="01C5B659" w:rsidR="00E35C34" w:rsidRPr="00A36D1B" w:rsidRDefault="00E35C34" w:rsidP="00095E0C">
            <w:pPr>
              <w:jc w:val="center"/>
              <w:rPr>
                <w:rFonts w:ascii="Times New Roman" w:hAnsi="Times New Roman"/>
                <w:sz w:val="28"/>
                <w:szCs w:val="28"/>
                <w:lang w:val="uk-UA"/>
              </w:rPr>
            </w:pPr>
            <w:r w:rsidRPr="00A36D1B">
              <w:rPr>
                <w:rFonts w:ascii="Times New Roman" w:hAnsi="Times New Roman"/>
                <w:sz w:val="28"/>
                <w:szCs w:val="28"/>
                <w:lang w:val="uk-UA"/>
              </w:rPr>
              <w:t>2021</w:t>
            </w:r>
          </w:p>
        </w:tc>
        <w:tc>
          <w:tcPr>
            <w:tcW w:w="2268" w:type="dxa"/>
          </w:tcPr>
          <w:p w14:paraId="6EADFFB6" w14:textId="7EE3B734" w:rsidR="00E35C34" w:rsidRPr="00E35C34" w:rsidRDefault="00E35C34" w:rsidP="00095E0C">
            <w:pPr>
              <w:jc w:val="center"/>
              <w:rPr>
                <w:rFonts w:ascii="Times New Roman" w:hAnsi="Times New Roman"/>
                <w:sz w:val="24"/>
                <w:szCs w:val="24"/>
                <w:lang w:val="uk-UA"/>
              </w:rPr>
            </w:pPr>
            <w:r w:rsidRPr="00E35C34">
              <w:rPr>
                <w:rFonts w:ascii="Times New Roman" w:hAnsi="Times New Roman"/>
                <w:sz w:val="24"/>
                <w:szCs w:val="24"/>
                <w:lang w:val="uk-UA"/>
              </w:rPr>
              <w:t>Ярослав Пелехатий, Юрій Вербовецький</w:t>
            </w:r>
          </w:p>
        </w:tc>
      </w:tr>
      <w:tr w:rsidR="00E35C34" w:rsidRPr="00A36D1B" w14:paraId="02F54BBF" w14:textId="77777777" w:rsidTr="00095E0C">
        <w:tc>
          <w:tcPr>
            <w:tcW w:w="1418" w:type="dxa"/>
            <w:vMerge/>
          </w:tcPr>
          <w:p w14:paraId="0D4CDF94" w14:textId="77777777" w:rsidR="00E35C34" w:rsidRPr="00A36D1B" w:rsidRDefault="00E35C34" w:rsidP="00095E0C">
            <w:pPr>
              <w:jc w:val="center"/>
              <w:rPr>
                <w:rFonts w:ascii="Times New Roman" w:hAnsi="Times New Roman"/>
                <w:sz w:val="28"/>
                <w:szCs w:val="28"/>
                <w:lang w:val="uk-UA"/>
              </w:rPr>
            </w:pPr>
          </w:p>
        </w:tc>
        <w:tc>
          <w:tcPr>
            <w:tcW w:w="4395" w:type="dxa"/>
          </w:tcPr>
          <w:p w14:paraId="5929E25E" w14:textId="77777777"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2. Оновлення/виготовлення ПКД на реставрацію пам’яток  архітектури, ринкової та центральної площі міста</w:t>
            </w:r>
          </w:p>
        </w:tc>
        <w:tc>
          <w:tcPr>
            <w:tcW w:w="1984" w:type="dxa"/>
          </w:tcPr>
          <w:p w14:paraId="36DE136E" w14:textId="0AFC07D9" w:rsidR="00E35C34" w:rsidRPr="00A36D1B" w:rsidRDefault="00E35C34" w:rsidP="00095E0C">
            <w:pPr>
              <w:jc w:val="center"/>
              <w:rPr>
                <w:rFonts w:ascii="Times New Roman" w:hAnsi="Times New Roman"/>
                <w:sz w:val="28"/>
                <w:szCs w:val="28"/>
                <w:lang w:val="uk-UA"/>
              </w:rPr>
            </w:pPr>
            <w:r>
              <w:rPr>
                <w:rFonts w:ascii="Times New Roman" w:hAnsi="Times New Roman"/>
                <w:sz w:val="28"/>
                <w:szCs w:val="28"/>
                <w:lang w:val="uk-UA"/>
              </w:rPr>
              <w:t>2021-2022</w:t>
            </w:r>
          </w:p>
        </w:tc>
        <w:tc>
          <w:tcPr>
            <w:tcW w:w="2268" w:type="dxa"/>
          </w:tcPr>
          <w:p w14:paraId="009C304B" w14:textId="77777777" w:rsidR="00E35C34" w:rsidRPr="00A36D1B" w:rsidRDefault="00E35C34" w:rsidP="00095E0C">
            <w:pPr>
              <w:jc w:val="center"/>
              <w:rPr>
                <w:rFonts w:ascii="Times New Roman" w:hAnsi="Times New Roman"/>
                <w:sz w:val="28"/>
                <w:szCs w:val="28"/>
                <w:lang w:val="uk-UA"/>
              </w:rPr>
            </w:pPr>
          </w:p>
        </w:tc>
      </w:tr>
      <w:tr w:rsidR="00E35C34" w:rsidRPr="00A36D1B" w14:paraId="504898F8" w14:textId="77777777" w:rsidTr="00095E0C">
        <w:tc>
          <w:tcPr>
            <w:tcW w:w="1418" w:type="dxa"/>
            <w:vMerge/>
          </w:tcPr>
          <w:p w14:paraId="17678F18" w14:textId="77777777" w:rsidR="00E35C34" w:rsidRPr="00A36D1B" w:rsidRDefault="00E35C34" w:rsidP="00095E0C">
            <w:pPr>
              <w:jc w:val="center"/>
              <w:rPr>
                <w:rFonts w:ascii="Times New Roman" w:hAnsi="Times New Roman"/>
                <w:sz w:val="28"/>
                <w:szCs w:val="28"/>
                <w:lang w:val="uk-UA"/>
              </w:rPr>
            </w:pPr>
          </w:p>
        </w:tc>
        <w:tc>
          <w:tcPr>
            <w:tcW w:w="4395" w:type="dxa"/>
          </w:tcPr>
          <w:p w14:paraId="7AE94D3D" w14:textId="77777777"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3. Створення єдиної платформи з усіма важливими архітектурними об’єктами міста (історія, світлини, призначення та функціонування) з інсайтом через QR-коди на фасадах</w:t>
            </w:r>
          </w:p>
        </w:tc>
        <w:tc>
          <w:tcPr>
            <w:tcW w:w="1984" w:type="dxa"/>
          </w:tcPr>
          <w:p w14:paraId="63451395" w14:textId="7B6FB2EB" w:rsidR="00E35C34" w:rsidRPr="00A36D1B" w:rsidRDefault="00E35C34" w:rsidP="00095E0C">
            <w:pPr>
              <w:jc w:val="center"/>
              <w:rPr>
                <w:rFonts w:ascii="Times New Roman" w:hAnsi="Times New Roman"/>
                <w:sz w:val="28"/>
                <w:szCs w:val="28"/>
                <w:lang w:val="uk-UA"/>
              </w:rPr>
            </w:pPr>
            <w:r>
              <w:rPr>
                <w:rFonts w:ascii="Times New Roman" w:hAnsi="Times New Roman"/>
                <w:sz w:val="28"/>
                <w:szCs w:val="28"/>
                <w:lang w:val="uk-UA"/>
              </w:rPr>
              <w:t>Листопад 2021</w:t>
            </w:r>
            <w:r w:rsidRPr="00A36D1B">
              <w:rPr>
                <w:rFonts w:ascii="Times New Roman" w:hAnsi="Times New Roman"/>
                <w:sz w:val="28"/>
                <w:szCs w:val="28"/>
                <w:lang w:val="uk-UA"/>
              </w:rPr>
              <w:t xml:space="preserve"> – </w:t>
            </w:r>
            <w:r>
              <w:rPr>
                <w:rFonts w:ascii="Times New Roman" w:hAnsi="Times New Roman"/>
                <w:sz w:val="28"/>
                <w:szCs w:val="28"/>
                <w:lang w:val="uk-UA"/>
              </w:rPr>
              <w:t>Лютий</w:t>
            </w:r>
            <w:r w:rsidRPr="00A36D1B">
              <w:rPr>
                <w:rFonts w:ascii="Times New Roman" w:hAnsi="Times New Roman"/>
                <w:sz w:val="28"/>
                <w:szCs w:val="28"/>
                <w:lang w:val="uk-UA"/>
              </w:rPr>
              <w:t xml:space="preserve"> 202</w:t>
            </w:r>
            <w:r>
              <w:rPr>
                <w:rFonts w:ascii="Times New Roman" w:hAnsi="Times New Roman"/>
                <w:sz w:val="28"/>
                <w:szCs w:val="28"/>
                <w:lang w:val="uk-UA"/>
              </w:rPr>
              <w:t>2</w:t>
            </w:r>
          </w:p>
        </w:tc>
        <w:tc>
          <w:tcPr>
            <w:tcW w:w="2268" w:type="dxa"/>
          </w:tcPr>
          <w:p w14:paraId="6C0D2B72" w14:textId="77777777" w:rsidR="00E35C34" w:rsidRPr="00A36D1B" w:rsidRDefault="00E35C34" w:rsidP="00095E0C">
            <w:pPr>
              <w:jc w:val="center"/>
              <w:rPr>
                <w:rFonts w:ascii="Times New Roman" w:hAnsi="Times New Roman"/>
                <w:sz w:val="28"/>
                <w:szCs w:val="28"/>
                <w:lang w:val="uk-UA"/>
              </w:rPr>
            </w:pPr>
          </w:p>
        </w:tc>
      </w:tr>
      <w:tr w:rsidR="00E35C34" w:rsidRPr="00A36D1B" w14:paraId="28915169" w14:textId="77777777" w:rsidTr="00095E0C">
        <w:tc>
          <w:tcPr>
            <w:tcW w:w="1418" w:type="dxa"/>
            <w:vMerge/>
          </w:tcPr>
          <w:p w14:paraId="0C2132F2" w14:textId="77777777" w:rsidR="00E35C34" w:rsidRPr="00A36D1B" w:rsidRDefault="00E35C34" w:rsidP="00095E0C">
            <w:pPr>
              <w:jc w:val="center"/>
              <w:rPr>
                <w:rFonts w:ascii="Times New Roman" w:hAnsi="Times New Roman"/>
                <w:sz w:val="28"/>
                <w:szCs w:val="28"/>
                <w:lang w:val="uk-UA"/>
              </w:rPr>
            </w:pPr>
          </w:p>
        </w:tc>
        <w:tc>
          <w:tcPr>
            <w:tcW w:w="4395" w:type="dxa"/>
          </w:tcPr>
          <w:p w14:paraId="70AC2103" w14:textId="77777777"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4. Створення/оновлення публічного відкритого простору для гостей міста на центральній площі міста/ в парку/ інших місцях</w:t>
            </w:r>
          </w:p>
        </w:tc>
        <w:tc>
          <w:tcPr>
            <w:tcW w:w="1984" w:type="dxa"/>
          </w:tcPr>
          <w:p w14:paraId="167B6BA6" w14:textId="6187A983" w:rsidR="00E35C34" w:rsidRPr="00A36D1B" w:rsidRDefault="00E35C34" w:rsidP="00095E0C">
            <w:pPr>
              <w:jc w:val="center"/>
              <w:rPr>
                <w:rFonts w:ascii="Times New Roman" w:hAnsi="Times New Roman"/>
                <w:sz w:val="28"/>
                <w:szCs w:val="28"/>
                <w:lang w:val="uk-UA"/>
              </w:rPr>
            </w:pPr>
            <w:r>
              <w:rPr>
                <w:rFonts w:ascii="Times New Roman" w:hAnsi="Times New Roman"/>
                <w:sz w:val="28"/>
                <w:szCs w:val="28"/>
                <w:lang w:val="uk-UA"/>
              </w:rPr>
              <w:t>Протягом 2022 року</w:t>
            </w:r>
          </w:p>
        </w:tc>
        <w:tc>
          <w:tcPr>
            <w:tcW w:w="2268" w:type="dxa"/>
          </w:tcPr>
          <w:p w14:paraId="17DD8704" w14:textId="77777777" w:rsidR="00E35C34" w:rsidRPr="00A36D1B" w:rsidRDefault="00E35C34" w:rsidP="00095E0C">
            <w:pPr>
              <w:jc w:val="center"/>
              <w:rPr>
                <w:rFonts w:ascii="Times New Roman" w:hAnsi="Times New Roman"/>
                <w:sz w:val="28"/>
                <w:szCs w:val="28"/>
                <w:lang w:val="uk-UA"/>
              </w:rPr>
            </w:pPr>
          </w:p>
        </w:tc>
      </w:tr>
      <w:tr w:rsidR="00E35C34" w:rsidRPr="00A36D1B" w14:paraId="3F80677B" w14:textId="77777777" w:rsidTr="00095E0C">
        <w:tc>
          <w:tcPr>
            <w:tcW w:w="1418" w:type="dxa"/>
            <w:vMerge/>
          </w:tcPr>
          <w:p w14:paraId="69ED0262" w14:textId="77777777" w:rsidR="00E35C34" w:rsidRPr="00A36D1B" w:rsidRDefault="00E35C34" w:rsidP="00095E0C">
            <w:pPr>
              <w:jc w:val="center"/>
              <w:rPr>
                <w:rFonts w:ascii="Times New Roman" w:hAnsi="Times New Roman"/>
                <w:sz w:val="28"/>
                <w:szCs w:val="28"/>
                <w:lang w:val="uk-UA"/>
              </w:rPr>
            </w:pPr>
          </w:p>
        </w:tc>
        <w:tc>
          <w:tcPr>
            <w:tcW w:w="4395" w:type="dxa"/>
          </w:tcPr>
          <w:p w14:paraId="44815041" w14:textId="74645FF8"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5. Підсвітка пам’яток</w:t>
            </w:r>
            <w:r>
              <w:rPr>
                <w:rFonts w:ascii="Times New Roman" w:hAnsi="Times New Roman"/>
                <w:sz w:val="28"/>
                <w:szCs w:val="28"/>
                <w:lang w:val="uk-UA"/>
              </w:rPr>
              <w:t xml:space="preserve"> архітектури: Костел, Замок, Будівля Ратуші, </w:t>
            </w:r>
            <w:r>
              <w:rPr>
                <w:rFonts w:ascii="Times New Roman" w:hAnsi="Times New Roman"/>
                <w:sz w:val="28"/>
                <w:szCs w:val="28"/>
                <w:lang w:val="uk-UA"/>
              </w:rPr>
              <w:lastRenderedPageBreak/>
              <w:t>Торгові ряди</w:t>
            </w:r>
          </w:p>
        </w:tc>
        <w:tc>
          <w:tcPr>
            <w:tcW w:w="1984" w:type="dxa"/>
          </w:tcPr>
          <w:p w14:paraId="2FF0A19C" w14:textId="53D248AB" w:rsidR="00E35C34" w:rsidRPr="00A36D1B" w:rsidRDefault="00E35C34" w:rsidP="00095E0C">
            <w:pPr>
              <w:jc w:val="center"/>
              <w:rPr>
                <w:rFonts w:ascii="Times New Roman" w:hAnsi="Times New Roman"/>
                <w:sz w:val="28"/>
                <w:szCs w:val="28"/>
                <w:lang w:val="uk-UA"/>
              </w:rPr>
            </w:pPr>
            <w:r>
              <w:rPr>
                <w:rFonts w:ascii="Times New Roman" w:hAnsi="Times New Roman"/>
                <w:sz w:val="28"/>
                <w:szCs w:val="28"/>
                <w:lang w:val="uk-UA"/>
              </w:rPr>
              <w:lastRenderedPageBreak/>
              <w:t>Протягом 2022 року</w:t>
            </w:r>
          </w:p>
        </w:tc>
        <w:tc>
          <w:tcPr>
            <w:tcW w:w="2268" w:type="dxa"/>
          </w:tcPr>
          <w:p w14:paraId="3D74A8E6" w14:textId="1E09D1B8" w:rsidR="00E35C34" w:rsidRPr="00E35C34" w:rsidRDefault="00E35C34" w:rsidP="00095E0C">
            <w:pPr>
              <w:jc w:val="center"/>
              <w:rPr>
                <w:rFonts w:ascii="Times New Roman" w:hAnsi="Times New Roman"/>
                <w:sz w:val="24"/>
                <w:szCs w:val="24"/>
                <w:lang w:val="uk-UA"/>
              </w:rPr>
            </w:pPr>
            <w:r w:rsidRPr="00E35C34">
              <w:rPr>
                <w:rFonts w:ascii="Times New Roman" w:hAnsi="Times New Roman"/>
                <w:sz w:val="24"/>
                <w:szCs w:val="24"/>
                <w:lang w:val="uk-UA"/>
              </w:rPr>
              <w:t>ТОВ «ВАТРА»</w:t>
            </w:r>
          </w:p>
        </w:tc>
      </w:tr>
      <w:tr w:rsidR="00E35C34" w:rsidRPr="00A36D1B" w14:paraId="1A0133E9" w14:textId="77777777" w:rsidTr="00095E0C">
        <w:tc>
          <w:tcPr>
            <w:tcW w:w="1418" w:type="dxa"/>
            <w:vMerge/>
          </w:tcPr>
          <w:p w14:paraId="521D27F5" w14:textId="77777777" w:rsidR="00E35C34" w:rsidRPr="00A36D1B" w:rsidRDefault="00E35C34" w:rsidP="00095E0C">
            <w:pPr>
              <w:jc w:val="center"/>
              <w:rPr>
                <w:rFonts w:ascii="Times New Roman" w:hAnsi="Times New Roman"/>
                <w:sz w:val="28"/>
                <w:szCs w:val="28"/>
                <w:lang w:val="uk-UA"/>
              </w:rPr>
            </w:pPr>
          </w:p>
        </w:tc>
        <w:tc>
          <w:tcPr>
            <w:tcW w:w="4395" w:type="dxa"/>
          </w:tcPr>
          <w:p w14:paraId="4392CC7A" w14:textId="6DD0303C" w:rsidR="00E35C34" w:rsidRPr="00A36D1B" w:rsidRDefault="00E35C34" w:rsidP="00095E0C">
            <w:pPr>
              <w:rPr>
                <w:rFonts w:ascii="Times New Roman" w:hAnsi="Times New Roman"/>
                <w:sz w:val="28"/>
                <w:szCs w:val="28"/>
                <w:lang w:val="uk-UA"/>
              </w:rPr>
            </w:pPr>
            <w:r>
              <w:rPr>
                <w:rFonts w:ascii="Times New Roman" w:hAnsi="Times New Roman"/>
                <w:sz w:val="28"/>
                <w:szCs w:val="28"/>
                <w:lang w:val="uk-UA"/>
              </w:rPr>
              <w:t>Координування процесів будівництва Креативного ХАБу «Територія успіху»</w:t>
            </w:r>
          </w:p>
        </w:tc>
        <w:tc>
          <w:tcPr>
            <w:tcW w:w="1984" w:type="dxa"/>
          </w:tcPr>
          <w:p w14:paraId="71BB426D" w14:textId="07C37A9C" w:rsidR="00E35C34" w:rsidRDefault="00E35C34" w:rsidP="00095E0C">
            <w:pPr>
              <w:jc w:val="center"/>
              <w:rPr>
                <w:rFonts w:ascii="Times New Roman" w:hAnsi="Times New Roman"/>
                <w:sz w:val="28"/>
                <w:szCs w:val="28"/>
                <w:lang w:val="uk-UA"/>
              </w:rPr>
            </w:pPr>
            <w:r>
              <w:rPr>
                <w:rFonts w:ascii="Times New Roman" w:hAnsi="Times New Roman"/>
                <w:sz w:val="28"/>
                <w:szCs w:val="28"/>
                <w:lang w:val="uk-UA"/>
              </w:rPr>
              <w:t>Протягом 2022 року</w:t>
            </w:r>
          </w:p>
        </w:tc>
        <w:tc>
          <w:tcPr>
            <w:tcW w:w="2268" w:type="dxa"/>
          </w:tcPr>
          <w:p w14:paraId="37F05532" w14:textId="77777777" w:rsidR="00E35C34" w:rsidRPr="00E35C34" w:rsidRDefault="00E35C34" w:rsidP="00095E0C">
            <w:pPr>
              <w:jc w:val="center"/>
              <w:rPr>
                <w:rFonts w:ascii="Times New Roman" w:hAnsi="Times New Roman"/>
                <w:sz w:val="24"/>
                <w:szCs w:val="24"/>
                <w:lang w:val="uk-UA"/>
              </w:rPr>
            </w:pPr>
          </w:p>
        </w:tc>
      </w:tr>
      <w:tr w:rsidR="00E35C34" w:rsidRPr="00A36D1B" w14:paraId="7B9405EB" w14:textId="77777777" w:rsidTr="00095E0C">
        <w:tc>
          <w:tcPr>
            <w:tcW w:w="1418" w:type="dxa"/>
            <w:vMerge w:val="restart"/>
            <w:shd w:val="clear" w:color="auto" w:fill="C6D9F1" w:themeFill="text2" w:themeFillTint="33"/>
            <w:textDirection w:val="btLr"/>
          </w:tcPr>
          <w:p w14:paraId="26FFD305" w14:textId="77777777" w:rsidR="00E35C34" w:rsidRDefault="00E35C34" w:rsidP="00095E0C">
            <w:pPr>
              <w:ind w:left="113" w:right="113"/>
              <w:jc w:val="center"/>
              <w:rPr>
                <w:rFonts w:ascii="Times New Roman" w:hAnsi="Times New Roman"/>
                <w:sz w:val="28"/>
                <w:szCs w:val="28"/>
                <w:lang w:val="uk-UA"/>
              </w:rPr>
            </w:pPr>
            <w:r w:rsidRPr="00A36D1B">
              <w:rPr>
                <w:rFonts w:ascii="Times New Roman" w:hAnsi="Times New Roman"/>
                <w:sz w:val="28"/>
                <w:szCs w:val="28"/>
                <w:lang w:val="uk-UA"/>
              </w:rPr>
              <w:t>О</w:t>
            </w:r>
            <w:r>
              <w:rPr>
                <w:rFonts w:ascii="Times New Roman" w:hAnsi="Times New Roman"/>
                <w:sz w:val="28"/>
                <w:szCs w:val="28"/>
                <w:lang w:val="uk-UA"/>
              </w:rPr>
              <w:t>СВІТА, НАВЧАННЯ, ДОСЛІДЖЕННЯ</w:t>
            </w:r>
          </w:p>
          <w:p w14:paraId="3C0EB10D" w14:textId="1B55605A" w:rsidR="00E35C34" w:rsidRPr="00A36D1B" w:rsidRDefault="00E35C34" w:rsidP="00095E0C">
            <w:pPr>
              <w:ind w:left="113" w:right="113"/>
              <w:jc w:val="center"/>
              <w:rPr>
                <w:rFonts w:ascii="Times New Roman" w:hAnsi="Times New Roman"/>
                <w:sz w:val="28"/>
                <w:szCs w:val="28"/>
                <w:lang w:val="uk-UA"/>
              </w:rPr>
            </w:pPr>
            <w:r>
              <w:rPr>
                <w:rFonts w:ascii="Times New Roman" w:hAnsi="Times New Roman"/>
                <w:sz w:val="28"/>
                <w:szCs w:val="28"/>
                <w:lang w:val="uk-UA"/>
              </w:rPr>
              <w:t xml:space="preserve"> Поліщук Л.</w:t>
            </w:r>
          </w:p>
        </w:tc>
        <w:tc>
          <w:tcPr>
            <w:tcW w:w="4395" w:type="dxa"/>
          </w:tcPr>
          <w:p w14:paraId="1AAB119F" w14:textId="1D611A51"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 xml:space="preserve">1. Напрацювання та запровадження </w:t>
            </w:r>
            <w:r>
              <w:rPr>
                <w:rFonts w:ascii="Times New Roman" w:hAnsi="Times New Roman"/>
                <w:sz w:val="28"/>
                <w:szCs w:val="28"/>
                <w:lang w:val="uk-UA"/>
              </w:rPr>
              <w:t>курсу (факультатив)</w:t>
            </w:r>
            <w:r w:rsidRPr="00A36D1B">
              <w:rPr>
                <w:rFonts w:ascii="Times New Roman" w:hAnsi="Times New Roman"/>
                <w:sz w:val="28"/>
                <w:szCs w:val="28"/>
                <w:lang w:val="uk-UA"/>
              </w:rPr>
              <w:t xml:space="preserve"> шкільної програми з вивчення історії Чорткова (у співпраці з факультетом історії ТНПУ </w:t>
            </w:r>
            <w:r>
              <w:rPr>
                <w:rFonts w:ascii="Times New Roman" w:hAnsi="Times New Roman"/>
                <w:sz w:val="28"/>
                <w:szCs w:val="28"/>
                <w:lang w:val="uk-UA"/>
              </w:rPr>
              <w:t>ім. В. Гнатюка</w:t>
            </w:r>
            <w:r w:rsidRPr="00A36D1B">
              <w:rPr>
                <w:rFonts w:ascii="Times New Roman" w:hAnsi="Times New Roman"/>
                <w:sz w:val="28"/>
                <w:szCs w:val="28"/>
                <w:lang w:val="uk-UA"/>
              </w:rPr>
              <w:t>)</w:t>
            </w:r>
          </w:p>
        </w:tc>
        <w:tc>
          <w:tcPr>
            <w:tcW w:w="1984" w:type="dxa"/>
          </w:tcPr>
          <w:p w14:paraId="2FCFC8B2" w14:textId="23F98002"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 xml:space="preserve"> Грудень 2021</w:t>
            </w:r>
            <w:r>
              <w:rPr>
                <w:rFonts w:ascii="Times New Roman" w:hAnsi="Times New Roman"/>
                <w:sz w:val="28"/>
                <w:szCs w:val="28"/>
                <w:lang w:val="uk-UA"/>
              </w:rPr>
              <w:t xml:space="preserve"> – Травень 2022</w:t>
            </w:r>
          </w:p>
        </w:tc>
        <w:tc>
          <w:tcPr>
            <w:tcW w:w="2268" w:type="dxa"/>
          </w:tcPr>
          <w:p w14:paraId="51531686" w14:textId="77419851" w:rsidR="00E35C34" w:rsidRPr="00E35C34" w:rsidRDefault="00E35C34" w:rsidP="00095E0C">
            <w:pPr>
              <w:jc w:val="center"/>
              <w:rPr>
                <w:rFonts w:ascii="Times New Roman" w:hAnsi="Times New Roman"/>
                <w:sz w:val="24"/>
                <w:szCs w:val="24"/>
                <w:lang w:val="uk-UA"/>
              </w:rPr>
            </w:pPr>
            <w:r w:rsidRPr="00E35C34">
              <w:rPr>
                <w:rFonts w:ascii="Times New Roman" w:hAnsi="Times New Roman"/>
                <w:sz w:val="24"/>
                <w:szCs w:val="24"/>
                <w:lang w:val="uk-UA"/>
              </w:rPr>
              <w:t>ТНПУ ім.В.Гнатюка, Володимир Мисько, Петро Федоришин</w:t>
            </w:r>
          </w:p>
        </w:tc>
      </w:tr>
      <w:tr w:rsidR="00E35C34" w:rsidRPr="00A36D1B" w14:paraId="3F62EB83" w14:textId="77777777" w:rsidTr="00095E0C">
        <w:tc>
          <w:tcPr>
            <w:tcW w:w="1418" w:type="dxa"/>
            <w:vMerge/>
          </w:tcPr>
          <w:p w14:paraId="78B3F025" w14:textId="77777777" w:rsidR="00E35C34" w:rsidRPr="00A36D1B" w:rsidRDefault="00E35C34" w:rsidP="00095E0C">
            <w:pPr>
              <w:jc w:val="center"/>
              <w:rPr>
                <w:rFonts w:ascii="Times New Roman" w:hAnsi="Times New Roman"/>
                <w:sz w:val="28"/>
                <w:szCs w:val="28"/>
                <w:lang w:val="uk-UA"/>
              </w:rPr>
            </w:pPr>
          </w:p>
        </w:tc>
        <w:tc>
          <w:tcPr>
            <w:tcW w:w="4395" w:type="dxa"/>
          </w:tcPr>
          <w:p w14:paraId="2A10AB50" w14:textId="33F82BFC" w:rsidR="00E35C34" w:rsidRPr="00364B0D" w:rsidRDefault="00E35C34" w:rsidP="00095E0C">
            <w:pPr>
              <w:rPr>
                <w:rFonts w:ascii="Times New Roman" w:hAnsi="Times New Roman"/>
                <w:sz w:val="28"/>
                <w:szCs w:val="28"/>
                <w:lang w:val="en-US"/>
              </w:rPr>
            </w:pPr>
            <w:r w:rsidRPr="00A36D1B">
              <w:rPr>
                <w:rFonts w:ascii="Times New Roman" w:hAnsi="Times New Roman"/>
                <w:sz w:val="28"/>
                <w:szCs w:val="28"/>
                <w:lang w:val="uk-UA"/>
              </w:rPr>
              <w:t>2.</w:t>
            </w:r>
            <w:r>
              <w:rPr>
                <w:rFonts w:ascii="Times New Roman" w:hAnsi="Times New Roman"/>
                <w:sz w:val="28"/>
                <w:szCs w:val="28"/>
                <w:lang w:val="uk-UA"/>
              </w:rPr>
              <w:t xml:space="preserve"> Реалізація проекту</w:t>
            </w:r>
            <w:r w:rsidR="00336283">
              <w:rPr>
                <w:rFonts w:ascii="Times New Roman" w:hAnsi="Times New Roman"/>
                <w:sz w:val="28"/>
                <w:szCs w:val="28"/>
                <w:lang w:val="uk-UA"/>
              </w:rPr>
              <w:t xml:space="preserve"> історично-краєзнавчого</w:t>
            </w:r>
            <w:r>
              <w:rPr>
                <w:rFonts w:ascii="Times New Roman" w:hAnsi="Times New Roman"/>
                <w:sz w:val="28"/>
                <w:szCs w:val="28"/>
                <w:lang w:val="uk-UA"/>
              </w:rPr>
              <w:t xml:space="preserve"> </w:t>
            </w:r>
            <w:r w:rsidR="00364B0D">
              <w:rPr>
                <w:rFonts w:ascii="Times New Roman" w:hAnsi="Times New Roman"/>
                <w:sz w:val="28"/>
                <w:szCs w:val="28"/>
                <w:lang w:val="uk-UA"/>
              </w:rPr>
              <w:t xml:space="preserve">характеру </w:t>
            </w:r>
            <w:r>
              <w:rPr>
                <w:rFonts w:ascii="Times New Roman" w:hAnsi="Times New Roman"/>
                <w:sz w:val="28"/>
                <w:szCs w:val="28"/>
                <w:lang w:val="uk-UA"/>
              </w:rPr>
              <w:t>«</w:t>
            </w:r>
            <w:r w:rsidR="00364B0D">
              <w:rPr>
                <w:rFonts w:ascii="Times New Roman" w:hAnsi="Times New Roman"/>
                <w:sz w:val="28"/>
                <w:szCs w:val="28"/>
                <w:lang w:val="uk-UA"/>
              </w:rPr>
              <w:t>Чортків. Повернення</w:t>
            </w:r>
            <w:r>
              <w:rPr>
                <w:rFonts w:ascii="Times New Roman" w:hAnsi="Times New Roman"/>
                <w:sz w:val="28"/>
                <w:szCs w:val="28"/>
                <w:lang w:val="uk-UA"/>
              </w:rPr>
              <w:t>»</w:t>
            </w:r>
            <w:r w:rsidR="00364B0D">
              <w:rPr>
                <w:rFonts w:ascii="Times New Roman" w:hAnsi="Times New Roman"/>
                <w:sz w:val="28"/>
                <w:szCs w:val="28"/>
                <w:lang w:val="uk-UA"/>
              </w:rPr>
              <w:t xml:space="preserve"> із детальним вивченням історії закладів та установ міста, людей та постатей, які із ними пов’язані із створенням кінцевого продукту - </w:t>
            </w:r>
            <w:r w:rsidR="00364B0D">
              <w:rPr>
                <w:rFonts w:ascii="Times New Roman" w:hAnsi="Times New Roman"/>
                <w:sz w:val="28"/>
                <w:szCs w:val="28"/>
                <w:lang w:val="en-US"/>
              </w:rPr>
              <w:t>HistoryLOOK&amp;BOOK (</w:t>
            </w:r>
            <w:r w:rsidR="00364B0D">
              <w:rPr>
                <w:rFonts w:ascii="Times New Roman" w:hAnsi="Times New Roman"/>
                <w:sz w:val="28"/>
                <w:szCs w:val="28"/>
                <w:lang w:val="uk-UA"/>
              </w:rPr>
              <w:t>виставка-премєра та друковане видання</w:t>
            </w:r>
            <w:r w:rsidR="00364B0D">
              <w:rPr>
                <w:rFonts w:ascii="Times New Roman" w:hAnsi="Times New Roman"/>
                <w:sz w:val="28"/>
                <w:szCs w:val="28"/>
                <w:lang w:val="en-US"/>
              </w:rPr>
              <w:t>)</w:t>
            </w:r>
          </w:p>
        </w:tc>
        <w:tc>
          <w:tcPr>
            <w:tcW w:w="1984" w:type="dxa"/>
          </w:tcPr>
          <w:p w14:paraId="5C88D6E1" w14:textId="4EDFBC9F" w:rsidR="00E35C34" w:rsidRPr="00A36D1B" w:rsidRDefault="00095E0C" w:rsidP="00095E0C">
            <w:pPr>
              <w:jc w:val="center"/>
              <w:rPr>
                <w:rFonts w:ascii="Times New Roman" w:hAnsi="Times New Roman"/>
                <w:sz w:val="28"/>
                <w:szCs w:val="28"/>
                <w:lang w:val="uk-UA"/>
              </w:rPr>
            </w:pPr>
            <w:r>
              <w:rPr>
                <w:rFonts w:ascii="Times New Roman" w:hAnsi="Times New Roman"/>
                <w:sz w:val="28"/>
                <w:szCs w:val="28"/>
                <w:lang w:val="uk-UA"/>
              </w:rPr>
              <w:t>Січень – Грудень 2022 року</w:t>
            </w:r>
          </w:p>
        </w:tc>
        <w:tc>
          <w:tcPr>
            <w:tcW w:w="2268" w:type="dxa"/>
          </w:tcPr>
          <w:p w14:paraId="08A86622" w14:textId="6B8B2D74" w:rsidR="00E35C34" w:rsidRPr="00095E0C" w:rsidRDefault="00095E0C" w:rsidP="00095E0C">
            <w:pPr>
              <w:jc w:val="center"/>
              <w:rPr>
                <w:rFonts w:ascii="Times New Roman" w:hAnsi="Times New Roman"/>
                <w:sz w:val="24"/>
                <w:szCs w:val="24"/>
                <w:lang w:val="uk-UA"/>
              </w:rPr>
            </w:pPr>
            <w:r w:rsidRPr="00095E0C">
              <w:rPr>
                <w:rFonts w:ascii="Times New Roman" w:hAnsi="Times New Roman"/>
                <w:sz w:val="24"/>
                <w:szCs w:val="24"/>
                <w:lang w:val="uk-UA"/>
              </w:rPr>
              <w:t>Взаємопартнерство між усіма установам, організаціями, підприємствами міста</w:t>
            </w:r>
          </w:p>
        </w:tc>
      </w:tr>
      <w:tr w:rsidR="00E35C34" w:rsidRPr="00A36D1B" w14:paraId="4434FC31" w14:textId="77777777" w:rsidTr="00095E0C">
        <w:tc>
          <w:tcPr>
            <w:tcW w:w="1418" w:type="dxa"/>
            <w:vMerge/>
          </w:tcPr>
          <w:p w14:paraId="50F1CD2A" w14:textId="77777777" w:rsidR="00E35C34" w:rsidRPr="00A36D1B" w:rsidRDefault="00E35C34" w:rsidP="00095E0C">
            <w:pPr>
              <w:jc w:val="center"/>
              <w:rPr>
                <w:rFonts w:ascii="Times New Roman" w:hAnsi="Times New Roman"/>
                <w:sz w:val="28"/>
                <w:szCs w:val="28"/>
                <w:lang w:val="uk-UA"/>
              </w:rPr>
            </w:pPr>
          </w:p>
        </w:tc>
        <w:tc>
          <w:tcPr>
            <w:tcW w:w="4395" w:type="dxa"/>
          </w:tcPr>
          <w:p w14:paraId="6758B685" w14:textId="338E648D"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 xml:space="preserve">3. </w:t>
            </w:r>
            <w:r w:rsidR="00095E0C">
              <w:rPr>
                <w:rFonts w:ascii="Times New Roman" w:hAnsi="Times New Roman"/>
                <w:sz w:val="28"/>
                <w:szCs w:val="28"/>
                <w:lang w:val="uk-UA"/>
              </w:rPr>
              <w:t>Заснування клубу дебатерів</w:t>
            </w:r>
            <w:r w:rsidRPr="00A36D1B">
              <w:rPr>
                <w:rFonts w:ascii="Times New Roman" w:hAnsi="Times New Roman"/>
                <w:sz w:val="28"/>
                <w:szCs w:val="28"/>
                <w:lang w:val="uk-UA"/>
              </w:rPr>
              <w:t xml:space="preserve"> ім. Б</w:t>
            </w:r>
            <w:r w:rsidR="00095E0C">
              <w:rPr>
                <w:rFonts w:ascii="Times New Roman" w:hAnsi="Times New Roman"/>
                <w:sz w:val="28"/>
                <w:szCs w:val="28"/>
                <w:lang w:val="uk-UA"/>
              </w:rPr>
              <w:t xml:space="preserve">огдана </w:t>
            </w:r>
            <w:r w:rsidRPr="00A36D1B">
              <w:rPr>
                <w:rFonts w:ascii="Times New Roman" w:hAnsi="Times New Roman"/>
                <w:sz w:val="28"/>
                <w:szCs w:val="28"/>
                <w:lang w:val="uk-UA"/>
              </w:rPr>
              <w:t xml:space="preserve">Гаврилишина </w:t>
            </w:r>
            <w:r w:rsidR="00095E0C">
              <w:rPr>
                <w:rFonts w:ascii="Times New Roman" w:hAnsi="Times New Roman"/>
                <w:sz w:val="28"/>
                <w:szCs w:val="28"/>
                <w:lang w:val="uk-UA"/>
              </w:rPr>
              <w:t>на базі усіх  закладів середньої освіти міста</w:t>
            </w:r>
          </w:p>
        </w:tc>
        <w:tc>
          <w:tcPr>
            <w:tcW w:w="1984" w:type="dxa"/>
          </w:tcPr>
          <w:p w14:paraId="515F0C98" w14:textId="4FA16A32" w:rsidR="00E35C34" w:rsidRPr="00A36D1B" w:rsidRDefault="00095E0C" w:rsidP="00095E0C">
            <w:pPr>
              <w:jc w:val="center"/>
              <w:rPr>
                <w:rFonts w:ascii="Times New Roman" w:hAnsi="Times New Roman"/>
                <w:sz w:val="28"/>
                <w:szCs w:val="28"/>
                <w:lang w:val="uk-UA"/>
              </w:rPr>
            </w:pPr>
            <w:r>
              <w:rPr>
                <w:rFonts w:ascii="Times New Roman" w:hAnsi="Times New Roman"/>
                <w:sz w:val="28"/>
                <w:szCs w:val="28"/>
                <w:lang w:val="uk-UA"/>
              </w:rPr>
              <w:t>Березень 2022</w:t>
            </w:r>
          </w:p>
        </w:tc>
        <w:tc>
          <w:tcPr>
            <w:tcW w:w="2268" w:type="dxa"/>
          </w:tcPr>
          <w:p w14:paraId="4672FBDC" w14:textId="58792E29" w:rsidR="00E35C34" w:rsidRPr="00095E0C" w:rsidRDefault="00095E0C" w:rsidP="00095E0C">
            <w:pPr>
              <w:jc w:val="center"/>
              <w:rPr>
                <w:rFonts w:ascii="Times New Roman" w:hAnsi="Times New Roman"/>
                <w:sz w:val="24"/>
                <w:szCs w:val="24"/>
                <w:lang w:val="uk-UA"/>
              </w:rPr>
            </w:pPr>
            <w:r w:rsidRPr="00095E0C">
              <w:rPr>
                <w:rFonts w:ascii="Times New Roman" w:hAnsi="Times New Roman"/>
                <w:sz w:val="24"/>
                <w:szCs w:val="24"/>
                <w:lang w:val="uk-UA"/>
              </w:rPr>
              <w:t xml:space="preserve">Фонд Богдана Гаврилишина </w:t>
            </w:r>
          </w:p>
        </w:tc>
      </w:tr>
      <w:tr w:rsidR="00E35C34" w:rsidRPr="00A36D1B" w14:paraId="3628EC3D" w14:textId="77777777" w:rsidTr="00095E0C">
        <w:tc>
          <w:tcPr>
            <w:tcW w:w="1418" w:type="dxa"/>
            <w:vMerge/>
          </w:tcPr>
          <w:p w14:paraId="3FBBB267" w14:textId="77777777" w:rsidR="00E35C34" w:rsidRPr="00A36D1B" w:rsidRDefault="00E35C34" w:rsidP="00095E0C">
            <w:pPr>
              <w:jc w:val="center"/>
              <w:rPr>
                <w:rFonts w:ascii="Times New Roman" w:hAnsi="Times New Roman"/>
                <w:sz w:val="28"/>
                <w:szCs w:val="28"/>
                <w:lang w:val="uk-UA"/>
              </w:rPr>
            </w:pPr>
          </w:p>
        </w:tc>
        <w:tc>
          <w:tcPr>
            <w:tcW w:w="4395" w:type="dxa"/>
          </w:tcPr>
          <w:p w14:paraId="1EB7E1A7" w14:textId="7AFD6047" w:rsidR="00E35C34" w:rsidRPr="00A36D1B" w:rsidRDefault="00E35C34" w:rsidP="00095E0C">
            <w:pPr>
              <w:rPr>
                <w:rFonts w:ascii="Times New Roman" w:hAnsi="Times New Roman"/>
                <w:sz w:val="28"/>
                <w:szCs w:val="28"/>
                <w:lang w:val="uk-UA"/>
              </w:rPr>
            </w:pPr>
            <w:r w:rsidRPr="00A36D1B">
              <w:rPr>
                <w:rFonts w:ascii="Times New Roman" w:hAnsi="Times New Roman"/>
                <w:sz w:val="28"/>
                <w:szCs w:val="28"/>
                <w:lang w:val="uk-UA"/>
              </w:rPr>
              <w:t xml:space="preserve">4. </w:t>
            </w:r>
            <w:r w:rsidR="00095E0C">
              <w:rPr>
                <w:rFonts w:ascii="Times New Roman" w:hAnsi="Times New Roman"/>
                <w:sz w:val="28"/>
                <w:szCs w:val="28"/>
                <w:lang w:val="uk-UA"/>
              </w:rPr>
              <w:t>Діловий перформанс  «Зустріч випускників «усіх часів та народів»»</w:t>
            </w:r>
          </w:p>
        </w:tc>
        <w:tc>
          <w:tcPr>
            <w:tcW w:w="1984" w:type="dxa"/>
          </w:tcPr>
          <w:p w14:paraId="0F587B0B" w14:textId="6EBC7476" w:rsidR="00E35C34" w:rsidRPr="00A36D1B" w:rsidRDefault="00095E0C" w:rsidP="00095E0C">
            <w:pPr>
              <w:jc w:val="center"/>
              <w:rPr>
                <w:rFonts w:ascii="Times New Roman" w:hAnsi="Times New Roman"/>
                <w:sz w:val="28"/>
                <w:szCs w:val="28"/>
                <w:lang w:val="uk-UA"/>
              </w:rPr>
            </w:pPr>
            <w:r>
              <w:rPr>
                <w:rFonts w:ascii="Times New Roman" w:hAnsi="Times New Roman"/>
                <w:sz w:val="28"/>
                <w:szCs w:val="28"/>
                <w:lang w:val="uk-UA"/>
              </w:rPr>
              <w:t>Квітень-Травень 2022 року</w:t>
            </w:r>
          </w:p>
        </w:tc>
        <w:tc>
          <w:tcPr>
            <w:tcW w:w="2268" w:type="dxa"/>
          </w:tcPr>
          <w:p w14:paraId="50751163" w14:textId="77777777" w:rsidR="00E35C34" w:rsidRPr="00A36D1B" w:rsidRDefault="00E35C34" w:rsidP="00095E0C">
            <w:pPr>
              <w:jc w:val="center"/>
              <w:rPr>
                <w:rFonts w:ascii="Times New Roman" w:hAnsi="Times New Roman"/>
                <w:sz w:val="28"/>
                <w:szCs w:val="28"/>
                <w:lang w:val="uk-UA"/>
              </w:rPr>
            </w:pPr>
          </w:p>
        </w:tc>
      </w:tr>
      <w:tr w:rsidR="00095E0C" w:rsidRPr="00A36D1B" w14:paraId="27A57E72" w14:textId="77777777" w:rsidTr="00095E0C">
        <w:tc>
          <w:tcPr>
            <w:tcW w:w="1418" w:type="dxa"/>
            <w:vMerge w:val="restart"/>
            <w:shd w:val="clear" w:color="auto" w:fill="C6D9F1" w:themeFill="text2" w:themeFillTint="33"/>
            <w:textDirection w:val="btLr"/>
          </w:tcPr>
          <w:p w14:paraId="51295B8E" w14:textId="77777777" w:rsidR="00095E0C" w:rsidRDefault="00095E0C" w:rsidP="00095E0C">
            <w:pPr>
              <w:ind w:left="113" w:right="113"/>
              <w:jc w:val="center"/>
              <w:rPr>
                <w:rFonts w:ascii="Times New Roman" w:hAnsi="Times New Roman"/>
                <w:sz w:val="28"/>
                <w:szCs w:val="28"/>
                <w:lang w:val="uk-UA"/>
              </w:rPr>
            </w:pPr>
            <w:r>
              <w:rPr>
                <w:rFonts w:ascii="Times New Roman" w:hAnsi="Times New Roman"/>
                <w:sz w:val="28"/>
                <w:szCs w:val="28"/>
                <w:lang w:val="uk-UA"/>
              </w:rPr>
              <w:t>СПОРТ та СПОРТИВНЕ ДОЗВІЛЛЯ Нагірний В.</w:t>
            </w:r>
          </w:p>
          <w:p w14:paraId="5AFBC1DE" w14:textId="5B7FCFD1" w:rsidR="00095E0C" w:rsidRPr="00A36D1B" w:rsidRDefault="00095E0C" w:rsidP="00095E0C">
            <w:pPr>
              <w:ind w:left="113" w:right="113"/>
              <w:jc w:val="center"/>
              <w:rPr>
                <w:rFonts w:ascii="Times New Roman" w:hAnsi="Times New Roman"/>
                <w:sz w:val="28"/>
                <w:szCs w:val="28"/>
                <w:lang w:val="uk-UA"/>
              </w:rPr>
            </w:pPr>
            <w:r>
              <w:rPr>
                <w:rFonts w:ascii="Times New Roman" w:hAnsi="Times New Roman"/>
                <w:sz w:val="28"/>
                <w:szCs w:val="28"/>
                <w:lang w:val="uk-UA"/>
              </w:rPr>
              <w:t>Пироговський Р.</w:t>
            </w:r>
          </w:p>
        </w:tc>
        <w:tc>
          <w:tcPr>
            <w:tcW w:w="4395" w:type="dxa"/>
          </w:tcPr>
          <w:p w14:paraId="07493619" w14:textId="77777777" w:rsidR="00095E0C" w:rsidRPr="00A36D1B" w:rsidRDefault="00095E0C" w:rsidP="00095E0C">
            <w:pPr>
              <w:rPr>
                <w:rFonts w:ascii="Times New Roman" w:hAnsi="Times New Roman"/>
                <w:sz w:val="28"/>
                <w:szCs w:val="28"/>
                <w:lang w:val="uk-UA"/>
              </w:rPr>
            </w:pPr>
            <w:r w:rsidRPr="00A36D1B">
              <w:rPr>
                <w:rFonts w:ascii="Times New Roman" w:hAnsi="Times New Roman"/>
                <w:sz w:val="28"/>
                <w:szCs w:val="28"/>
                <w:lang w:val="uk-UA"/>
              </w:rPr>
              <w:t>1. Проведення футбольного чемпіонату серед діаспорчан</w:t>
            </w:r>
          </w:p>
        </w:tc>
        <w:tc>
          <w:tcPr>
            <w:tcW w:w="1984" w:type="dxa"/>
          </w:tcPr>
          <w:p w14:paraId="1EAD0565"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Липень 2022</w:t>
            </w:r>
          </w:p>
        </w:tc>
        <w:tc>
          <w:tcPr>
            <w:tcW w:w="2268" w:type="dxa"/>
          </w:tcPr>
          <w:p w14:paraId="6EB4C2E3" w14:textId="77777777" w:rsidR="00095E0C" w:rsidRPr="00A36D1B" w:rsidRDefault="00095E0C" w:rsidP="00095E0C">
            <w:pPr>
              <w:jc w:val="center"/>
              <w:rPr>
                <w:rFonts w:ascii="Times New Roman" w:hAnsi="Times New Roman"/>
                <w:sz w:val="28"/>
                <w:szCs w:val="28"/>
                <w:lang w:val="uk-UA"/>
              </w:rPr>
            </w:pPr>
          </w:p>
        </w:tc>
      </w:tr>
      <w:tr w:rsidR="00095E0C" w:rsidRPr="00A36D1B" w14:paraId="449F0498" w14:textId="77777777" w:rsidTr="00095E0C">
        <w:tc>
          <w:tcPr>
            <w:tcW w:w="1418" w:type="dxa"/>
            <w:vMerge/>
            <w:shd w:val="clear" w:color="auto" w:fill="C6D9F1" w:themeFill="text2" w:themeFillTint="33"/>
          </w:tcPr>
          <w:p w14:paraId="12F0982F" w14:textId="77777777" w:rsidR="00095E0C" w:rsidRPr="00A36D1B" w:rsidRDefault="00095E0C" w:rsidP="00095E0C">
            <w:pPr>
              <w:jc w:val="center"/>
              <w:rPr>
                <w:rFonts w:ascii="Times New Roman" w:hAnsi="Times New Roman"/>
                <w:sz w:val="28"/>
                <w:szCs w:val="28"/>
                <w:lang w:val="uk-UA"/>
              </w:rPr>
            </w:pPr>
          </w:p>
        </w:tc>
        <w:tc>
          <w:tcPr>
            <w:tcW w:w="4395" w:type="dxa"/>
          </w:tcPr>
          <w:p w14:paraId="330B0277" w14:textId="77777777" w:rsidR="00095E0C" w:rsidRPr="00A36D1B" w:rsidRDefault="00095E0C" w:rsidP="00095E0C">
            <w:pPr>
              <w:rPr>
                <w:rFonts w:ascii="Times New Roman" w:hAnsi="Times New Roman"/>
                <w:sz w:val="28"/>
                <w:szCs w:val="28"/>
                <w:lang w:val="uk-UA"/>
              </w:rPr>
            </w:pPr>
            <w:r w:rsidRPr="00A36D1B">
              <w:rPr>
                <w:rFonts w:ascii="Times New Roman" w:hAnsi="Times New Roman"/>
                <w:sz w:val="28"/>
                <w:szCs w:val="28"/>
                <w:lang w:val="uk-UA"/>
              </w:rPr>
              <w:t xml:space="preserve">2. Велоперегони «Білі ночі» </w:t>
            </w:r>
          </w:p>
        </w:tc>
        <w:tc>
          <w:tcPr>
            <w:tcW w:w="1984" w:type="dxa"/>
          </w:tcPr>
          <w:p w14:paraId="486A5C55"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Травень 2022</w:t>
            </w:r>
          </w:p>
        </w:tc>
        <w:tc>
          <w:tcPr>
            <w:tcW w:w="2268" w:type="dxa"/>
          </w:tcPr>
          <w:p w14:paraId="3364FF33" w14:textId="77777777" w:rsidR="00095E0C" w:rsidRPr="00A36D1B" w:rsidRDefault="00095E0C" w:rsidP="00095E0C">
            <w:pPr>
              <w:jc w:val="center"/>
              <w:rPr>
                <w:rFonts w:ascii="Times New Roman" w:hAnsi="Times New Roman"/>
                <w:sz w:val="28"/>
                <w:szCs w:val="28"/>
                <w:lang w:val="uk-UA"/>
              </w:rPr>
            </w:pPr>
          </w:p>
        </w:tc>
      </w:tr>
      <w:tr w:rsidR="00095E0C" w:rsidRPr="00A36D1B" w14:paraId="33AE8508" w14:textId="77777777" w:rsidTr="00095E0C">
        <w:tc>
          <w:tcPr>
            <w:tcW w:w="1418" w:type="dxa"/>
            <w:vMerge/>
            <w:shd w:val="clear" w:color="auto" w:fill="C6D9F1" w:themeFill="text2" w:themeFillTint="33"/>
          </w:tcPr>
          <w:p w14:paraId="2380167C" w14:textId="77777777" w:rsidR="00095E0C" w:rsidRPr="00A36D1B" w:rsidRDefault="00095E0C" w:rsidP="00095E0C">
            <w:pPr>
              <w:jc w:val="center"/>
              <w:rPr>
                <w:rFonts w:ascii="Times New Roman" w:hAnsi="Times New Roman"/>
                <w:sz w:val="28"/>
                <w:szCs w:val="28"/>
                <w:lang w:val="uk-UA"/>
              </w:rPr>
            </w:pPr>
          </w:p>
        </w:tc>
        <w:tc>
          <w:tcPr>
            <w:tcW w:w="4395" w:type="dxa"/>
          </w:tcPr>
          <w:p w14:paraId="03EB4FAB" w14:textId="77777777" w:rsidR="00095E0C" w:rsidRPr="00A36D1B" w:rsidRDefault="00095E0C" w:rsidP="00095E0C">
            <w:pPr>
              <w:rPr>
                <w:rFonts w:ascii="Times New Roman" w:hAnsi="Times New Roman"/>
                <w:sz w:val="28"/>
                <w:szCs w:val="28"/>
                <w:lang w:val="uk-UA"/>
              </w:rPr>
            </w:pPr>
            <w:r w:rsidRPr="00A36D1B">
              <w:rPr>
                <w:rFonts w:ascii="Times New Roman" w:hAnsi="Times New Roman"/>
                <w:sz w:val="28"/>
                <w:szCs w:val="28"/>
                <w:lang w:val="uk-UA"/>
              </w:rPr>
              <w:t>3. Спартакіада за участю міст обласного значення</w:t>
            </w:r>
          </w:p>
        </w:tc>
        <w:tc>
          <w:tcPr>
            <w:tcW w:w="1984" w:type="dxa"/>
          </w:tcPr>
          <w:p w14:paraId="755C0492"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Червень 2022</w:t>
            </w:r>
          </w:p>
        </w:tc>
        <w:tc>
          <w:tcPr>
            <w:tcW w:w="2268" w:type="dxa"/>
          </w:tcPr>
          <w:p w14:paraId="662850BE" w14:textId="77777777" w:rsidR="00095E0C" w:rsidRPr="00A36D1B" w:rsidRDefault="00095E0C" w:rsidP="00095E0C">
            <w:pPr>
              <w:jc w:val="center"/>
              <w:rPr>
                <w:rFonts w:ascii="Times New Roman" w:hAnsi="Times New Roman"/>
                <w:sz w:val="28"/>
                <w:szCs w:val="28"/>
                <w:lang w:val="uk-UA"/>
              </w:rPr>
            </w:pPr>
          </w:p>
        </w:tc>
      </w:tr>
      <w:tr w:rsidR="00095E0C" w:rsidRPr="00A36D1B" w14:paraId="0BC4F4F1" w14:textId="77777777" w:rsidTr="00095E0C">
        <w:tc>
          <w:tcPr>
            <w:tcW w:w="1418" w:type="dxa"/>
            <w:vMerge/>
            <w:shd w:val="clear" w:color="auto" w:fill="C6D9F1" w:themeFill="text2" w:themeFillTint="33"/>
          </w:tcPr>
          <w:p w14:paraId="49324EFC" w14:textId="77777777" w:rsidR="00095E0C" w:rsidRPr="00A36D1B" w:rsidRDefault="00095E0C" w:rsidP="00095E0C">
            <w:pPr>
              <w:jc w:val="center"/>
              <w:rPr>
                <w:rFonts w:ascii="Times New Roman" w:hAnsi="Times New Roman"/>
                <w:sz w:val="28"/>
                <w:szCs w:val="28"/>
                <w:lang w:val="uk-UA"/>
              </w:rPr>
            </w:pPr>
          </w:p>
        </w:tc>
        <w:tc>
          <w:tcPr>
            <w:tcW w:w="4395" w:type="dxa"/>
          </w:tcPr>
          <w:p w14:paraId="2A0CF38A" w14:textId="13B2D619" w:rsidR="00095E0C" w:rsidRPr="00A36D1B" w:rsidRDefault="00095E0C" w:rsidP="00095E0C">
            <w:pPr>
              <w:rPr>
                <w:rFonts w:ascii="Times New Roman" w:hAnsi="Times New Roman"/>
                <w:sz w:val="28"/>
                <w:szCs w:val="28"/>
                <w:lang w:val="uk-UA"/>
              </w:rPr>
            </w:pPr>
            <w:r w:rsidRPr="00A36D1B">
              <w:rPr>
                <w:rFonts w:ascii="Times New Roman" w:hAnsi="Times New Roman"/>
                <w:sz w:val="28"/>
                <w:szCs w:val="28"/>
                <w:lang w:val="uk-UA"/>
              </w:rPr>
              <w:t xml:space="preserve">4. Всеукраїнський Сплав </w:t>
            </w:r>
            <w:r>
              <w:rPr>
                <w:rFonts w:ascii="Times New Roman" w:hAnsi="Times New Roman"/>
                <w:sz w:val="28"/>
                <w:szCs w:val="28"/>
                <w:lang w:val="uk-UA"/>
              </w:rPr>
              <w:t xml:space="preserve">на каяках по річці Серет </w:t>
            </w:r>
          </w:p>
        </w:tc>
        <w:tc>
          <w:tcPr>
            <w:tcW w:w="1984" w:type="dxa"/>
          </w:tcPr>
          <w:p w14:paraId="4DE7AE61" w14:textId="325583A1" w:rsidR="00095E0C" w:rsidRPr="00A36D1B" w:rsidRDefault="00095E0C" w:rsidP="00095E0C">
            <w:pPr>
              <w:jc w:val="center"/>
              <w:rPr>
                <w:rFonts w:ascii="Times New Roman" w:hAnsi="Times New Roman"/>
                <w:sz w:val="28"/>
                <w:szCs w:val="28"/>
                <w:lang w:val="uk-UA"/>
              </w:rPr>
            </w:pPr>
            <w:r>
              <w:rPr>
                <w:rFonts w:ascii="Times New Roman" w:hAnsi="Times New Roman"/>
                <w:sz w:val="28"/>
                <w:szCs w:val="28"/>
                <w:lang w:val="uk-UA"/>
              </w:rPr>
              <w:t>Червень-Серпень 2022</w:t>
            </w:r>
          </w:p>
        </w:tc>
        <w:tc>
          <w:tcPr>
            <w:tcW w:w="2268" w:type="dxa"/>
          </w:tcPr>
          <w:p w14:paraId="4C199063" w14:textId="2744585E" w:rsidR="00095E0C" w:rsidRPr="00095E0C" w:rsidRDefault="00095E0C" w:rsidP="00095E0C">
            <w:pPr>
              <w:jc w:val="center"/>
              <w:rPr>
                <w:rFonts w:ascii="Times New Roman" w:hAnsi="Times New Roman"/>
                <w:sz w:val="24"/>
                <w:szCs w:val="24"/>
                <w:lang w:val="uk-UA"/>
              </w:rPr>
            </w:pPr>
            <w:r w:rsidRPr="00095E0C">
              <w:rPr>
                <w:rFonts w:ascii="Times New Roman" w:hAnsi="Times New Roman"/>
                <w:sz w:val="24"/>
                <w:szCs w:val="24"/>
                <w:lang w:val="uk-UA"/>
              </w:rPr>
              <w:t>Управління спорту Тернопільської ОДА</w:t>
            </w:r>
          </w:p>
        </w:tc>
      </w:tr>
      <w:tr w:rsidR="00095E0C" w:rsidRPr="00A36D1B" w14:paraId="27D1D0D4" w14:textId="77777777" w:rsidTr="00095E0C">
        <w:tc>
          <w:tcPr>
            <w:tcW w:w="1418" w:type="dxa"/>
            <w:vMerge/>
          </w:tcPr>
          <w:p w14:paraId="2772F702" w14:textId="77777777" w:rsidR="00095E0C" w:rsidRPr="00A36D1B" w:rsidRDefault="00095E0C" w:rsidP="00095E0C">
            <w:pPr>
              <w:jc w:val="center"/>
              <w:rPr>
                <w:rFonts w:ascii="Times New Roman" w:hAnsi="Times New Roman"/>
                <w:sz w:val="28"/>
                <w:szCs w:val="28"/>
                <w:lang w:val="uk-UA"/>
              </w:rPr>
            </w:pPr>
          </w:p>
        </w:tc>
        <w:tc>
          <w:tcPr>
            <w:tcW w:w="4395" w:type="dxa"/>
          </w:tcPr>
          <w:p w14:paraId="007AD967" w14:textId="229ADE5A" w:rsidR="00095E0C" w:rsidRPr="00A36D1B" w:rsidRDefault="00095E0C" w:rsidP="00095E0C">
            <w:pPr>
              <w:rPr>
                <w:rFonts w:ascii="Times New Roman" w:hAnsi="Times New Roman"/>
                <w:sz w:val="28"/>
                <w:szCs w:val="28"/>
                <w:lang w:val="uk-UA"/>
              </w:rPr>
            </w:pPr>
            <w:r>
              <w:rPr>
                <w:rFonts w:ascii="Times New Roman" w:hAnsi="Times New Roman"/>
                <w:sz w:val="28"/>
                <w:szCs w:val="28"/>
                <w:lang w:val="uk-UA"/>
              </w:rPr>
              <w:t>5</w:t>
            </w:r>
            <w:r w:rsidRPr="00A36D1B">
              <w:rPr>
                <w:rFonts w:ascii="Times New Roman" w:hAnsi="Times New Roman"/>
                <w:sz w:val="28"/>
                <w:szCs w:val="28"/>
                <w:lang w:val="uk-UA"/>
              </w:rPr>
              <w:t xml:space="preserve">. Підготовка та проведення марафонського бігу </w:t>
            </w:r>
          </w:p>
        </w:tc>
        <w:tc>
          <w:tcPr>
            <w:tcW w:w="1984" w:type="dxa"/>
          </w:tcPr>
          <w:p w14:paraId="03F2F773" w14:textId="11AA54F3" w:rsidR="00095E0C" w:rsidRPr="00A36D1B" w:rsidRDefault="00095E0C" w:rsidP="00095E0C">
            <w:pPr>
              <w:jc w:val="center"/>
              <w:rPr>
                <w:rFonts w:ascii="Times New Roman" w:hAnsi="Times New Roman"/>
                <w:sz w:val="28"/>
                <w:szCs w:val="28"/>
                <w:lang w:val="uk-UA"/>
              </w:rPr>
            </w:pPr>
            <w:r>
              <w:rPr>
                <w:rFonts w:ascii="Times New Roman" w:hAnsi="Times New Roman"/>
                <w:sz w:val="28"/>
                <w:szCs w:val="28"/>
                <w:lang w:val="uk-UA"/>
              </w:rPr>
              <w:t xml:space="preserve">Вересень </w:t>
            </w:r>
            <w:r w:rsidRPr="00A36D1B">
              <w:rPr>
                <w:rFonts w:ascii="Times New Roman" w:hAnsi="Times New Roman"/>
                <w:sz w:val="28"/>
                <w:szCs w:val="28"/>
                <w:lang w:val="uk-UA"/>
              </w:rPr>
              <w:t>2022</w:t>
            </w:r>
          </w:p>
        </w:tc>
        <w:tc>
          <w:tcPr>
            <w:tcW w:w="2268" w:type="dxa"/>
          </w:tcPr>
          <w:p w14:paraId="1B0B9EA5" w14:textId="77777777" w:rsidR="00095E0C" w:rsidRPr="00A36D1B" w:rsidRDefault="00095E0C" w:rsidP="00095E0C">
            <w:pPr>
              <w:jc w:val="center"/>
              <w:rPr>
                <w:rFonts w:ascii="Times New Roman" w:hAnsi="Times New Roman"/>
                <w:sz w:val="28"/>
                <w:szCs w:val="28"/>
                <w:lang w:val="uk-UA"/>
              </w:rPr>
            </w:pPr>
          </w:p>
        </w:tc>
      </w:tr>
      <w:tr w:rsidR="00095E0C" w:rsidRPr="00A36D1B" w14:paraId="65A9025D" w14:textId="77777777" w:rsidTr="00464C4D">
        <w:tc>
          <w:tcPr>
            <w:tcW w:w="1418" w:type="dxa"/>
            <w:vMerge w:val="restart"/>
            <w:shd w:val="clear" w:color="auto" w:fill="C6D9F1" w:themeFill="text2" w:themeFillTint="33"/>
            <w:textDirection w:val="btLr"/>
          </w:tcPr>
          <w:p w14:paraId="2E536793" w14:textId="57D3C05D" w:rsidR="00464C4D" w:rsidRPr="00464C4D" w:rsidRDefault="00464C4D" w:rsidP="00464C4D">
            <w:pPr>
              <w:ind w:left="113" w:right="113"/>
              <w:jc w:val="center"/>
              <w:rPr>
                <w:rFonts w:ascii="Times New Roman" w:hAnsi="Times New Roman"/>
                <w:sz w:val="24"/>
                <w:szCs w:val="24"/>
                <w:lang w:val="uk-UA"/>
              </w:rPr>
            </w:pPr>
            <w:r w:rsidRPr="00464C4D">
              <w:rPr>
                <w:rFonts w:ascii="Times New Roman" w:hAnsi="Times New Roman"/>
                <w:sz w:val="24"/>
                <w:szCs w:val="24"/>
                <w:lang w:val="uk-UA"/>
              </w:rPr>
              <w:t>КУЛЬТУРА, МИСТЕЦЬКІ ЗАХОДИ, УРОЧИСТІ ПОДІЇ</w:t>
            </w:r>
            <w:r>
              <w:rPr>
                <w:rFonts w:ascii="Times New Roman" w:hAnsi="Times New Roman"/>
                <w:sz w:val="24"/>
                <w:szCs w:val="24"/>
                <w:lang w:val="uk-UA"/>
              </w:rPr>
              <w:t xml:space="preserve"> </w:t>
            </w:r>
            <w:r w:rsidRPr="00464C4D">
              <w:rPr>
                <w:rFonts w:ascii="Times New Roman" w:hAnsi="Times New Roman"/>
                <w:sz w:val="24"/>
                <w:szCs w:val="24"/>
                <w:lang w:val="uk-UA"/>
              </w:rPr>
              <w:t>Нісевич О.</w:t>
            </w:r>
            <w:r>
              <w:rPr>
                <w:rFonts w:ascii="Times New Roman" w:hAnsi="Times New Roman"/>
                <w:sz w:val="24"/>
                <w:szCs w:val="24"/>
                <w:lang w:val="uk-UA"/>
              </w:rPr>
              <w:t xml:space="preserve"> </w:t>
            </w:r>
            <w:r w:rsidRPr="00464C4D">
              <w:rPr>
                <w:rFonts w:ascii="Times New Roman" w:hAnsi="Times New Roman"/>
                <w:sz w:val="24"/>
                <w:szCs w:val="24"/>
                <w:lang w:val="uk-UA"/>
              </w:rPr>
              <w:t>Турковський Н.</w:t>
            </w:r>
          </w:p>
          <w:p w14:paraId="42C5663B" w14:textId="7764348B" w:rsidR="00464C4D" w:rsidRPr="00464C4D" w:rsidRDefault="00464C4D" w:rsidP="00464C4D">
            <w:pPr>
              <w:ind w:left="113" w:right="113"/>
              <w:jc w:val="center"/>
              <w:rPr>
                <w:rFonts w:ascii="Times New Roman" w:hAnsi="Times New Roman"/>
                <w:sz w:val="24"/>
                <w:szCs w:val="24"/>
                <w:lang w:val="uk-UA"/>
              </w:rPr>
            </w:pPr>
            <w:r w:rsidRPr="00464C4D">
              <w:rPr>
                <w:rFonts w:ascii="Times New Roman" w:hAnsi="Times New Roman"/>
                <w:sz w:val="24"/>
                <w:szCs w:val="24"/>
                <w:lang w:val="uk-UA"/>
              </w:rPr>
              <w:t>Брунда І.</w:t>
            </w:r>
            <w:r>
              <w:rPr>
                <w:rFonts w:ascii="Times New Roman" w:hAnsi="Times New Roman"/>
                <w:sz w:val="24"/>
                <w:szCs w:val="24"/>
                <w:lang w:val="uk-UA"/>
              </w:rPr>
              <w:t xml:space="preserve"> </w:t>
            </w:r>
            <w:r w:rsidRPr="00464C4D">
              <w:rPr>
                <w:rFonts w:ascii="Times New Roman" w:hAnsi="Times New Roman"/>
                <w:sz w:val="24"/>
                <w:szCs w:val="24"/>
                <w:lang w:val="uk-UA"/>
              </w:rPr>
              <w:t>Цуркан О.</w:t>
            </w:r>
          </w:p>
        </w:tc>
        <w:tc>
          <w:tcPr>
            <w:tcW w:w="4395" w:type="dxa"/>
          </w:tcPr>
          <w:p w14:paraId="29EFCB7D" w14:textId="77777777" w:rsidR="00095E0C" w:rsidRPr="00A36D1B" w:rsidRDefault="00095E0C" w:rsidP="00095E0C">
            <w:pPr>
              <w:rPr>
                <w:rFonts w:ascii="Times New Roman" w:hAnsi="Times New Roman"/>
                <w:sz w:val="28"/>
                <w:szCs w:val="28"/>
                <w:lang w:val="uk-UA"/>
              </w:rPr>
            </w:pPr>
            <w:r w:rsidRPr="00A36D1B">
              <w:rPr>
                <w:rFonts w:ascii="Times New Roman" w:hAnsi="Times New Roman"/>
                <w:sz w:val="28"/>
                <w:szCs w:val="28"/>
                <w:lang w:val="uk-UA"/>
              </w:rPr>
              <w:t>1. Підготовка та затвердження програми культурних та мистецьких заходів  «500-ліття Чортківської магдебурії» на 2022 рік</w:t>
            </w:r>
          </w:p>
        </w:tc>
        <w:tc>
          <w:tcPr>
            <w:tcW w:w="1984" w:type="dxa"/>
          </w:tcPr>
          <w:p w14:paraId="6F5E487C" w14:textId="0A6BEE63"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Жовтень 202</w:t>
            </w:r>
            <w:r w:rsidR="00464C4D">
              <w:rPr>
                <w:rFonts w:ascii="Times New Roman" w:hAnsi="Times New Roman"/>
                <w:sz w:val="28"/>
                <w:szCs w:val="28"/>
                <w:lang w:val="uk-UA"/>
              </w:rPr>
              <w:t>1</w:t>
            </w:r>
          </w:p>
        </w:tc>
        <w:tc>
          <w:tcPr>
            <w:tcW w:w="2268" w:type="dxa"/>
          </w:tcPr>
          <w:p w14:paraId="0F0FA13B" w14:textId="77777777" w:rsidR="00095E0C" w:rsidRPr="00A36D1B" w:rsidRDefault="00095E0C" w:rsidP="00095E0C">
            <w:pPr>
              <w:jc w:val="center"/>
              <w:rPr>
                <w:rFonts w:ascii="Times New Roman" w:hAnsi="Times New Roman"/>
                <w:sz w:val="28"/>
                <w:szCs w:val="28"/>
                <w:lang w:val="uk-UA"/>
              </w:rPr>
            </w:pPr>
          </w:p>
        </w:tc>
      </w:tr>
      <w:tr w:rsidR="00095E0C" w:rsidRPr="00A36D1B" w14:paraId="669BA8B6" w14:textId="77777777" w:rsidTr="00095E0C">
        <w:tc>
          <w:tcPr>
            <w:tcW w:w="1418" w:type="dxa"/>
            <w:vMerge/>
          </w:tcPr>
          <w:p w14:paraId="23CF9293" w14:textId="77777777" w:rsidR="00095E0C" w:rsidRPr="00A36D1B" w:rsidRDefault="00095E0C" w:rsidP="00095E0C">
            <w:pPr>
              <w:jc w:val="center"/>
              <w:rPr>
                <w:rFonts w:ascii="Times New Roman" w:hAnsi="Times New Roman"/>
                <w:sz w:val="28"/>
                <w:szCs w:val="28"/>
                <w:lang w:val="uk-UA"/>
              </w:rPr>
            </w:pPr>
          </w:p>
        </w:tc>
        <w:tc>
          <w:tcPr>
            <w:tcW w:w="4395" w:type="dxa"/>
          </w:tcPr>
          <w:p w14:paraId="6D36C9AC" w14:textId="42CE57EC" w:rsidR="00095E0C" w:rsidRPr="00A36D1B" w:rsidRDefault="00464C4D" w:rsidP="00095E0C">
            <w:pPr>
              <w:rPr>
                <w:rFonts w:ascii="Times New Roman" w:hAnsi="Times New Roman"/>
                <w:sz w:val="28"/>
                <w:szCs w:val="28"/>
                <w:lang w:val="uk-UA"/>
              </w:rPr>
            </w:pPr>
            <w:r>
              <w:rPr>
                <w:rFonts w:ascii="Times New Roman" w:hAnsi="Times New Roman"/>
                <w:sz w:val="28"/>
                <w:szCs w:val="28"/>
                <w:lang w:val="uk-UA"/>
              </w:rPr>
              <w:t>2</w:t>
            </w:r>
            <w:r w:rsidR="00095E0C" w:rsidRPr="00A36D1B">
              <w:rPr>
                <w:rFonts w:ascii="Times New Roman" w:hAnsi="Times New Roman"/>
                <w:sz w:val="28"/>
                <w:szCs w:val="28"/>
                <w:lang w:val="uk-UA"/>
              </w:rPr>
              <w:t>. Реалізація проектів з облаштування, оновлення інтерфейсу та технічного наповнення Чортківської публічної бібліотеки та Центру культури</w:t>
            </w:r>
          </w:p>
        </w:tc>
        <w:tc>
          <w:tcPr>
            <w:tcW w:w="1984" w:type="dxa"/>
          </w:tcPr>
          <w:p w14:paraId="69E3B522"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2021-2022</w:t>
            </w:r>
          </w:p>
        </w:tc>
        <w:tc>
          <w:tcPr>
            <w:tcW w:w="2268" w:type="dxa"/>
          </w:tcPr>
          <w:p w14:paraId="77E0D3D0" w14:textId="77777777" w:rsidR="00464C4D" w:rsidRPr="00464C4D" w:rsidRDefault="00464C4D" w:rsidP="00095E0C">
            <w:pPr>
              <w:jc w:val="center"/>
              <w:rPr>
                <w:rFonts w:ascii="Times New Roman" w:hAnsi="Times New Roman"/>
                <w:sz w:val="24"/>
                <w:szCs w:val="24"/>
                <w:lang w:val="uk-UA"/>
              </w:rPr>
            </w:pPr>
            <w:r w:rsidRPr="00464C4D">
              <w:rPr>
                <w:rFonts w:ascii="Times New Roman" w:hAnsi="Times New Roman"/>
                <w:sz w:val="24"/>
                <w:szCs w:val="24"/>
                <w:lang w:val="uk-UA"/>
              </w:rPr>
              <w:t>Грантові програми,</w:t>
            </w:r>
          </w:p>
          <w:p w14:paraId="5FA8B7AF" w14:textId="2ECFE068" w:rsidR="00095E0C" w:rsidRPr="00A36D1B" w:rsidRDefault="00464C4D" w:rsidP="00095E0C">
            <w:pPr>
              <w:jc w:val="center"/>
              <w:rPr>
                <w:rFonts w:ascii="Times New Roman" w:hAnsi="Times New Roman"/>
                <w:sz w:val="28"/>
                <w:szCs w:val="28"/>
                <w:lang w:val="uk-UA"/>
              </w:rPr>
            </w:pPr>
            <w:r w:rsidRPr="00464C4D">
              <w:rPr>
                <w:rFonts w:ascii="Times New Roman" w:hAnsi="Times New Roman"/>
                <w:sz w:val="24"/>
                <w:szCs w:val="24"/>
                <w:lang w:val="uk-UA"/>
              </w:rPr>
              <w:t>Мінкульт</w:t>
            </w:r>
          </w:p>
        </w:tc>
      </w:tr>
      <w:tr w:rsidR="00293302" w:rsidRPr="00A36D1B" w14:paraId="7B605AC7" w14:textId="77777777" w:rsidTr="00095E0C">
        <w:tc>
          <w:tcPr>
            <w:tcW w:w="1418" w:type="dxa"/>
            <w:vMerge/>
          </w:tcPr>
          <w:p w14:paraId="4CE754EC" w14:textId="77777777" w:rsidR="00293302" w:rsidRPr="00A36D1B" w:rsidRDefault="00293302" w:rsidP="00095E0C">
            <w:pPr>
              <w:jc w:val="center"/>
              <w:rPr>
                <w:rFonts w:ascii="Times New Roman" w:hAnsi="Times New Roman"/>
                <w:sz w:val="28"/>
                <w:szCs w:val="28"/>
                <w:lang w:val="uk-UA"/>
              </w:rPr>
            </w:pPr>
          </w:p>
        </w:tc>
        <w:tc>
          <w:tcPr>
            <w:tcW w:w="4395" w:type="dxa"/>
          </w:tcPr>
          <w:p w14:paraId="61B1D233" w14:textId="5736991C" w:rsidR="00293302" w:rsidRDefault="00293302" w:rsidP="00095E0C">
            <w:pPr>
              <w:rPr>
                <w:rFonts w:ascii="Times New Roman" w:hAnsi="Times New Roman"/>
                <w:sz w:val="28"/>
                <w:szCs w:val="28"/>
                <w:lang w:val="uk-UA"/>
              </w:rPr>
            </w:pPr>
            <w:r>
              <w:rPr>
                <w:rFonts w:ascii="Times New Roman" w:hAnsi="Times New Roman"/>
                <w:sz w:val="28"/>
                <w:szCs w:val="28"/>
                <w:lang w:val="uk-UA"/>
              </w:rPr>
              <w:t xml:space="preserve">3. </w:t>
            </w:r>
            <w:r w:rsidRPr="00A36D1B">
              <w:rPr>
                <w:rFonts w:ascii="Times New Roman" w:hAnsi="Times New Roman"/>
                <w:sz w:val="28"/>
                <w:szCs w:val="28"/>
                <w:lang w:val="uk-UA"/>
              </w:rPr>
              <w:t xml:space="preserve"> </w:t>
            </w:r>
            <w:r w:rsidRPr="00A36D1B">
              <w:rPr>
                <w:rFonts w:ascii="Times New Roman" w:hAnsi="Times New Roman"/>
                <w:sz w:val="28"/>
                <w:szCs w:val="28"/>
                <w:lang w:val="uk-UA"/>
              </w:rPr>
              <w:t>Організація церемонії з перепоховання Героніма Садовського на центральному міському кладовищі</w:t>
            </w:r>
            <w:r>
              <w:rPr>
                <w:rFonts w:ascii="Times New Roman" w:hAnsi="Times New Roman"/>
                <w:sz w:val="28"/>
                <w:szCs w:val="28"/>
                <w:lang w:val="uk-UA"/>
              </w:rPr>
              <w:t xml:space="preserve"> та освячення відновленої каплиці із похованням Людвіга Носса.</w:t>
            </w:r>
          </w:p>
        </w:tc>
        <w:tc>
          <w:tcPr>
            <w:tcW w:w="1984" w:type="dxa"/>
          </w:tcPr>
          <w:p w14:paraId="7DD9E104" w14:textId="5D1DAC83" w:rsidR="00293302" w:rsidRPr="00A36D1B" w:rsidRDefault="00293302" w:rsidP="00095E0C">
            <w:pPr>
              <w:jc w:val="center"/>
              <w:rPr>
                <w:rFonts w:ascii="Times New Roman" w:hAnsi="Times New Roman"/>
                <w:sz w:val="28"/>
                <w:szCs w:val="28"/>
                <w:lang w:val="uk-UA"/>
              </w:rPr>
            </w:pPr>
            <w:r>
              <w:rPr>
                <w:rFonts w:ascii="Times New Roman" w:hAnsi="Times New Roman"/>
                <w:sz w:val="28"/>
                <w:szCs w:val="28"/>
                <w:lang w:val="uk-UA"/>
              </w:rPr>
              <w:t>26 липня 2022 року</w:t>
            </w:r>
          </w:p>
        </w:tc>
        <w:tc>
          <w:tcPr>
            <w:tcW w:w="2268" w:type="dxa"/>
          </w:tcPr>
          <w:p w14:paraId="2A9A4546" w14:textId="77777777" w:rsidR="00293302" w:rsidRPr="00464C4D" w:rsidRDefault="00293302" w:rsidP="00095E0C">
            <w:pPr>
              <w:jc w:val="center"/>
              <w:rPr>
                <w:rFonts w:ascii="Times New Roman" w:hAnsi="Times New Roman"/>
                <w:sz w:val="24"/>
                <w:szCs w:val="24"/>
                <w:lang w:val="uk-UA"/>
              </w:rPr>
            </w:pPr>
          </w:p>
        </w:tc>
      </w:tr>
      <w:tr w:rsidR="00095E0C" w:rsidRPr="00A36D1B" w14:paraId="1236614D" w14:textId="77777777" w:rsidTr="00095E0C">
        <w:tc>
          <w:tcPr>
            <w:tcW w:w="1418" w:type="dxa"/>
            <w:vMerge/>
          </w:tcPr>
          <w:p w14:paraId="7CA43CC8" w14:textId="77777777" w:rsidR="00095E0C" w:rsidRPr="00A36D1B" w:rsidRDefault="00095E0C" w:rsidP="00095E0C">
            <w:pPr>
              <w:jc w:val="center"/>
              <w:rPr>
                <w:rFonts w:ascii="Times New Roman" w:hAnsi="Times New Roman"/>
                <w:sz w:val="28"/>
                <w:szCs w:val="28"/>
                <w:lang w:val="uk-UA"/>
              </w:rPr>
            </w:pPr>
          </w:p>
        </w:tc>
        <w:tc>
          <w:tcPr>
            <w:tcW w:w="4395" w:type="dxa"/>
          </w:tcPr>
          <w:p w14:paraId="25F4A6A5" w14:textId="239E9484" w:rsidR="00095E0C" w:rsidRDefault="00095E0C" w:rsidP="00095E0C">
            <w:pPr>
              <w:jc w:val="both"/>
              <w:rPr>
                <w:rFonts w:ascii="Times New Roman" w:hAnsi="Times New Roman"/>
                <w:sz w:val="28"/>
                <w:szCs w:val="28"/>
                <w:lang w:val="uk-UA"/>
              </w:rPr>
            </w:pPr>
            <w:r w:rsidRPr="00A36D1B">
              <w:rPr>
                <w:rFonts w:ascii="Times New Roman" w:hAnsi="Times New Roman"/>
                <w:sz w:val="28"/>
                <w:szCs w:val="28"/>
                <w:lang w:val="uk-UA"/>
              </w:rPr>
              <w:t xml:space="preserve">4. </w:t>
            </w:r>
            <w:r w:rsidR="00293302">
              <w:rPr>
                <w:rFonts w:ascii="Times New Roman" w:hAnsi="Times New Roman"/>
                <w:sz w:val="28"/>
                <w:szCs w:val="28"/>
                <w:lang w:val="uk-UA"/>
              </w:rPr>
              <w:t>Перший молодіжний танцювальний батл центральними вулицями міста за участю усіх танцювальних колективів міста (у різних вікових категоріях)</w:t>
            </w:r>
          </w:p>
          <w:p w14:paraId="4F004779" w14:textId="77777777" w:rsidR="00464C4D" w:rsidRDefault="00464C4D" w:rsidP="00095E0C">
            <w:pPr>
              <w:jc w:val="both"/>
              <w:rPr>
                <w:rFonts w:ascii="Times New Roman" w:hAnsi="Times New Roman"/>
                <w:sz w:val="28"/>
                <w:szCs w:val="28"/>
                <w:lang w:val="uk-UA"/>
              </w:rPr>
            </w:pPr>
          </w:p>
          <w:p w14:paraId="43BCCFB9" w14:textId="78C7D99F" w:rsidR="00464C4D" w:rsidRPr="00A36D1B" w:rsidRDefault="00464C4D" w:rsidP="00464C4D">
            <w:pPr>
              <w:jc w:val="both"/>
              <w:rPr>
                <w:rFonts w:ascii="Times New Roman" w:hAnsi="Times New Roman"/>
                <w:sz w:val="28"/>
                <w:szCs w:val="28"/>
                <w:lang w:val="uk-UA"/>
              </w:rPr>
            </w:pPr>
          </w:p>
        </w:tc>
        <w:tc>
          <w:tcPr>
            <w:tcW w:w="1984" w:type="dxa"/>
          </w:tcPr>
          <w:p w14:paraId="0AFB8F2F" w14:textId="7297A87B" w:rsidR="00095E0C" w:rsidRDefault="00293302" w:rsidP="00095E0C">
            <w:pPr>
              <w:jc w:val="center"/>
              <w:rPr>
                <w:rFonts w:ascii="Times New Roman" w:hAnsi="Times New Roman"/>
                <w:sz w:val="28"/>
                <w:szCs w:val="28"/>
                <w:lang w:val="uk-UA"/>
              </w:rPr>
            </w:pPr>
            <w:r>
              <w:rPr>
                <w:rFonts w:ascii="Times New Roman" w:hAnsi="Times New Roman"/>
                <w:sz w:val="28"/>
                <w:szCs w:val="28"/>
                <w:lang w:val="uk-UA"/>
              </w:rPr>
              <w:t>Червень</w:t>
            </w:r>
            <w:r w:rsidR="00464C4D">
              <w:rPr>
                <w:rFonts w:ascii="Times New Roman" w:hAnsi="Times New Roman"/>
                <w:sz w:val="28"/>
                <w:szCs w:val="28"/>
                <w:lang w:val="uk-UA"/>
              </w:rPr>
              <w:t xml:space="preserve"> 2022</w:t>
            </w:r>
          </w:p>
          <w:p w14:paraId="666A98FB" w14:textId="77777777" w:rsidR="00464C4D" w:rsidRDefault="00464C4D" w:rsidP="00464C4D">
            <w:pPr>
              <w:rPr>
                <w:rFonts w:ascii="Times New Roman" w:hAnsi="Times New Roman"/>
                <w:sz w:val="28"/>
                <w:szCs w:val="28"/>
                <w:lang w:val="uk-UA"/>
              </w:rPr>
            </w:pPr>
          </w:p>
          <w:p w14:paraId="02B91405" w14:textId="77777777" w:rsidR="00464C4D" w:rsidRDefault="00464C4D" w:rsidP="00464C4D">
            <w:pPr>
              <w:rPr>
                <w:rFonts w:ascii="Times New Roman" w:hAnsi="Times New Roman"/>
                <w:sz w:val="28"/>
                <w:szCs w:val="28"/>
                <w:lang w:val="uk-UA"/>
              </w:rPr>
            </w:pPr>
          </w:p>
          <w:p w14:paraId="3D79CAD8" w14:textId="39652F31" w:rsidR="00464C4D" w:rsidRPr="00464C4D" w:rsidRDefault="00464C4D" w:rsidP="00464C4D">
            <w:pPr>
              <w:ind w:firstLine="708"/>
              <w:jc w:val="both"/>
              <w:rPr>
                <w:rFonts w:ascii="Times New Roman" w:hAnsi="Times New Roman"/>
                <w:sz w:val="28"/>
                <w:szCs w:val="28"/>
                <w:lang w:val="uk-UA"/>
              </w:rPr>
            </w:pPr>
          </w:p>
        </w:tc>
        <w:tc>
          <w:tcPr>
            <w:tcW w:w="2268" w:type="dxa"/>
          </w:tcPr>
          <w:p w14:paraId="046783C2" w14:textId="2EF0380E" w:rsidR="00464C4D" w:rsidRPr="00464C4D" w:rsidRDefault="00464C4D" w:rsidP="00464C4D">
            <w:pPr>
              <w:jc w:val="center"/>
              <w:rPr>
                <w:rFonts w:ascii="Times New Roman" w:hAnsi="Times New Roman"/>
                <w:sz w:val="24"/>
                <w:szCs w:val="24"/>
                <w:lang w:val="uk-UA"/>
              </w:rPr>
            </w:pPr>
            <w:r w:rsidRPr="00464C4D">
              <w:rPr>
                <w:rFonts w:ascii="Times New Roman" w:hAnsi="Times New Roman"/>
                <w:sz w:val="24"/>
                <w:szCs w:val="24"/>
                <w:lang w:val="uk-UA"/>
              </w:rPr>
              <w:t>Тернопільський обласний драматичний театр</w:t>
            </w:r>
          </w:p>
        </w:tc>
      </w:tr>
      <w:tr w:rsidR="00095E0C" w:rsidRPr="00A36D1B" w14:paraId="2EF65B8C" w14:textId="77777777" w:rsidTr="00095E0C">
        <w:tc>
          <w:tcPr>
            <w:tcW w:w="1418" w:type="dxa"/>
            <w:vMerge/>
          </w:tcPr>
          <w:p w14:paraId="4B3F86D0" w14:textId="77777777" w:rsidR="00095E0C" w:rsidRPr="00A36D1B" w:rsidRDefault="00095E0C" w:rsidP="00095E0C">
            <w:pPr>
              <w:jc w:val="center"/>
              <w:rPr>
                <w:rFonts w:ascii="Times New Roman" w:hAnsi="Times New Roman"/>
                <w:sz w:val="28"/>
                <w:szCs w:val="28"/>
                <w:lang w:val="uk-UA"/>
              </w:rPr>
            </w:pPr>
          </w:p>
        </w:tc>
        <w:tc>
          <w:tcPr>
            <w:tcW w:w="4395" w:type="dxa"/>
          </w:tcPr>
          <w:p w14:paraId="5F23AA1C" w14:textId="378F8DD5" w:rsidR="00095E0C" w:rsidRPr="00A36D1B" w:rsidRDefault="00B84E87" w:rsidP="00095E0C">
            <w:pPr>
              <w:rPr>
                <w:rFonts w:ascii="Times New Roman" w:hAnsi="Times New Roman"/>
                <w:sz w:val="28"/>
                <w:szCs w:val="28"/>
                <w:lang w:val="uk-UA"/>
              </w:rPr>
            </w:pPr>
            <w:r>
              <w:rPr>
                <w:rFonts w:ascii="Times New Roman" w:hAnsi="Times New Roman"/>
                <w:sz w:val="28"/>
                <w:szCs w:val="28"/>
                <w:lang w:val="uk-UA"/>
              </w:rPr>
              <w:t>5</w:t>
            </w:r>
            <w:r w:rsidR="00095E0C" w:rsidRPr="00A36D1B">
              <w:rPr>
                <w:rFonts w:ascii="Times New Roman" w:hAnsi="Times New Roman"/>
                <w:sz w:val="28"/>
                <w:szCs w:val="28"/>
                <w:lang w:val="uk-UA"/>
              </w:rPr>
              <w:t>. Проведення всеукраїнського художнього</w:t>
            </w:r>
            <w:r w:rsidR="00464C4D">
              <w:rPr>
                <w:rFonts w:ascii="Times New Roman" w:hAnsi="Times New Roman"/>
                <w:sz w:val="28"/>
                <w:szCs w:val="28"/>
                <w:lang w:val="uk-UA"/>
              </w:rPr>
              <w:t xml:space="preserve"> та скульптурного </w:t>
            </w:r>
            <w:r w:rsidR="00095E0C" w:rsidRPr="00A36D1B">
              <w:rPr>
                <w:rFonts w:ascii="Times New Roman" w:hAnsi="Times New Roman"/>
                <w:sz w:val="28"/>
                <w:szCs w:val="28"/>
                <w:lang w:val="uk-UA"/>
              </w:rPr>
              <w:t xml:space="preserve"> пленеру </w:t>
            </w:r>
          </w:p>
        </w:tc>
        <w:tc>
          <w:tcPr>
            <w:tcW w:w="1984" w:type="dxa"/>
          </w:tcPr>
          <w:p w14:paraId="7641D820" w14:textId="4F4F0D8D"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Травень</w:t>
            </w:r>
            <w:r w:rsidR="00464C4D">
              <w:rPr>
                <w:rFonts w:ascii="Times New Roman" w:hAnsi="Times New Roman"/>
                <w:sz w:val="28"/>
                <w:szCs w:val="28"/>
                <w:lang w:val="uk-UA"/>
              </w:rPr>
              <w:t xml:space="preserve">/Вересень </w:t>
            </w:r>
            <w:r w:rsidRPr="00A36D1B">
              <w:rPr>
                <w:rFonts w:ascii="Times New Roman" w:hAnsi="Times New Roman"/>
                <w:sz w:val="28"/>
                <w:szCs w:val="28"/>
                <w:lang w:val="uk-UA"/>
              </w:rPr>
              <w:t xml:space="preserve"> 2022</w:t>
            </w:r>
          </w:p>
        </w:tc>
        <w:tc>
          <w:tcPr>
            <w:tcW w:w="2268" w:type="dxa"/>
          </w:tcPr>
          <w:p w14:paraId="570D294D" w14:textId="195D4DA7" w:rsidR="00095E0C" w:rsidRPr="00464C4D" w:rsidRDefault="00464C4D" w:rsidP="00095E0C">
            <w:pPr>
              <w:jc w:val="center"/>
              <w:rPr>
                <w:rFonts w:ascii="Times New Roman" w:hAnsi="Times New Roman"/>
                <w:sz w:val="24"/>
                <w:szCs w:val="24"/>
                <w:lang w:val="uk-UA"/>
              </w:rPr>
            </w:pPr>
            <w:r w:rsidRPr="00464C4D">
              <w:rPr>
                <w:rFonts w:ascii="Times New Roman" w:hAnsi="Times New Roman"/>
                <w:sz w:val="24"/>
                <w:szCs w:val="24"/>
                <w:lang w:val="uk-UA"/>
              </w:rPr>
              <w:t xml:space="preserve">Всеукраїнська спілка художників України, Громадське об’єднання скульпторів України </w:t>
            </w:r>
          </w:p>
        </w:tc>
      </w:tr>
      <w:tr w:rsidR="00095E0C" w:rsidRPr="00A36D1B" w14:paraId="3613742E" w14:textId="77777777" w:rsidTr="00095E0C">
        <w:tc>
          <w:tcPr>
            <w:tcW w:w="1418" w:type="dxa"/>
            <w:vMerge/>
          </w:tcPr>
          <w:p w14:paraId="3C22C4E7" w14:textId="77777777" w:rsidR="00095E0C" w:rsidRPr="00A36D1B" w:rsidRDefault="00095E0C" w:rsidP="00095E0C">
            <w:pPr>
              <w:jc w:val="center"/>
              <w:rPr>
                <w:rFonts w:ascii="Times New Roman" w:hAnsi="Times New Roman"/>
                <w:sz w:val="28"/>
                <w:szCs w:val="28"/>
                <w:lang w:val="uk-UA"/>
              </w:rPr>
            </w:pPr>
          </w:p>
        </w:tc>
        <w:tc>
          <w:tcPr>
            <w:tcW w:w="4395" w:type="dxa"/>
          </w:tcPr>
          <w:p w14:paraId="1CE8B0DB" w14:textId="2E21EC4C" w:rsidR="00095E0C" w:rsidRPr="00A36D1B" w:rsidRDefault="00B84E87" w:rsidP="00095E0C">
            <w:pPr>
              <w:jc w:val="both"/>
              <w:rPr>
                <w:rFonts w:ascii="Times New Roman" w:hAnsi="Times New Roman"/>
                <w:sz w:val="28"/>
                <w:szCs w:val="28"/>
                <w:lang w:val="uk-UA"/>
              </w:rPr>
            </w:pPr>
            <w:r>
              <w:rPr>
                <w:rFonts w:ascii="Times New Roman" w:hAnsi="Times New Roman"/>
                <w:sz w:val="28"/>
                <w:szCs w:val="28"/>
                <w:lang w:val="uk-UA"/>
              </w:rPr>
              <w:t xml:space="preserve">6. </w:t>
            </w:r>
            <w:r w:rsidR="00095E0C" w:rsidRPr="00A36D1B">
              <w:rPr>
                <w:rFonts w:ascii="Times New Roman" w:hAnsi="Times New Roman"/>
                <w:sz w:val="28"/>
                <w:szCs w:val="28"/>
                <w:lang w:val="uk-UA"/>
              </w:rPr>
              <w:t>Організація фестивалю «АрхіКультура», що об’єднає архітекторів та урбаністів, композиторів, музикантів та вокалістів в архітектурних пам’ятках міста навколо проблеми їх руйнування з ідеями про майбутню реновацію та смислове наповнення</w:t>
            </w:r>
          </w:p>
        </w:tc>
        <w:tc>
          <w:tcPr>
            <w:tcW w:w="1984" w:type="dxa"/>
          </w:tcPr>
          <w:p w14:paraId="25D57A5B"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Травень 2022</w:t>
            </w:r>
          </w:p>
        </w:tc>
        <w:tc>
          <w:tcPr>
            <w:tcW w:w="2268" w:type="dxa"/>
          </w:tcPr>
          <w:p w14:paraId="09C3C2C3" w14:textId="77777777" w:rsidR="00095E0C" w:rsidRPr="00A36D1B" w:rsidRDefault="00095E0C" w:rsidP="00095E0C">
            <w:pPr>
              <w:jc w:val="center"/>
              <w:rPr>
                <w:rFonts w:ascii="Times New Roman" w:hAnsi="Times New Roman"/>
                <w:sz w:val="28"/>
                <w:szCs w:val="28"/>
                <w:lang w:val="uk-UA"/>
              </w:rPr>
            </w:pPr>
          </w:p>
        </w:tc>
      </w:tr>
      <w:tr w:rsidR="00095E0C" w:rsidRPr="00A36D1B" w14:paraId="1A6983B0" w14:textId="77777777" w:rsidTr="00095E0C">
        <w:tc>
          <w:tcPr>
            <w:tcW w:w="1418" w:type="dxa"/>
            <w:vMerge/>
          </w:tcPr>
          <w:p w14:paraId="235CCB2D" w14:textId="77777777" w:rsidR="00095E0C" w:rsidRPr="00A36D1B" w:rsidRDefault="00095E0C" w:rsidP="00095E0C">
            <w:pPr>
              <w:jc w:val="center"/>
              <w:rPr>
                <w:rFonts w:ascii="Times New Roman" w:hAnsi="Times New Roman"/>
                <w:sz w:val="28"/>
                <w:szCs w:val="28"/>
                <w:lang w:val="uk-UA"/>
              </w:rPr>
            </w:pPr>
          </w:p>
        </w:tc>
        <w:tc>
          <w:tcPr>
            <w:tcW w:w="4395" w:type="dxa"/>
          </w:tcPr>
          <w:p w14:paraId="39EB353F" w14:textId="77777777" w:rsidR="00095E0C" w:rsidRPr="00A36D1B" w:rsidRDefault="00095E0C" w:rsidP="00095E0C">
            <w:pPr>
              <w:jc w:val="both"/>
              <w:rPr>
                <w:rFonts w:ascii="Times New Roman" w:hAnsi="Times New Roman"/>
                <w:sz w:val="28"/>
                <w:szCs w:val="28"/>
                <w:lang w:val="uk-UA"/>
              </w:rPr>
            </w:pPr>
            <w:r w:rsidRPr="00A36D1B">
              <w:rPr>
                <w:rFonts w:ascii="Times New Roman" w:hAnsi="Times New Roman"/>
                <w:sz w:val="28"/>
                <w:szCs w:val="28"/>
                <w:lang w:val="uk-UA"/>
              </w:rPr>
              <w:t>7. Проведення Військово-історичного фестивалю «Чортківська офензива», мистецької ярмарки «Гільдії майстрів» та нічних «Рок-відступів» на трьох головних сценах міста</w:t>
            </w:r>
          </w:p>
        </w:tc>
        <w:tc>
          <w:tcPr>
            <w:tcW w:w="1984" w:type="dxa"/>
          </w:tcPr>
          <w:p w14:paraId="0F6678B2"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Червень 2022</w:t>
            </w:r>
          </w:p>
        </w:tc>
        <w:tc>
          <w:tcPr>
            <w:tcW w:w="2268" w:type="dxa"/>
          </w:tcPr>
          <w:p w14:paraId="40EBC47B" w14:textId="2021C875" w:rsidR="00095E0C" w:rsidRPr="00464C4D" w:rsidRDefault="00464C4D" w:rsidP="00095E0C">
            <w:pPr>
              <w:jc w:val="center"/>
              <w:rPr>
                <w:rFonts w:ascii="Times New Roman" w:hAnsi="Times New Roman"/>
                <w:sz w:val="24"/>
                <w:szCs w:val="24"/>
                <w:lang w:val="uk-UA"/>
              </w:rPr>
            </w:pPr>
            <w:r w:rsidRPr="00464C4D">
              <w:rPr>
                <w:rFonts w:ascii="Times New Roman" w:hAnsi="Times New Roman"/>
                <w:sz w:val="24"/>
                <w:szCs w:val="24"/>
                <w:lang w:val="uk-UA"/>
              </w:rPr>
              <w:t>Громадське об’єднання реконструкторів Львова;</w:t>
            </w:r>
          </w:p>
          <w:p w14:paraId="69311117" w14:textId="6DCFD837" w:rsidR="00464C4D" w:rsidRPr="00A36D1B" w:rsidRDefault="00464C4D" w:rsidP="00095E0C">
            <w:pPr>
              <w:jc w:val="center"/>
              <w:rPr>
                <w:rFonts w:ascii="Times New Roman" w:hAnsi="Times New Roman"/>
                <w:sz w:val="28"/>
                <w:szCs w:val="28"/>
                <w:lang w:val="uk-UA"/>
              </w:rPr>
            </w:pPr>
            <w:r w:rsidRPr="00464C4D">
              <w:rPr>
                <w:rFonts w:ascii="Times New Roman" w:hAnsi="Times New Roman"/>
                <w:sz w:val="24"/>
                <w:szCs w:val="24"/>
                <w:lang w:val="uk-UA"/>
              </w:rPr>
              <w:t>НЗ «Замки Тернопілля»</w:t>
            </w:r>
          </w:p>
        </w:tc>
      </w:tr>
      <w:tr w:rsidR="00095E0C" w:rsidRPr="00A36D1B" w14:paraId="10EB93C1" w14:textId="77777777" w:rsidTr="00095E0C">
        <w:tc>
          <w:tcPr>
            <w:tcW w:w="1418" w:type="dxa"/>
            <w:vMerge/>
          </w:tcPr>
          <w:p w14:paraId="5CEDB2BB" w14:textId="77777777" w:rsidR="00095E0C" w:rsidRPr="00A36D1B" w:rsidRDefault="00095E0C" w:rsidP="00095E0C">
            <w:pPr>
              <w:jc w:val="center"/>
              <w:rPr>
                <w:rFonts w:ascii="Times New Roman" w:hAnsi="Times New Roman"/>
                <w:sz w:val="28"/>
                <w:szCs w:val="28"/>
                <w:lang w:val="uk-UA"/>
              </w:rPr>
            </w:pPr>
          </w:p>
        </w:tc>
        <w:tc>
          <w:tcPr>
            <w:tcW w:w="4395" w:type="dxa"/>
          </w:tcPr>
          <w:p w14:paraId="25EE87D4" w14:textId="77777777" w:rsidR="00095E0C" w:rsidRPr="00A36D1B" w:rsidRDefault="00095E0C" w:rsidP="00095E0C">
            <w:pPr>
              <w:jc w:val="both"/>
              <w:rPr>
                <w:rFonts w:ascii="Times New Roman" w:hAnsi="Times New Roman"/>
                <w:sz w:val="28"/>
                <w:szCs w:val="28"/>
                <w:lang w:val="uk-UA"/>
              </w:rPr>
            </w:pPr>
            <w:r w:rsidRPr="00A36D1B">
              <w:rPr>
                <w:rFonts w:ascii="Times New Roman" w:hAnsi="Times New Roman"/>
                <w:sz w:val="28"/>
                <w:szCs w:val="28"/>
                <w:lang w:val="uk-UA"/>
              </w:rPr>
              <w:t>8. Театральні тижні у Чорткові та прем’єра вистави «Ви_СТАВИте Чортків». Вистави, перфоменси, майстер-класи, театральні плейбеки протягом трьох днів.</w:t>
            </w:r>
          </w:p>
          <w:p w14:paraId="4ADD85F7" w14:textId="77777777" w:rsidR="00095E0C" w:rsidRPr="00A36D1B" w:rsidRDefault="00095E0C" w:rsidP="00095E0C">
            <w:pPr>
              <w:jc w:val="both"/>
              <w:rPr>
                <w:rFonts w:ascii="Times New Roman" w:hAnsi="Times New Roman"/>
                <w:sz w:val="28"/>
                <w:szCs w:val="28"/>
                <w:lang w:val="uk-UA"/>
              </w:rPr>
            </w:pPr>
            <w:r w:rsidRPr="00A36D1B">
              <w:rPr>
                <w:rFonts w:ascii="Times New Roman" w:hAnsi="Times New Roman"/>
                <w:sz w:val="28"/>
                <w:szCs w:val="28"/>
                <w:lang w:val="uk-UA"/>
              </w:rPr>
              <w:t>+ Традиційний ярмарок  та  святковий концерт за участю української поп-зірки</w:t>
            </w:r>
          </w:p>
        </w:tc>
        <w:tc>
          <w:tcPr>
            <w:tcW w:w="1984" w:type="dxa"/>
          </w:tcPr>
          <w:p w14:paraId="2F69262E"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Липень 2022</w:t>
            </w:r>
          </w:p>
        </w:tc>
        <w:tc>
          <w:tcPr>
            <w:tcW w:w="2268" w:type="dxa"/>
          </w:tcPr>
          <w:p w14:paraId="6FEA7731" w14:textId="68A14169" w:rsidR="00095E0C" w:rsidRPr="00A36D1B" w:rsidRDefault="00293302" w:rsidP="00095E0C">
            <w:pPr>
              <w:jc w:val="center"/>
              <w:rPr>
                <w:rFonts w:ascii="Times New Roman" w:hAnsi="Times New Roman"/>
                <w:sz w:val="28"/>
                <w:szCs w:val="28"/>
                <w:lang w:val="uk-UA"/>
              </w:rPr>
            </w:pPr>
            <w:r w:rsidRPr="00464C4D">
              <w:rPr>
                <w:rFonts w:ascii="Times New Roman" w:hAnsi="Times New Roman"/>
                <w:sz w:val="24"/>
                <w:szCs w:val="24"/>
                <w:lang w:val="uk-UA"/>
              </w:rPr>
              <w:t>Тернопільський обласний драматичний театр</w:t>
            </w:r>
          </w:p>
        </w:tc>
      </w:tr>
      <w:tr w:rsidR="00095E0C" w:rsidRPr="00A36D1B" w14:paraId="0DB53D84" w14:textId="77777777" w:rsidTr="00095E0C">
        <w:tc>
          <w:tcPr>
            <w:tcW w:w="1418" w:type="dxa"/>
            <w:vMerge/>
          </w:tcPr>
          <w:p w14:paraId="38901DD1" w14:textId="77777777" w:rsidR="00095E0C" w:rsidRPr="00A36D1B" w:rsidRDefault="00095E0C" w:rsidP="00095E0C">
            <w:pPr>
              <w:jc w:val="center"/>
              <w:rPr>
                <w:rFonts w:ascii="Times New Roman" w:hAnsi="Times New Roman"/>
                <w:sz w:val="28"/>
                <w:szCs w:val="28"/>
                <w:lang w:val="uk-UA"/>
              </w:rPr>
            </w:pPr>
          </w:p>
        </w:tc>
        <w:tc>
          <w:tcPr>
            <w:tcW w:w="4395" w:type="dxa"/>
          </w:tcPr>
          <w:p w14:paraId="03F31FCB" w14:textId="77777777" w:rsidR="00095E0C" w:rsidRDefault="00095E0C" w:rsidP="00095E0C">
            <w:pPr>
              <w:jc w:val="both"/>
              <w:rPr>
                <w:rFonts w:ascii="Times New Roman" w:hAnsi="Times New Roman"/>
                <w:sz w:val="28"/>
                <w:szCs w:val="28"/>
                <w:lang w:val="uk-UA"/>
              </w:rPr>
            </w:pPr>
            <w:r w:rsidRPr="00A36D1B">
              <w:rPr>
                <w:rFonts w:ascii="Times New Roman" w:hAnsi="Times New Roman"/>
                <w:sz w:val="28"/>
                <w:szCs w:val="28"/>
                <w:lang w:val="uk-UA"/>
              </w:rPr>
              <w:t>9.</w:t>
            </w:r>
            <w:r w:rsidRPr="00A36D1B">
              <w:rPr>
                <w:rFonts w:ascii="Times New Roman" w:eastAsia="Arial" w:hAnsi="Times New Roman"/>
                <w:sz w:val="28"/>
                <w:szCs w:val="28"/>
                <w:highlight w:val="white"/>
                <w:lang w:val="uk-UA"/>
              </w:rPr>
              <w:t xml:space="preserve"> </w:t>
            </w:r>
            <w:r w:rsidRPr="00A36D1B">
              <w:rPr>
                <w:rFonts w:ascii="Times New Roman" w:hAnsi="Times New Roman"/>
                <w:sz w:val="28"/>
                <w:szCs w:val="28"/>
                <w:lang w:val="uk-UA"/>
              </w:rPr>
              <w:t xml:space="preserve">Організація та проведення першої в Україні хореографічної сеньойріади 50+ «Літні FESTини» </w:t>
            </w:r>
            <w:r w:rsidRPr="00A36D1B">
              <w:rPr>
                <w:rFonts w:ascii="Times New Roman" w:hAnsi="Times New Roman"/>
                <w:sz w:val="28"/>
                <w:szCs w:val="28"/>
                <w:lang w:val="uk-UA"/>
              </w:rPr>
              <w:lastRenderedPageBreak/>
              <w:t>за участю команд сеньйорів з усієї України, що змагатимуться у різних танцювальних стилях та формах, в індивідуальних та парних категоріях.</w:t>
            </w:r>
          </w:p>
          <w:p w14:paraId="0BD4B871" w14:textId="43B14D66" w:rsidR="00293302" w:rsidRPr="00A36D1B" w:rsidRDefault="00293302" w:rsidP="00095E0C">
            <w:pPr>
              <w:jc w:val="both"/>
              <w:rPr>
                <w:rFonts w:ascii="Times New Roman" w:hAnsi="Times New Roman"/>
                <w:sz w:val="28"/>
                <w:szCs w:val="28"/>
                <w:lang w:val="uk-UA"/>
              </w:rPr>
            </w:pPr>
          </w:p>
        </w:tc>
        <w:tc>
          <w:tcPr>
            <w:tcW w:w="1984" w:type="dxa"/>
          </w:tcPr>
          <w:p w14:paraId="7AB46E89"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lastRenderedPageBreak/>
              <w:t>Серпень 2022</w:t>
            </w:r>
          </w:p>
        </w:tc>
        <w:tc>
          <w:tcPr>
            <w:tcW w:w="2268" w:type="dxa"/>
          </w:tcPr>
          <w:p w14:paraId="77017367" w14:textId="2DDC6B15" w:rsidR="00095E0C" w:rsidRPr="00464C4D" w:rsidRDefault="00464C4D" w:rsidP="00095E0C">
            <w:pPr>
              <w:jc w:val="center"/>
              <w:rPr>
                <w:rFonts w:ascii="Times New Roman" w:hAnsi="Times New Roman"/>
                <w:sz w:val="24"/>
                <w:szCs w:val="24"/>
                <w:lang w:val="uk-UA"/>
              </w:rPr>
            </w:pPr>
            <w:r w:rsidRPr="00464C4D">
              <w:rPr>
                <w:rFonts w:ascii="Times New Roman" w:hAnsi="Times New Roman"/>
                <w:sz w:val="24"/>
                <w:szCs w:val="24"/>
                <w:lang w:val="uk-UA"/>
              </w:rPr>
              <w:t>Університет третього віку м. Луцьк</w:t>
            </w:r>
          </w:p>
        </w:tc>
      </w:tr>
      <w:tr w:rsidR="00B84E87" w:rsidRPr="00A36D1B" w14:paraId="1944D5E2" w14:textId="77777777" w:rsidTr="00095E0C">
        <w:tc>
          <w:tcPr>
            <w:tcW w:w="1418" w:type="dxa"/>
            <w:vMerge/>
          </w:tcPr>
          <w:p w14:paraId="1B0A464F" w14:textId="77777777" w:rsidR="00B84E87" w:rsidRPr="00A36D1B" w:rsidRDefault="00B84E87" w:rsidP="00095E0C">
            <w:pPr>
              <w:jc w:val="center"/>
              <w:rPr>
                <w:rFonts w:ascii="Times New Roman" w:hAnsi="Times New Roman"/>
                <w:sz w:val="28"/>
                <w:szCs w:val="28"/>
                <w:lang w:val="uk-UA"/>
              </w:rPr>
            </w:pPr>
          </w:p>
        </w:tc>
        <w:tc>
          <w:tcPr>
            <w:tcW w:w="4395" w:type="dxa"/>
          </w:tcPr>
          <w:p w14:paraId="48C6E953" w14:textId="0A46EA5A" w:rsidR="00B84E87" w:rsidRDefault="00B84E87" w:rsidP="00095E0C">
            <w:pPr>
              <w:jc w:val="both"/>
              <w:rPr>
                <w:rFonts w:ascii="Times New Roman" w:hAnsi="Times New Roman"/>
                <w:sz w:val="28"/>
                <w:szCs w:val="28"/>
                <w:lang w:val="uk-UA"/>
              </w:rPr>
            </w:pPr>
            <w:r>
              <w:rPr>
                <w:rFonts w:ascii="Times New Roman" w:hAnsi="Times New Roman"/>
                <w:sz w:val="28"/>
                <w:szCs w:val="28"/>
                <w:lang w:val="uk-UA"/>
              </w:rPr>
              <w:t>10. Участь у Львівському видавничому форумі із представленням доробку П.Федоришина, О.Барановського.</w:t>
            </w:r>
          </w:p>
          <w:p w14:paraId="7437FBB2" w14:textId="00E0BD32" w:rsidR="00B84E87" w:rsidRPr="00A36D1B" w:rsidRDefault="00B84E87" w:rsidP="00095E0C">
            <w:pPr>
              <w:jc w:val="both"/>
              <w:rPr>
                <w:rFonts w:ascii="Times New Roman" w:hAnsi="Times New Roman"/>
                <w:sz w:val="28"/>
                <w:szCs w:val="28"/>
                <w:lang w:val="uk-UA"/>
              </w:rPr>
            </w:pPr>
            <w:r>
              <w:rPr>
                <w:rFonts w:ascii="Times New Roman" w:hAnsi="Times New Roman"/>
                <w:sz w:val="28"/>
                <w:szCs w:val="28"/>
                <w:lang w:val="uk-UA"/>
              </w:rPr>
              <w:t>Виготовлення, друк та презентація книги «Історія Чорткауера» О.Барановського з подальшою історією оживлення тавведення героя книги у заходи міського формату.</w:t>
            </w:r>
          </w:p>
        </w:tc>
        <w:tc>
          <w:tcPr>
            <w:tcW w:w="1984" w:type="dxa"/>
          </w:tcPr>
          <w:p w14:paraId="22BFC1F1" w14:textId="6DA999D3" w:rsidR="00B84E87" w:rsidRPr="00A36D1B" w:rsidRDefault="00B84E87" w:rsidP="00095E0C">
            <w:pPr>
              <w:jc w:val="center"/>
              <w:rPr>
                <w:rFonts w:ascii="Times New Roman" w:hAnsi="Times New Roman"/>
                <w:sz w:val="28"/>
                <w:szCs w:val="28"/>
                <w:lang w:val="uk-UA"/>
              </w:rPr>
            </w:pPr>
            <w:r>
              <w:rPr>
                <w:rFonts w:ascii="Times New Roman" w:hAnsi="Times New Roman"/>
                <w:sz w:val="28"/>
                <w:szCs w:val="28"/>
                <w:lang w:val="uk-UA"/>
              </w:rPr>
              <w:t>Квітень- Вересень 2022 року</w:t>
            </w:r>
          </w:p>
        </w:tc>
        <w:tc>
          <w:tcPr>
            <w:tcW w:w="2268" w:type="dxa"/>
          </w:tcPr>
          <w:p w14:paraId="31801225" w14:textId="6B889C04" w:rsidR="00B84E87" w:rsidRPr="00464C4D" w:rsidRDefault="00B84E87" w:rsidP="00095E0C">
            <w:pPr>
              <w:jc w:val="center"/>
              <w:rPr>
                <w:rFonts w:ascii="Times New Roman" w:hAnsi="Times New Roman"/>
                <w:sz w:val="24"/>
                <w:szCs w:val="24"/>
                <w:lang w:val="uk-UA"/>
              </w:rPr>
            </w:pPr>
            <w:r>
              <w:rPr>
                <w:rFonts w:ascii="Times New Roman" w:hAnsi="Times New Roman"/>
                <w:sz w:val="24"/>
                <w:szCs w:val="24"/>
                <w:lang w:val="uk-UA"/>
              </w:rPr>
              <w:t>Львівська міська рада</w:t>
            </w:r>
          </w:p>
        </w:tc>
      </w:tr>
      <w:tr w:rsidR="00095E0C" w:rsidRPr="00A36D1B" w14:paraId="093C00C0" w14:textId="77777777" w:rsidTr="00095E0C">
        <w:tc>
          <w:tcPr>
            <w:tcW w:w="1418" w:type="dxa"/>
            <w:vMerge/>
          </w:tcPr>
          <w:p w14:paraId="7D05B79B" w14:textId="77777777" w:rsidR="00095E0C" w:rsidRPr="00A36D1B" w:rsidRDefault="00095E0C" w:rsidP="00095E0C">
            <w:pPr>
              <w:jc w:val="center"/>
              <w:rPr>
                <w:rFonts w:ascii="Times New Roman" w:hAnsi="Times New Roman"/>
                <w:sz w:val="28"/>
                <w:szCs w:val="28"/>
                <w:lang w:val="uk-UA"/>
              </w:rPr>
            </w:pPr>
          </w:p>
        </w:tc>
        <w:tc>
          <w:tcPr>
            <w:tcW w:w="4395" w:type="dxa"/>
          </w:tcPr>
          <w:p w14:paraId="579ECE45" w14:textId="77777777" w:rsidR="00095E0C" w:rsidRDefault="00095E0C" w:rsidP="00095E0C">
            <w:pPr>
              <w:jc w:val="both"/>
              <w:rPr>
                <w:rFonts w:ascii="Times New Roman" w:hAnsi="Times New Roman"/>
                <w:sz w:val="28"/>
                <w:szCs w:val="28"/>
                <w:lang w:val="uk-UA"/>
              </w:rPr>
            </w:pPr>
            <w:r w:rsidRPr="00A36D1B">
              <w:rPr>
                <w:rFonts w:ascii="Times New Roman" w:hAnsi="Times New Roman"/>
                <w:sz w:val="28"/>
                <w:szCs w:val="28"/>
                <w:lang w:val="uk-UA"/>
              </w:rPr>
              <w:t>11. Урочистий дводенний церемоніал з відзначення нового 500 ліття Чорткову (міжнародна конференція «Місцеве самоврядування: учора, сьогодні, завтра», відкриття сучасних декоративних елементів благоустрою міста з акцентом на історичні персоналії/події, нічний фесиваль).</w:t>
            </w:r>
          </w:p>
          <w:p w14:paraId="5F61C086" w14:textId="68349126" w:rsidR="00464C4D" w:rsidRPr="00A36D1B" w:rsidRDefault="00464C4D" w:rsidP="00095E0C">
            <w:pPr>
              <w:jc w:val="both"/>
              <w:rPr>
                <w:rFonts w:ascii="Times New Roman" w:hAnsi="Times New Roman"/>
                <w:sz w:val="28"/>
                <w:szCs w:val="28"/>
                <w:lang w:val="uk-UA"/>
              </w:rPr>
            </w:pPr>
            <w:r>
              <w:rPr>
                <w:rFonts w:ascii="Times New Roman" w:hAnsi="Times New Roman"/>
                <w:sz w:val="28"/>
                <w:szCs w:val="28"/>
                <w:lang w:val="uk-UA"/>
              </w:rPr>
              <w:t>Ніч міста.</w:t>
            </w:r>
            <w:r w:rsidR="00293302">
              <w:rPr>
                <w:rFonts w:ascii="Times New Roman" w:hAnsi="Times New Roman"/>
                <w:sz w:val="28"/>
                <w:szCs w:val="28"/>
                <w:lang w:val="uk-UA"/>
              </w:rPr>
              <w:t xml:space="preserve"> Концерт філармонійного оркестру із солістом української сцени. Вручення нагород, відзнак, премій</w:t>
            </w:r>
          </w:p>
        </w:tc>
        <w:tc>
          <w:tcPr>
            <w:tcW w:w="1984" w:type="dxa"/>
          </w:tcPr>
          <w:p w14:paraId="4423C167"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04 вересня 2022</w:t>
            </w:r>
          </w:p>
        </w:tc>
        <w:tc>
          <w:tcPr>
            <w:tcW w:w="2268" w:type="dxa"/>
          </w:tcPr>
          <w:p w14:paraId="2ABF5566" w14:textId="77777777" w:rsidR="00095E0C" w:rsidRPr="00A36D1B" w:rsidRDefault="00095E0C" w:rsidP="00095E0C">
            <w:pPr>
              <w:jc w:val="center"/>
              <w:rPr>
                <w:rFonts w:ascii="Times New Roman" w:hAnsi="Times New Roman"/>
                <w:sz w:val="28"/>
                <w:szCs w:val="28"/>
                <w:lang w:val="uk-UA"/>
              </w:rPr>
            </w:pPr>
          </w:p>
        </w:tc>
      </w:tr>
      <w:tr w:rsidR="00095E0C" w:rsidRPr="00A36D1B" w14:paraId="66A6C1F0" w14:textId="77777777" w:rsidTr="00095E0C">
        <w:tc>
          <w:tcPr>
            <w:tcW w:w="1418" w:type="dxa"/>
            <w:vMerge/>
          </w:tcPr>
          <w:p w14:paraId="5DF57F4B" w14:textId="77777777" w:rsidR="00095E0C" w:rsidRPr="00A36D1B" w:rsidRDefault="00095E0C" w:rsidP="00095E0C">
            <w:pPr>
              <w:jc w:val="center"/>
              <w:rPr>
                <w:rFonts w:ascii="Times New Roman" w:hAnsi="Times New Roman"/>
                <w:sz w:val="28"/>
                <w:szCs w:val="28"/>
                <w:lang w:val="uk-UA"/>
              </w:rPr>
            </w:pPr>
          </w:p>
        </w:tc>
        <w:tc>
          <w:tcPr>
            <w:tcW w:w="4395" w:type="dxa"/>
          </w:tcPr>
          <w:p w14:paraId="2E214D45" w14:textId="77777777" w:rsidR="00095E0C" w:rsidRPr="00A36D1B" w:rsidRDefault="00095E0C" w:rsidP="00095E0C">
            <w:pPr>
              <w:rPr>
                <w:rFonts w:ascii="Times New Roman" w:hAnsi="Times New Roman"/>
                <w:sz w:val="28"/>
                <w:szCs w:val="28"/>
                <w:lang w:val="uk-UA"/>
              </w:rPr>
            </w:pPr>
            <w:r w:rsidRPr="00A36D1B">
              <w:rPr>
                <w:rFonts w:ascii="Times New Roman" w:hAnsi="Times New Roman"/>
                <w:sz w:val="28"/>
                <w:szCs w:val="28"/>
                <w:lang w:val="uk-UA"/>
              </w:rPr>
              <w:t>12.  Літературний конкурс та церемонія вручення літературної премії імені Карла Еміля Францози</w:t>
            </w:r>
          </w:p>
        </w:tc>
        <w:tc>
          <w:tcPr>
            <w:tcW w:w="1984" w:type="dxa"/>
          </w:tcPr>
          <w:p w14:paraId="4E9E0E8E" w14:textId="77777777" w:rsidR="00095E0C" w:rsidRPr="00A36D1B" w:rsidRDefault="00095E0C" w:rsidP="00095E0C">
            <w:pPr>
              <w:jc w:val="center"/>
              <w:rPr>
                <w:rFonts w:ascii="Times New Roman" w:hAnsi="Times New Roman"/>
                <w:sz w:val="28"/>
                <w:szCs w:val="28"/>
                <w:lang w:val="uk-UA"/>
              </w:rPr>
            </w:pPr>
            <w:r w:rsidRPr="00A36D1B">
              <w:rPr>
                <w:rFonts w:ascii="Times New Roman" w:hAnsi="Times New Roman"/>
                <w:sz w:val="28"/>
                <w:szCs w:val="28"/>
                <w:lang w:val="uk-UA"/>
              </w:rPr>
              <w:t>Жовтень 2022</w:t>
            </w:r>
          </w:p>
        </w:tc>
        <w:tc>
          <w:tcPr>
            <w:tcW w:w="2268" w:type="dxa"/>
          </w:tcPr>
          <w:p w14:paraId="20A14A29" w14:textId="3AA33D58" w:rsidR="00095E0C" w:rsidRPr="00293302" w:rsidRDefault="00293302" w:rsidP="00095E0C">
            <w:pPr>
              <w:jc w:val="center"/>
              <w:rPr>
                <w:rFonts w:ascii="Times New Roman" w:hAnsi="Times New Roman"/>
                <w:sz w:val="24"/>
                <w:szCs w:val="24"/>
                <w:lang w:val="uk-UA"/>
              </w:rPr>
            </w:pPr>
            <w:r w:rsidRPr="00293302">
              <w:rPr>
                <w:rFonts w:ascii="Times New Roman" w:hAnsi="Times New Roman"/>
                <w:sz w:val="24"/>
                <w:szCs w:val="24"/>
                <w:lang w:val="uk-UA"/>
              </w:rPr>
              <w:t>Василь Махно</w:t>
            </w:r>
          </w:p>
        </w:tc>
      </w:tr>
      <w:tr w:rsidR="00095E0C" w:rsidRPr="00A36D1B" w14:paraId="0613097D" w14:textId="77777777" w:rsidTr="00095E0C">
        <w:tc>
          <w:tcPr>
            <w:tcW w:w="1418" w:type="dxa"/>
            <w:vMerge/>
          </w:tcPr>
          <w:p w14:paraId="2E5C84E3" w14:textId="77777777" w:rsidR="00095E0C" w:rsidRPr="00A36D1B" w:rsidRDefault="00095E0C" w:rsidP="00095E0C">
            <w:pPr>
              <w:jc w:val="center"/>
              <w:rPr>
                <w:rFonts w:ascii="Times New Roman" w:hAnsi="Times New Roman"/>
                <w:sz w:val="28"/>
                <w:szCs w:val="28"/>
                <w:lang w:val="uk-UA"/>
              </w:rPr>
            </w:pPr>
          </w:p>
        </w:tc>
        <w:tc>
          <w:tcPr>
            <w:tcW w:w="4395" w:type="dxa"/>
          </w:tcPr>
          <w:p w14:paraId="2E62BB87" w14:textId="070782F2" w:rsidR="00095E0C" w:rsidRPr="00A36D1B" w:rsidRDefault="00293302" w:rsidP="00095E0C">
            <w:pPr>
              <w:rPr>
                <w:rFonts w:ascii="Times New Roman" w:hAnsi="Times New Roman"/>
                <w:sz w:val="28"/>
                <w:szCs w:val="28"/>
                <w:lang w:val="uk-UA"/>
              </w:rPr>
            </w:pPr>
            <w:r>
              <w:rPr>
                <w:rFonts w:ascii="Times New Roman" w:hAnsi="Times New Roman"/>
                <w:sz w:val="28"/>
                <w:szCs w:val="28"/>
                <w:lang w:val="uk-UA"/>
              </w:rPr>
              <w:t>Гастрольні концерти артистів Центру культурних послуг та Чорткіської музичної школи із спеціальною концертною програмою ювілейного міста</w:t>
            </w:r>
          </w:p>
        </w:tc>
        <w:tc>
          <w:tcPr>
            <w:tcW w:w="1984" w:type="dxa"/>
          </w:tcPr>
          <w:p w14:paraId="1CC0F353" w14:textId="584FA5D1" w:rsidR="00095E0C" w:rsidRPr="00A36D1B" w:rsidRDefault="00293302" w:rsidP="00095E0C">
            <w:pPr>
              <w:jc w:val="center"/>
              <w:rPr>
                <w:rFonts w:ascii="Times New Roman" w:hAnsi="Times New Roman"/>
                <w:sz w:val="28"/>
                <w:szCs w:val="28"/>
                <w:lang w:val="uk-UA"/>
              </w:rPr>
            </w:pPr>
            <w:r>
              <w:rPr>
                <w:rFonts w:ascii="Times New Roman" w:hAnsi="Times New Roman"/>
                <w:sz w:val="28"/>
                <w:szCs w:val="28"/>
                <w:lang w:val="uk-UA"/>
              </w:rPr>
              <w:t>Квітень- Жовтень 2022 року</w:t>
            </w:r>
          </w:p>
        </w:tc>
        <w:tc>
          <w:tcPr>
            <w:tcW w:w="2268" w:type="dxa"/>
          </w:tcPr>
          <w:p w14:paraId="3143835B" w14:textId="77777777" w:rsidR="00095E0C" w:rsidRPr="00A36D1B" w:rsidRDefault="00095E0C" w:rsidP="00095E0C">
            <w:pPr>
              <w:jc w:val="center"/>
              <w:rPr>
                <w:rFonts w:ascii="Times New Roman" w:hAnsi="Times New Roman"/>
                <w:sz w:val="28"/>
                <w:szCs w:val="28"/>
                <w:lang w:val="uk-UA"/>
              </w:rPr>
            </w:pPr>
          </w:p>
        </w:tc>
      </w:tr>
      <w:tr w:rsidR="00293302" w:rsidRPr="00A36D1B" w14:paraId="29E33FCF" w14:textId="77777777" w:rsidTr="00095E0C">
        <w:tc>
          <w:tcPr>
            <w:tcW w:w="1418" w:type="dxa"/>
          </w:tcPr>
          <w:p w14:paraId="09E506D5" w14:textId="77777777" w:rsidR="00293302" w:rsidRPr="00A36D1B" w:rsidRDefault="00293302" w:rsidP="00095E0C">
            <w:pPr>
              <w:jc w:val="center"/>
              <w:rPr>
                <w:rFonts w:ascii="Times New Roman" w:hAnsi="Times New Roman"/>
                <w:sz w:val="28"/>
                <w:szCs w:val="28"/>
                <w:lang w:val="uk-UA"/>
              </w:rPr>
            </w:pPr>
          </w:p>
        </w:tc>
        <w:tc>
          <w:tcPr>
            <w:tcW w:w="4395" w:type="dxa"/>
          </w:tcPr>
          <w:p w14:paraId="3243D71F" w14:textId="26B318F9" w:rsidR="00293302" w:rsidRDefault="00293302" w:rsidP="00095E0C">
            <w:pPr>
              <w:rPr>
                <w:rFonts w:ascii="Times New Roman" w:hAnsi="Times New Roman"/>
                <w:sz w:val="28"/>
                <w:szCs w:val="28"/>
                <w:lang w:val="uk-UA"/>
              </w:rPr>
            </w:pPr>
            <w:r>
              <w:rPr>
                <w:rFonts w:ascii="Times New Roman" w:hAnsi="Times New Roman"/>
                <w:sz w:val="28"/>
                <w:szCs w:val="28"/>
                <w:lang w:val="uk-UA"/>
              </w:rPr>
              <w:t>Запровадження щотижневих творчих вечорів/зустрічей із відомими чортківчанами та вихідцями із Чорткова «54 тижні аплодисментів»</w:t>
            </w:r>
          </w:p>
        </w:tc>
        <w:tc>
          <w:tcPr>
            <w:tcW w:w="1984" w:type="dxa"/>
          </w:tcPr>
          <w:p w14:paraId="6FA08D83" w14:textId="3020CE47" w:rsidR="00293302" w:rsidRDefault="00293302" w:rsidP="00095E0C">
            <w:pPr>
              <w:jc w:val="center"/>
              <w:rPr>
                <w:rFonts w:ascii="Times New Roman" w:hAnsi="Times New Roman"/>
                <w:sz w:val="28"/>
                <w:szCs w:val="28"/>
                <w:lang w:val="uk-UA"/>
              </w:rPr>
            </w:pPr>
            <w:r>
              <w:rPr>
                <w:rFonts w:ascii="Times New Roman" w:hAnsi="Times New Roman"/>
                <w:sz w:val="28"/>
                <w:szCs w:val="28"/>
                <w:lang w:val="uk-UA"/>
              </w:rPr>
              <w:t>Протягом року (щоп’ятниці )</w:t>
            </w:r>
          </w:p>
        </w:tc>
        <w:tc>
          <w:tcPr>
            <w:tcW w:w="2268" w:type="dxa"/>
          </w:tcPr>
          <w:p w14:paraId="7D61BED7" w14:textId="77777777" w:rsidR="00293302" w:rsidRPr="00A36D1B" w:rsidRDefault="00293302" w:rsidP="00095E0C">
            <w:pPr>
              <w:jc w:val="center"/>
              <w:rPr>
                <w:rFonts w:ascii="Times New Roman" w:hAnsi="Times New Roman"/>
                <w:sz w:val="28"/>
                <w:szCs w:val="28"/>
                <w:lang w:val="uk-UA"/>
              </w:rPr>
            </w:pPr>
          </w:p>
        </w:tc>
      </w:tr>
      <w:tr w:rsidR="00293302" w:rsidRPr="00A36D1B" w14:paraId="1C6FF4F1" w14:textId="77777777" w:rsidTr="00B84E87">
        <w:tc>
          <w:tcPr>
            <w:tcW w:w="1418" w:type="dxa"/>
            <w:vMerge w:val="restart"/>
            <w:shd w:val="clear" w:color="auto" w:fill="C6D9F1" w:themeFill="text2" w:themeFillTint="33"/>
            <w:textDirection w:val="btLr"/>
          </w:tcPr>
          <w:p w14:paraId="6EAE33F5" w14:textId="77777777" w:rsidR="00293302" w:rsidRDefault="00B84E87" w:rsidP="00B84E87">
            <w:pPr>
              <w:ind w:left="113" w:right="113"/>
              <w:rPr>
                <w:rFonts w:ascii="Times New Roman" w:hAnsi="Times New Roman"/>
                <w:sz w:val="28"/>
                <w:szCs w:val="28"/>
                <w:lang w:val="uk-UA"/>
              </w:rPr>
            </w:pPr>
            <w:r>
              <w:rPr>
                <w:rFonts w:ascii="Times New Roman" w:hAnsi="Times New Roman"/>
                <w:sz w:val="28"/>
                <w:szCs w:val="28"/>
                <w:lang w:val="uk-UA"/>
              </w:rPr>
              <w:t>МУНІЦИПАЛЬНИЙ РОЗВИТОК, МІЖНАРОДНА СПІВПРАЦЯ</w:t>
            </w:r>
          </w:p>
          <w:p w14:paraId="235FA234" w14:textId="4DD50DC7" w:rsidR="00B84E87" w:rsidRPr="00A36D1B" w:rsidRDefault="00B84E87" w:rsidP="00B84E87">
            <w:pPr>
              <w:ind w:left="113" w:right="113"/>
              <w:rPr>
                <w:rFonts w:ascii="Times New Roman" w:hAnsi="Times New Roman"/>
                <w:sz w:val="28"/>
                <w:szCs w:val="28"/>
                <w:lang w:val="uk-UA"/>
              </w:rPr>
            </w:pPr>
            <w:r>
              <w:rPr>
                <w:rFonts w:ascii="Times New Roman" w:hAnsi="Times New Roman"/>
                <w:sz w:val="28"/>
                <w:szCs w:val="28"/>
                <w:lang w:val="uk-UA"/>
              </w:rPr>
              <w:t>Іванців О., Ботовський І.</w:t>
            </w:r>
          </w:p>
        </w:tc>
        <w:tc>
          <w:tcPr>
            <w:tcW w:w="4395" w:type="dxa"/>
          </w:tcPr>
          <w:p w14:paraId="26DE7BA9" w14:textId="77777777" w:rsidR="00293302" w:rsidRPr="00A36D1B" w:rsidRDefault="00293302" w:rsidP="00095E0C">
            <w:pPr>
              <w:rPr>
                <w:rFonts w:ascii="Times New Roman" w:hAnsi="Times New Roman"/>
                <w:sz w:val="28"/>
                <w:szCs w:val="28"/>
                <w:lang w:val="uk-UA"/>
              </w:rPr>
            </w:pPr>
            <w:r w:rsidRPr="00A36D1B">
              <w:rPr>
                <w:rFonts w:ascii="Times New Roman" w:hAnsi="Times New Roman"/>
                <w:sz w:val="28"/>
                <w:szCs w:val="28"/>
                <w:lang w:val="uk-UA"/>
              </w:rPr>
              <w:t xml:space="preserve">1. Досягнення перших результатів по Європейській Енергетичній </w:t>
            </w:r>
            <w:r w:rsidRPr="00A36D1B">
              <w:rPr>
                <w:rFonts w:ascii="Times New Roman" w:hAnsi="Times New Roman"/>
                <w:sz w:val="28"/>
                <w:szCs w:val="28"/>
                <w:lang w:val="uk-UA"/>
              </w:rPr>
              <w:lastRenderedPageBreak/>
              <w:t>Відзнаці</w:t>
            </w:r>
          </w:p>
        </w:tc>
        <w:tc>
          <w:tcPr>
            <w:tcW w:w="1984" w:type="dxa"/>
          </w:tcPr>
          <w:p w14:paraId="403AC2E8"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lastRenderedPageBreak/>
              <w:t>2022</w:t>
            </w:r>
          </w:p>
        </w:tc>
        <w:tc>
          <w:tcPr>
            <w:tcW w:w="2268" w:type="dxa"/>
          </w:tcPr>
          <w:p w14:paraId="2954272F" w14:textId="4E105D5E" w:rsidR="00293302" w:rsidRPr="00B84E87" w:rsidRDefault="00B84E87" w:rsidP="00095E0C">
            <w:pPr>
              <w:jc w:val="center"/>
              <w:rPr>
                <w:rFonts w:ascii="Times New Roman" w:hAnsi="Times New Roman"/>
                <w:sz w:val="24"/>
                <w:szCs w:val="24"/>
                <w:lang w:val="uk-UA"/>
              </w:rPr>
            </w:pPr>
            <w:r w:rsidRPr="00B84E87">
              <w:rPr>
                <w:rFonts w:ascii="Times New Roman" w:hAnsi="Times New Roman"/>
                <w:sz w:val="24"/>
                <w:szCs w:val="24"/>
                <w:lang w:val="uk-UA"/>
              </w:rPr>
              <w:t>Асоціація енергоефективних міст України</w:t>
            </w:r>
          </w:p>
        </w:tc>
      </w:tr>
      <w:tr w:rsidR="00293302" w:rsidRPr="00A36D1B" w14:paraId="68087251" w14:textId="77777777" w:rsidTr="00095E0C">
        <w:tc>
          <w:tcPr>
            <w:tcW w:w="1418" w:type="dxa"/>
            <w:vMerge/>
          </w:tcPr>
          <w:p w14:paraId="0E14843E" w14:textId="77777777" w:rsidR="00293302" w:rsidRPr="00A36D1B" w:rsidRDefault="00293302" w:rsidP="00095E0C">
            <w:pPr>
              <w:jc w:val="center"/>
              <w:rPr>
                <w:rFonts w:ascii="Times New Roman" w:hAnsi="Times New Roman"/>
                <w:sz w:val="28"/>
                <w:szCs w:val="28"/>
                <w:lang w:val="uk-UA"/>
              </w:rPr>
            </w:pPr>
          </w:p>
        </w:tc>
        <w:tc>
          <w:tcPr>
            <w:tcW w:w="4395" w:type="dxa"/>
          </w:tcPr>
          <w:p w14:paraId="4421E4F6" w14:textId="47A1CCE9" w:rsidR="00293302" w:rsidRPr="00A36D1B" w:rsidRDefault="00293302" w:rsidP="00095E0C">
            <w:pPr>
              <w:rPr>
                <w:rFonts w:ascii="Times New Roman" w:hAnsi="Times New Roman"/>
                <w:sz w:val="28"/>
                <w:szCs w:val="28"/>
                <w:lang w:val="uk-UA"/>
              </w:rPr>
            </w:pPr>
            <w:r w:rsidRPr="00A36D1B">
              <w:rPr>
                <w:rFonts w:ascii="Times New Roman" w:hAnsi="Times New Roman"/>
                <w:sz w:val="28"/>
                <w:szCs w:val="28"/>
                <w:lang w:val="uk-UA"/>
              </w:rPr>
              <w:t>2. Проведення Великого інвестиційного форуму у Чорткові з презентацією власного пакету інвест-пропозицій</w:t>
            </w:r>
            <w:r w:rsidR="00B84E87">
              <w:rPr>
                <w:rFonts w:ascii="Times New Roman" w:hAnsi="Times New Roman"/>
                <w:sz w:val="28"/>
                <w:szCs w:val="28"/>
                <w:lang w:val="uk-UA"/>
              </w:rPr>
              <w:t xml:space="preserve"> на базі Індустріального парку «</w:t>
            </w:r>
            <w:r w:rsidR="00B84E87">
              <w:rPr>
                <w:rFonts w:ascii="Times New Roman" w:hAnsi="Times New Roman"/>
                <w:sz w:val="28"/>
                <w:szCs w:val="28"/>
                <w:lang w:val="en-US"/>
              </w:rPr>
              <w:t>CHORTKIV-WEST</w:t>
            </w:r>
            <w:r w:rsidR="00B84E87">
              <w:rPr>
                <w:rFonts w:ascii="Times New Roman" w:hAnsi="Times New Roman"/>
                <w:sz w:val="28"/>
                <w:szCs w:val="28"/>
                <w:lang w:val="uk-UA"/>
              </w:rPr>
              <w:t>»</w:t>
            </w:r>
          </w:p>
        </w:tc>
        <w:tc>
          <w:tcPr>
            <w:tcW w:w="1984" w:type="dxa"/>
          </w:tcPr>
          <w:p w14:paraId="6359922C"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t>Квітень 2022</w:t>
            </w:r>
          </w:p>
        </w:tc>
        <w:tc>
          <w:tcPr>
            <w:tcW w:w="2268" w:type="dxa"/>
          </w:tcPr>
          <w:p w14:paraId="7E4995E5" w14:textId="77777777" w:rsidR="00293302" w:rsidRPr="00A36D1B" w:rsidRDefault="00293302" w:rsidP="00095E0C">
            <w:pPr>
              <w:jc w:val="center"/>
              <w:rPr>
                <w:rFonts w:ascii="Times New Roman" w:hAnsi="Times New Roman"/>
                <w:sz w:val="28"/>
                <w:szCs w:val="28"/>
                <w:lang w:val="uk-UA"/>
              </w:rPr>
            </w:pPr>
          </w:p>
        </w:tc>
      </w:tr>
      <w:tr w:rsidR="00293302" w:rsidRPr="00A36D1B" w14:paraId="0BB17458" w14:textId="77777777" w:rsidTr="00095E0C">
        <w:tc>
          <w:tcPr>
            <w:tcW w:w="1418" w:type="dxa"/>
            <w:vMerge/>
          </w:tcPr>
          <w:p w14:paraId="27167EA5" w14:textId="77777777" w:rsidR="00293302" w:rsidRPr="00A36D1B" w:rsidRDefault="00293302" w:rsidP="00095E0C">
            <w:pPr>
              <w:jc w:val="center"/>
              <w:rPr>
                <w:rFonts w:ascii="Times New Roman" w:hAnsi="Times New Roman"/>
                <w:sz w:val="28"/>
                <w:szCs w:val="28"/>
                <w:lang w:val="uk-UA"/>
              </w:rPr>
            </w:pPr>
          </w:p>
        </w:tc>
        <w:tc>
          <w:tcPr>
            <w:tcW w:w="4395" w:type="dxa"/>
          </w:tcPr>
          <w:p w14:paraId="25054507" w14:textId="77777777" w:rsidR="00293302" w:rsidRPr="00A36D1B" w:rsidRDefault="00293302" w:rsidP="00095E0C">
            <w:pPr>
              <w:jc w:val="both"/>
              <w:rPr>
                <w:rFonts w:ascii="Times New Roman" w:hAnsi="Times New Roman"/>
                <w:sz w:val="28"/>
                <w:szCs w:val="28"/>
                <w:lang w:val="uk-UA"/>
              </w:rPr>
            </w:pPr>
            <w:r w:rsidRPr="00A36D1B">
              <w:rPr>
                <w:rFonts w:ascii="Times New Roman" w:hAnsi="Times New Roman"/>
                <w:sz w:val="28"/>
                <w:szCs w:val="28"/>
                <w:lang w:val="uk-UA"/>
              </w:rPr>
              <w:t xml:space="preserve">3. Літня школа дизайнерів, урбаністів, фотографів «Вулична майстерня» - залучення учасників школи у процес напрацювання майбутніх рішень для головних міських площ та вулиць Чорткова через розробку кількох альтернативних сценаріїв розвитку обраної вулиці та відповідних рекомендацій для міста. </w:t>
            </w:r>
          </w:p>
        </w:tc>
        <w:tc>
          <w:tcPr>
            <w:tcW w:w="1984" w:type="dxa"/>
          </w:tcPr>
          <w:p w14:paraId="5635E326"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t>Червень-Серпень 2022</w:t>
            </w:r>
          </w:p>
        </w:tc>
        <w:tc>
          <w:tcPr>
            <w:tcW w:w="2268" w:type="dxa"/>
          </w:tcPr>
          <w:p w14:paraId="6C581F30" w14:textId="77777777" w:rsidR="00293302" w:rsidRPr="00A36D1B" w:rsidRDefault="00293302" w:rsidP="00095E0C">
            <w:pPr>
              <w:jc w:val="center"/>
              <w:rPr>
                <w:rFonts w:ascii="Times New Roman" w:hAnsi="Times New Roman"/>
                <w:sz w:val="28"/>
                <w:szCs w:val="28"/>
                <w:lang w:val="uk-UA"/>
              </w:rPr>
            </w:pPr>
          </w:p>
        </w:tc>
      </w:tr>
      <w:tr w:rsidR="00293302" w:rsidRPr="00A36D1B" w14:paraId="52CD2C93" w14:textId="77777777" w:rsidTr="00095E0C">
        <w:tc>
          <w:tcPr>
            <w:tcW w:w="1418" w:type="dxa"/>
            <w:vMerge/>
          </w:tcPr>
          <w:p w14:paraId="31C909D8" w14:textId="77777777" w:rsidR="00293302" w:rsidRPr="00A36D1B" w:rsidRDefault="00293302" w:rsidP="00095E0C">
            <w:pPr>
              <w:jc w:val="center"/>
              <w:rPr>
                <w:rFonts w:ascii="Times New Roman" w:hAnsi="Times New Roman"/>
                <w:sz w:val="28"/>
                <w:szCs w:val="28"/>
                <w:lang w:val="uk-UA"/>
              </w:rPr>
            </w:pPr>
          </w:p>
        </w:tc>
        <w:tc>
          <w:tcPr>
            <w:tcW w:w="4395" w:type="dxa"/>
          </w:tcPr>
          <w:p w14:paraId="4DCEC971" w14:textId="77777777" w:rsidR="00B84E87" w:rsidRDefault="00293302" w:rsidP="00095E0C">
            <w:pPr>
              <w:jc w:val="both"/>
              <w:rPr>
                <w:rFonts w:ascii="Times New Roman" w:hAnsi="Times New Roman"/>
                <w:sz w:val="28"/>
                <w:szCs w:val="28"/>
                <w:lang w:val="uk-UA"/>
              </w:rPr>
            </w:pPr>
            <w:r w:rsidRPr="00A36D1B">
              <w:rPr>
                <w:rFonts w:ascii="Times New Roman" w:hAnsi="Times New Roman"/>
                <w:sz w:val="28"/>
                <w:szCs w:val="28"/>
                <w:lang w:val="uk-UA"/>
              </w:rPr>
              <w:t>4. Створення онлайн-платформи для зустрічей із представниками діаспор чортківчан по світу, проведення зуму з питань реалізації спільної ідеї з</w:t>
            </w:r>
            <w:r w:rsidR="00B84E87">
              <w:rPr>
                <w:rFonts w:ascii="Times New Roman" w:hAnsi="Times New Roman"/>
                <w:sz w:val="28"/>
                <w:szCs w:val="28"/>
                <w:lang w:val="en-US"/>
              </w:rPr>
              <w:t xml:space="preserve"> </w:t>
            </w:r>
            <w:r w:rsidRPr="00A36D1B">
              <w:rPr>
                <w:rFonts w:ascii="Times New Roman" w:hAnsi="Times New Roman"/>
                <w:sz w:val="28"/>
                <w:szCs w:val="28"/>
                <w:lang w:val="uk-UA"/>
              </w:rPr>
              <w:t>ревіталізації однієї із пам’яток міста</w:t>
            </w:r>
            <w:r w:rsidR="00B84E87">
              <w:rPr>
                <w:rFonts w:ascii="Times New Roman" w:hAnsi="Times New Roman"/>
                <w:sz w:val="28"/>
                <w:szCs w:val="28"/>
                <w:lang w:val="uk-UA"/>
              </w:rPr>
              <w:t>.</w:t>
            </w:r>
          </w:p>
          <w:p w14:paraId="088B6DF4" w14:textId="44344A7B" w:rsidR="00B84E87" w:rsidRPr="00B84E87" w:rsidRDefault="00B84E87" w:rsidP="00095E0C">
            <w:pPr>
              <w:jc w:val="both"/>
              <w:rPr>
                <w:rFonts w:ascii="Times New Roman" w:hAnsi="Times New Roman"/>
                <w:sz w:val="28"/>
                <w:szCs w:val="28"/>
                <w:lang w:val="uk-UA"/>
              </w:rPr>
            </w:pPr>
            <w:r>
              <w:rPr>
                <w:rFonts w:ascii="Times New Roman" w:hAnsi="Times New Roman"/>
                <w:sz w:val="28"/>
                <w:szCs w:val="28"/>
                <w:lang w:val="uk-UA"/>
              </w:rPr>
              <w:t>Створення благодійного фонду на отримання благодійних внесків для відновлення культурної спадщини Чорткова</w:t>
            </w:r>
          </w:p>
        </w:tc>
        <w:tc>
          <w:tcPr>
            <w:tcW w:w="1984" w:type="dxa"/>
          </w:tcPr>
          <w:p w14:paraId="6805CBE1" w14:textId="2CF61AE9" w:rsidR="00293302" w:rsidRPr="00A36D1B" w:rsidRDefault="00B84E87" w:rsidP="00095E0C">
            <w:pPr>
              <w:jc w:val="center"/>
              <w:rPr>
                <w:rFonts w:ascii="Times New Roman" w:hAnsi="Times New Roman"/>
                <w:sz w:val="28"/>
                <w:szCs w:val="28"/>
                <w:lang w:val="uk-UA"/>
              </w:rPr>
            </w:pPr>
            <w:r>
              <w:rPr>
                <w:rFonts w:ascii="Times New Roman" w:hAnsi="Times New Roman"/>
                <w:sz w:val="28"/>
                <w:szCs w:val="28"/>
                <w:lang w:val="uk-UA"/>
              </w:rPr>
              <w:t>Січень 2022</w:t>
            </w:r>
          </w:p>
        </w:tc>
        <w:tc>
          <w:tcPr>
            <w:tcW w:w="2268" w:type="dxa"/>
          </w:tcPr>
          <w:p w14:paraId="416B7751" w14:textId="77777777" w:rsidR="00293302" w:rsidRPr="00A36D1B" w:rsidRDefault="00293302" w:rsidP="00095E0C">
            <w:pPr>
              <w:jc w:val="center"/>
              <w:rPr>
                <w:rFonts w:ascii="Times New Roman" w:hAnsi="Times New Roman"/>
                <w:sz w:val="28"/>
                <w:szCs w:val="28"/>
                <w:lang w:val="uk-UA"/>
              </w:rPr>
            </w:pPr>
          </w:p>
        </w:tc>
      </w:tr>
      <w:tr w:rsidR="00293302" w:rsidRPr="00A36D1B" w14:paraId="1E92368E" w14:textId="77777777" w:rsidTr="00095E0C">
        <w:tc>
          <w:tcPr>
            <w:tcW w:w="1418" w:type="dxa"/>
            <w:vMerge/>
          </w:tcPr>
          <w:p w14:paraId="2433EE8D" w14:textId="77777777" w:rsidR="00293302" w:rsidRPr="00A36D1B" w:rsidRDefault="00293302" w:rsidP="00095E0C">
            <w:pPr>
              <w:jc w:val="center"/>
              <w:rPr>
                <w:rFonts w:ascii="Times New Roman" w:hAnsi="Times New Roman"/>
                <w:sz w:val="28"/>
                <w:szCs w:val="28"/>
                <w:lang w:val="uk-UA"/>
              </w:rPr>
            </w:pPr>
          </w:p>
        </w:tc>
        <w:tc>
          <w:tcPr>
            <w:tcW w:w="4395" w:type="dxa"/>
          </w:tcPr>
          <w:p w14:paraId="77536751" w14:textId="77777777" w:rsidR="00293302" w:rsidRPr="00A36D1B" w:rsidRDefault="00293302" w:rsidP="00095E0C">
            <w:pPr>
              <w:jc w:val="both"/>
              <w:rPr>
                <w:rFonts w:ascii="Times New Roman" w:hAnsi="Times New Roman"/>
                <w:sz w:val="28"/>
                <w:szCs w:val="28"/>
                <w:lang w:val="uk-UA"/>
              </w:rPr>
            </w:pPr>
            <w:r w:rsidRPr="00A36D1B">
              <w:rPr>
                <w:rFonts w:ascii="Times New Roman" w:hAnsi="Times New Roman"/>
                <w:sz w:val="28"/>
                <w:szCs w:val="28"/>
                <w:lang w:val="uk-UA"/>
              </w:rPr>
              <w:t xml:space="preserve">5. Запровадження краудфаундової програми з реалізації проекту «Чортківська публічна бібліотека» </w:t>
            </w:r>
          </w:p>
        </w:tc>
        <w:tc>
          <w:tcPr>
            <w:tcW w:w="1984" w:type="dxa"/>
          </w:tcPr>
          <w:p w14:paraId="55AF954C"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t xml:space="preserve">Січень-30 вересня 2022 </w:t>
            </w:r>
          </w:p>
        </w:tc>
        <w:tc>
          <w:tcPr>
            <w:tcW w:w="2268" w:type="dxa"/>
          </w:tcPr>
          <w:p w14:paraId="4BFF5CA6" w14:textId="77777777" w:rsidR="00293302" w:rsidRPr="00A36D1B" w:rsidRDefault="00293302" w:rsidP="00095E0C">
            <w:pPr>
              <w:jc w:val="center"/>
              <w:rPr>
                <w:rFonts w:ascii="Times New Roman" w:hAnsi="Times New Roman"/>
                <w:sz w:val="28"/>
                <w:szCs w:val="28"/>
                <w:lang w:val="uk-UA"/>
              </w:rPr>
            </w:pPr>
          </w:p>
        </w:tc>
      </w:tr>
      <w:tr w:rsidR="00293302" w:rsidRPr="00A36D1B" w14:paraId="404DADC5" w14:textId="77777777" w:rsidTr="00095E0C">
        <w:tc>
          <w:tcPr>
            <w:tcW w:w="1418" w:type="dxa"/>
            <w:vMerge/>
          </w:tcPr>
          <w:p w14:paraId="6A43AECA" w14:textId="77777777" w:rsidR="00293302" w:rsidRPr="00A36D1B" w:rsidRDefault="00293302" w:rsidP="00095E0C">
            <w:pPr>
              <w:jc w:val="center"/>
              <w:rPr>
                <w:rFonts w:ascii="Times New Roman" w:hAnsi="Times New Roman"/>
                <w:sz w:val="28"/>
                <w:szCs w:val="28"/>
                <w:lang w:val="uk-UA"/>
              </w:rPr>
            </w:pPr>
          </w:p>
        </w:tc>
        <w:tc>
          <w:tcPr>
            <w:tcW w:w="4395" w:type="dxa"/>
          </w:tcPr>
          <w:p w14:paraId="419566FB" w14:textId="77777777" w:rsidR="00293302" w:rsidRPr="00A36D1B" w:rsidRDefault="00293302" w:rsidP="00095E0C">
            <w:pPr>
              <w:rPr>
                <w:rFonts w:ascii="Times New Roman" w:hAnsi="Times New Roman"/>
                <w:sz w:val="28"/>
                <w:szCs w:val="28"/>
                <w:lang w:val="uk-UA"/>
              </w:rPr>
            </w:pPr>
            <w:r w:rsidRPr="00A36D1B">
              <w:rPr>
                <w:rFonts w:ascii="Times New Roman" w:hAnsi="Times New Roman"/>
                <w:sz w:val="28"/>
                <w:szCs w:val="28"/>
                <w:lang w:val="uk-UA"/>
              </w:rPr>
              <w:t>6. Напрацювання переліку міст країн світу та шляхів комунікації з останніми щодо представлення окремих об’єктів/історичних подій/елементів історичної спадщини/туристичних ознакувань  Чорткова у їх музеях/галереях/бібліотеках/ громадських місцях.</w:t>
            </w:r>
          </w:p>
        </w:tc>
        <w:tc>
          <w:tcPr>
            <w:tcW w:w="1984" w:type="dxa"/>
          </w:tcPr>
          <w:p w14:paraId="1B9C7EBB"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t>Протягом року</w:t>
            </w:r>
          </w:p>
        </w:tc>
        <w:tc>
          <w:tcPr>
            <w:tcW w:w="2268" w:type="dxa"/>
          </w:tcPr>
          <w:p w14:paraId="5DB693B7" w14:textId="77777777" w:rsidR="00293302" w:rsidRPr="00A36D1B" w:rsidRDefault="00293302" w:rsidP="00095E0C">
            <w:pPr>
              <w:jc w:val="center"/>
              <w:rPr>
                <w:rFonts w:ascii="Times New Roman" w:hAnsi="Times New Roman"/>
                <w:sz w:val="28"/>
                <w:szCs w:val="28"/>
                <w:lang w:val="uk-UA"/>
              </w:rPr>
            </w:pPr>
          </w:p>
        </w:tc>
      </w:tr>
      <w:tr w:rsidR="00293302" w:rsidRPr="00A36D1B" w14:paraId="30F59D40" w14:textId="77777777" w:rsidTr="00095E0C">
        <w:tc>
          <w:tcPr>
            <w:tcW w:w="1418" w:type="dxa"/>
            <w:vMerge/>
          </w:tcPr>
          <w:p w14:paraId="7F1033AE" w14:textId="77777777" w:rsidR="00293302" w:rsidRPr="00A36D1B" w:rsidRDefault="00293302" w:rsidP="00095E0C">
            <w:pPr>
              <w:jc w:val="center"/>
              <w:rPr>
                <w:rFonts w:ascii="Times New Roman" w:hAnsi="Times New Roman"/>
                <w:sz w:val="28"/>
                <w:szCs w:val="28"/>
                <w:lang w:val="uk-UA"/>
              </w:rPr>
            </w:pPr>
          </w:p>
        </w:tc>
        <w:tc>
          <w:tcPr>
            <w:tcW w:w="4395" w:type="dxa"/>
          </w:tcPr>
          <w:p w14:paraId="2B9BA79A" w14:textId="461FCCAC" w:rsidR="00293302" w:rsidRPr="00A36D1B" w:rsidRDefault="00293302" w:rsidP="00095E0C">
            <w:pPr>
              <w:rPr>
                <w:rFonts w:ascii="Times New Roman" w:hAnsi="Times New Roman"/>
                <w:sz w:val="28"/>
                <w:szCs w:val="28"/>
                <w:lang w:val="uk-UA"/>
              </w:rPr>
            </w:pPr>
            <w:r w:rsidRPr="00A36D1B">
              <w:rPr>
                <w:rFonts w:ascii="Times New Roman" w:hAnsi="Times New Roman"/>
                <w:sz w:val="28"/>
                <w:szCs w:val="28"/>
                <w:lang w:val="uk-UA"/>
              </w:rPr>
              <w:t xml:space="preserve">7. Пошук </w:t>
            </w:r>
            <w:r w:rsidR="00B84E87">
              <w:rPr>
                <w:rFonts w:ascii="Times New Roman" w:hAnsi="Times New Roman"/>
                <w:sz w:val="28"/>
                <w:szCs w:val="28"/>
                <w:lang w:val="uk-UA"/>
              </w:rPr>
              <w:t>нових партнерських міст, підготовка момерандумів для співпраці. Організація урочистостей з підписання документів порозуміння</w:t>
            </w:r>
          </w:p>
        </w:tc>
        <w:tc>
          <w:tcPr>
            <w:tcW w:w="1984" w:type="dxa"/>
          </w:tcPr>
          <w:p w14:paraId="0D798F7F" w14:textId="4CB59355" w:rsidR="00293302" w:rsidRPr="00A36D1B" w:rsidRDefault="00B84E87" w:rsidP="00095E0C">
            <w:pPr>
              <w:jc w:val="center"/>
              <w:rPr>
                <w:rFonts w:ascii="Times New Roman" w:hAnsi="Times New Roman"/>
                <w:sz w:val="28"/>
                <w:szCs w:val="28"/>
                <w:lang w:val="uk-UA"/>
              </w:rPr>
            </w:pPr>
            <w:r>
              <w:rPr>
                <w:rFonts w:ascii="Times New Roman" w:hAnsi="Times New Roman"/>
                <w:sz w:val="28"/>
                <w:szCs w:val="28"/>
                <w:lang w:val="uk-UA"/>
              </w:rPr>
              <w:t>Січень</w:t>
            </w:r>
            <w:r w:rsidR="00293302" w:rsidRPr="00A36D1B">
              <w:rPr>
                <w:rFonts w:ascii="Times New Roman" w:hAnsi="Times New Roman"/>
                <w:sz w:val="28"/>
                <w:szCs w:val="28"/>
                <w:lang w:val="uk-UA"/>
              </w:rPr>
              <w:t xml:space="preserve"> – Липень 2022</w:t>
            </w:r>
          </w:p>
        </w:tc>
        <w:tc>
          <w:tcPr>
            <w:tcW w:w="2268" w:type="dxa"/>
          </w:tcPr>
          <w:p w14:paraId="0B82B8BB" w14:textId="77777777" w:rsidR="00293302" w:rsidRPr="00A36D1B" w:rsidRDefault="00293302" w:rsidP="00095E0C">
            <w:pPr>
              <w:jc w:val="center"/>
              <w:rPr>
                <w:rFonts w:ascii="Times New Roman" w:hAnsi="Times New Roman"/>
                <w:sz w:val="28"/>
                <w:szCs w:val="28"/>
                <w:lang w:val="uk-UA"/>
              </w:rPr>
            </w:pPr>
          </w:p>
        </w:tc>
      </w:tr>
      <w:tr w:rsidR="00293302" w:rsidRPr="00A36D1B" w14:paraId="34F7FA81" w14:textId="77777777" w:rsidTr="00095E0C">
        <w:tc>
          <w:tcPr>
            <w:tcW w:w="1418" w:type="dxa"/>
            <w:vMerge/>
          </w:tcPr>
          <w:p w14:paraId="599E6662" w14:textId="77777777" w:rsidR="00293302" w:rsidRPr="00A36D1B" w:rsidRDefault="00293302" w:rsidP="00095E0C">
            <w:pPr>
              <w:jc w:val="center"/>
              <w:rPr>
                <w:rFonts w:ascii="Times New Roman" w:hAnsi="Times New Roman"/>
                <w:sz w:val="28"/>
                <w:szCs w:val="28"/>
                <w:lang w:val="uk-UA"/>
              </w:rPr>
            </w:pPr>
          </w:p>
        </w:tc>
        <w:tc>
          <w:tcPr>
            <w:tcW w:w="4395" w:type="dxa"/>
          </w:tcPr>
          <w:p w14:paraId="2CCA980B" w14:textId="77777777" w:rsidR="00293302" w:rsidRPr="00A36D1B" w:rsidRDefault="00293302" w:rsidP="00095E0C">
            <w:pPr>
              <w:rPr>
                <w:rFonts w:ascii="Times New Roman" w:hAnsi="Times New Roman"/>
                <w:sz w:val="28"/>
                <w:szCs w:val="28"/>
                <w:lang w:val="uk-UA"/>
              </w:rPr>
            </w:pPr>
            <w:r w:rsidRPr="00A36D1B">
              <w:rPr>
                <w:rFonts w:ascii="Times New Roman" w:hAnsi="Times New Roman"/>
                <w:sz w:val="28"/>
                <w:szCs w:val="28"/>
                <w:lang w:val="uk-UA"/>
              </w:rPr>
              <w:t>8. Розробка, виготовлення та встановлення символічного знаку (голлівудський формат) – «ЧОРТКІВ» з облаштуванням рекреаційної зони та selfi_place</w:t>
            </w:r>
          </w:p>
        </w:tc>
        <w:tc>
          <w:tcPr>
            <w:tcW w:w="1984" w:type="dxa"/>
          </w:tcPr>
          <w:p w14:paraId="73379AAF"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t>Вересень 2022</w:t>
            </w:r>
          </w:p>
        </w:tc>
        <w:tc>
          <w:tcPr>
            <w:tcW w:w="2268" w:type="dxa"/>
          </w:tcPr>
          <w:p w14:paraId="373630B9" w14:textId="77777777" w:rsidR="00293302" w:rsidRPr="00A36D1B" w:rsidRDefault="00293302" w:rsidP="00095E0C">
            <w:pPr>
              <w:jc w:val="center"/>
              <w:rPr>
                <w:rFonts w:ascii="Times New Roman" w:hAnsi="Times New Roman"/>
                <w:sz w:val="28"/>
                <w:szCs w:val="28"/>
                <w:lang w:val="uk-UA"/>
              </w:rPr>
            </w:pPr>
          </w:p>
        </w:tc>
      </w:tr>
      <w:tr w:rsidR="00293302" w:rsidRPr="00A36D1B" w14:paraId="69D78B85" w14:textId="77777777" w:rsidTr="00095E0C">
        <w:tc>
          <w:tcPr>
            <w:tcW w:w="1418" w:type="dxa"/>
            <w:vMerge/>
          </w:tcPr>
          <w:p w14:paraId="285203C7" w14:textId="77777777" w:rsidR="00293302" w:rsidRPr="00A36D1B" w:rsidRDefault="00293302" w:rsidP="00095E0C">
            <w:pPr>
              <w:jc w:val="center"/>
              <w:rPr>
                <w:rFonts w:ascii="Times New Roman" w:hAnsi="Times New Roman"/>
                <w:sz w:val="28"/>
                <w:szCs w:val="28"/>
                <w:lang w:val="uk-UA"/>
              </w:rPr>
            </w:pPr>
          </w:p>
        </w:tc>
        <w:tc>
          <w:tcPr>
            <w:tcW w:w="4395" w:type="dxa"/>
          </w:tcPr>
          <w:p w14:paraId="6D67A5C2" w14:textId="77777777" w:rsidR="00293302" w:rsidRPr="00A36D1B" w:rsidRDefault="00293302" w:rsidP="00095E0C">
            <w:pPr>
              <w:rPr>
                <w:rFonts w:ascii="Times New Roman" w:hAnsi="Times New Roman"/>
                <w:sz w:val="28"/>
                <w:szCs w:val="28"/>
                <w:lang w:val="uk-UA"/>
              </w:rPr>
            </w:pPr>
            <w:r w:rsidRPr="00A36D1B">
              <w:rPr>
                <w:rFonts w:ascii="Times New Roman" w:hAnsi="Times New Roman"/>
                <w:sz w:val="28"/>
                <w:szCs w:val="28"/>
                <w:lang w:val="uk-UA"/>
              </w:rPr>
              <w:t>9. Організація шатлових перевезень на події фестивального характеру; запуск туристичного вагону Тернопіль_Чортків</w:t>
            </w:r>
          </w:p>
        </w:tc>
        <w:tc>
          <w:tcPr>
            <w:tcW w:w="1984" w:type="dxa"/>
          </w:tcPr>
          <w:p w14:paraId="3C4EF3B8" w14:textId="77777777" w:rsidR="00293302" w:rsidRPr="00A36D1B" w:rsidRDefault="00293302" w:rsidP="00095E0C">
            <w:pPr>
              <w:jc w:val="center"/>
              <w:rPr>
                <w:rFonts w:ascii="Times New Roman" w:hAnsi="Times New Roman"/>
                <w:sz w:val="28"/>
                <w:szCs w:val="28"/>
                <w:lang w:val="uk-UA"/>
              </w:rPr>
            </w:pPr>
            <w:r w:rsidRPr="00A36D1B">
              <w:rPr>
                <w:rFonts w:ascii="Times New Roman" w:hAnsi="Times New Roman"/>
                <w:sz w:val="28"/>
                <w:szCs w:val="28"/>
                <w:lang w:val="uk-UA"/>
              </w:rPr>
              <w:t>Протягом року</w:t>
            </w:r>
          </w:p>
        </w:tc>
        <w:tc>
          <w:tcPr>
            <w:tcW w:w="2268" w:type="dxa"/>
          </w:tcPr>
          <w:p w14:paraId="3BE8B794" w14:textId="77777777" w:rsidR="00293302" w:rsidRPr="00A36D1B" w:rsidRDefault="00293302" w:rsidP="00095E0C">
            <w:pPr>
              <w:jc w:val="center"/>
              <w:rPr>
                <w:rFonts w:ascii="Times New Roman" w:hAnsi="Times New Roman"/>
                <w:sz w:val="28"/>
                <w:szCs w:val="28"/>
                <w:lang w:val="uk-UA"/>
              </w:rPr>
            </w:pPr>
          </w:p>
        </w:tc>
      </w:tr>
    </w:tbl>
    <w:p w14:paraId="0D105698" w14:textId="4ECC423E" w:rsidR="004824C4" w:rsidRPr="00A36D1B" w:rsidRDefault="00095E0C" w:rsidP="004824C4">
      <w:pPr>
        <w:pStyle w:val="a4"/>
        <w:numPr>
          <w:ilvl w:val="0"/>
          <w:numId w:val="16"/>
        </w:numPr>
        <w:jc w:val="center"/>
        <w:rPr>
          <w:rFonts w:ascii="Times New Roman" w:hAnsi="Times New Roman"/>
          <w:sz w:val="28"/>
          <w:szCs w:val="28"/>
          <w:lang w:val="uk-UA"/>
        </w:rPr>
      </w:pPr>
      <w:r>
        <w:rPr>
          <w:rFonts w:ascii="Times New Roman" w:hAnsi="Times New Roman"/>
          <w:sz w:val="28"/>
          <w:szCs w:val="28"/>
          <w:lang w:val="uk-UA"/>
        </w:rPr>
        <w:br w:type="textWrapping" w:clear="all"/>
      </w:r>
    </w:p>
    <w:p w14:paraId="46D6C090" w14:textId="77777777" w:rsidR="004824C4" w:rsidRPr="00A36D1B" w:rsidRDefault="004824C4" w:rsidP="004824C4">
      <w:pPr>
        <w:pStyle w:val="a4"/>
        <w:ind w:left="1068"/>
        <w:jc w:val="both"/>
        <w:rPr>
          <w:rFonts w:ascii="Times New Roman" w:hAnsi="Times New Roman"/>
          <w:sz w:val="28"/>
          <w:szCs w:val="28"/>
          <w:lang w:val="uk-UA"/>
        </w:rPr>
      </w:pPr>
    </w:p>
    <w:p w14:paraId="37A628C2" w14:textId="77777777" w:rsidR="00415991" w:rsidRPr="00A36D1B" w:rsidRDefault="003468F9" w:rsidP="003468F9">
      <w:pPr>
        <w:spacing w:after="120" w:line="240" w:lineRule="auto"/>
        <w:rPr>
          <w:rFonts w:ascii="Times New Roman" w:hAnsi="Times New Roman"/>
          <w:b/>
          <w:sz w:val="28"/>
          <w:szCs w:val="28"/>
          <w:lang w:val="uk-UA"/>
        </w:rPr>
      </w:pPr>
      <w:r w:rsidRPr="00A36D1B">
        <w:rPr>
          <w:rFonts w:ascii="Times New Roman" w:hAnsi="Times New Roman"/>
          <w:b/>
          <w:sz w:val="28"/>
          <w:szCs w:val="28"/>
          <w:lang w:val="uk-UA"/>
        </w:rPr>
        <w:t>Секретар міської ради                                                            Ярослав ДЗИНДРА</w:t>
      </w:r>
    </w:p>
    <w:p w14:paraId="7C766926" w14:textId="77777777" w:rsidR="00415991" w:rsidRPr="00A36D1B" w:rsidRDefault="00415991" w:rsidP="00415991">
      <w:pPr>
        <w:spacing w:after="120" w:line="240" w:lineRule="auto"/>
        <w:jc w:val="center"/>
        <w:rPr>
          <w:rFonts w:ascii="Times New Roman" w:hAnsi="Times New Roman"/>
          <w:b/>
          <w:sz w:val="28"/>
          <w:szCs w:val="28"/>
          <w:lang w:val="uk-UA"/>
        </w:rPr>
      </w:pPr>
    </w:p>
    <w:p w14:paraId="65ACCC5D" w14:textId="77777777" w:rsidR="00415991" w:rsidRPr="00A36D1B" w:rsidRDefault="00415991" w:rsidP="00415991">
      <w:pPr>
        <w:spacing w:after="120" w:line="240" w:lineRule="auto"/>
        <w:jc w:val="center"/>
        <w:rPr>
          <w:rFonts w:ascii="Times New Roman" w:hAnsi="Times New Roman"/>
          <w:b/>
          <w:sz w:val="28"/>
          <w:szCs w:val="28"/>
          <w:lang w:val="uk-UA"/>
        </w:rPr>
      </w:pPr>
    </w:p>
    <w:p w14:paraId="31290BD7" w14:textId="77777777" w:rsidR="00415991" w:rsidRPr="00A36D1B" w:rsidRDefault="00415991" w:rsidP="00415991">
      <w:pPr>
        <w:spacing w:after="120" w:line="240" w:lineRule="auto"/>
        <w:jc w:val="center"/>
        <w:rPr>
          <w:rFonts w:ascii="Times New Roman" w:hAnsi="Times New Roman"/>
          <w:b/>
          <w:sz w:val="28"/>
          <w:szCs w:val="28"/>
          <w:lang w:val="uk-UA"/>
        </w:rPr>
      </w:pPr>
    </w:p>
    <w:p w14:paraId="0EB7FAD8" w14:textId="77777777" w:rsidR="00415991" w:rsidRPr="00A36D1B" w:rsidRDefault="00415991" w:rsidP="00415991">
      <w:pPr>
        <w:spacing w:after="120" w:line="240" w:lineRule="auto"/>
        <w:jc w:val="center"/>
        <w:rPr>
          <w:rFonts w:ascii="Times New Roman" w:hAnsi="Times New Roman"/>
          <w:b/>
          <w:sz w:val="28"/>
          <w:szCs w:val="28"/>
          <w:lang w:val="uk-UA"/>
        </w:rPr>
      </w:pPr>
    </w:p>
    <w:p w14:paraId="431EEBBD" w14:textId="77777777" w:rsidR="00415991" w:rsidRPr="00A36D1B" w:rsidRDefault="00415991" w:rsidP="00415991">
      <w:pPr>
        <w:spacing w:after="120" w:line="240" w:lineRule="auto"/>
        <w:jc w:val="center"/>
        <w:rPr>
          <w:rFonts w:ascii="Times New Roman" w:hAnsi="Times New Roman"/>
          <w:b/>
          <w:sz w:val="28"/>
          <w:szCs w:val="28"/>
          <w:lang w:val="uk-UA"/>
        </w:rPr>
      </w:pPr>
    </w:p>
    <w:p w14:paraId="14467F24" w14:textId="77777777" w:rsidR="00415991" w:rsidRPr="00A36D1B" w:rsidRDefault="00415991" w:rsidP="00415991">
      <w:pPr>
        <w:spacing w:after="120" w:line="240" w:lineRule="auto"/>
        <w:jc w:val="center"/>
        <w:rPr>
          <w:rFonts w:ascii="Times New Roman" w:hAnsi="Times New Roman"/>
          <w:b/>
          <w:sz w:val="28"/>
          <w:szCs w:val="28"/>
          <w:lang w:val="uk-UA"/>
        </w:rPr>
      </w:pPr>
    </w:p>
    <w:p w14:paraId="6F883482" w14:textId="77777777" w:rsidR="003468F9" w:rsidRPr="00A36D1B" w:rsidRDefault="003468F9" w:rsidP="00415991">
      <w:pPr>
        <w:spacing w:after="120" w:line="240" w:lineRule="auto"/>
        <w:jc w:val="center"/>
        <w:rPr>
          <w:rFonts w:ascii="Times New Roman" w:hAnsi="Times New Roman"/>
          <w:b/>
          <w:sz w:val="28"/>
          <w:szCs w:val="28"/>
          <w:lang w:val="uk-UA"/>
        </w:rPr>
      </w:pPr>
    </w:p>
    <w:p w14:paraId="5753546A" w14:textId="77777777" w:rsidR="003468F9" w:rsidRPr="00A36D1B" w:rsidRDefault="003468F9" w:rsidP="00415991">
      <w:pPr>
        <w:spacing w:after="120" w:line="240" w:lineRule="auto"/>
        <w:jc w:val="center"/>
        <w:rPr>
          <w:rFonts w:ascii="Times New Roman" w:hAnsi="Times New Roman"/>
          <w:b/>
          <w:sz w:val="28"/>
          <w:szCs w:val="28"/>
          <w:lang w:val="uk-UA"/>
        </w:rPr>
      </w:pPr>
    </w:p>
    <w:p w14:paraId="32DA43A5" w14:textId="77777777" w:rsidR="003468F9" w:rsidRPr="00A36D1B" w:rsidRDefault="003468F9" w:rsidP="00415991">
      <w:pPr>
        <w:spacing w:after="120" w:line="240" w:lineRule="auto"/>
        <w:jc w:val="center"/>
        <w:rPr>
          <w:rFonts w:ascii="Times New Roman" w:hAnsi="Times New Roman"/>
          <w:b/>
          <w:sz w:val="28"/>
          <w:szCs w:val="28"/>
          <w:lang w:val="uk-UA"/>
        </w:rPr>
      </w:pPr>
    </w:p>
    <w:p w14:paraId="7A61E24F" w14:textId="77777777" w:rsidR="003468F9" w:rsidRPr="00A36D1B" w:rsidRDefault="003468F9" w:rsidP="00415991">
      <w:pPr>
        <w:spacing w:after="120" w:line="240" w:lineRule="auto"/>
        <w:jc w:val="center"/>
        <w:rPr>
          <w:rFonts w:ascii="Times New Roman" w:hAnsi="Times New Roman"/>
          <w:b/>
          <w:sz w:val="28"/>
          <w:szCs w:val="28"/>
          <w:lang w:val="uk-UA"/>
        </w:rPr>
      </w:pPr>
    </w:p>
    <w:p w14:paraId="1833FAF2" w14:textId="77777777" w:rsidR="003468F9" w:rsidRPr="00A36D1B" w:rsidRDefault="003468F9" w:rsidP="00415991">
      <w:pPr>
        <w:spacing w:after="120" w:line="240" w:lineRule="auto"/>
        <w:jc w:val="center"/>
        <w:rPr>
          <w:rFonts w:ascii="Times New Roman" w:hAnsi="Times New Roman"/>
          <w:b/>
          <w:sz w:val="28"/>
          <w:szCs w:val="28"/>
          <w:lang w:val="uk-UA"/>
        </w:rPr>
      </w:pPr>
    </w:p>
    <w:p w14:paraId="1D2ECE56" w14:textId="77777777" w:rsidR="003468F9" w:rsidRPr="00A36D1B" w:rsidRDefault="003468F9" w:rsidP="00415991">
      <w:pPr>
        <w:spacing w:after="120" w:line="240" w:lineRule="auto"/>
        <w:jc w:val="center"/>
        <w:rPr>
          <w:rFonts w:ascii="Times New Roman" w:hAnsi="Times New Roman"/>
          <w:b/>
          <w:sz w:val="28"/>
          <w:szCs w:val="28"/>
          <w:lang w:val="uk-UA"/>
        </w:rPr>
      </w:pPr>
    </w:p>
    <w:p w14:paraId="27AE8A77" w14:textId="77777777" w:rsidR="003468F9" w:rsidRPr="00A36D1B" w:rsidRDefault="003468F9" w:rsidP="00415991">
      <w:pPr>
        <w:spacing w:after="120" w:line="240" w:lineRule="auto"/>
        <w:jc w:val="center"/>
        <w:rPr>
          <w:rFonts w:ascii="Times New Roman" w:hAnsi="Times New Roman"/>
          <w:b/>
          <w:sz w:val="28"/>
          <w:szCs w:val="28"/>
          <w:lang w:val="uk-UA"/>
        </w:rPr>
      </w:pPr>
    </w:p>
    <w:p w14:paraId="6E02CD2C" w14:textId="77777777" w:rsidR="003468F9" w:rsidRPr="00A36D1B" w:rsidRDefault="003468F9" w:rsidP="00415991">
      <w:pPr>
        <w:spacing w:after="120" w:line="240" w:lineRule="auto"/>
        <w:jc w:val="center"/>
        <w:rPr>
          <w:rFonts w:ascii="Times New Roman" w:hAnsi="Times New Roman"/>
          <w:b/>
          <w:sz w:val="28"/>
          <w:szCs w:val="28"/>
          <w:lang w:val="uk-UA"/>
        </w:rPr>
      </w:pPr>
    </w:p>
    <w:p w14:paraId="7C85F7EF" w14:textId="77777777" w:rsidR="003468F9" w:rsidRPr="00A36D1B" w:rsidRDefault="003468F9" w:rsidP="00415991">
      <w:pPr>
        <w:spacing w:after="120" w:line="240" w:lineRule="auto"/>
        <w:jc w:val="center"/>
        <w:rPr>
          <w:rFonts w:ascii="Times New Roman" w:hAnsi="Times New Roman"/>
          <w:b/>
          <w:sz w:val="28"/>
          <w:szCs w:val="28"/>
          <w:lang w:val="uk-UA"/>
        </w:rPr>
      </w:pPr>
    </w:p>
    <w:p w14:paraId="3A857BD8" w14:textId="77777777" w:rsidR="003468F9" w:rsidRPr="00A36D1B" w:rsidRDefault="003468F9" w:rsidP="00415991">
      <w:pPr>
        <w:spacing w:after="120" w:line="240" w:lineRule="auto"/>
        <w:jc w:val="center"/>
        <w:rPr>
          <w:rFonts w:ascii="Times New Roman" w:hAnsi="Times New Roman"/>
          <w:b/>
          <w:sz w:val="28"/>
          <w:szCs w:val="28"/>
          <w:lang w:val="uk-UA"/>
        </w:rPr>
      </w:pPr>
    </w:p>
    <w:p w14:paraId="2DECD63A" w14:textId="77777777" w:rsidR="003468F9" w:rsidRPr="00A36D1B" w:rsidRDefault="003468F9" w:rsidP="00415991">
      <w:pPr>
        <w:spacing w:after="120" w:line="240" w:lineRule="auto"/>
        <w:jc w:val="center"/>
        <w:rPr>
          <w:rFonts w:ascii="Times New Roman" w:hAnsi="Times New Roman"/>
          <w:b/>
          <w:sz w:val="28"/>
          <w:szCs w:val="28"/>
          <w:lang w:val="uk-UA"/>
        </w:rPr>
      </w:pPr>
    </w:p>
    <w:p w14:paraId="71E330DB" w14:textId="77777777" w:rsidR="003468F9" w:rsidRPr="00A36D1B" w:rsidRDefault="003468F9" w:rsidP="00415991">
      <w:pPr>
        <w:spacing w:after="120" w:line="240" w:lineRule="auto"/>
        <w:jc w:val="center"/>
        <w:rPr>
          <w:rFonts w:ascii="Times New Roman" w:hAnsi="Times New Roman"/>
          <w:b/>
          <w:sz w:val="28"/>
          <w:szCs w:val="28"/>
          <w:lang w:val="uk-UA"/>
        </w:rPr>
      </w:pPr>
    </w:p>
    <w:p w14:paraId="33D62DD5" w14:textId="77777777" w:rsidR="003468F9" w:rsidRPr="00A36D1B" w:rsidRDefault="003468F9" w:rsidP="00415991">
      <w:pPr>
        <w:spacing w:after="120" w:line="240" w:lineRule="auto"/>
        <w:jc w:val="center"/>
        <w:rPr>
          <w:rFonts w:ascii="Times New Roman" w:hAnsi="Times New Roman"/>
          <w:b/>
          <w:sz w:val="28"/>
          <w:szCs w:val="28"/>
          <w:lang w:val="uk-UA"/>
        </w:rPr>
      </w:pPr>
    </w:p>
    <w:p w14:paraId="3AA909FD" w14:textId="77777777" w:rsidR="003468F9" w:rsidRPr="00A36D1B" w:rsidRDefault="003468F9" w:rsidP="00415991">
      <w:pPr>
        <w:spacing w:after="120" w:line="240" w:lineRule="auto"/>
        <w:jc w:val="center"/>
        <w:rPr>
          <w:rFonts w:ascii="Times New Roman" w:hAnsi="Times New Roman"/>
          <w:b/>
          <w:sz w:val="28"/>
          <w:szCs w:val="28"/>
          <w:lang w:val="uk-UA"/>
        </w:rPr>
      </w:pPr>
    </w:p>
    <w:p w14:paraId="01F0FEF0" w14:textId="77777777" w:rsidR="003468F9" w:rsidRPr="00A36D1B" w:rsidRDefault="003468F9" w:rsidP="00415991">
      <w:pPr>
        <w:spacing w:after="120" w:line="240" w:lineRule="auto"/>
        <w:jc w:val="center"/>
        <w:rPr>
          <w:rFonts w:ascii="Times New Roman" w:hAnsi="Times New Roman"/>
          <w:b/>
          <w:sz w:val="28"/>
          <w:szCs w:val="28"/>
          <w:lang w:val="uk-UA"/>
        </w:rPr>
      </w:pPr>
    </w:p>
    <w:p w14:paraId="1570F05E" w14:textId="77777777" w:rsidR="003468F9" w:rsidRPr="00A36D1B" w:rsidRDefault="003468F9" w:rsidP="00415991">
      <w:pPr>
        <w:spacing w:after="120" w:line="240" w:lineRule="auto"/>
        <w:jc w:val="center"/>
        <w:rPr>
          <w:rFonts w:ascii="Times New Roman" w:hAnsi="Times New Roman"/>
          <w:b/>
          <w:sz w:val="28"/>
          <w:szCs w:val="28"/>
          <w:lang w:val="uk-UA"/>
        </w:rPr>
      </w:pPr>
    </w:p>
    <w:p w14:paraId="28C1FBF3" w14:textId="77777777" w:rsidR="003468F9" w:rsidRPr="00A36D1B" w:rsidRDefault="003468F9" w:rsidP="00415991">
      <w:pPr>
        <w:spacing w:after="120" w:line="240" w:lineRule="auto"/>
        <w:jc w:val="center"/>
        <w:rPr>
          <w:rFonts w:ascii="Times New Roman" w:hAnsi="Times New Roman"/>
          <w:b/>
          <w:sz w:val="28"/>
          <w:szCs w:val="28"/>
          <w:lang w:val="uk-UA"/>
        </w:rPr>
      </w:pPr>
    </w:p>
    <w:p w14:paraId="34EB73CB" w14:textId="77777777" w:rsidR="003468F9" w:rsidRPr="00A36D1B" w:rsidRDefault="003468F9" w:rsidP="00415991">
      <w:pPr>
        <w:spacing w:after="120" w:line="240" w:lineRule="auto"/>
        <w:jc w:val="center"/>
        <w:rPr>
          <w:rFonts w:ascii="Times New Roman" w:hAnsi="Times New Roman"/>
          <w:b/>
          <w:sz w:val="28"/>
          <w:szCs w:val="28"/>
          <w:lang w:val="uk-UA"/>
        </w:rPr>
      </w:pPr>
    </w:p>
    <w:p w14:paraId="47C5F668" w14:textId="77777777" w:rsidR="003468F9" w:rsidRPr="00A36D1B" w:rsidRDefault="003468F9" w:rsidP="00415991">
      <w:pPr>
        <w:spacing w:after="120" w:line="240" w:lineRule="auto"/>
        <w:jc w:val="center"/>
        <w:rPr>
          <w:rFonts w:ascii="Times New Roman" w:hAnsi="Times New Roman"/>
          <w:b/>
          <w:sz w:val="28"/>
          <w:szCs w:val="28"/>
          <w:lang w:val="uk-UA"/>
        </w:rPr>
      </w:pPr>
    </w:p>
    <w:p w14:paraId="108ACE73" w14:textId="77777777" w:rsidR="003468F9" w:rsidRPr="00A36D1B" w:rsidRDefault="003468F9" w:rsidP="00415991">
      <w:pPr>
        <w:spacing w:after="120" w:line="240" w:lineRule="auto"/>
        <w:jc w:val="center"/>
        <w:rPr>
          <w:rFonts w:ascii="Times New Roman" w:hAnsi="Times New Roman"/>
          <w:b/>
          <w:sz w:val="28"/>
          <w:szCs w:val="28"/>
          <w:lang w:val="uk-UA"/>
        </w:rPr>
      </w:pPr>
    </w:p>
    <w:p w14:paraId="381EBD03" w14:textId="77777777" w:rsidR="003468F9" w:rsidRPr="00A36D1B" w:rsidRDefault="003468F9" w:rsidP="00415991">
      <w:pPr>
        <w:spacing w:after="120" w:line="240" w:lineRule="auto"/>
        <w:jc w:val="center"/>
        <w:rPr>
          <w:rFonts w:ascii="Times New Roman" w:hAnsi="Times New Roman"/>
          <w:b/>
          <w:sz w:val="28"/>
          <w:szCs w:val="28"/>
          <w:lang w:val="uk-UA"/>
        </w:rPr>
      </w:pPr>
    </w:p>
    <w:p w14:paraId="0E45EE84" w14:textId="77777777" w:rsidR="003468F9" w:rsidRPr="00A36D1B" w:rsidRDefault="003468F9" w:rsidP="00415991">
      <w:pPr>
        <w:spacing w:after="120" w:line="240" w:lineRule="auto"/>
        <w:jc w:val="center"/>
        <w:rPr>
          <w:rFonts w:ascii="Times New Roman" w:hAnsi="Times New Roman"/>
          <w:b/>
          <w:sz w:val="28"/>
          <w:szCs w:val="28"/>
          <w:lang w:val="uk-UA"/>
        </w:rPr>
      </w:pPr>
    </w:p>
    <w:p w14:paraId="2BDBE9F0" w14:textId="77777777" w:rsidR="003468F9" w:rsidRPr="00A36D1B" w:rsidRDefault="003468F9" w:rsidP="00415991">
      <w:pPr>
        <w:spacing w:after="120" w:line="240" w:lineRule="auto"/>
        <w:jc w:val="center"/>
        <w:rPr>
          <w:rFonts w:ascii="Times New Roman" w:hAnsi="Times New Roman"/>
          <w:b/>
          <w:sz w:val="28"/>
          <w:szCs w:val="28"/>
          <w:lang w:val="uk-UA"/>
        </w:rPr>
      </w:pPr>
    </w:p>
    <w:p w14:paraId="2EAA6791" w14:textId="77777777" w:rsidR="003468F9" w:rsidRPr="00A36D1B" w:rsidRDefault="003468F9" w:rsidP="003468F9">
      <w:pPr>
        <w:spacing w:after="0" w:line="240" w:lineRule="auto"/>
        <w:ind w:firstLine="5670"/>
        <w:jc w:val="center"/>
        <w:rPr>
          <w:rFonts w:ascii="Times New Roman" w:hAnsi="Times New Roman"/>
          <w:b/>
          <w:bCs/>
          <w:sz w:val="28"/>
          <w:szCs w:val="28"/>
          <w:lang w:val="uk-UA"/>
        </w:rPr>
      </w:pPr>
      <w:r w:rsidRPr="00A36D1B">
        <w:rPr>
          <w:rFonts w:ascii="Times New Roman" w:hAnsi="Times New Roman"/>
          <w:b/>
          <w:bCs/>
          <w:sz w:val="28"/>
          <w:szCs w:val="28"/>
          <w:lang w:val="uk-UA"/>
        </w:rPr>
        <w:t>Додаток 3</w:t>
      </w:r>
    </w:p>
    <w:p w14:paraId="5A53F52C" w14:textId="77777777" w:rsidR="003468F9" w:rsidRPr="00A36D1B" w:rsidRDefault="003468F9" w:rsidP="003468F9">
      <w:pPr>
        <w:spacing w:after="0" w:line="240" w:lineRule="auto"/>
        <w:ind w:firstLine="5670"/>
        <w:jc w:val="right"/>
        <w:rPr>
          <w:rFonts w:ascii="Times New Roman" w:hAnsi="Times New Roman"/>
          <w:b/>
          <w:bCs/>
          <w:sz w:val="28"/>
          <w:szCs w:val="28"/>
          <w:lang w:val="uk-UA"/>
        </w:rPr>
      </w:pPr>
      <w:r w:rsidRPr="00A36D1B">
        <w:rPr>
          <w:rFonts w:ascii="Times New Roman" w:hAnsi="Times New Roman"/>
          <w:b/>
          <w:bCs/>
          <w:sz w:val="28"/>
          <w:szCs w:val="28"/>
          <w:lang w:val="uk-UA"/>
        </w:rPr>
        <w:t>до рішення міської ради</w:t>
      </w:r>
    </w:p>
    <w:p w14:paraId="61F18E78" w14:textId="77777777" w:rsidR="003468F9" w:rsidRPr="00A36D1B" w:rsidRDefault="003468F9" w:rsidP="003468F9">
      <w:pPr>
        <w:spacing w:after="0" w:line="240" w:lineRule="auto"/>
        <w:ind w:firstLine="5670"/>
        <w:jc w:val="right"/>
        <w:rPr>
          <w:rFonts w:ascii="Times New Roman" w:hAnsi="Times New Roman"/>
          <w:b/>
          <w:bCs/>
          <w:sz w:val="28"/>
          <w:szCs w:val="28"/>
          <w:lang w:val="uk-UA"/>
        </w:rPr>
      </w:pPr>
      <w:r w:rsidRPr="00A36D1B">
        <w:rPr>
          <w:rFonts w:ascii="Times New Roman" w:hAnsi="Times New Roman"/>
          <w:b/>
          <w:bCs/>
          <w:sz w:val="28"/>
          <w:szCs w:val="28"/>
          <w:lang w:val="uk-UA"/>
        </w:rPr>
        <w:t>від                     2021 р. №</w:t>
      </w:r>
    </w:p>
    <w:p w14:paraId="0AF38A9B" w14:textId="77777777" w:rsidR="003468F9" w:rsidRPr="00A36D1B" w:rsidRDefault="003468F9" w:rsidP="003468F9">
      <w:pPr>
        <w:spacing w:after="120" w:line="240" w:lineRule="auto"/>
        <w:jc w:val="right"/>
        <w:rPr>
          <w:rFonts w:ascii="Times New Roman" w:hAnsi="Times New Roman"/>
          <w:b/>
          <w:sz w:val="28"/>
          <w:szCs w:val="28"/>
          <w:lang w:val="uk-UA"/>
        </w:rPr>
      </w:pPr>
    </w:p>
    <w:p w14:paraId="3C191D32" w14:textId="77777777" w:rsidR="003468F9" w:rsidRPr="00A36D1B" w:rsidRDefault="003468F9" w:rsidP="003468F9">
      <w:pPr>
        <w:spacing w:after="120" w:line="240" w:lineRule="auto"/>
        <w:jc w:val="right"/>
        <w:rPr>
          <w:rFonts w:ascii="Times New Roman" w:hAnsi="Times New Roman"/>
          <w:b/>
          <w:sz w:val="28"/>
          <w:szCs w:val="28"/>
          <w:lang w:val="uk-UA"/>
        </w:rPr>
      </w:pPr>
    </w:p>
    <w:p w14:paraId="2A81EC8B" w14:textId="77777777" w:rsidR="003468F9" w:rsidRPr="00A36D1B" w:rsidRDefault="003468F9" w:rsidP="00415991">
      <w:pPr>
        <w:spacing w:after="120" w:line="240" w:lineRule="auto"/>
        <w:jc w:val="center"/>
        <w:rPr>
          <w:rFonts w:ascii="Times New Roman" w:hAnsi="Times New Roman"/>
          <w:b/>
          <w:sz w:val="28"/>
          <w:szCs w:val="28"/>
          <w:lang w:val="uk-UA"/>
        </w:rPr>
      </w:pPr>
    </w:p>
    <w:p w14:paraId="555C611E" w14:textId="77777777" w:rsidR="00415991" w:rsidRPr="00A36D1B" w:rsidRDefault="00415991" w:rsidP="00415991">
      <w:pPr>
        <w:spacing w:after="120" w:line="240" w:lineRule="auto"/>
        <w:jc w:val="center"/>
        <w:rPr>
          <w:rFonts w:ascii="Times New Roman" w:hAnsi="Times New Roman"/>
          <w:b/>
          <w:sz w:val="28"/>
          <w:szCs w:val="28"/>
          <w:lang w:val="uk-UA"/>
        </w:rPr>
      </w:pPr>
      <w:r w:rsidRPr="00A36D1B">
        <w:rPr>
          <w:rFonts w:ascii="Times New Roman" w:hAnsi="Times New Roman"/>
          <w:b/>
          <w:sz w:val="28"/>
          <w:szCs w:val="28"/>
          <w:lang w:val="uk-UA"/>
        </w:rPr>
        <w:t xml:space="preserve">СКЛАД </w:t>
      </w:r>
    </w:p>
    <w:p w14:paraId="5406A6D2" w14:textId="77777777" w:rsidR="00415991" w:rsidRPr="00A36D1B" w:rsidRDefault="003468F9" w:rsidP="00415991">
      <w:pPr>
        <w:spacing w:after="120" w:line="240" w:lineRule="auto"/>
        <w:jc w:val="center"/>
        <w:rPr>
          <w:rFonts w:ascii="Times New Roman" w:hAnsi="Times New Roman"/>
          <w:b/>
          <w:sz w:val="28"/>
          <w:szCs w:val="28"/>
          <w:lang w:val="uk-UA"/>
        </w:rPr>
      </w:pPr>
      <w:r w:rsidRPr="00A36D1B">
        <w:rPr>
          <w:rFonts w:ascii="Times New Roman" w:hAnsi="Times New Roman"/>
          <w:b/>
          <w:sz w:val="28"/>
          <w:szCs w:val="28"/>
          <w:lang w:val="uk-UA"/>
        </w:rPr>
        <w:t>ОРГАНІЗАЦІЙНОГО КОМІТЕТУ З ПІДГОТОВКИ ТА ВІДЗНАЧЕННЯ 500-ЛІТТЯ ЧОРТКІВСЬКОЇ МАГДЕБУРІЇ</w:t>
      </w:r>
    </w:p>
    <w:p w14:paraId="1E3AA7D9" w14:textId="77777777" w:rsidR="003468F9" w:rsidRPr="00A36D1B" w:rsidRDefault="003468F9" w:rsidP="00415991">
      <w:pPr>
        <w:spacing w:after="120" w:line="240" w:lineRule="auto"/>
        <w:jc w:val="center"/>
        <w:rPr>
          <w:rFonts w:ascii="Times New Roman" w:hAnsi="Times New Roman"/>
          <w:b/>
          <w:sz w:val="28"/>
          <w:szCs w:val="28"/>
          <w:lang w:val="uk-UA"/>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6818"/>
      </w:tblGrid>
      <w:tr w:rsidR="00415991" w:rsidRPr="00A36D1B" w14:paraId="3BF4F7A5" w14:textId="77777777" w:rsidTr="009C5B46">
        <w:tc>
          <w:tcPr>
            <w:tcW w:w="3213" w:type="dxa"/>
          </w:tcPr>
          <w:p w14:paraId="4B45F657" w14:textId="77777777" w:rsidR="00415991" w:rsidRPr="00A36D1B" w:rsidRDefault="003468F9" w:rsidP="009C5B46">
            <w:pPr>
              <w:rPr>
                <w:rFonts w:ascii="Times New Roman" w:hAnsi="Times New Roman"/>
                <w:sz w:val="28"/>
                <w:szCs w:val="28"/>
                <w:lang w:val="uk-UA"/>
              </w:rPr>
            </w:pPr>
            <w:r w:rsidRPr="00A36D1B">
              <w:rPr>
                <w:rFonts w:ascii="Times New Roman" w:hAnsi="Times New Roman"/>
                <w:sz w:val="28"/>
                <w:szCs w:val="28"/>
                <w:lang w:val="uk-UA"/>
              </w:rPr>
              <w:t>Володимир ШМАТЬКО</w:t>
            </w:r>
          </w:p>
        </w:tc>
        <w:tc>
          <w:tcPr>
            <w:tcW w:w="6818" w:type="dxa"/>
          </w:tcPr>
          <w:p w14:paraId="56083E85" w14:textId="77777777" w:rsidR="00415991" w:rsidRPr="00A36D1B" w:rsidRDefault="003468F9" w:rsidP="009C5B46">
            <w:pPr>
              <w:pStyle w:val="a4"/>
              <w:numPr>
                <w:ilvl w:val="0"/>
                <w:numId w:val="1"/>
              </w:numPr>
              <w:jc w:val="both"/>
              <w:rPr>
                <w:rFonts w:ascii="Times New Roman" w:hAnsi="Times New Roman"/>
                <w:sz w:val="28"/>
                <w:szCs w:val="28"/>
                <w:lang w:val="uk-UA"/>
              </w:rPr>
            </w:pPr>
            <w:r w:rsidRPr="00A36D1B">
              <w:rPr>
                <w:rFonts w:ascii="Times New Roman" w:hAnsi="Times New Roman"/>
                <w:sz w:val="28"/>
                <w:szCs w:val="28"/>
                <w:lang w:val="uk-UA"/>
              </w:rPr>
              <w:t>Чортківський міський голова, голова оргкомітету</w:t>
            </w:r>
          </w:p>
          <w:p w14:paraId="15536922" w14:textId="77777777" w:rsidR="00415991" w:rsidRPr="00A36D1B" w:rsidRDefault="00415991" w:rsidP="009C5B46">
            <w:pPr>
              <w:pStyle w:val="a4"/>
              <w:jc w:val="both"/>
              <w:rPr>
                <w:rFonts w:ascii="Times New Roman" w:hAnsi="Times New Roman"/>
                <w:sz w:val="28"/>
                <w:szCs w:val="28"/>
                <w:lang w:val="uk-UA"/>
              </w:rPr>
            </w:pPr>
          </w:p>
        </w:tc>
      </w:tr>
      <w:tr w:rsidR="00415991" w:rsidRPr="00A36D1B" w14:paraId="5FDEC65A" w14:textId="77777777" w:rsidTr="009C5B46">
        <w:tc>
          <w:tcPr>
            <w:tcW w:w="3213" w:type="dxa"/>
          </w:tcPr>
          <w:p w14:paraId="3FCD5AEB" w14:textId="77777777" w:rsidR="00415991" w:rsidRPr="00A36D1B" w:rsidRDefault="003468F9" w:rsidP="009C5B46">
            <w:pPr>
              <w:rPr>
                <w:rFonts w:ascii="Times New Roman" w:hAnsi="Times New Roman"/>
                <w:sz w:val="28"/>
                <w:szCs w:val="28"/>
                <w:lang w:val="uk-UA"/>
              </w:rPr>
            </w:pPr>
            <w:r w:rsidRPr="00A36D1B">
              <w:rPr>
                <w:rFonts w:ascii="Times New Roman" w:hAnsi="Times New Roman"/>
                <w:sz w:val="28"/>
                <w:szCs w:val="28"/>
                <w:lang w:val="uk-UA"/>
              </w:rPr>
              <w:t>Людмила КОЛІСНИК</w:t>
            </w:r>
            <w:r w:rsidR="00415991" w:rsidRPr="00A36D1B">
              <w:rPr>
                <w:rFonts w:ascii="Times New Roman" w:hAnsi="Times New Roman"/>
                <w:sz w:val="28"/>
                <w:szCs w:val="28"/>
                <w:lang w:val="uk-UA"/>
              </w:rPr>
              <w:t xml:space="preserve"> </w:t>
            </w:r>
          </w:p>
        </w:tc>
        <w:tc>
          <w:tcPr>
            <w:tcW w:w="6818" w:type="dxa"/>
          </w:tcPr>
          <w:p w14:paraId="4425CB61" w14:textId="77777777" w:rsidR="003468F9" w:rsidRPr="00A36D1B" w:rsidRDefault="003468F9" w:rsidP="003468F9">
            <w:pPr>
              <w:pStyle w:val="a4"/>
              <w:numPr>
                <w:ilvl w:val="0"/>
                <w:numId w:val="1"/>
              </w:numPr>
              <w:jc w:val="both"/>
              <w:rPr>
                <w:rFonts w:ascii="Times New Roman" w:hAnsi="Times New Roman"/>
                <w:sz w:val="28"/>
                <w:szCs w:val="28"/>
                <w:lang w:val="uk-UA"/>
              </w:rPr>
            </w:pPr>
            <w:r w:rsidRPr="00A36D1B">
              <w:rPr>
                <w:rFonts w:ascii="Times New Roman" w:hAnsi="Times New Roman"/>
                <w:sz w:val="28"/>
                <w:szCs w:val="28"/>
                <w:lang w:val="uk-UA"/>
              </w:rPr>
              <w:t>Заступниця міського голови з питань діяльності виконавчих органів міської ради, заступниця голови оргкомітету;</w:t>
            </w:r>
          </w:p>
          <w:p w14:paraId="78F81230" w14:textId="77777777" w:rsidR="003468F9" w:rsidRPr="00A36D1B" w:rsidRDefault="003468F9" w:rsidP="003468F9">
            <w:pPr>
              <w:jc w:val="both"/>
              <w:rPr>
                <w:rFonts w:ascii="Times New Roman" w:hAnsi="Times New Roman"/>
                <w:sz w:val="28"/>
                <w:szCs w:val="28"/>
                <w:lang w:val="uk-UA"/>
              </w:rPr>
            </w:pPr>
          </w:p>
        </w:tc>
      </w:tr>
      <w:tr w:rsidR="00415991" w:rsidRPr="00A36D1B" w14:paraId="66B5C06E" w14:textId="77777777" w:rsidTr="009C5B46">
        <w:tc>
          <w:tcPr>
            <w:tcW w:w="3213" w:type="dxa"/>
          </w:tcPr>
          <w:p w14:paraId="006C61E9" w14:textId="77777777" w:rsidR="00415991" w:rsidRPr="00A36D1B" w:rsidRDefault="003468F9" w:rsidP="009C5B46">
            <w:pPr>
              <w:rPr>
                <w:rFonts w:ascii="Times New Roman" w:hAnsi="Times New Roman"/>
                <w:sz w:val="28"/>
                <w:szCs w:val="28"/>
                <w:lang w:val="uk-UA"/>
              </w:rPr>
            </w:pPr>
            <w:r w:rsidRPr="00A36D1B">
              <w:rPr>
                <w:rFonts w:ascii="Times New Roman" w:eastAsia="Times New Roman" w:hAnsi="Times New Roman"/>
                <w:sz w:val="28"/>
                <w:szCs w:val="28"/>
                <w:lang w:val="uk-UA"/>
              </w:rPr>
              <w:t>Наталія ЗАЄЦЬ</w:t>
            </w:r>
          </w:p>
        </w:tc>
        <w:tc>
          <w:tcPr>
            <w:tcW w:w="6818" w:type="dxa"/>
          </w:tcPr>
          <w:p w14:paraId="58F4DABF" w14:textId="77777777" w:rsidR="00415991" w:rsidRPr="00A36D1B" w:rsidRDefault="003468F9" w:rsidP="003468F9">
            <w:pPr>
              <w:pStyle w:val="a4"/>
              <w:numPr>
                <w:ilvl w:val="0"/>
                <w:numId w:val="1"/>
              </w:numPr>
              <w:jc w:val="both"/>
              <w:rPr>
                <w:rFonts w:ascii="Times New Roman" w:eastAsia="Times New Roman" w:hAnsi="Times New Roman"/>
                <w:sz w:val="28"/>
                <w:szCs w:val="28"/>
                <w:lang w:val="uk-UA"/>
              </w:rPr>
            </w:pPr>
            <w:r w:rsidRPr="00A36D1B">
              <w:rPr>
                <w:rFonts w:ascii="Times New Roman" w:eastAsia="Times New Roman" w:hAnsi="Times New Roman"/>
                <w:sz w:val="28"/>
                <w:szCs w:val="28"/>
                <w:lang w:val="uk-UA"/>
              </w:rPr>
              <w:t>керуюча справи виконавчого комітету міської ради, секретар оргкомітету.</w:t>
            </w:r>
          </w:p>
          <w:p w14:paraId="4478A695" w14:textId="77777777" w:rsidR="003468F9" w:rsidRPr="00A36D1B" w:rsidRDefault="003468F9" w:rsidP="003468F9">
            <w:pPr>
              <w:pStyle w:val="a4"/>
              <w:jc w:val="both"/>
              <w:rPr>
                <w:rFonts w:ascii="Times New Roman" w:eastAsia="Times New Roman" w:hAnsi="Times New Roman"/>
                <w:sz w:val="28"/>
                <w:szCs w:val="28"/>
                <w:lang w:val="uk-UA"/>
              </w:rPr>
            </w:pPr>
          </w:p>
          <w:p w14:paraId="639B7539" w14:textId="77777777" w:rsidR="003468F9" w:rsidRPr="00A36D1B" w:rsidRDefault="003468F9" w:rsidP="003468F9">
            <w:pPr>
              <w:pStyle w:val="a4"/>
              <w:jc w:val="both"/>
              <w:rPr>
                <w:rFonts w:ascii="Times New Roman" w:eastAsia="Times New Roman" w:hAnsi="Times New Roman"/>
                <w:b/>
                <w:sz w:val="28"/>
                <w:szCs w:val="28"/>
                <w:lang w:val="uk-UA"/>
              </w:rPr>
            </w:pPr>
            <w:r w:rsidRPr="00A36D1B">
              <w:rPr>
                <w:rFonts w:ascii="Times New Roman" w:eastAsia="Times New Roman" w:hAnsi="Times New Roman"/>
                <w:b/>
                <w:sz w:val="28"/>
                <w:szCs w:val="28"/>
                <w:lang w:val="uk-UA"/>
              </w:rPr>
              <w:t>ЧЛЕНИ ОРГАНІЗАЦІЙНОГО КОМІТЕТУ</w:t>
            </w:r>
          </w:p>
          <w:p w14:paraId="5DECF667" w14:textId="77777777" w:rsidR="00415991" w:rsidRPr="00A36D1B" w:rsidRDefault="00415991" w:rsidP="009C5B46">
            <w:pPr>
              <w:jc w:val="both"/>
              <w:rPr>
                <w:rFonts w:ascii="Times New Roman" w:hAnsi="Times New Roman"/>
                <w:sz w:val="28"/>
                <w:szCs w:val="28"/>
                <w:lang w:val="uk-UA"/>
              </w:rPr>
            </w:pPr>
          </w:p>
        </w:tc>
      </w:tr>
    </w:tbl>
    <w:p w14:paraId="65A43531" w14:textId="77777777" w:rsidR="00415991" w:rsidRPr="00A36D1B" w:rsidRDefault="00415991" w:rsidP="00415991">
      <w:pPr>
        <w:spacing w:before="100" w:beforeAutospacing="1" w:after="100" w:afterAutospacing="1" w:line="240" w:lineRule="auto"/>
        <w:jc w:val="center"/>
        <w:outlineLvl w:val="1"/>
        <w:rPr>
          <w:rFonts w:ascii="Arial" w:eastAsia="Times New Roman" w:hAnsi="Arial" w:cs="Arial"/>
          <w:b/>
          <w:bCs/>
          <w:color w:val="264969"/>
          <w:sz w:val="36"/>
          <w:szCs w:val="36"/>
          <w:lang w:val="uk-UA"/>
        </w:rPr>
      </w:pPr>
    </w:p>
    <w:p w14:paraId="679994F4" w14:textId="77777777" w:rsidR="00415991" w:rsidRPr="00A36D1B" w:rsidRDefault="00415991" w:rsidP="00415991">
      <w:pPr>
        <w:pStyle w:val="a4"/>
        <w:spacing w:after="120"/>
        <w:ind w:left="0"/>
        <w:contextualSpacing w:val="0"/>
        <w:rPr>
          <w:rFonts w:ascii="Times New Roman" w:hAnsi="Times New Roman"/>
          <w:b/>
          <w:sz w:val="28"/>
          <w:szCs w:val="28"/>
          <w:lang w:val="uk-UA"/>
        </w:rPr>
      </w:pPr>
      <w:r w:rsidRPr="00A36D1B">
        <w:rPr>
          <w:rFonts w:ascii="Times New Roman" w:hAnsi="Times New Roman"/>
          <w:b/>
          <w:sz w:val="28"/>
          <w:szCs w:val="28"/>
          <w:lang w:val="uk-UA"/>
        </w:rPr>
        <w:t xml:space="preserve">Секретар міської ради </w:t>
      </w:r>
      <w:r w:rsidRPr="00A36D1B">
        <w:rPr>
          <w:rFonts w:ascii="Times New Roman" w:hAnsi="Times New Roman"/>
          <w:b/>
          <w:sz w:val="28"/>
          <w:szCs w:val="28"/>
          <w:lang w:val="uk-UA"/>
        </w:rPr>
        <w:tab/>
      </w:r>
      <w:r w:rsidRPr="00A36D1B">
        <w:rPr>
          <w:rFonts w:ascii="Times New Roman" w:hAnsi="Times New Roman"/>
          <w:b/>
          <w:sz w:val="28"/>
          <w:szCs w:val="28"/>
          <w:lang w:val="uk-UA"/>
        </w:rPr>
        <w:tab/>
        <w:t xml:space="preserve">                    </w:t>
      </w:r>
      <w:r w:rsidRPr="00A36D1B">
        <w:rPr>
          <w:rFonts w:ascii="Times New Roman" w:hAnsi="Times New Roman"/>
          <w:b/>
          <w:sz w:val="28"/>
          <w:szCs w:val="28"/>
          <w:lang w:val="uk-UA"/>
        </w:rPr>
        <w:tab/>
      </w:r>
      <w:r w:rsidRPr="00A36D1B">
        <w:rPr>
          <w:rFonts w:ascii="Times New Roman" w:hAnsi="Times New Roman"/>
          <w:b/>
          <w:sz w:val="28"/>
          <w:szCs w:val="28"/>
          <w:lang w:val="uk-UA"/>
        </w:rPr>
        <w:tab/>
      </w:r>
      <w:r w:rsidRPr="00A36D1B">
        <w:rPr>
          <w:rFonts w:ascii="Times New Roman" w:hAnsi="Times New Roman"/>
          <w:b/>
          <w:sz w:val="28"/>
          <w:szCs w:val="28"/>
          <w:lang w:val="uk-UA"/>
        </w:rPr>
        <w:tab/>
        <w:t>Ярослав ДЗИНДРА</w:t>
      </w:r>
    </w:p>
    <w:p w14:paraId="09F45406" w14:textId="77777777" w:rsidR="00415991" w:rsidRPr="00A36D1B" w:rsidRDefault="00415991" w:rsidP="00415991">
      <w:pPr>
        <w:spacing w:before="100" w:beforeAutospacing="1" w:after="100" w:afterAutospacing="1" w:line="240" w:lineRule="auto"/>
        <w:jc w:val="center"/>
        <w:outlineLvl w:val="1"/>
        <w:rPr>
          <w:rFonts w:ascii="Arial" w:eastAsia="Times New Roman" w:hAnsi="Arial" w:cs="Arial"/>
          <w:b/>
          <w:bCs/>
          <w:color w:val="264969"/>
          <w:sz w:val="36"/>
          <w:szCs w:val="36"/>
          <w:lang w:val="uk-UA"/>
        </w:rPr>
      </w:pPr>
    </w:p>
    <w:p w14:paraId="7D48158F" w14:textId="77777777" w:rsidR="00415991" w:rsidRPr="00A36D1B" w:rsidRDefault="00415991" w:rsidP="00415991">
      <w:pPr>
        <w:spacing w:before="100" w:beforeAutospacing="1" w:after="100" w:afterAutospacing="1" w:line="240" w:lineRule="auto"/>
        <w:jc w:val="center"/>
        <w:outlineLvl w:val="1"/>
        <w:rPr>
          <w:rFonts w:ascii="Arial" w:eastAsia="Times New Roman" w:hAnsi="Arial" w:cs="Arial"/>
          <w:b/>
          <w:bCs/>
          <w:color w:val="264969"/>
          <w:sz w:val="36"/>
          <w:szCs w:val="36"/>
          <w:lang w:val="uk-UA"/>
        </w:rPr>
      </w:pPr>
    </w:p>
    <w:p w14:paraId="517015AB" w14:textId="77777777" w:rsidR="00415991" w:rsidRPr="00A36D1B" w:rsidRDefault="00415991" w:rsidP="00415991">
      <w:pPr>
        <w:spacing w:before="100" w:beforeAutospacing="1" w:after="100" w:afterAutospacing="1" w:line="240" w:lineRule="auto"/>
        <w:jc w:val="center"/>
        <w:outlineLvl w:val="1"/>
        <w:rPr>
          <w:rFonts w:ascii="Arial" w:eastAsia="Times New Roman" w:hAnsi="Arial" w:cs="Arial"/>
          <w:b/>
          <w:bCs/>
          <w:color w:val="264969"/>
          <w:sz w:val="36"/>
          <w:szCs w:val="36"/>
          <w:lang w:val="uk-UA"/>
        </w:rPr>
      </w:pPr>
    </w:p>
    <w:p w14:paraId="53FC31BD" w14:textId="77777777" w:rsidR="002538EE" w:rsidRPr="00A36D1B" w:rsidRDefault="002538EE" w:rsidP="00415991">
      <w:pPr>
        <w:tabs>
          <w:tab w:val="left" w:pos="7580"/>
        </w:tabs>
        <w:rPr>
          <w:rFonts w:ascii="Times New Roman" w:hAnsi="Times New Roman"/>
          <w:sz w:val="28"/>
          <w:szCs w:val="28"/>
          <w:lang w:val="uk-UA"/>
        </w:rPr>
      </w:pPr>
    </w:p>
    <w:p w14:paraId="0D0CF9BA" w14:textId="77777777" w:rsidR="002538EE" w:rsidRPr="00A36D1B" w:rsidRDefault="002538EE" w:rsidP="002538EE">
      <w:pPr>
        <w:rPr>
          <w:rFonts w:ascii="Times New Roman" w:hAnsi="Times New Roman"/>
          <w:sz w:val="28"/>
          <w:szCs w:val="28"/>
          <w:lang w:val="uk-UA"/>
        </w:rPr>
      </w:pPr>
    </w:p>
    <w:p w14:paraId="45D514C9" w14:textId="77777777" w:rsidR="002538EE" w:rsidRPr="00A36D1B" w:rsidRDefault="002538EE" w:rsidP="002538EE">
      <w:pPr>
        <w:rPr>
          <w:rFonts w:ascii="Times New Roman" w:hAnsi="Times New Roman"/>
          <w:sz w:val="28"/>
          <w:szCs w:val="28"/>
          <w:lang w:val="uk-UA"/>
        </w:rPr>
      </w:pPr>
    </w:p>
    <w:p w14:paraId="1A8B300C" w14:textId="77777777" w:rsidR="002538EE" w:rsidRPr="00A36D1B" w:rsidRDefault="002538EE" w:rsidP="002538EE">
      <w:pPr>
        <w:rPr>
          <w:rFonts w:ascii="Times New Roman" w:hAnsi="Times New Roman"/>
          <w:sz w:val="28"/>
          <w:szCs w:val="28"/>
          <w:lang w:val="uk-UA"/>
        </w:rPr>
      </w:pPr>
    </w:p>
    <w:p w14:paraId="68BF0BB5" w14:textId="77777777" w:rsidR="002538EE" w:rsidRPr="00A36D1B" w:rsidRDefault="002538EE" w:rsidP="002538EE">
      <w:pPr>
        <w:rPr>
          <w:rFonts w:ascii="Times New Roman" w:hAnsi="Times New Roman"/>
          <w:sz w:val="28"/>
          <w:szCs w:val="28"/>
          <w:lang w:val="uk-UA"/>
        </w:rPr>
      </w:pPr>
    </w:p>
    <w:p w14:paraId="0431064F" w14:textId="77777777" w:rsidR="002538EE" w:rsidRPr="00A36D1B" w:rsidRDefault="002538EE" w:rsidP="002538EE">
      <w:pPr>
        <w:rPr>
          <w:rFonts w:ascii="Times New Roman" w:hAnsi="Times New Roman"/>
          <w:sz w:val="28"/>
          <w:szCs w:val="28"/>
          <w:lang w:val="uk-UA"/>
        </w:rPr>
      </w:pPr>
    </w:p>
    <w:p w14:paraId="67CBB939" w14:textId="77777777" w:rsidR="002538EE" w:rsidRPr="00A36D1B" w:rsidRDefault="002538EE" w:rsidP="002538EE">
      <w:pPr>
        <w:rPr>
          <w:rFonts w:ascii="Times New Roman" w:hAnsi="Times New Roman"/>
          <w:sz w:val="28"/>
          <w:szCs w:val="28"/>
          <w:lang w:val="uk-UA"/>
        </w:rPr>
      </w:pPr>
    </w:p>
    <w:p w14:paraId="0D8DA636" w14:textId="77777777" w:rsidR="002538EE" w:rsidRPr="00A36D1B" w:rsidRDefault="002538EE" w:rsidP="002538EE">
      <w:pPr>
        <w:rPr>
          <w:rFonts w:ascii="Times New Roman" w:hAnsi="Times New Roman"/>
          <w:sz w:val="28"/>
          <w:szCs w:val="28"/>
          <w:lang w:val="uk-UA"/>
        </w:rPr>
      </w:pPr>
    </w:p>
    <w:p w14:paraId="0E2E2BAE" w14:textId="77777777" w:rsidR="002538EE" w:rsidRPr="00A36D1B" w:rsidRDefault="002538EE" w:rsidP="002538EE">
      <w:pPr>
        <w:rPr>
          <w:rFonts w:ascii="Times New Roman" w:hAnsi="Times New Roman"/>
          <w:sz w:val="28"/>
          <w:szCs w:val="28"/>
          <w:lang w:val="uk-UA"/>
        </w:rPr>
      </w:pPr>
    </w:p>
    <w:p w14:paraId="1C4E5F52" w14:textId="77777777" w:rsidR="002538EE" w:rsidRPr="00A36D1B" w:rsidRDefault="002538EE" w:rsidP="002538EE">
      <w:pPr>
        <w:rPr>
          <w:rFonts w:ascii="Times New Roman" w:hAnsi="Times New Roman"/>
          <w:sz w:val="28"/>
          <w:szCs w:val="28"/>
          <w:lang w:val="uk-UA"/>
        </w:rPr>
      </w:pPr>
    </w:p>
    <w:p w14:paraId="05AB8D9B" w14:textId="77777777" w:rsidR="002538EE" w:rsidRPr="00A36D1B" w:rsidRDefault="002538EE" w:rsidP="002538EE">
      <w:pPr>
        <w:rPr>
          <w:rFonts w:ascii="Times New Roman" w:hAnsi="Times New Roman"/>
          <w:sz w:val="28"/>
          <w:szCs w:val="28"/>
          <w:lang w:val="uk-UA"/>
        </w:rPr>
      </w:pPr>
    </w:p>
    <w:p w14:paraId="21642B5B" w14:textId="77777777" w:rsidR="002538EE" w:rsidRPr="00A36D1B" w:rsidRDefault="002538EE" w:rsidP="002538EE">
      <w:pPr>
        <w:rPr>
          <w:rFonts w:ascii="Times New Roman" w:hAnsi="Times New Roman"/>
          <w:sz w:val="28"/>
          <w:szCs w:val="28"/>
          <w:lang w:val="uk-UA"/>
        </w:rPr>
      </w:pPr>
    </w:p>
    <w:p w14:paraId="1AE016CE" w14:textId="77777777" w:rsidR="002538EE" w:rsidRPr="00A36D1B" w:rsidRDefault="002538EE" w:rsidP="002538EE">
      <w:pPr>
        <w:rPr>
          <w:rFonts w:ascii="Times New Roman" w:hAnsi="Times New Roman"/>
          <w:sz w:val="28"/>
          <w:szCs w:val="28"/>
          <w:lang w:val="uk-UA"/>
        </w:rPr>
      </w:pPr>
    </w:p>
    <w:p w14:paraId="21D7A106" w14:textId="77777777" w:rsidR="002538EE" w:rsidRPr="00A36D1B" w:rsidRDefault="002538EE" w:rsidP="002538EE">
      <w:pPr>
        <w:tabs>
          <w:tab w:val="left" w:pos="8652"/>
        </w:tabs>
        <w:rPr>
          <w:rFonts w:ascii="Times New Roman" w:hAnsi="Times New Roman"/>
          <w:sz w:val="28"/>
          <w:szCs w:val="28"/>
          <w:lang w:val="uk-UA"/>
        </w:rPr>
      </w:pPr>
      <w:r w:rsidRPr="00A36D1B">
        <w:rPr>
          <w:rFonts w:ascii="Times New Roman" w:hAnsi="Times New Roman"/>
          <w:sz w:val="28"/>
          <w:szCs w:val="28"/>
          <w:lang w:val="uk-UA"/>
        </w:rPr>
        <w:tab/>
      </w:r>
    </w:p>
    <w:p w14:paraId="684921E4" w14:textId="77777777" w:rsidR="002538EE" w:rsidRPr="00A36D1B" w:rsidRDefault="002538EE" w:rsidP="002538EE">
      <w:pPr>
        <w:tabs>
          <w:tab w:val="left" w:pos="8652"/>
        </w:tabs>
        <w:rPr>
          <w:rFonts w:ascii="Times New Roman" w:hAnsi="Times New Roman"/>
          <w:sz w:val="28"/>
          <w:szCs w:val="28"/>
          <w:lang w:val="uk-UA"/>
        </w:rPr>
      </w:pPr>
    </w:p>
    <w:p w14:paraId="58A6294E" w14:textId="77777777" w:rsidR="002538EE" w:rsidRPr="00A36D1B" w:rsidRDefault="002538EE" w:rsidP="002538EE">
      <w:pPr>
        <w:tabs>
          <w:tab w:val="left" w:pos="8652"/>
        </w:tabs>
        <w:rPr>
          <w:rFonts w:ascii="Times New Roman" w:hAnsi="Times New Roman"/>
          <w:sz w:val="28"/>
          <w:szCs w:val="28"/>
          <w:lang w:val="uk-UA"/>
        </w:rPr>
      </w:pPr>
    </w:p>
    <w:p w14:paraId="798B6A60" w14:textId="77777777" w:rsidR="002538EE" w:rsidRPr="00A36D1B" w:rsidRDefault="002538EE" w:rsidP="002538EE">
      <w:pPr>
        <w:tabs>
          <w:tab w:val="left" w:pos="8652"/>
        </w:tabs>
        <w:rPr>
          <w:rFonts w:ascii="Times New Roman" w:hAnsi="Times New Roman"/>
          <w:sz w:val="28"/>
          <w:szCs w:val="28"/>
          <w:lang w:val="uk-UA"/>
        </w:rPr>
      </w:pPr>
    </w:p>
    <w:p w14:paraId="747CEB4B" w14:textId="77777777" w:rsidR="00D60D44" w:rsidRPr="00A36D1B" w:rsidRDefault="00D60D44">
      <w:pPr>
        <w:rPr>
          <w:lang w:val="uk-UA"/>
        </w:rPr>
      </w:pPr>
    </w:p>
    <w:sectPr w:rsidR="00D60D44" w:rsidRPr="00A36D1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03EC" w14:textId="77777777" w:rsidR="00F06192" w:rsidRDefault="00F06192" w:rsidP="00A36D1B">
      <w:pPr>
        <w:spacing w:after="0" w:line="240" w:lineRule="auto"/>
      </w:pPr>
      <w:r>
        <w:separator/>
      </w:r>
    </w:p>
  </w:endnote>
  <w:endnote w:type="continuationSeparator" w:id="0">
    <w:p w14:paraId="42D90C1B" w14:textId="77777777" w:rsidR="00F06192" w:rsidRDefault="00F06192" w:rsidP="00A3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15D8" w14:textId="77777777" w:rsidR="00F06192" w:rsidRDefault="00F06192" w:rsidP="00A36D1B">
      <w:pPr>
        <w:spacing w:after="0" w:line="240" w:lineRule="auto"/>
      </w:pPr>
      <w:r>
        <w:separator/>
      </w:r>
    </w:p>
  </w:footnote>
  <w:footnote w:type="continuationSeparator" w:id="0">
    <w:p w14:paraId="7F53E418" w14:textId="77777777" w:rsidR="00F06192" w:rsidRDefault="00F06192" w:rsidP="00A36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5DF"/>
    <w:multiLevelType w:val="multilevel"/>
    <w:tmpl w:val="C14C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B09E8"/>
    <w:multiLevelType w:val="multilevel"/>
    <w:tmpl w:val="954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B76E0"/>
    <w:multiLevelType w:val="hybridMultilevel"/>
    <w:tmpl w:val="80E2BCFE"/>
    <w:lvl w:ilvl="0" w:tplc="608AEE6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A870DC"/>
    <w:multiLevelType w:val="multilevel"/>
    <w:tmpl w:val="FCE6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B30CE"/>
    <w:multiLevelType w:val="hybridMultilevel"/>
    <w:tmpl w:val="D0CE11F8"/>
    <w:lvl w:ilvl="0" w:tplc="040A657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8D4047F"/>
    <w:multiLevelType w:val="multilevel"/>
    <w:tmpl w:val="3EF8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8C27C3"/>
    <w:multiLevelType w:val="multilevel"/>
    <w:tmpl w:val="41F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8618D5"/>
    <w:multiLevelType w:val="multilevel"/>
    <w:tmpl w:val="D2A4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73E7E"/>
    <w:multiLevelType w:val="multilevel"/>
    <w:tmpl w:val="4D46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D27334"/>
    <w:multiLevelType w:val="multilevel"/>
    <w:tmpl w:val="E57451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D8075F"/>
    <w:multiLevelType w:val="multilevel"/>
    <w:tmpl w:val="DB1C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7F346E"/>
    <w:multiLevelType w:val="hybridMultilevel"/>
    <w:tmpl w:val="574C93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6BF3394"/>
    <w:multiLevelType w:val="multilevel"/>
    <w:tmpl w:val="FF8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C35D36"/>
    <w:multiLevelType w:val="hybridMultilevel"/>
    <w:tmpl w:val="51300B74"/>
    <w:lvl w:ilvl="0" w:tplc="C764D45C">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6D6E53DA"/>
    <w:multiLevelType w:val="multilevel"/>
    <w:tmpl w:val="4E6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3276C6"/>
    <w:multiLevelType w:val="multilevel"/>
    <w:tmpl w:val="B60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66052D"/>
    <w:multiLevelType w:val="hybridMultilevel"/>
    <w:tmpl w:val="0636861A"/>
    <w:lvl w:ilvl="0" w:tplc="FAC288A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10"/>
  </w:num>
  <w:num w:numId="5">
    <w:abstractNumId w:val="15"/>
  </w:num>
  <w:num w:numId="6">
    <w:abstractNumId w:val="9"/>
  </w:num>
  <w:num w:numId="7">
    <w:abstractNumId w:val="3"/>
  </w:num>
  <w:num w:numId="8">
    <w:abstractNumId w:val="0"/>
  </w:num>
  <w:num w:numId="9">
    <w:abstractNumId w:val="12"/>
  </w:num>
  <w:num w:numId="10">
    <w:abstractNumId w:val="8"/>
  </w:num>
  <w:num w:numId="11">
    <w:abstractNumId w:val="6"/>
  </w:num>
  <w:num w:numId="12">
    <w:abstractNumId w:val="14"/>
  </w:num>
  <w:num w:numId="13">
    <w:abstractNumId w:val="7"/>
  </w:num>
  <w:num w:numId="14">
    <w:abstractNumId w:val="5"/>
  </w:num>
  <w:num w:numId="15">
    <w:abstractNumId w:val="1"/>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2BD"/>
    <w:rsid w:val="0001157A"/>
    <w:rsid w:val="00095E0C"/>
    <w:rsid w:val="000977AE"/>
    <w:rsid w:val="001449C1"/>
    <w:rsid w:val="001F2308"/>
    <w:rsid w:val="001F4E8A"/>
    <w:rsid w:val="002538EE"/>
    <w:rsid w:val="00293302"/>
    <w:rsid w:val="002F0843"/>
    <w:rsid w:val="00336283"/>
    <w:rsid w:val="003408D2"/>
    <w:rsid w:val="003468F9"/>
    <w:rsid w:val="00364B0D"/>
    <w:rsid w:val="00384FB5"/>
    <w:rsid w:val="003D02BD"/>
    <w:rsid w:val="00415991"/>
    <w:rsid w:val="004610ED"/>
    <w:rsid w:val="00464C4D"/>
    <w:rsid w:val="004824C4"/>
    <w:rsid w:val="0088425B"/>
    <w:rsid w:val="00A36D1B"/>
    <w:rsid w:val="00B84E87"/>
    <w:rsid w:val="00BF591B"/>
    <w:rsid w:val="00CC645E"/>
    <w:rsid w:val="00D60D44"/>
    <w:rsid w:val="00D70860"/>
    <w:rsid w:val="00D74B61"/>
    <w:rsid w:val="00D90F30"/>
    <w:rsid w:val="00DC3571"/>
    <w:rsid w:val="00E35C34"/>
    <w:rsid w:val="00EF4F74"/>
    <w:rsid w:val="00F06192"/>
    <w:rsid w:val="00FA05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5A21"/>
  <w15:chartTrackingRefBased/>
  <w15:docId w15:val="{C9EEAC84-FE0F-4B81-BE01-3B70AB7C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8EE"/>
    <w:rPr>
      <w:rFonts w:ascii="Calibri" w:eastAsia="Calibri" w:hAnsi="Calibri" w:cs="Times New Roman"/>
      <w:lang w:val="ru-RU"/>
    </w:rPr>
  </w:style>
  <w:style w:type="paragraph" w:styleId="3">
    <w:name w:val="heading 3"/>
    <w:basedOn w:val="a"/>
    <w:link w:val="30"/>
    <w:uiPriority w:val="9"/>
    <w:qFormat/>
    <w:rsid w:val="000977AE"/>
    <w:pPr>
      <w:spacing w:before="100" w:beforeAutospacing="1" w:after="100" w:afterAutospacing="1" w:line="240" w:lineRule="auto"/>
      <w:outlineLvl w:val="2"/>
    </w:pPr>
    <w:rPr>
      <w:rFonts w:ascii="Times New Roman" w:eastAsia="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538EE"/>
    <w:pPr>
      <w:spacing w:before="100" w:beforeAutospacing="1" w:after="0" w:line="240" w:lineRule="auto"/>
      <w:jc w:val="both"/>
    </w:pPr>
    <w:rPr>
      <w:rFonts w:ascii="Times New Roman" w:eastAsia="Times New Roman" w:hAnsi="Times New Roman"/>
      <w:color w:val="000000"/>
      <w:sz w:val="28"/>
      <w:szCs w:val="28"/>
      <w:lang w:eastAsia="ru-RU"/>
    </w:rPr>
  </w:style>
  <w:style w:type="paragraph" w:customStyle="1" w:styleId="FR1">
    <w:name w:val="FR1"/>
    <w:rsid w:val="002538EE"/>
    <w:pPr>
      <w:widowControl w:val="0"/>
      <w:suppressAutoHyphens/>
      <w:autoSpaceDE w:val="0"/>
      <w:spacing w:after="0" w:line="300" w:lineRule="auto"/>
      <w:ind w:left="2080" w:right="2000"/>
      <w:jc w:val="both"/>
    </w:pPr>
    <w:rPr>
      <w:rFonts w:ascii="Times New Roman" w:eastAsia="Times New Roman" w:hAnsi="Times New Roman" w:cs="Times New Roman"/>
      <w:sz w:val="28"/>
      <w:szCs w:val="28"/>
      <w:lang w:eastAsia="zh-CN"/>
    </w:rPr>
  </w:style>
  <w:style w:type="paragraph" w:customStyle="1" w:styleId="31">
    <w:name w:val="Основной текст 31"/>
    <w:basedOn w:val="a"/>
    <w:rsid w:val="002538EE"/>
    <w:pPr>
      <w:suppressAutoHyphens/>
      <w:spacing w:after="120" w:line="240" w:lineRule="auto"/>
    </w:pPr>
    <w:rPr>
      <w:rFonts w:ascii="Times New Roman" w:eastAsia="Times New Roman" w:hAnsi="Times New Roman"/>
      <w:sz w:val="16"/>
      <w:szCs w:val="16"/>
      <w:lang w:eastAsia="zh-CN"/>
    </w:rPr>
  </w:style>
  <w:style w:type="table" w:styleId="a3">
    <w:name w:val="Table Grid"/>
    <w:basedOn w:val="a1"/>
    <w:uiPriority w:val="59"/>
    <w:rsid w:val="00415991"/>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15991"/>
    <w:pPr>
      <w:ind w:left="720"/>
      <w:contextualSpacing/>
    </w:pPr>
  </w:style>
  <w:style w:type="character" w:customStyle="1" w:styleId="30">
    <w:name w:val="Заголовок 3 Знак"/>
    <w:basedOn w:val="a0"/>
    <w:link w:val="3"/>
    <w:uiPriority w:val="9"/>
    <w:rsid w:val="000977AE"/>
    <w:rPr>
      <w:rFonts w:ascii="Times New Roman" w:eastAsia="Times New Roman" w:hAnsi="Times New Roman" w:cs="Times New Roman"/>
      <w:b/>
      <w:bCs/>
      <w:sz w:val="27"/>
      <w:szCs w:val="27"/>
      <w:lang w:eastAsia="uk-UA"/>
    </w:rPr>
  </w:style>
  <w:style w:type="paragraph" w:styleId="a5">
    <w:name w:val="Normal (Web)"/>
    <w:basedOn w:val="a"/>
    <w:uiPriority w:val="99"/>
    <w:semiHidden/>
    <w:unhideWhenUsed/>
    <w:rsid w:val="000977AE"/>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semiHidden/>
    <w:unhideWhenUsed/>
    <w:rsid w:val="000977AE"/>
    <w:rPr>
      <w:color w:val="0000FF"/>
      <w:u w:val="single"/>
    </w:rPr>
  </w:style>
  <w:style w:type="character" w:styleId="a7">
    <w:name w:val="Strong"/>
    <w:basedOn w:val="a0"/>
    <w:uiPriority w:val="22"/>
    <w:qFormat/>
    <w:rsid w:val="000977AE"/>
    <w:rPr>
      <w:b/>
      <w:bCs/>
    </w:rPr>
  </w:style>
  <w:style w:type="paragraph" w:styleId="a8">
    <w:name w:val="header"/>
    <w:basedOn w:val="a"/>
    <w:link w:val="a9"/>
    <w:uiPriority w:val="99"/>
    <w:unhideWhenUsed/>
    <w:rsid w:val="00A36D1B"/>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A36D1B"/>
    <w:rPr>
      <w:rFonts w:ascii="Calibri" w:eastAsia="Calibri" w:hAnsi="Calibri" w:cs="Times New Roman"/>
      <w:lang w:val="ru-RU"/>
    </w:rPr>
  </w:style>
  <w:style w:type="paragraph" w:styleId="aa">
    <w:name w:val="footer"/>
    <w:basedOn w:val="a"/>
    <w:link w:val="ab"/>
    <w:uiPriority w:val="99"/>
    <w:unhideWhenUsed/>
    <w:rsid w:val="00A36D1B"/>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36D1B"/>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6111">
      <w:bodyDiv w:val="1"/>
      <w:marLeft w:val="0"/>
      <w:marRight w:val="0"/>
      <w:marTop w:val="0"/>
      <w:marBottom w:val="0"/>
      <w:divBdr>
        <w:top w:val="none" w:sz="0" w:space="0" w:color="auto"/>
        <w:left w:val="none" w:sz="0" w:space="0" w:color="auto"/>
        <w:bottom w:val="none" w:sz="0" w:space="0" w:color="auto"/>
        <w:right w:val="none" w:sz="0" w:space="0" w:color="auto"/>
      </w:divBdr>
      <w:divsChild>
        <w:div w:id="1347513718">
          <w:marLeft w:val="0"/>
          <w:marRight w:val="0"/>
          <w:marTop w:val="0"/>
          <w:marBottom w:val="0"/>
          <w:divBdr>
            <w:top w:val="none" w:sz="0" w:space="0" w:color="auto"/>
            <w:left w:val="none" w:sz="0" w:space="0" w:color="auto"/>
            <w:bottom w:val="none" w:sz="0" w:space="0" w:color="auto"/>
            <w:right w:val="none" w:sz="0" w:space="0" w:color="auto"/>
          </w:divBdr>
        </w:div>
        <w:div w:id="2084444179">
          <w:marLeft w:val="0"/>
          <w:marRight w:val="0"/>
          <w:marTop w:val="0"/>
          <w:marBottom w:val="0"/>
          <w:divBdr>
            <w:top w:val="none" w:sz="0" w:space="0" w:color="auto"/>
            <w:left w:val="none" w:sz="0" w:space="0" w:color="auto"/>
            <w:bottom w:val="none" w:sz="0" w:space="0" w:color="auto"/>
            <w:right w:val="none" w:sz="0" w:space="0" w:color="auto"/>
          </w:divBdr>
        </w:div>
      </w:divsChild>
    </w:div>
    <w:div w:id="988898398">
      <w:bodyDiv w:val="1"/>
      <w:marLeft w:val="0"/>
      <w:marRight w:val="0"/>
      <w:marTop w:val="0"/>
      <w:marBottom w:val="0"/>
      <w:divBdr>
        <w:top w:val="none" w:sz="0" w:space="0" w:color="auto"/>
        <w:left w:val="none" w:sz="0" w:space="0" w:color="auto"/>
        <w:bottom w:val="none" w:sz="0" w:space="0" w:color="auto"/>
        <w:right w:val="none" w:sz="0" w:space="0" w:color="auto"/>
      </w:divBdr>
    </w:div>
    <w:div w:id="1043948467">
      <w:bodyDiv w:val="1"/>
      <w:marLeft w:val="0"/>
      <w:marRight w:val="0"/>
      <w:marTop w:val="0"/>
      <w:marBottom w:val="0"/>
      <w:divBdr>
        <w:top w:val="none" w:sz="0" w:space="0" w:color="auto"/>
        <w:left w:val="none" w:sz="0" w:space="0" w:color="auto"/>
        <w:bottom w:val="none" w:sz="0" w:space="0" w:color="auto"/>
        <w:right w:val="none" w:sz="0" w:space="0" w:color="auto"/>
      </w:divBdr>
    </w:div>
    <w:div w:id="10755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5CBC-7B0B-4773-A5C2-DEFDFF03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18</Pages>
  <Words>18051</Words>
  <Characters>10290</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немира людмила миколаївна</cp:lastModifiedBy>
  <cp:revision>9</cp:revision>
  <dcterms:created xsi:type="dcterms:W3CDTF">2021-09-03T09:20:00Z</dcterms:created>
  <dcterms:modified xsi:type="dcterms:W3CDTF">2021-10-28T19:22:00Z</dcterms:modified>
</cp:coreProperties>
</file>