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B38" w:rsidRDefault="006C2B38" w:rsidP="006C2B38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-244475</wp:posOffset>
            </wp:positionV>
            <wp:extent cx="507365" cy="704850"/>
            <wp:effectExtent l="19050" t="0" r="6985" b="0"/>
            <wp:wrapTopAndBottom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79" t="-56" r="-78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B38" w:rsidRDefault="006C2B38" w:rsidP="006C2B38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ЧОРТКІВСЬКА МІСЬКА РАДА</w:t>
      </w:r>
    </w:p>
    <w:p w:rsidR="006C2B38" w:rsidRDefault="006C2B38" w:rsidP="006C2B38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ВИКОНАВЧИЙ КОМІТЕТ</w:t>
      </w:r>
    </w:p>
    <w:p w:rsidR="006C2B38" w:rsidRDefault="006C2B38" w:rsidP="006C2B38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2B38" w:rsidRDefault="006C2B38" w:rsidP="006C2B38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Я </w:t>
      </w:r>
    </w:p>
    <w:p w:rsidR="006C2B38" w:rsidRDefault="006C2B38" w:rsidP="006C2B38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B38" w:rsidRDefault="00446A38" w:rsidP="006C2B38">
      <w:pPr>
        <w:pStyle w:val="normal"/>
        <w:widowControl w:val="0"/>
        <w:spacing w:after="0" w:line="240" w:lineRule="auto"/>
        <w:rPr>
          <w:b/>
          <w:bCs/>
          <w:iCs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01 липня</w:t>
      </w:r>
      <w:r w:rsidR="006C2B38">
        <w:rPr>
          <w:rFonts w:ascii="Times New Roman" w:eastAsia="Times New Roman" w:hAnsi="Times New Roman" w:cs="Times New Roman"/>
          <w:b/>
          <w:sz w:val="28"/>
          <w:szCs w:val="28"/>
        </w:rPr>
        <w:t xml:space="preserve"> 2021 року </w:t>
      </w:r>
      <w:r w:rsidR="006C2B3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C2B3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C2B3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C2B3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C2B3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C2B3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C2B3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C2B3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C2B3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319</w:t>
      </w:r>
    </w:p>
    <w:p w:rsidR="00D7207B" w:rsidRDefault="00D7207B" w:rsidP="00BE54A1">
      <w:pPr>
        <w:tabs>
          <w:tab w:val="left" w:pos="4820"/>
          <w:tab w:val="left" w:pos="4962"/>
        </w:tabs>
        <w:ind w:right="4962"/>
        <w:jc w:val="both"/>
        <w:rPr>
          <w:b/>
          <w:bCs/>
          <w:iCs/>
          <w:lang w:val="uk-UA"/>
        </w:rPr>
      </w:pPr>
    </w:p>
    <w:p w:rsidR="00BE54A1" w:rsidRDefault="00446A38" w:rsidP="00446A38">
      <w:pPr>
        <w:tabs>
          <w:tab w:val="left" w:pos="4820"/>
          <w:tab w:val="left" w:pos="4962"/>
        </w:tabs>
        <w:ind w:right="3118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 xml:space="preserve">Про </w:t>
      </w:r>
      <w:r w:rsidR="00BE54A1" w:rsidRPr="00BE54A1">
        <w:rPr>
          <w:b/>
          <w:bCs/>
          <w:iCs/>
          <w:lang w:val="uk-UA"/>
        </w:rPr>
        <w:t xml:space="preserve">затвердження Переліку місцевих спеціалізованих служб цивільного захисту </w:t>
      </w:r>
      <w:proofErr w:type="spellStart"/>
      <w:r w:rsidR="00BE54A1">
        <w:rPr>
          <w:b/>
          <w:bCs/>
          <w:iCs/>
          <w:lang w:val="uk-UA"/>
        </w:rPr>
        <w:t>Чортківської</w:t>
      </w:r>
      <w:proofErr w:type="spellEnd"/>
      <w:r w:rsidR="00BE54A1">
        <w:rPr>
          <w:b/>
          <w:bCs/>
          <w:iCs/>
          <w:lang w:val="uk-UA"/>
        </w:rPr>
        <w:t xml:space="preserve"> міської</w:t>
      </w:r>
      <w:r w:rsidR="00BE54A1" w:rsidRPr="00BE54A1">
        <w:rPr>
          <w:b/>
          <w:bCs/>
          <w:iCs/>
          <w:lang w:val="uk-UA"/>
        </w:rPr>
        <w:t xml:space="preserve"> територіальної громади.</w:t>
      </w:r>
    </w:p>
    <w:p w:rsidR="00BE54A1" w:rsidRDefault="00BE54A1" w:rsidP="00446A38">
      <w:pPr>
        <w:tabs>
          <w:tab w:val="left" w:pos="4820"/>
          <w:tab w:val="left" w:pos="4962"/>
        </w:tabs>
        <w:ind w:right="4962"/>
        <w:rPr>
          <w:b/>
          <w:bCs/>
          <w:iCs/>
          <w:lang w:val="uk-UA"/>
        </w:rPr>
      </w:pPr>
    </w:p>
    <w:p w:rsidR="00BE54A1" w:rsidRPr="006C2B38" w:rsidRDefault="000D499B" w:rsidP="006C2B38">
      <w:pPr>
        <w:tabs>
          <w:tab w:val="left" w:pos="567"/>
        </w:tabs>
        <w:ind w:firstLine="567"/>
        <w:jc w:val="both"/>
      </w:pPr>
      <w:r w:rsidRPr="000D499B">
        <w:rPr>
          <w:lang w:val="uk-UA"/>
        </w:rPr>
        <w:t>Відповідно</w:t>
      </w:r>
      <w:r w:rsidRPr="000D499B">
        <w:rPr>
          <w:spacing w:val="1"/>
          <w:lang w:val="uk-UA"/>
        </w:rPr>
        <w:t xml:space="preserve"> </w:t>
      </w:r>
      <w:r w:rsidRPr="000D499B">
        <w:rPr>
          <w:lang w:val="uk-UA"/>
        </w:rPr>
        <w:t>до</w:t>
      </w:r>
      <w:r w:rsidRPr="000D499B">
        <w:rPr>
          <w:spacing w:val="1"/>
          <w:lang w:val="uk-UA"/>
        </w:rPr>
        <w:t xml:space="preserve"> </w:t>
      </w:r>
      <w:r w:rsidRPr="000D499B">
        <w:rPr>
          <w:lang w:val="uk-UA"/>
        </w:rPr>
        <w:t>частини</w:t>
      </w:r>
      <w:r w:rsidRPr="000D499B">
        <w:rPr>
          <w:spacing w:val="1"/>
          <w:lang w:val="uk-UA"/>
        </w:rPr>
        <w:t xml:space="preserve"> </w:t>
      </w:r>
      <w:r w:rsidRPr="000D499B">
        <w:rPr>
          <w:lang w:val="uk-UA"/>
        </w:rPr>
        <w:t>п’ятої</w:t>
      </w:r>
      <w:r w:rsidRPr="000D499B">
        <w:rPr>
          <w:spacing w:val="1"/>
          <w:lang w:val="uk-UA"/>
        </w:rPr>
        <w:t xml:space="preserve"> </w:t>
      </w:r>
      <w:r w:rsidRPr="000D499B">
        <w:rPr>
          <w:lang w:val="uk-UA"/>
        </w:rPr>
        <w:t>статті</w:t>
      </w:r>
      <w:r w:rsidRPr="000D499B">
        <w:rPr>
          <w:spacing w:val="1"/>
          <w:lang w:val="uk-UA"/>
        </w:rPr>
        <w:t xml:space="preserve"> </w:t>
      </w:r>
      <w:r w:rsidRPr="000D499B">
        <w:rPr>
          <w:lang w:val="uk-UA"/>
        </w:rPr>
        <w:t>25</w:t>
      </w:r>
      <w:r w:rsidRPr="000D499B">
        <w:rPr>
          <w:spacing w:val="1"/>
          <w:lang w:val="uk-UA"/>
        </w:rPr>
        <w:t xml:space="preserve"> </w:t>
      </w:r>
      <w:r w:rsidRPr="000D499B">
        <w:rPr>
          <w:lang w:val="uk-UA"/>
        </w:rPr>
        <w:t>Кодексу</w:t>
      </w:r>
      <w:r w:rsidRPr="000D499B">
        <w:rPr>
          <w:spacing w:val="1"/>
          <w:lang w:val="uk-UA"/>
        </w:rPr>
        <w:t xml:space="preserve"> </w:t>
      </w:r>
      <w:r w:rsidRPr="000D499B">
        <w:rPr>
          <w:lang w:val="uk-UA"/>
        </w:rPr>
        <w:t>цивільного</w:t>
      </w:r>
      <w:r w:rsidRPr="000D499B">
        <w:rPr>
          <w:spacing w:val="1"/>
          <w:lang w:val="uk-UA"/>
        </w:rPr>
        <w:t xml:space="preserve"> </w:t>
      </w:r>
      <w:r w:rsidRPr="000D499B">
        <w:rPr>
          <w:lang w:val="uk-UA"/>
        </w:rPr>
        <w:t>захисту</w:t>
      </w:r>
      <w:r w:rsidRPr="000D499B">
        <w:rPr>
          <w:spacing w:val="1"/>
          <w:lang w:val="uk-UA"/>
        </w:rPr>
        <w:t xml:space="preserve"> </w:t>
      </w:r>
      <w:r w:rsidRPr="000D499B">
        <w:rPr>
          <w:lang w:val="uk-UA"/>
        </w:rPr>
        <w:t>України</w:t>
      </w:r>
      <w:r w:rsidRPr="000D499B">
        <w:rPr>
          <w:spacing w:val="45"/>
          <w:lang w:val="uk-UA"/>
        </w:rPr>
        <w:t xml:space="preserve"> </w:t>
      </w:r>
      <w:r w:rsidRPr="000D499B">
        <w:rPr>
          <w:lang w:val="uk-UA"/>
        </w:rPr>
        <w:t>від</w:t>
      </w:r>
      <w:r w:rsidRPr="000D499B">
        <w:rPr>
          <w:spacing w:val="44"/>
          <w:lang w:val="uk-UA"/>
        </w:rPr>
        <w:t xml:space="preserve"> </w:t>
      </w:r>
      <w:r w:rsidRPr="000D499B">
        <w:rPr>
          <w:lang w:val="uk-UA"/>
        </w:rPr>
        <w:t>02</w:t>
      </w:r>
      <w:r w:rsidRPr="000D499B">
        <w:rPr>
          <w:spacing w:val="44"/>
          <w:lang w:val="uk-UA"/>
        </w:rPr>
        <w:t xml:space="preserve"> </w:t>
      </w:r>
      <w:r w:rsidRPr="000D499B">
        <w:rPr>
          <w:lang w:val="uk-UA"/>
        </w:rPr>
        <w:t>жовтня</w:t>
      </w:r>
      <w:r w:rsidRPr="000D499B">
        <w:rPr>
          <w:spacing w:val="44"/>
          <w:lang w:val="uk-UA"/>
        </w:rPr>
        <w:t xml:space="preserve"> </w:t>
      </w:r>
      <w:r w:rsidRPr="000D499B">
        <w:rPr>
          <w:lang w:val="uk-UA"/>
        </w:rPr>
        <w:t>2012</w:t>
      </w:r>
      <w:r w:rsidRPr="000D499B">
        <w:rPr>
          <w:spacing w:val="113"/>
          <w:lang w:val="uk-UA"/>
        </w:rPr>
        <w:t xml:space="preserve"> </w:t>
      </w:r>
      <w:r w:rsidRPr="000D499B">
        <w:rPr>
          <w:lang w:val="uk-UA"/>
        </w:rPr>
        <w:t>року,</w:t>
      </w:r>
      <w:r w:rsidRPr="000D499B">
        <w:rPr>
          <w:spacing w:val="114"/>
          <w:lang w:val="uk-UA"/>
        </w:rPr>
        <w:t xml:space="preserve"> </w:t>
      </w:r>
      <w:r w:rsidRPr="000D499B">
        <w:rPr>
          <w:lang w:val="uk-UA"/>
        </w:rPr>
        <w:t>постанов</w:t>
      </w:r>
      <w:r w:rsidRPr="000D499B">
        <w:rPr>
          <w:spacing w:val="115"/>
          <w:lang w:val="uk-UA"/>
        </w:rPr>
        <w:t xml:space="preserve"> </w:t>
      </w:r>
      <w:r w:rsidRPr="000D499B">
        <w:rPr>
          <w:lang w:val="uk-UA"/>
        </w:rPr>
        <w:t>Кабінету</w:t>
      </w:r>
      <w:r w:rsidRPr="000D499B">
        <w:rPr>
          <w:spacing w:val="113"/>
          <w:lang w:val="uk-UA"/>
        </w:rPr>
        <w:t xml:space="preserve"> </w:t>
      </w:r>
      <w:r w:rsidRPr="000D499B">
        <w:rPr>
          <w:lang w:val="uk-UA"/>
        </w:rPr>
        <w:t>Міністрів</w:t>
      </w:r>
      <w:r w:rsidRPr="000D499B">
        <w:rPr>
          <w:spacing w:val="114"/>
          <w:lang w:val="uk-UA"/>
        </w:rPr>
        <w:t xml:space="preserve"> </w:t>
      </w:r>
      <w:r w:rsidRPr="000D499B">
        <w:rPr>
          <w:lang w:val="uk-UA"/>
        </w:rPr>
        <w:t>України</w:t>
      </w:r>
      <w:r w:rsidRPr="000D499B">
        <w:rPr>
          <w:spacing w:val="-68"/>
          <w:lang w:val="uk-UA"/>
        </w:rPr>
        <w:t xml:space="preserve"> </w:t>
      </w:r>
      <w:r w:rsidRPr="000D499B">
        <w:rPr>
          <w:lang w:val="uk-UA"/>
        </w:rPr>
        <w:t>від</w:t>
      </w:r>
      <w:r w:rsidRPr="000D499B">
        <w:rPr>
          <w:spacing w:val="1"/>
          <w:lang w:val="uk-UA"/>
        </w:rPr>
        <w:t xml:space="preserve"> </w:t>
      </w:r>
      <w:r w:rsidRPr="000D499B">
        <w:rPr>
          <w:lang w:val="uk-UA"/>
        </w:rPr>
        <w:t>09</w:t>
      </w:r>
      <w:r w:rsidRPr="000D499B">
        <w:rPr>
          <w:spacing w:val="1"/>
          <w:lang w:val="uk-UA"/>
        </w:rPr>
        <w:t xml:space="preserve"> </w:t>
      </w:r>
      <w:r w:rsidRPr="000D499B">
        <w:rPr>
          <w:lang w:val="uk-UA"/>
        </w:rPr>
        <w:t>січня</w:t>
      </w:r>
      <w:r w:rsidRPr="000D499B">
        <w:rPr>
          <w:spacing w:val="1"/>
          <w:lang w:val="uk-UA"/>
        </w:rPr>
        <w:t xml:space="preserve"> </w:t>
      </w:r>
      <w:r w:rsidRPr="000D499B">
        <w:rPr>
          <w:lang w:val="uk-UA"/>
        </w:rPr>
        <w:t>2014</w:t>
      </w:r>
      <w:r w:rsidRPr="000D499B">
        <w:rPr>
          <w:spacing w:val="1"/>
          <w:lang w:val="uk-UA"/>
        </w:rPr>
        <w:t xml:space="preserve"> </w:t>
      </w:r>
      <w:r w:rsidRPr="000D499B">
        <w:rPr>
          <w:lang w:val="uk-UA"/>
        </w:rPr>
        <w:t>року</w:t>
      </w:r>
      <w:r w:rsidRPr="000D499B">
        <w:rPr>
          <w:spacing w:val="1"/>
          <w:lang w:val="uk-UA"/>
        </w:rPr>
        <w:t xml:space="preserve"> </w:t>
      </w:r>
      <w:r w:rsidRPr="000D499B">
        <w:rPr>
          <w:lang w:val="uk-UA"/>
        </w:rPr>
        <w:t>№</w:t>
      </w:r>
      <w:r w:rsidRPr="000D499B">
        <w:rPr>
          <w:spacing w:val="1"/>
          <w:lang w:val="uk-UA"/>
        </w:rPr>
        <w:t xml:space="preserve"> </w:t>
      </w:r>
      <w:r w:rsidRPr="000D499B">
        <w:rPr>
          <w:lang w:val="uk-UA"/>
        </w:rPr>
        <w:t>11</w:t>
      </w:r>
      <w:r w:rsidRPr="000D499B">
        <w:rPr>
          <w:spacing w:val="1"/>
          <w:lang w:val="uk-UA"/>
        </w:rPr>
        <w:t xml:space="preserve"> </w:t>
      </w:r>
      <w:r w:rsidRPr="000D499B">
        <w:rPr>
          <w:lang w:val="uk-UA"/>
        </w:rPr>
        <w:t>"Про</w:t>
      </w:r>
      <w:r w:rsidRPr="000D499B">
        <w:rPr>
          <w:spacing w:val="1"/>
          <w:lang w:val="uk-UA"/>
        </w:rPr>
        <w:t xml:space="preserve"> </w:t>
      </w:r>
      <w:r w:rsidRPr="000D499B">
        <w:rPr>
          <w:lang w:val="uk-UA"/>
        </w:rPr>
        <w:t>затвердження</w:t>
      </w:r>
      <w:r w:rsidRPr="000D499B">
        <w:rPr>
          <w:spacing w:val="1"/>
          <w:lang w:val="uk-UA"/>
        </w:rPr>
        <w:t xml:space="preserve"> </w:t>
      </w:r>
      <w:r w:rsidRPr="000D499B">
        <w:rPr>
          <w:lang w:val="uk-UA"/>
        </w:rPr>
        <w:t>Положення</w:t>
      </w:r>
      <w:r w:rsidRPr="000D499B">
        <w:rPr>
          <w:spacing w:val="70"/>
          <w:lang w:val="uk-UA"/>
        </w:rPr>
        <w:t xml:space="preserve"> </w:t>
      </w:r>
      <w:r w:rsidRPr="000D499B">
        <w:rPr>
          <w:lang w:val="uk-UA"/>
        </w:rPr>
        <w:t>про</w:t>
      </w:r>
      <w:r w:rsidRPr="000D499B">
        <w:rPr>
          <w:spacing w:val="70"/>
          <w:lang w:val="uk-UA"/>
        </w:rPr>
        <w:t xml:space="preserve"> </w:t>
      </w:r>
      <w:r w:rsidRPr="000D499B">
        <w:rPr>
          <w:lang w:val="uk-UA"/>
        </w:rPr>
        <w:t>єдину</w:t>
      </w:r>
      <w:r w:rsidRPr="000D499B">
        <w:rPr>
          <w:spacing w:val="1"/>
          <w:lang w:val="uk-UA"/>
        </w:rPr>
        <w:t xml:space="preserve"> </w:t>
      </w:r>
      <w:r w:rsidRPr="000D499B">
        <w:rPr>
          <w:lang w:val="uk-UA"/>
        </w:rPr>
        <w:t>державну</w:t>
      </w:r>
      <w:r w:rsidRPr="000D499B">
        <w:rPr>
          <w:spacing w:val="70"/>
          <w:lang w:val="uk-UA"/>
        </w:rPr>
        <w:t xml:space="preserve"> </w:t>
      </w:r>
      <w:r w:rsidRPr="000D499B">
        <w:rPr>
          <w:lang w:val="uk-UA"/>
        </w:rPr>
        <w:t>систему</w:t>
      </w:r>
      <w:r w:rsidRPr="000D499B">
        <w:rPr>
          <w:spacing w:val="70"/>
          <w:lang w:val="uk-UA"/>
        </w:rPr>
        <w:t xml:space="preserve"> </w:t>
      </w:r>
      <w:r w:rsidRPr="000D499B">
        <w:rPr>
          <w:lang w:val="uk-UA"/>
        </w:rPr>
        <w:t>цивільного</w:t>
      </w:r>
      <w:r w:rsidRPr="000D499B">
        <w:rPr>
          <w:spacing w:val="70"/>
          <w:lang w:val="uk-UA"/>
        </w:rPr>
        <w:t xml:space="preserve"> </w:t>
      </w:r>
      <w:r w:rsidRPr="000D499B">
        <w:rPr>
          <w:lang w:val="uk-UA"/>
        </w:rPr>
        <w:t>захисту",</w:t>
      </w:r>
      <w:r w:rsidR="00BE54A1" w:rsidRPr="00BE54A1">
        <w:rPr>
          <w:rStyle w:val="a3"/>
          <w:sz w:val="28"/>
          <w:szCs w:val="28"/>
          <w:lang w:val="uk-UA" w:eastAsia="uk-UA"/>
        </w:rPr>
        <w:t xml:space="preserve"> від 08 липня 2015 р. №469 «Про затвердження Положення про спеціалізовані служби цивільного захисту», розпорядження голови обласної державної адміністрації від 04 лютого 2019 р. №42-од «Про затвердження Переліку територіальних спеціалізованих служб цивільного захисту Тернопільської області», з метою підвищення ефективності і вдосконалення роботи у сфері цивільного захисту </w:t>
      </w:r>
      <w:r w:rsidR="00BE54A1">
        <w:rPr>
          <w:rStyle w:val="a3"/>
          <w:sz w:val="28"/>
          <w:szCs w:val="28"/>
          <w:lang w:val="uk-UA" w:eastAsia="uk-UA"/>
        </w:rPr>
        <w:t>жителів</w:t>
      </w:r>
      <w:r w:rsidR="00BE54A1" w:rsidRPr="00BE54A1">
        <w:rPr>
          <w:rStyle w:val="a3"/>
          <w:sz w:val="28"/>
          <w:szCs w:val="28"/>
          <w:lang w:val="uk-UA" w:eastAsia="uk-UA"/>
        </w:rPr>
        <w:t xml:space="preserve"> і територій від надзвичайних ситуацій техногенного, природного, соціального та воєнного </w:t>
      </w:r>
      <w:r w:rsidR="00BE54A1" w:rsidRPr="00BE54A1">
        <w:rPr>
          <w:rStyle w:val="a3"/>
          <w:color w:val="auto"/>
          <w:sz w:val="28"/>
          <w:szCs w:val="28"/>
          <w:lang w:val="uk-UA" w:eastAsia="uk-UA"/>
        </w:rPr>
        <w:t xml:space="preserve">характеру, </w:t>
      </w:r>
      <w:r w:rsidR="00BE54A1" w:rsidRPr="00BE54A1">
        <w:rPr>
          <w:color w:val="auto"/>
          <w:lang w:val="uk-UA"/>
        </w:rPr>
        <w:t xml:space="preserve">для проведення спеціальних робіт і заходів з цивільного захисту та їх забезпечення, що потребують залучення фахівців певної спеціальності, техніки і майна спеціального призначення, </w:t>
      </w:r>
      <w:r w:rsidR="00BE54A1" w:rsidRPr="00BE54A1">
        <w:rPr>
          <w:lang w:val="uk-UA"/>
        </w:rPr>
        <w:t xml:space="preserve">керуючись ст.. </w:t>
      </w:r>
      <w:r w:rsidR="00BE54A1">
        <w:t xml:space="preserve">40, 52 Закону </w:t>
      </w:r>
      <w:proofErr w:type="spellStart"/>
      <w:r w:rsidR="00BE54A1">
        <w:t>України</w:t>
      </w:r>
      <w:proofErr w:type="spellEnd"/>
      <w:r w:rsidR="00BE54A1">
        <w:t xml:space="preserve"> «Про </w:t>
      </w:r>
      <w:proofErr w:type="spellStart"/>
      <w:r w:rsidR="00BE54A1">
        <w:t>місцеве</w:t>
      </w:r>
      <w:proofErr w:type="spellEnd"/>
      <w:r w:rsidR="00BE54A1">
        <w:t xml:space="preserve"> </w:t>
      </w:r>
      <w:proofErr w:type="spellStart"/>
      <w:r w:rsidR="00BE54A1">
        <w:t>самоврядування</w:t>
      </w:r>
      <w:proofErr w:type="spellEnd"/>
      <w:r w:rsidR="00BE54A1">
        <w:t xml:space="preserve"> в </w:t>
      </w:r>
      <w:proofErr w:type="spellStart"/>
      <w:r w:rsidR="00BE54A1">
        <w:t>Україні</w:t>
      </w:r>
      <w:proofErr w:type="spellEnd"/>
      <w:r w:rsidR="00BE54A1">
        <w:t xml:space="preserve">», </w:t>
      </w:r>
      <w:proofErr w:type="spellStart"/>
      <w:r w:rsidR="006C2B38" w:rsidRPr="0076720B">
        <w:t>виконавчий</w:t>
      </w:r>
      <w:proofErr w:type="spellEnd"/>
      <w:r w:rsidR="006C2B38" w:rsidRPr="0076720B">
        <w:t xml:space="preserve"> </w:t>
      </w:r>
      <w:proofErr w:type="spellStart"/>
      <w:r w:rsidR="006C2B38" w:rsidRPr="0076720B">
        <w:t>комітет</w:t>
      </w:r>
      <w:proofErr w:type="spellEnd"/>
      <w:r w:rsidR="006C2B38" w:rsidRPr="0076720B">
        <w:t xml:space="preserve"> </w:t>
      </w:r>
      <w:proofErr w:type="spellStart"/>
      <w:r w:rsidR="006C2B38" w:rsidRPr="0076720B">
        <w:t>міської</w:t>
      </w:r>
      <w:proofErr w:type="spellEnd"/>
      <w:r w:rsidR="006C2B38" w:rsidRPr="0076720B">
        <w:t xml:space="preserve"> </w:t>
      </w:r>
      <w:proofErr w:type="gramStart"/>
      <w:r w:rsidR="006C2B38" w:rsidRPr="0076720B">
        <w:t>ради</w:t>
      </w:r>
      <w:proofErr w:type="gramEnd"/>
    </w:p>
    <w:p w:rsidR="006C2B38" w:rsidRPr="006C2B38" w:rsidRDefault="006C2B38" w:rsidP="006C2B38">
      <w:pPr>
        <w:tabs>
          <w:tab w:val="left" w:pos="993"/>
        </w:tabs>
        <w:jc w:val="both"/>
        <w:rPr>
          <w:lang w:val="uk-UA"/>
        </w:rPr>
      </w:pPr>
    </w:p>
    <w:p w:rsidR="006C2B38" w:rsidRDefault="006C2B38" w:rsidP="006C2B3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72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BE54A1" w:rsidRPr="00BE54A1" w:rsidRDefault="00BE54A1" w:rsidP="00BE54A1">
      <w:pPr>
        <w:tabs>
          <w:tab w:val="left" w:pos="4820"/>
          <w:tab w:val="left" w:pos="4962"/>
        </w:tabs>
        <w:ind w:right="4962"/>
        <w:jc w:val="both"/>
        <w:rPr>
          <w:b/>
          <w:bCs/>
          <w:iCs/>
          <w:lang w:val="uk-UA"/>
        </w:rPr>
      </w:pPr>
    </w:p>
    <w:p w:rsidR="00BE54A1" w:rsidRDefault="006415DF" w:rsidP="006C2B38">
      <w:pPr>
        <w:jc w:val="both"/>
        <w:rPr>
          <w:lang w:val="uk-UA"/>
        </w:rPr>
      </w:pPr>
      <w:r>
        <w:rPr>
          <w:lang w:val="uk-UA"/>
        </w:rPr>
        <w:t>1.</w:t>
      </w:r>
      <w:r w:rsidR="001934A0">
        <w:rPr>
          <w:lang w:val="uk-UA"/>
        </w:rPr>
        <w:t>Затвердити</w:t>
      </w:r>
      <w:r w:rsidR="00BE54A1" w:rsidRPr="00BE54A1">
        <w:rPr>
          <w:bCs/>
          <w:iCs/>
          <w:lang w:val="uk-UA"/>
        </w:rPr>
        <w:t xml:space="preserve"> </w:t>
      </w:r>
      <w:r w:rsidR="0050334B">
        <w:rPr>
          <w:bCs/>
          <w:iCs/>
          <w:lang w:val="uk-UA"/>
        </w:rPr>
        <w:t>оновлений п</w:t>
      </w:r>
      <w:r w:rsidR="00BE54A1" w:rsidRPr="00BE54A1">
        <w:rPr>
          <w:bCs/>
          <w:iCs/>
          <w:lang w:val="uk-UA"/>
        </w:rPr>
        <w:t>ерелік</w:t>
      </w:r>
      <w:r w:rsidR="00BE54A1" w:rsidRPr="00BE54A1">
        <w:rPr>
          <w:lang w:val="uk-UA"/>
        </w:rPr>
        <w:t xml:space="preserve"> </w:t>
      </w:r>
      <w:r w:rsidR="00BE54A1" w:rsidRPr="00BE54A1">
        <w:rPr>
          <w:bCs/>
          <w:iCs/>
          <w:lang w:val="uk-UA"/>
        </w:rPr>
        <w:t xml:space="preserve">місцевих спеціалізованих служб цивільного захисту </w:t>
      </w:r>
      <w:proofErr w:type="spellStart"/>
      <w:r w:rsidR="00BE54A1" w:rsidRPr="00BE54A1">
        <w:rPr>
          <w:lang w:val="uk-UA"/>
        </w:rPr>
        <w:t>Чортківської</w:t>
      </w:r>
      <w:proofErr w:type="spellEnd"/>
      <w:r w:rsidR="00BE54A1" w:rsidRPr="00BE54A1">
        <w:rPr>
          <w:lang w:val="uk-UA"/>
        </w:rPr>
        <w:t xml:space="preserve"> міської територіальної громади згідно з додатком</w:t>
      </w:r>
      <w:r w:rsidR="006C2B38">
        <w:rPr>
          <w:lang w:val="uk-UA"/>
        </w:rPr>
        <w:t xml:space="preserve"> 1</w:t>
      </w:r>
      <w:r w:rsidR="00BE54A1" w:rsidRPr="00BE54A1">
        <w:rPr>
          <w:lang w:val="uk-UA"/>
        </w:rPr>
        <w:t>.</w:t>
      </w:r>
    </w:p>
    <w:p w:rsidR="006C2B38" w:rsidRDefault="006C2B38" w:rsidP="006C2B38">
      <w:pPr>
        <w:jc w:val="both"/>
        <w:rPr>
          <w:lang w:val="uk-UA"/>
        </w:rPr>
      </w:pPr>
    </w:p>
    <w:p w:rsidR="00D575E5" w:rsidRDefault="006415DF" w:rsidP="006C2B38">
      <w:pPr>
        <w:jc w:val="both"/>
        <w:rPr>
          <w:lang w:val="uk-UA"/>
        </w:rPr>
      </w:pPr>
      <w:r>
        <w:rPr>
          <w:lang w:val="uk-UA"/>
        </w:rPr>
        <w:t>2.</w:t>
      </w:r>
      <w:r w:rsidR="00D575E5" w:rsidRPr="00D575E5">
        <w:rPr>
          <w:lang w:val="uk-UA"/>
        </w:rPr>
        <w:t>Затвердити Положення про спеціалізовані служби цивільного захисту</w:t>
      </w:r>
      <w:r w:rsidR="00D575E5">
        <w:rPr>
          <w:lang w:val="uk-UA"/>
        </w:rPr>
        <w:t xml:space="preserve"> </w:t>
      </w:r>
      <w:proofErr w:type="spellStart"/>
      <w:r w:rsidR="00D575E5" w:rsidRPr="00BE54A1">
        <w:rPr>
          <w:lang w:val="uk-UA"/>
        </w:rPr>
        <w:t>Чортківської</w:t>
      </w:r>
      <w:proofErr w:type="spellEnd"/>
      <w:r w:rsidR="00D575E5" w:rsidRPr="00BE54A1">
        <w:rPr>
          <w:lang w:val="uk-UA"/>
        </w:rPr>
        <w:t xml:space="preserve"> міської територіальної громади згідно з додатком</w:t>
      </w:r>
      <w:r w:rsidR="006C2B38">
        <w:rPr>
          <w:lang w:val="uk-UA"/>
        </w:rPr>
        <w:t xml:space="preserve"> 2</w:t>
      </w:r>
      <w:r w:rsidR="00D575E5" w:rsidRPr="00BE54A1">
        <w:rPr>
          <w:lang w:val="uk-UA"/>
        </w:rPr>
        <w:t>.</w:t>
      </w:r>
    </w:p>
    <w:p w:rsidR="006C2B38" w:rsidRPr="00D575E5" w:rsidRDefault="006C2B38" w:rsidP="006C2B38">
      <w:pPr>
        <w:jc w:val="both"/>
        <w:rPr>
          <w:lang w:val="uk-UA"/>
        </w:rPr>
      </w:pPr>
    </w:p>
    <w:p w:rsidR="00BE54A1" w:rsidRDefault="00D575E5" w:rsidP="006415DF">
      <w:pPr>
        <w:tabs>
          <w:tab w:val="left" w:pos="426"/>
          <w:tab w:val="left" w:pos="567"/>
        </w:tabs>
        <w:jc w:val="both"/>
        <w:rPr>
          <w:lang w:val="uk-UA"/>
        </w:rPr>
      </w:pPr>
      <w:r>
        <w:rPr>
          <w:lang w:val="uk-UA"/>
        </w:rPr>
        <w:t>3</w:t>
      </w:r>
      <w:r w:rsidR="00BE54A1" w:rsidRPr="00D575E5">
        <w:rPr>
          <w:lang w:val="uk-UA"/>
        </w:rPr>
        <w:t>.</w:t>
      </w:r>
      <w:r w:rsidRPr="00D575E5">
        <w:rPr>
          <w:lang w:val="uk-UA"/>
        </w:rPr>
        <w:t xml:space="preserve">Керівникам спеціалізованих служб цивільного захисту </w:t>
      </w:r>
      <w:proofErr w:type="spellStart"/>
      <w:r w:rsidRPr="00BE54A1">
        <w:rPr>
          <w:lang w:val="uk-UA"/>
        </w:rPr>
        <w:t>Чортківської</w:t>
      </w:r>
      <w:proofErr w:type="spellEnd"/>
      <w:r w:rsidRPr="00BE54A1">
        <w:rPr>
          <w:lang w:val="uk-UA"/>
        </w:rPr>
        <w:t xml:space="preserve"> міської територіальної громади </w:t>
      </w:r>
      <w:r w:rsidRPr="00D575E5">
        <w:rPr>
          <w:lang w:val="uk-UA"/>
        </w:rPr>
        <w:t xml:space="preserve">в термін до </w:t>
      </w:r>
      <w:r w:rsidR="000D499B">
        <w:rPr>
          <w:lang w:val="uk-UA"/>
        </w:rPr>
        <w:t>3</w:t>
      </w:r>
      <w:r w:rsidR="006415DF">
        <w:rPr>
          <w:lang w:val="uk-UA"/>
        </w:rPr>
        <w:t>0</w:t>
      </w:r>
      <w:r w:rsidR="00FA5BD0">
        <w:rPr>
          <w:lang w:val="uk-UA"/>
        </w:rPr>
        <w:t xml:space="preserve"> </w:t>
      </w:r>
      <w:r w:rsidR="000D499B">
        <w:rPr>
          <w:lang w:val="uk-UA"/>
        </w:rPr>
        <w:t>липня</w:t>
      </w:r>
      <w:r w:rsidR="00FA5BD0">
        <w:rPr>
          <w:lang w:val="uk-UA"/>
        </w:rPr>
        <w:t xml:space="preserve"> 2021</w:t>
      </w:r>
      <w:r w:rsidRPr="00D575E5">
        <w:rPr>
          <w:lang w:val="uk-UA"/>
        </w:rPr>
        <w:t xml:space="preserve"> року відповідними наказами створити </w:t>
      </w:r>
      <w:r w:rsidR="000D499B">
        <w:rPr>
          <w:lang w:val="uk-UA"/>
        </w:rPr>
        <w:t xml:space="preserve">(оновити) </w:t>
      </w:r>
      <w:r w:rsidRPr="00D575E5">
        <w:rPr>
          <w:lang w:val="uk-UA"/>
        </w:rPr>
        <w:t>спеціалізовані служби, розробити</w:t>
      </w:r>
      <w:r w:rsidR="000D499B">
        <w:rPr>
          <w:lang w:val="uk-UA"/>
        </w:rPr>
        <w:t xml:space="preserve"> (оновити) </w:t>
      </w:r>
      <w:r w:rsidRPr="00D575E5">
        <w:rPr>
          <w:lang w:val="uk-UA"/>
        </w:rPr>
        <w:t xml:space="preserve">та затвердити структуру і план реагування служби при виконанні заходів з ліквідації наслідків можливих надзвичайних ситуацій, та погодити їх з </w:t>
      </w:r>
      <w:r w:rsidRPr="00FA5BD0">
        <w:rPr>
          <w:lang w:val="uk-UA"/>
        </w:rPr>
        <w:t xml:space="preserve">відділом з питань </w:t>
      </w:r>
      <w:r w:rsidR="00FA5BD0" w:rsidRPr="00FA5BD0">
        <w:rPr>
          <w:lang w:val="uk-UA"/>
        </w:rPr>
        <w:t>надзвичайних ситуацій,</w:t>
      </w:r>
      <w:r w:rsidRPr="00FA5BD0">
        <w:rPr>
          <w:lang w:val="uk-UA"/>
        </w:rPr>
        <w:t xml:space="preserve"> мобілізаційної </w:t>
      </w:r>
      <w:r w:rsidR="00FA5BD0" w:rsidRPr="00FA5BD0">
        <w:rPr>
          <w:lang w:val="uk-UA"/>
        </w:rPr>
        <w:t xml:space="preserve">та оборонної </w:t>
      </w:r>
      <w:r w:rsidRPr="00FA5BD0">
        <w:rPr>
          <w:lang w:val="uk-UA"/>
        </w:rPr>
        <w:t>роботи міської ради</w:t>
      </w:r>
      <w:r w:rsidRPr="00D575E5">
        <w:rPr>
          <w:lang w:val="uk-UA"/>
        </w:rPr>
        <w:t>.</w:t>
      </w:r>
    </w:p>
    <w:p w:rsidR="000D499B" w:rsidRDefault="006415DF" w:rsidP="007F0F2C">
      <w:pPr>
        <w:tabs>
          <w:tab w:val="left" w:pos="567"/>
        </w:tabs>
        <w:ind w:right="144"/>
        <w:jc w:val="both"/>
        <w:rPr>
          <w:lang w:val="uk-UA"/>
        </w:rPr>
      </w:pPr>
      <w:r>
        <w:rPr>
          <w:lang w:val="uk-UA"/>
        </w:rPr>
        <w:t>4.</w:t>
      </w:r>
      <w:r w:rsidR="000D499B">
        <w:rPr>
          <w:lang w:val="uk-UA"/>
        </w:rPr>
        <w:t>Відділу</w:t>
      </w:r>
      <w:r w:rsidR="000D499B" w:rsidRPr="000D499B">
        <w:rPr>
          <w:spacing w:val="1"/>
          <w:lang w:val="uk-UA"/>
        </w:rPr>
        <w:t xml:space="preserve"> </w:t>
      </w:r>
      <w:r w:rsidR="000D499B" w:rsidRPr="000D499B">
        <w:rPr>
          <w:lang w:val="uk-UA"/>
        </w:rPr>
        <w:t>з</w:t>
      </w:r>
      <w:r w:rsidR="000D499B" w:rsidRPr="000D499B">
        <w:rPr>
          <w:spacing w:val="1"/>
          <w:lang w:val="uk-UA"/>
        </w:rPr>
        <w:t xml:space="preserve"> </w:t>
      </w:r>
      <w:r w:rsidR="000D499B" w:rsidRPr="000D499B">
        <w:rPr>
          <w:lang w:val="uk-UA"/>
        </w:rPr>
        <w:t>питань</w:t>
      </w:r>
      <w:r w:rsidR="000D499B" w:rsidRPr="000D499B">
        <w:rPr>
          <w:spacing w:val="1"/>
          <w:lang w:val="uk-UA"/>
        </w:rPr>
        <w:t xml:space="preserve"> </w:t>
      </w:r>
      <w:r w:rsidR="000D499B" w:rsidRPr="000D499B">
        <w:rPr>
          <w:lang w:val="uk-UA"/>
        </w:rPr>
        <w:t>надзвичайних</w:t>
      </w:r>
      <w:r w:rsidR="000D499B" w:rsidRPr="000D499B">
        <w:rPr>
          <w:spacing w:val="1"/>
          <w:lang w:val="uk-UA"/>
        </w:rPr>
        <w:t xml:space="preserve"> </w:t>
      </w:r>
      <w:r w:rsidR="000D499B" w:rsidRPr="000D499B">
        <w:rPr>
          <w:lang w:val="uk-UA"/>
        </w:rPr>
        <w:t>ситуацій,</w:t>
      </w:r>
      <w:r w:rsidR="000D499B" w:rsidRPr="000D499B">
        <w:rPr>
          <w:spacing w:val="1"/>
          <w:lang w:val="uk-UA"/>
        </w:rPr>
        <w:t xml:space="preserve"> </w:t>
      </w:r>
      <w:r w:rsidR="000D499B">
        <w:rPr>
          <w:lang w:val="uk-UA"/>
        </w:rPr>
        <w:t>мобілізаційної та оборонної роботи</w:t>
      </w:r>
      <w:r w:rsidR="000D499B" w:rsidRPr="000D499B">
        <w:rPr>
          <w:lang w:val="uk-UA"/>
        </w:rPr>
        <w:t xml:space="preserve"> міської</w:t>
      </w:r>
      <w:r w:rsidR="000D499B" w:rsidRPr="000D499B">
        <w:rPr>
          <w:spacing w:val="1"/>
          <w:lang w:val="uk-UA"/>
        </w:rPr>
        <w:t xml:space="preserve"> </w:t>
      </w:r>
      <w:r w:rsidR="000D499B" w:rsidRPr="000D499B">
        <w:rPr>
          <w:lang w:val="uk-UA"/>
        </w:rPr>
        <w:t>ради</w:t>
      </w:r>
      <w:r w:rsidR="000D499B" w:rsidRPr="000D499B">
        <w:rPr>
          <w:spacing w:val="1"/>
          <w:lang w:val="uk-UA"/>
        </w:rPr>
        <w:t xml:space="preserve"> </w:t>
      </w:r>
      <w:r w:rsidR="000D499B" w:rsidRPr="000D499B">
        <w:rPr>
          <w:lang w:val="uk-UA"/>
        </w:rPr>
        <w:t>надавати</w:t>
      </w:r>
      <w:r w:rsidR="000D499B" w:rsidRPr="000D499B">
        <w:rPr>
          <w:spacing w:val="1"/>
          <w:lang w:val="uk-UA"/>
        </w:rPr>
        <w:t xml:space="preserve"> </w:t>
      </w:r>
      <w:r w:rsidR="000D499B" w:rsidRPr="000D499B">
        <w:rPr>
          <w:lang w:val="uk-UA"/>
        </w:rPr>
        <w:t>методичну</w:t>
      </w:r>
      <w:r w:rsidR="000D499B" w:rsidRPr="000D499B">
        <w:rPr>
          <w:spacing w:val="1"/>
          <w:lang w:val="uk-UA"/>
        </w:rPr>
        <w:t xml:space="preserve"> </w:t>
      </w:r>
      <w:r w:rsidR="000D499B" w:rsidRPr="000D499B">
        <w:rPr>
          <w:lang w:val="uk-UA"/>
        </w:rPr>
        <w:t>допомогу</w:t>
      </w:r>
      <w:r w:rsidR="000D499B" w:rsidRPr="000D499B">
        <w:rPr>
          <w:spacing w:val="1"/>
          <w:lang w:val="uk-UA"/>
        </w:rPr>
        <w:t xml:space="preserve"> </w:t>
      </w:r>
      <w:r w:rsidR="000D499B" w:rsidRPr="000D499B">
        <w:rPr>
          <w:lang w:val="uk-UA"/>
        </w:rPr>
        <w:t>структурним</w:t>
      </w:r>
      <w:r w:rsidR="000D499B" w:rsidRPr="000D499B">
        <w:rPr>
          <w:spacing w:val="1"/>
          <w:lang w:val="uk-UA"/>
        </w:rPr>
        <w:t xml:space="preserve"> </w:t>
      </w:r>
      <w:r w:rsidR="000D499B" w:rsidRPr="000D499B">
        <w:rPr>
          <w:lang w:val="uk-UA"/>
        </w:rPr>
        <w:t>підрозділам</w:t>
      </w:r>
      <w:r w:rsidR="000D499B" w:rsidRPr="000D499B">
        <w:rPr>
          <w:spacing w:val="1"/>
          <w:lang w:val="uk-UA"/>
        </w:rPr>
        <w:t xml:space="preserve"> </w:t>
      </w:r>
      <w:r w:rsidR="000D499B" w:rsidRPr="000D499B">
        <w:rPr>
          <w:lang w:val="uk-UA"/>
        </w:rPr>
        <w:t>міської</w:t>
      </w:r>
      <w:r w:rsidR="000D499B" w:rsidRPr="000D499B">
        <w:rPr>
          <w:spacing w:val="1"/>
          <w:lang w:val="uk-UA"/>
        </w:rPr>
        <w:t xml:space="preserve"> </w:t>
      </w:r>
      <w:r w:rsidR="000D499B" w:rsidRPr="000D499B">
        <w:rPr>
          <w:lang w:val="uk-UA"/>
        </w:rPr>
        <w:lastRenderedPageBreak/>
        <w:t>ради,</w:t>
      </w:r>
      <w:r w:rsidR="000D499B" w:rsidRPr="000D499B">
        <w:rPr>
          <w:spacing w:val="1"/>
          <w:lang w:val="uk-UA"/>
        </w:rPr>
        <w:t xml:space="preserve"> </w:t>
      </w:r>
      <w:r w:rsidR="000D499B" w:rsidRPr="000D499B">
        <w:rPr>
          <w:lang w:val="uk-UA"/>
        </w:rPr>
        <w:t>керівникам</w:t>
      </w:r>
      <w:r w:rsidR="000D499B" w:rsidRPr="000D499B">
        <w:rPr>
          <w:spacing w:val="1"/>
          <w:lang w:val="uk-UA"/>
        </w:rPr>
        <w:t xml:space="preserve"> </w:t>
      </w:r>
      <w:r w:rsidR="000D499B" w:rsidRPr="000D499B">
        <w:rPr>
          <w:lang w:val="uk-UA"/>
        </w:rPr>
        <w:t>підприємств, установ та організацій, на які покладені функції зі</w:t>
      </w:r>
      <w:r w:rsidR="000D499B" w:rsidRPr="000D499B">
        <w:rPr>
          <w:spacing w:val="1"/>
          <w:lang w:val="uk-UA"/>
        </w:rPr>
        <w:t xml:space="preserve"> </w:t>
      </w:r>
      <w:r w:rsidR="000D499B" w:rsidRPr="000D499B">
        <w:rPr>
          <w:lang w:val="uk-UA"/>
        </w:rPr>
        <w:t>створення</w:t>
      </w:r>
      <w:r w:rsidR="000D499B" w:rsidRPr="000D499B">
        <w:rPr>
          <w:spacing w:val="-1"/>
          <w:lang w:val="uk-UA"/>
        </w:rPr>
        <w:t xml:space="preserve"> </w:t>
      </w:r>
      <w:r w:rsidR="000D499B" w:rsidRPr="000D499B">
        <w:rPr>
          <w:lang w:val="uk-UA"/>
        </w:rPr>
        <w:t>спеціалізованих</w:t>
      </w:r>
      <w:r w:rsidR="000D499B" w:rsidRPr="000D499B">
        <w:rPr>
          <w:spacing w:val="-1"/>
          <w:lang w:val="uk-UA"/>
        </w:rPr>
        <w:t xml:space="preserve"> </w:t>
      </w:r>
      <w:r w:rsidR="000D499B">
        <w:rPr>
          <w:lang w:val="uk-UA"/>
        </w:rPr>
        <w:t>служб цивільного захисту.</w:t>
      </w:r>
    </w:p>
    <w:p w:rsidR="006C2B38" w:rsidRDefault="006C2B38" w:rsidP="007F0F2C">
      <w:pPr>
        <w:tabs>
          <w:tab w:val="left" w:pos="567"/>
        </w:tabs>
        <w:ind w:right="144"/>
        <w:jc w:val="both"/>
        <w:rPr>
          <w:lang w:val="uk-UA"/>
        </w:rPr>
      </w:pPr>
    </w:p>
    <w:p w:rsidR="000D499B" w:rsidRDefault="006415DF" w:rsidP="007F0F2C">
      <w:pPr>
        <w:tabs>
          <w:tab w:val="left" w:pos="567"/>
        </w:tabs>
        <w:ind w:right="127"/>
        <w:jc w:val="both"/>
        <w:rPr>
          <w:lang w:val="uk-UA"/>
        </w:rPr>
      </w:pPr>
      <w:r>
        <w:rPr>
          <w:lang w:val="uk-UA"/>
        </w:rPr>
        <w:t>5.</w:t>
      </w:r>
      <w:r w:rsidR="000D499B" w:rsidRPr="000D499B">
        <w:rPr>
          <w:lang w:val="uk-UA"/>
        </w:rPr>
        <w:t>Рекомендувати</w:t>
      </w:r>
      <w:r w:rsidR="000D499B" w:rsidRPr="000D499B">
        <w:rPr>
          <w:spacing w:val="1"/>
          <w:lang w:val="uk-UA"/>
        </w:rPr>
        <w:t xml:space="preserve"> </w:t>
      </w:r>
      <w:r w:rsidR="000D499B" w:rsidRPr="000D499B">
        <w:rPr>
          <w:lang w:val="uk-UA"/>
        </w:rPr>
        <w:t>керівникам</w:t>
      </w:r>
      <w:r w:rsidR="000D499B" w:rsidRPr="000D499B">
        <w:rPr>
          <w:spacing w:val="1"/>
          <w:lang w:val="uk-UA"/>
        </w:rPr>
        <w:t xml:space="preserve"> </w:t>
      </w:r>
      <w:r w:rsidR="000D499B" w:rsidRPr="000D499B">
        <w:rPr>
          <w:lang w:val="uk-UA"/>
        </w:rPr>
        <w:t>суб’єктів</w:t>
      </w:r>
      <w:r w:rsidR="000D499B" w:rsidRPr="000D499B">
        <w:rPr>
          <w:spacing w:val="1"/>
          <w:lang w:val="uk-UA"/>
        </w:rPr>
        <w:t xml:space="preserve"> </w:t>
      </w:r>
      <w:r w:rsidR="000D499B" w:rsidRPr="000D499B">
        <w:rPr>
          <w:lang w:val="uk-UA"/>
        </w:rPr>
        <w:t>господарювання</w:t>
      </w:r>
      <w:r w:rsidR="000D499B" w:rsidRPr="000D499B">
        <w:rPr>
          <w:spacing w:val="1"/>
          <w:lang w:val="uk-UA"/>
        </w:rPr>
        <w:t xml:space="preserve"> </w:t>
      </w:r>
      <w:r w:rsidR="000D499B" w:rsidRPr="000D499B">
        <w:rPr>
          <w:lang w:val="uk-UA"/>
        </w:rPr>
        <w:t>з численністю</w:t>
      </w:r>
      <w:r w:rsidR="000D499B" w:rsidRPr="000D499B">
        <w:rPr>
          <w:spacing w:val="1"/>
          <w:lang w:val="uk-UA"/>
        </w:rPr>
        <w:t xml:space="preserve"> </w:t>
      </w:r>
      <w:r w:rsidR="000D499B" w:rsidRPr="000D499B">
        <w:rPr>
          <w:lang w:val="uk-UA"/>
        </w:rPr>
        <w:t>працівників</w:t>
      </w:r>
      <w:r w:rsidR="000D499B" w:rsidRPr="000D499B">
        <w:rPr>
          <w:spacing w:val="1"/>
          <w:lang w:val="uk-UA"/>
        </w:rPr>
        <w:t xml:space="preserve"> </w:t>
      </w:r>
      <w:r w:rsidR="000D499B" w:rsidRPr="000D499B">
        <w:rPr>
          <w:lang w:val="uk-UA"/>
        </w:rPr>
        <w:t>більше</w:t>
      </w:r>
      <w:r w:rsidR="000D499B" w:rsidRPr="000D499B">
        <w:rPr>
          <w:spacing w:val="1"/>
          <w:lang w:val="uk-UA"/>
        </w:rPr>
        <w:t xml:space="preserve"> </w:t>
      </w:r>
      <w:r w:rsidR="000D499B" w:rsidRPr="000D499B">
        <w:rPr>
          <w:lang w:val="uk-UA"/>
        </w:rPr>
        <w:t>50</w:t>
      </w:r>
      <w:r w:rsidR="000D499B" w:rsidRPr="000D499B">
        <w:rPr>
          <w:spacing w:val="1"/>
          <w:lang w:val="uk-UA"/>
        </w:rPr>
        <w:t xml:space="preserve"> </w:t>
      </w:r>
      <w:r w:rsidR="000D499B" w:rsidRPr="000D499B">
        <w:rPr>
          <w:lang w:val="uk-UA"/>
        </w:rPr>
        <w:t>осіб</w:t>
      </w:r>
      <w:r w:rsidR="000D499B" w:rsidRPr="000D499B">
        <w:rPr>
          <w:spacing w:val="1"/>
          <w:lang w:val="uk-UA"/>
        </w:rPr>
        <w:t xml:space="preserve"> </w:t>
      </w:r>
      <w:r w:rsidR="000D499B" w:rsidRPr="000D499B">
        <w:rPr>
          <w:lang w:val="uk-UA"/>
        </w:rPr>
        <w:t>створити</w:t>
      </w:r>
      <w:r w:rsidR="000D499B" w:rsidRPr="000D499B">
        <w:rPr>
          <w:spacing w:val="1"/>
          <w:lang w:val="uk-UA"/>
        </w:rPr>
        <w:t xml:space="preserve"> </w:t>
      </w:r>
      <w:r w:rsidR="000D499B" w:rsidRPr="000D499B">
        <w:rPr>
          <w:lang w:val="uk-UA"/>
        </w:rPr>
        <w:t>об’єктові</w:t>
      </w:r>
      <w:r w:rsidR="000D499B" w:rsidRPr="000D499B">
        <w:rPr>
          <w:spacing w:val="1"/>
          <w:lang w:val="uk-UA"/>
        </w:rPr>
        <w:t xml:space="preserve"> </w:t>
      </w:r>
      <w:r w:rsidR="000D499B" w:rsidRPr="000D499B">
        <w:rPr>
          <w:lang w:val="uk-UA"/>
        </w:rPr>
        <w:t>спеціалізовані</w:t>
      </w:r>
      <w:r w:rsidR="000D499B" w:rsidRPr="000D499B">
        <w:rPr>
          <w:spacing w:val="71"/>
          <w:lang w:val="uk-UA"/>
        </w:rPr>
        <w:t xml:space="preserve"> </w:t>
      </w:r>
      <w:r w:rsidR="000D499B" w:rsidRPr="000D499B">
        <w:rPr>
          <w:lang w:val="uk-UA"/>
        </w:rPr>
        <w:t>служби</w:t>
      </w:r>
      <w:r w:rsidR="000D499B" w:rsidRPr="000D499B">
        <w:rPr>
          <w:spacing w:val="1"/>
          <w:lang w:val="uk-UA"/>
        </w:rPr>
        <w:t xml:space="preserve"> </w:t>
      </w:r>
      <w:r w:rsidR="000D499B" w:rsidRPr="000D499B">
        <w:rPr>
          <w:lang w:val="uk-UA"/>
        </w:rPr>
        <w:t>цивільного захисту шляхом формування ланок, команд та груп і розробити та</w:t>
      </w:r>
      <w:r w:rsidR="000D499B" w:rsidRPr="000D499B">
        <w:rPr>
          <w:spacing w:val="1"/>
          <w:lang w:val="uk-UA"/>
        </w:rPr>
        <w:t xml:space="preserve"> </w:t>
      </w:r>
      <w:r w:rsidR="000D499B" w:rsidRPr="000D499B">
        <w:rPr>
          <w:lang w:val="uk-UA"/>
        </w:rPr>
        <w:t>погодити</w:t>
      </w:r>
      <w:r w:rsidR="000D499B" w:rsidRPr="000D499B">
        <w:rPr>
          <w:spacing w:val="1"/>
          <w:lang w:val="uk-UA"/>
        </w:rPr>
        <w:t xml:space="preserve"> </w:t>
      </w:r>
      <w:r w:rsidR="000D499B" w:rsidRPr="000D499B">
        <w:rPr>
          <w:lang w:val="uk-UA"/>
        </w:rPr>
        <w:t>у</w:t>
      </w:r>
      <w:r w:rsidR="000D499B" w:rsidRPr="000D499B">
        <w:rPr>
          <w:spacing w:val="1"/>
          <w:lang w:val="uk-UA"/>
        </w:rPr>
        <w:t xml:space="preserve"> </w:t>
      </w:r>
      <w:r w:rsidR="000D499B" w:rsidRPr="000D499B">
        <w:rPr>
          <w:lang w:val="uk-UA"/>
        </w:rPr>
        <w:t>встановленому</w:t>
      </w:r>
      <w:r w:rsidR="000D499B" w:rsidRPr="000D499B">
        <w:rPr>
          <w:spacing w:val="1"/>
          <w:lang w:val="uk-UA"/>
        </w:rPr>
        <w:t xml:space="preserve"> </w:t>
      </w:r>
      <w:r w:rsidR="000D499B" w:rsidRPr="000D499B">
        <w:rPr>
          <w:lang w:val="uk-UA"/>
        </w:rPr>
        <w:t>порядку</w:t>
      </w:r>
      <w:r w:rsidR="000D499B" w:rsidRPr="000D499B">
        <w:rPr>
          <w:spacing w:val="1"/>
          <w:lang w:val="uk-UA"/>
        </w:rPr>
        <w:t xml:space="preserve"> </w:t>
      </w:r>
      <w:r w:rsidR="000D499B" w:rsidRPr="000D499B">
        <w:rPr>
          <w:lang w:val="uk-UA"/>
        </w:rPr>
        <w:t>положення</w:t>
      </w:r>
      <w:r w:rsidR="000D499B" w:rsidRPr="000D499B">
        <w:rPr>
          <w:spacing w:val="1"/>
          <w:lang w:val="uk-UA"/>
        </w:rPr>
        <w:t xml:space="preserve"> </w:t>
      </w:r>
      <w:r w:rsidR="000D499B" w:rsidRPr="000D499B">
        <w:rPr>
          <w:lang w:val="uk-UA"/>
        </w:rPr>
        <w:t>та</w:t>
      </w:r>
      <w:r w:rsidR="000D499B" w:rsidRPr="000D499B">
        <w:rPr>
          <w:spacing w:val="1"/>
          <w:lang w:val="uk-UA"/>
        </w:rPr>
        <w:t xml:space="preserve"> </w:t>
      </w:r>
      <w:r w:rsidR="000D499B" w:rsidRPr="000D499B">
        <w:rPr>
          <w:lang w:val="uk-UA"/>
        </w:rPr>
        <w:t>інші</w:t>
      </w:r>
      <w:r w:rsidR="000D499B" w:rsidRPr="000D499B">
        <w:rPr>
          <w:spacing w:val="1"/>
          <w:lang w:val="uk-UA"/>
        </w:rPr>
        <w:t xml:space="preserve"> </w:t>
      </w:r>
      <w:r w:rsidR="000D499B" w:rsidRPr="000D499B">
        <w:rPr>
          <w:lang w:val="uk-UA"/>
        </w:rPr>
        <w:t>документи,</w:t>
      </w:r>
      <w:r w:rsidR="000D499B" w:rsidRPr="000D499B">
        <w:rPr>
          <w:spacing w:val="1"/>
          <w:lang w:val="uk-UA"/>
        </w:rPr>
        <w:t xml:space="preserve"> </w:t>
      </w:r>
      <w:r w:rsidR="000D499B" w:rsidRPr="000D499B">
        <w:rPr>
          <w:lang w:val="uk-UA"/>
        </w:rPr>
        <w:t>що</w:t>
      </w:r>
      <w:r w:rsidR="000D499B" w:rsidRPr="000D499B">
        <w:rPr>
          <w:spacing w:val="1"/>
          <w:lang w:val="uk-UA"/>
        </w:rPr>
        <w:t xml:space="preserve"> </w:t>
      </w:r>
      <w:r w:rsidR="000D499B" w:rsidRPr="000D499B">
        <w:rPr>
          <w:lang w:val="uk-UA"/>
        </w:rPr>
        <w:t>стосується</w:t>
      </w:r>
      <w:r w:rsidR="000D499B" w:rsidRPr="000D499B">
        <w:rPr>
          <w:spacing w:val="-1"/>
          <w:lang w:val="uk-UA"/>
        </w:rPr>
        <w:t xml:space="preserve"> </w:t>
      </w:r>
      <w:r w:rsidR="000D499B" w:rsidRPr="000D499B">
        <w:rPr>
          <w:lang w:val="uk-UA"/>
        </w:rPr>
        <w:t>їх</w:t>
      </w:r>
      <w:r w:rsidR="000D499B" w:rsidRPr="000D499B">
        <w:rPr>
          <w:spacing w:val="-3"/>
          <w:lang w:val="uk-UA"/>
        </w:rPr>
        <w:t xml:space="preserve"> </w:t>
      </w:r>
      <w:r w:rsidR="000D499B" w:rsidRPr="000D499B">
        <w:rPr>
          <w:lang w:val="uk-UA"/>
        </w:rPr>
        <w:t>діяльності.</w:t>
      </w:r>
    </w:p>
    <w:p w:rsidR="006C2B38" w:rsidRPr="000D499B" w:rsidRDefault="006C2B38" w:rsidP="007F0F2C">
      <w:pPr>
        <w:tabs>
          <w:tab w:val="left" w:pos="567"/>
        </w:tabs>
        <w:ind w:right="127"/>
        <w:jc w:val="both"/>
        <w:rPr>
          <w:lang w:val="uk-UA"/>
        </w:rPr>
      </w:pPr>
    </w:p>
    <w:p w:rsidR="00BE54A1" w:rsidRDefault="000D499B" w:rsidP="006C2B38">
      <w:pPr>
        <w:jc w:val="both"/>
      </w:pPr>
      <w:r>
        <w:rPr>
          <w:shd w:val="clear" w:color="auto" w:fill="FFFFFF"/>
          <w:lang w:val="uk-UA"/>
        </w:rPr>
        <w:t>6</w:t>
      </w:r>
      <w:r w:rsidR="00BE54A1" w:rsidRPr="00E552DE">
        <w:rPr>
          <w:shd w:val="clear" w:color="auto" w:fill="FFFFFF"/>
        </w:rPr>
        <w:t>.</w:t>
      </w:r>
      <w:r w:rsidR="006415DF" w:rsidRPr="0042095E">
        <w:t xml:space="preserve">Контроль за </w:t>
      </w:r>
      <w:proofErr w:type="spellStart"/>
      <w:r w:rsidR="006415DF" w:rsidRPr="0042095E">
        <w:t>виконанням</w:t>
      </w:r>
      <w:proofErr w:type="spellEnd"/>
      <w:r w:rsidR="006415DF" w:rsidRPr="0042095E">
        <w:t xml:space="preserve"> </w:t>
      </w:r>
      <w:proofErr w:type="spellStart"/>
      <w:r w:rsidR="006415DF" w:rsidRPr="0042095E">
        <w:t>цього</w:t>
      </w:r>
      <w:proofErr w:type="spellEnd"/>
      <w:r w:rsidR="006415DF" w:rsidRPr="0042095E">
        <w:t xml:space="preserve"> </w:t>
      </w:r>
      <w:proofErr w:type="spellStart"/>
      <w:r w:rsidR="006415DF" w:rsidRPr="0042095E">
        <w:t>рішення</w:t>
      </w:r>
      <w:proofErr w:type="spellEnd"/>
      <w:r w:rsidR="006415DF" w:rsidRPr="0042095E">
        <w:t xml:space="preserve"> </w:t>
      </w:r>
      <w:proofErr w:type="spellStart"/>
      <w:r w:rsidR="006415DF" w:rsidRPr="0042095E">
        <w:t>покласти</w:t>
      </w:r>
      <w:proofErr w:type="spellEnd"/>
      <w:r w:rsidR="006415DF" w:rsidRPr="0042095E">
        <w:t xml:space="preserve"> на заступника </w:t>
      </w:r>
      <w:proofErr w:type="spellStart"/>
      <w:r w:rsidR="006415DF" w:rsidRPr="0042095E">
        <w:t>міського</w:t>
      </w:r>
      <w:proofErr w:type="spellEnd"/>
      <w:r w:rsidR="006415DF" w:rsidRPr="0042095E">
        <w:t xml:space="preserve"> </w:t>
      </w:r>
      <w:proofErr w:type="spellStart"/>
      <w:r w:rsidR="006415DF" w:rsidRPr="0042095E">
        <w:t>голови</w:t>
      </w:r>
      <w:proofErr w:type="spellEnd"/>
      <w:r w:rsidR="006415DF" w:rsidRPr="0042095E">
        <w:t xml:space="preserve"> </w:t>
      </w:r>
      <w:proofErr w:type="spellStart"/>
      <w:r w:rsidR="006415DF" w:rsidRPr="0042095E">
        <w:t>з</w:t>
      </w:r>
      <w:proofErr w:type="spellEnd"/>
      <w:r w:rsidR="006415DF" w:rsidRPr="0042095E">
        <w:t xml:space="preserve"> </w:t>
      </w:r>
      <w:proofErr w:type="spellStart"/>
      <w:r w:rsidR="006415DF" w:rsidRPr="0042095E">
        <w:t>питань</w:t>
      </w:r>
      <w:proofErr w:type="spellEnd"/>
      <w:r w:rsidR="006415DF" w:rsidRPr="0042095E">
        <w:t xml:space="preserve"> </w:t>
      </w:r>
      <w:proofErr w:type="spellStart"/>
      <w:r w:rsidR="006415DF" w:rsidRPr="0042095E">
        <w:t>діяльності</w:t>
      </w:r>
      <w:proofErr w:type="spellEnd"/>
      <w:r w:rsidR="006415DF" w:rsidRPr="0042095E">
        <w:t xml:space="preserve"> </w:t>
      </w:r>
      <w:proofErr w:type="spellStart"/>
      <w:r w:rsidR="006415DF" w:rsidRPr="0042095E">
        <w:t>виконавчих</w:t>
      </w:r>
      <w:proofErr w:type="spellEnd"/>
      <w:r w:rsidR="006415DF" w:rsidRPr="0042095E">
        <w:t xml:space="preserve"> </w:t>
      </w:r>
      <w:proofErr w:type="spellStart"/>
      <w:r w:rsidR="006415DF" w:rsidRPr="0042095E">
        <w:t>органів</w:t>
      </w:r>
      <w:proofErr w:type="spellEnd"/>
      <w:r w:rsidR="006415DF" w:rsidRPr="0042095E">
        <w:t xml:space="preserve"> </w:t>
      </w:r>
      <w:proofErr w:type="spellStart"/>
      <w:r w:rsidR="006415DF">
        <w:t>міської</w:t>
      </w:r>
      <w:proofErr w:type="spellEnd"/>
      <w:r w:rsidR="006415DF">
        <w:t xml:space="preserve"> ради </w:t>
      </w:r>
      <w:r w:rsidR="007F0F2C">
        <w:rPr>
          <w:lang w:val="uk-UA"/>
        </w:rPr>
        <w:t>Віктора</w:t>
      </w:r>
      <w:r w:rsidR="00BE54A1">
        <w:t xml:space="preserve"> </w:t>
      </w:r>
      <w:r w:rsidR="007F0F2C">
        <w:rPr>
          <w:lang w:val="uk-UA"/>
        </w:rPr>
        <w:t>ГУРИНА</w:t>
      </w:r>
      <w:r w:rsidR="00BE54A1" w:rsidRPr="00E552DE">
        <w:t>.</w:t>
      </w:r>
    </w:p>
    <w:p w:rsidR="00BE54A1" w:rsidRDefault="00BE54A1" w:rsidP="006C2B38">
      <w:pPr>
        <w:jc w:val="center"/>
        <w:rPr>
          <w:b/>
          <w:spacing w:val="20"/>
          <w:lang w:val="uk-UA"/>
        </w:rPr>
      </w:pPr>
    </w:p>
    <w:p w:rsidR="006C2B38" w:rsidRPr="006C2B38" w:rsidRDefault="006C2B38" w:rsidP="006C2B38">
      <w:pPr>
        <w:jc w:val="center"/>
        <w:rPr>
          <w:b/>
          <w:spacing w:val="20"/>
          <w:lang w:val="uk-UA"/>
        </w:rPr>
      </w:pPr>
    </w:p>
    <w:p w:rsidR="00BE54A1" w:rsidRPr="00941DF1" w:rsidRDefault="00BE54A1" w:rsidP="00BE54A1">
      <w:pPr>
        <w:ind w:right="-5"/>
        <w:rPr>
          <w:b/>
        </w:rPr>
      </w:pPr>
      <w:proofErr w:type="spellStart"/>
      <w:r w:rsidRPr="00941DF1">
        <w:rPr>
          <w:b/>
        </w:rPr>
        <w:t>Міський</w:t>
      </w:r>
      <w:proofErr w:type="spellEnd"/>
      <w:r w:rsidRPr="00941DF1">
        <w:rPr>
          <w:b/>
        </w:rPr>
        <w:t xml:space="preserve"> голова    </w:t>
      </w:r>
      <w:r>
        <w:rPr>
          <w:b/>
        </w:rPr>
        <w:t xml:space="preserve">                                                       </w:t>
      </w:r>
      <w:r w:rsidRPr="00941DF1">
        <w:rPr>
          <w:b/>
        </w:rPr>
        <w:t xml:space="preserve">     </w:t>
      </w:r>
      <w:proofErr w:type="spellStart"/>
      <w:r w:rsidRPr="00941DF1">
        <w:rPr>
          <w:b/>
        </w:rPr>
        <w:t>Володимир</w:t>
      </w:r>
      <w:proofErr w:type="spellEnd"/>
      <w:r w:rsidRPr="00941DF1">
        <w:rPr>
          <w:b/>
        </w:rPr>
        <w:t xml:space="preserve"> ШМАТЬКО</w:t>
      </w:r>
    </w:p>
    <w:p w:rsidR="0064111E" w:rsidRPr="0064111E" w:rsidRDefault="0064111E" w:rsidP="00BE54A1">
      <w:pPr>
        <w:autoSpaceDE w:val="0"/>
        <w:autoSpaceDN w:val="0"/>
        <w:adjustRightInd w:val="0"/>
        <w:spacing w:line="360" w:lineRule="auto"/>
        <w:rPr>
          <w:lang w:val="uk-UA"/>
        </w:rPr>
      </w:pPr>
    </w:p>
    <w:p w:rsidR="000D499B" w:rsidRDefault="000D499B" w:rsidP="001934A0">
      <w:pPr>
        <w:autoSpaceDE w:val="0"/>
        <w:autoSpaceDN w:val="0"/>
        <w:adjustRightInd w:val="0"/>
        <w:ind w:left="4963" w:firstLine="709"/>
        <w:rPr>
          <w:b/>
          <w:lang w:val="uk-UA"/>
        </w:rPr>
      </w:pPr>
    </w:p>
    <w:p w:rsidR="000D499B" w:rsidRDefault="000D499B" w:rsidP="001934A0">
      <w:pPr>
        <w:autoSpaceDE w:val="0"/>
        <w:autoSpaceDN w:val="0"/>
        <w:adjustRightInd w:val="0"/>
        <w:ind w:left="4963" w:firstLine="709"/>
        <w:rPr>
          <w:b/>
          <w:lang w:val="uk-UA"/>
        </w:rPr>
      </w:pPr>
    </w:p>
    <w:p w:rsidR="000D499B" w:rsidRDefault="000D499B" w:rsidP="001934A0">
      <w:pPr>
        <w:autoSpaceDE w:val="0"/>
        <w:autoSpaceDN w:val="0"/>
        <w:adjustRightInd w:val="0"/>
        <w:ind w:left="4963" w:firstLine="709"/>
        <w:rPr>
          <w:b/>
          <w:lang w:val="uk-UA"/>
        </w:rPr>
      </w:pPr>
    </w:p>
    <w:p w:rsidR="000D499B" w:rsidRDefault="000D499B" w:rsidP="001934A0">
      <w:pPr>
        <w:autoSpaceDE w:val="0"/>
        <w:autoSpaceDN w:val="0"/>
        <w:adjustRightInd w:val="0"/>
        <w:ind w:left="4963" w:firstLine="709"/>
        <w:rPr>
          <w:b/>
          <w:lang w:val="uk-UA"/>
        </w:rPr>
      </w:pPr>
    </w:p>
    <w:p w:rsidR="000D499B" w:rsidRDefault="000D499B" w:rsidP="001934A0">
      <w:pPr>
        <w:autoSpaceDE w:val="0"/>
        <w:autoSpaceDN w:val="0"/>
        <w:adjustRightInd w:val="0"/>
        <w:ind w:left="4963" w:firstLine="709"/>
        <w:rPr>
          <w:b/>
          <w:lang w:val="uk-UA"/>
        </w:rPr>
      </w:pPr>
    </w:p>
    <w:p w:rsidR="000D499B" w:rsidRDefault="000D499B" w:rsidP="001934A0">
      <w:pPr>
        <w:autoSpaceDE w:val="0"/>
        <w:autoSpaceDN w:val="0"/>
        <w:adjustRightInd w:val="0"/>
        <w:ind w:left="4963" w:firstLine="709"/>
        <w:rPr>
          <w:b/>
          <w:lang w:val="uk-UA"/>
        </w:rPr>
      </w:pPr>
    </w:p>
    <w:p w:rsidR="000D499B" w:rsidRDefault="000D499B" w:rsidP="001934A0">
      <w:pPr>
        <w:autoSpaceDE w:val="0"/>
        <w:autoSpaceDN w:val="0"/>
        <w:adjustRightInd w:val="0"/>
        <w:ind w:left="4963" w:firstLine="709"/>
        <w:rPr>
          <w:b/>
          <w:lang w:val="uk-UA"/>
        </w:rPr>
      </w:pPr>
    </w:p>
    <w:p w:rsidR="000D499B" w:rsidRDefault="000D499B" w:rsidP="001934A0">
      <w:pPr>
        <w:autoSpaceDE w:val="0"/>
        <w:autoSpaceDN w:val="0"/>
        <w:adjustRightInd w:val="0"/>
        <w:ind w:left="4963" w:firstLine="709"/>
        <w:rPr>
          <w:b/>
          <w:lang w:val="uk-UA"/>
        </w:rPr>
      </w:pPr>
    </w:p>
    <w:p w:rsidR="000D499B" w:rsidRDefault="000D499B" w:rsidP="001934A0">
      <w:pPr>
        <w:autoSpaceDE w:val="0"/>
        <w:autoSpaceDN w:val="0"/>
        <w:adjustRightInd w:val="0"/>
        <w:ind w:left="4963" w:firstLine="709"/>
        <w:rPr>
          <w:b/>
          <w:lang w:val="uk-UA"/>
        </w:rPr>
      </w:pPr>
    </w:p>
    <w:p w:rsidR="000D499B" w:rsidRDefault="000D499B" w:rsidP="001934A0">
      <w:pPr>
        <w:autoSpaceDE w:val="0"/>
        <w:autoSpaceDN w:val="0"/>
        <w:adjustRightInd w:val="0"/>
        <w:ind w:left="4963" w:firstLine="709"/>
        <w:rPr>
          <w:b/>
          <w:lang w:val="uk-UA"/>
        </w:rPr>
      </w:pPr>
    </w:p>
    <w:p w:rsidR="000D499B" w:rsidRDefault="000D499B" w:rsidP="001934A0">
      <w:pPr>
        <w:autoSpaceDE w:val="0"/>
        <w:autoSpaceDN w:val="0"/>
        <w:adjustRightInd w:val="0"/>
        <w:ind w:left="4963" w:firstLine="709"/>
        <w:rPr>
          <w:b/>
          <w:lang w:val="uk-UA"/>
        </w:rPr>
      </w:pPr>
    </w:p>
    <w:p w:rsidR="000D499B" w:rsidRDefault="000D499B" w:rsidP="001934A0">
      <w:pPr>
        <w:autoSpaceDE w:val="0"/>
        <w:autoSpaceDN w:val="0"/>
        <w:adjustRightInd w:val="0"/>
        <w:ind w:left="4963" w:firstLine="709"/>
        <w:rPr>
          <w:b/>
          <w:lang w:val="uk-UA"/>
        </w:rPr>
      </w:pPr>
    </w:p>
    <w:p w:rsidR="000D499B" w:rsidRDefault="000D499B" w:rsidP="001934A0">
      <w:pPr>
        <w:autoSpaceDE w:val="0"/>
        <w:autoSpaceDN w:val="0"/>
        <w:adjustRightInd w:val="0"/>
        <w:ind w:left="4963" w:firstLine="709"/>
        <w:rPr>
          <w:b/>
          <w:lang w:val="uk-UA"/>
        </w:rPr>
      </w:pPr>
    </w:p>
    <w:p w:rsidR="000D499B" w:rsidRDefault="000D499B" w:rsidP="001934A0">
      <w:pPr>
        <w:autoSpaceDE w:val="0"/>
        <w:autoSpaceDN w:val="0"/>
        <w:adjustRightInd w:val="0"/>
        <w:ind w:left="4963" w:firstLine="709"/>
        <w:rPr>
          <w:b/>
          <w:lang w:val="uk-UA"/>
        </w:rPr>
      </w:pPr>
    </w:p>
    <w:p w:rsidR="000D499B" w:rsidRDefault="000D499B" w:rsidP="001934A0">
      <w:pPr>
        <w:autoSpaceDE w:val="0"/>
        <w:autoSpaceDN w:val="0"/>
        <w:adjustRightInd w:val="0"/>
        <w:ind w:left="4963" w:firstLine="709"/>
        <w:rPr>
          <w:b/>
          <w:lang w:val="uk-UA"/>
        </w:rPr>
      </w:pPr>
    </w:p>
    <w:p w:rsidR="000D499B" w:rsidRDefault="000D499B" w:rsidP="001934A0">
      <w:pPr>
        <w:autoSpaceDE w:val="0"/>
        <w:autoSpaceDN w:val="0"/>
        <w:adjustRightInd w:val="0"/>
        <w:ind w:left="4963" w:firstLine="709"/>
        <w:rPr>
          <w:b/>
          <w:lang w:val="uk-UA"/>
        </w:rPr>
      </w:pPr>
    </w:p>
    <w:p w:rsidR="000D499B" w:rsidRDefault="000D499B" w:rsidP="001934A0">
      <w:pPr>
        <w:autoSpaceDE w:val="0"/>
        <w:autoSpaceDN w:val="0"/>
        <w:adjustRightInd w:val="0"/>
        <w:ind w:left="4963" w:firstLine="709"/>
        <w:rPr>
          <w:b/>
          <w:lang w:val="uk-UA"/>
        </w:rPr>
      </w:pPr>
    </w:p>
    <w:p w:rsidR="000D499B" w:rsidRDefault="000D499B" w:rsidP="001934A0">
      <w:pPr>
        <w:autoSpaceDE w:val="0"/>
        <w:autoSpaceDN w:val="0"/>
        <w:adjustRightInd w:val="0"/>
        <w:ind w:left="4963" w:firstLine="709"/>
        <w:rPr>
          <w:b/>
          <w:lang w:val="uk-UA"/>
        </w:rPr>
      </w:pPr>
    </w:p>
    <w:p w:rsidR="000D499B" w:rsidRDefault="000D499B" w:rsidP="001934A0">
      <w:pPr>
        <w:autoSpaceDE w:val="0"/>
        <w:autoSpaceDN w:val="0"/>
        <w:adjustRightInd w:val="0"/>
        <w:ind w:left="4963" w:firstLine="709"/>
        <w:rPr>
          <w:b/>
          <w:lang w:val="uk-UA"/>
        </w:rPr>
      </w:pPr>
    </w:p>
    <w:p w:rsidR="000D499B" w:rsidRDefault="000D499B" w:rsidP="001934A0">
      <w:pPr>
        <w:autoSpaceDE w:val="0"/>
        <w:autoSpaceDN w:val="0"/>
        <w:adjustRightInd w:val="0"/>
        <w:ind w:left="4963" w:firstLine="709"/>
        <w:rPr>
          <w:b/>
          <w:lang w:val="uk-UA"/>
        </w:rPr>
      </w:pPr>
    </w:p>
    <w:p w:rsidR="000D499B" w:rsidRDefault="000D499B" w:rsidP="001934A0">
      <w:pPr>
        <w:autoSpaceDE w:val="0"/>
        <w:autoSpaceDN w:val="0"/>
        <w:adjustRightInd w:val="0"/>
        <w:ind w:left="4963" w:firstLine="709"/>
        <w:rPr>
          <w:b/>
          <w:lang w:val="uk-UA"/>
        </w:rPr>
      </w:pPr>
    </w:p>
    <w:p w:rsidR="000D499B" w:rsidRDefault="000D499B" w:rsidP="001934A0">
      <w:pPr>
        <w:autoSpaceDE w:val="0"/>
        <w:autoSpaceDN w:val="0"/>
        <w:adjustRightInd w:val="0"/>
        <w:ind w:left="4963" w:firstLine="709"/>
        <w:rPr>
          <w:b/>
          <w:lang w:val="uk-UA"/>
        </w:rPr>
      </w:pPr>
    </w:p>
    <w:p w:rsidR="000D499B" w:rsidRDefault="000D499B" w:rsidP="001934A0">
      <w:pPr>
        <w:autoSpaceDE w:val="0"/>
        <w:autoSpaceDN w:val="0"/>
        <w:adjustRightInd w:val="0"/>
        <w:ind w:left="4963" w:firstLine="709"/>
        <w:rPr>
          <w:b/>
          <w:lang w:val="uk-UA"/>
        </w:rPr>
      </w:pPr>
    </w:p>
    <w:p w:rsidR="000D499B" w:rsidRDefault="000D499B" w:rsidP="001934A0">
      <w:pPr>
        <w:autoSpaceDE w:val="0"/>
        <w:autoSpaceDN w:val="0"/>
        <w:adjustRightInd w:val="0"/>
        <w:ind w:left="4963" w:firstLine="709"/>
        <w:rPr>
          <w:b/>
          <w:lang w:val="uk-UA"/>
        </w:rPr>
      </w:pPr>
    </w:p>
    <w:p w:rsidR="000D499B" w:rsidRDefault="000D499B" w:rsidP="001934A0">
      <w:pPr>
        <w:autoSpaceDE w:val="0"/>
        <w:autoSpaceDN w:val="0"/>
        <w:adjustRightInd w:val="0"/>
        <w:ind w:left="4963" w:firstLine="709"/>
        <w:rPr>
          <w:b/>
          <w:lang w:val="uk-UA"/>
        </w:rPr>
      </w:pPr>
    </w:p>
    <w:p w:rsidR="000D499B" w:rsidRDefault="000D499B" w:rsidP="001934A0">
      <w:pPr>
        <w:autoSpaceDE w:val="0"/>
        <w:autoSpaceDN w:val="0"/>
        <w:adjustRightInd w:val="0"/>
        <w:ind w:left="4963" w:firstLine="709"/>
        <w:rPr>
          <w:b/>
          <w:lang w:val="uk-UA"/>
        </w:rPr>
      </w:pPr>
    </w:p>
    <w:p w:rsidR="000D499B" w:rsidRDefault="000D499B" w:rsidP="001934A0">
      <w:pPr>
        <w:autoSpaceDE w:val="0"/>
        <w:autoSpaceDN w:val="0"/>
        <w:adjustRightInd w:val="0"/>
        <w:ind w:left="4963" w:firstLine="709"/>
        <w:rPr>
          <w:b/>
          <w:lang w:val="uk-UA"/>
        </w:rPr>
      </w:pPr>
    </w:p>
    <w:p w:rsidR="000D499B" w:rsidRDefault="000D499B" w:rsidP="001934A0">
      <w:pPr>
        <w:autoSpaceDE w:val="0"/>
        <w:autoSpaceDN w:val="0"/>
        <w:adjustRightInd w:val="0"/>
        <w:ind w:left="4963" w:firstLine="709"/>
        <w:rPr>
          <w:b/>
          <w:lang w:val="uk-UA"/>
        </w:rPr>
      </w:pPr>
    </w:p>
    <w:p w:rsidR="000D499B" w:rsidRDefault="000D499B" w:rsidP="001934A0">
      <w:pPr>
        <w:autoSpaceDE w:val="0"/>
        <w:autoSpaceDN w:val="0"/>
        <w:adjustRightInd w:val="0"/>
        <w:ind w:left="4963" w:firstLine="709"/>
        <w:rPr>
          <w:b/>
          <w:lang w:val="uk-UA"/>
        </w:rPr>
      </w:pPr>
    </w:p>
    <w:p w:rsidR="0008501B" w:rsidRDefault="0008501B" w:rsidP="001934A0">
      <w:pPr>
        <w:autoSpaceDE w:val="0"/>
        <w:autoSpaceDN w:val="0"/>
        <w:adjustRightInd w:val="0"/>
        <w:ind w:left="4963" w:firstLine="709"/>
        <w:rPr>
          <w:b/>
          <w:lang w:val="uk-UA"/>
        </w:rPr>
        <w:sectPr w:rsidR="0008501B" w:rsidSect="00975B12">
          <w:pgSz w:w="11906" w:h="16838"/>
          <w:pgMar w:top="850" w:right="566" w:bottom="850" w:left="1701" w:header="708" w:footer="708" w:gutter="0"/>
          <w:cols w:space="708"/>
          <w:docGrid w:linePitch="360"/>
        </w:sectPr>
      </w:pPr>
    </w:p>
    <w:p w:rsidR="006C2B38" w:rsidRPr="00381323" w:rsidRDefault="006C2B38" w:rsidP="006C2B38">
      <w:pPr>
        <w:pStyle w:val="a4"/>
        <w:spacing w:after="0" w:line="240" w:lineRule="auto"/>
        <w:ind w:firstLine="10773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813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Додаток 1 </w:t>
      </w:r>
    </w:p>
    <w:p w:rsidR="006C2B38" w:rsidRDefault="006C2B38" w:rsidP="006C2B38">
      <w:pPr>
        <w:pStyle w:val="a4"/>
        <w:spacing w:after="0" w:line="240" w:lineRule="auto"/>
        <w:ind w:firstLine="10773"/>
        <w:jc w:val="left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477A56">
        <w:rPr>
          <w:rFonts w:ascii="Times New Roman" w:hAnsi="Times New Roman" w:cs="Times New Roman"/>
          <w:b/>
          <w:sz w:val="28"/>
          <w:szCs w:val="28"/>
        </w:rPr>
        <w:t xml:space="preserve">до рішення </w:t>
      </w:r>
      <w:r w:rsidRPr="00477A56">
        <w:rPr>
          <w:rFonts w:ascii="Times New Roman" w:hAnsi="Times New Roman" w:cs="Times New Roman"/>
          <w:b/>
          <w:spacing w:val="-1"/>
          <w:sz w:val="28"/>
          <w:szCs w:val="28"/>
        </w:rPr>
        <w:t xml:space="preserve">виконавчого </w:t>
      </w:r>
    </w:p>
    <w:p w:rsidR="006C2B38" w:rsidRPr="00477A56" w:rsidRDefault="006C2B38" w:rsidP="006C2B38">
      <w:pPr>
        <w:pStyle w:val="a4"/>
        <w:spacing w:after="0" w:line="240" w:lineRule="auto"/>
        <w:ind w:firstLine="10773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77A56">
        <w:rPr>
          <w:rFonts w:ascii="Times New Roman" w:hAnsi="Times New Roman" w:cs="Times New Roman"/>
          <w:b/>
          <w:sz w:val="28"/>
          <w:szCs w:val="28"/>
        </w:rPr>
        <w:t>комітету міської ради</w:t>
      </w:r>
    </w:p>
    <w:p w:rsidR="006C2B38" w:rsidRPr="00477A56" w:rsidRDefault="006C2B38" w:rsidP="006C2B38">
      <w:pPr>
        <w:pStyle w:val="a4"/>
        <w:tabs>
          <w:tab w:val="left" w:pos="7283"/>
          <w:tab w:val="left" w:pos="8950"/>
        </w:tabs>
        <w:spacing w:after="0" w:line="240" w:lineRule="auto"/>
        <w:ind w:firstLine="10773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77A56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446A38">
        <w:rPr>
          <w:rFonts w:ascii="Times New Roman" w:hAnsi="Times New Roman" w:cs="Times New Roman"/>
          <w:b/>
          <w:sz w:val="28"/>
          <w:szCs w:val="28"/>
        </w:rPr>
        <w:t>01 липня 2021 р. № 319</w:t>
      </w:r>
    </w:p>
    <w:p w:rsidR="00BE54A1" w:rsidRDefault="00BE54A1" w:rsidP="006C2B38">
      <w:pPr>
        <w:tabs>
          <w:tab w:val="left" w:pos="900"/>
        </w:tabs>
        <w:jc w:val="center"/>
        <w:rPr>
          <w:lang w:val="uk-UA"/>
        </w:rPr>
      </w:pPr>
    </w:p>
    <w:p w:rsidR="00BE54A1" w:rsidRPr="00BE54A1" w:rsidRDefault="00BE54A1" w:rsidP="00BE54A1">
      <w:pPr>
        <w:tabs>
          <w:tab w:val="left" w:pos="900"/>
        </w:tabs>
        <w:jc w:val="center"/>
        <w:rPr>
          <w:b/>
          <w:lang w:val="uk-UA"/>
        </w:rPr>
      </w:pPr>
      <w:r w:rsidRPr="00BE54A1">
        <w:rPr>
          <w:b/>
          <w:lang w:val="uk-UA"/>
        </w:rPr>
        <w:t xml:space="preserve">ПЕРЕЛІК </w:t>
      </w:r>
    </w:p>
    <w:p w:rsidR="00BE54A1" w:rsidRPr="00BE54A1" w:rsidRDefault="00BE54A1" w:rsidP="00BE54A1">
      <w:pPr>
        <w:tabs>
          <w:tab w:val="left" w:pos="900"/>
        </w:tabs>
        <w:jc w:val="center"/>
        <w:rPr>
          <w:b/>
          <w:lang w:val="uk-UA"/>
        </w:rPr>
      </w:pPr>
      <w:r w:rsidRPr="00BE54A1">
        <w:rPr>
          <w:b/>
          <w:lang w:val="uk-UA"/>
        </w:rPr>
        <w:t xml:space="preserve">місцевих спеціалізованих служб цивільного захисту </w:t>
      </w:r>
    </w:p>
    <w:p w:rsidR="00BE54A1" w:rsidRDefault="00BE54A1" w:rsidP="00BE54A1">
      <w:pPr>
        <w:tabs>
          <w:tab w:val="left" w:pos="900"/>
        </w:tabs>
        <w:jc w:val="center"/>
        <w:rPr>
          <w:b/>
          <w:lang w:val="uk-UA"/>
        </w:rPr>
      </w:pPr>
      <w:proofErr w:type="spellStart"/>
      <w:r w:rsidRPr="00BE54A1">
        <w:rPr>
          <w:b/>
          <w:lang w:val="uk-UA"/>
        </w:rPr>
        <w:t>Чортківської</w:t>
      </w:r>
      <w:proofErr w:type="spellEnd"/>
      <w:r w:rsidRPr="00BE54A1">
        <w:rPr>
          <w:b/>
          <w:lang w:val="uk-UA"/>
        </w:rPr>
        <w:t xml:space="preserve"> міської територіальної громади</w:t>
      </w:r>
    </w:p>
    <w:p w:rsidR="003F69D4" w:rsidRPr="00BE54A1" w:rsidRDefault="003F69D4" w:rsidP="00BE54A1">
      <w:pPr>
        <w:tabs>
          <w:tab w:val="left" w:pos="900"/>
        </w:tabs>
        <w:jc w:val="center"/>
        <w:rPr>
          <w:b/>
          <w:lang w:val="uk-UA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006"/>
        <w:gridCol w:w="4252"/>
        <w:gridCol w:w="3377"/>
        <w:gridCol w:w="4201"/>
      </w:tblGrid>
      <w:tr w:rsidR="0008501B" w:rsidTr="00264D78">
        <w:trPr>
          <w:trHeight w:val="1949"/>
        </w:trPr>
        <w:tc>
          <w:tcPr>
            <w:tcW w:w="567" w:type="dxa"/>
          </w:tcPr>
          <w:p w:rsidR="0008501B" w:rsidRDefault="0008501B" w:rsidP="00272A98">
            <w:pPr>
              <w:pStyle w:val="TableParagraph"/>
              <w:ind w:left="115" w:right="95" w:firstLine="36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з/п</w:t>
            </w:r>
          </w:p>
        </w:tc>
        <w:tc>
          <w:tcPr>
            <w:tcW w:w="2006" w:type="dxa"/>
          </w:tcPr>
          <w:p w:rsidR="0008501B" w:rsidRDefault="0008501B" w:rsidP="00272A98">
            <w:pPr>
              <w:pStyle w:val="TableParagraph"/>
              <w:ind w:left="4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Назва</w:t>
            </w:r>
            <w:r>
              <w:rPr>
                <w:b/>
                <w:spacing w:val="7"/>
                <w:sz w:val="26"/>
              </w:rPr>
              <w:t xml:space="preserve"> </w:t>
            </w:r>
            <w:r w:rsidR="00B238E1">
              <w:rPr>
                <w:b/>
                <w:spacing w:val="7"/>
                <w:sz w:val="26"/>
              </w:rPr>
              <w:t xml:space="preserve">місцевої спеціалізованої </w:t>
            </w:r>
            <w:r>
              <w:rPr>
                <w:b/>
                <w:sz w:val="26"/>
              </w:rPr>
              <w:t>служби</w:t>
            </w:r>
          </w:p>
        </w:tc>
        <w:tc>
          <w:tcPr>
            <w:tcW w:w="4252" w:type="dxa"/>
          </w:tcPr>
          <w:p w:rsidR="0008501B" w:rsidRDefault="00B238E1" w:rsidP="00272A98">
            <w:pPr>
              <w:pStyle w:val="TableParagraph"/>
              <w:ind w:left="176" w:right="171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 xml:space="preserve">Підрозділи, що входять до складу місцевої </w:t>
            </w:r>
            <w:r>
              <w:rPr>
                <w:b/>
                <w:spacing w:val="7"/>
                <w:sz w:val="26"/>
              </w:rPr>
              <w:t xml:space="preserve">спеціалізованої </w:t>
            </w:r>
            <w:r>
              <w:rPr>
                <w:b/>
                <w:sz w:val="26"/>
              </w:rPr>
              <w:t>служби</w:t>
            </w:r>
          </w:p>
        </w:tc>
        <w:tc>
          <w:tcPr>
            <w:tcW w:w="3377" w:type="dxa"/>
          </w:tcPr>
          <w:p w:rsidR="0008501B" w:rsidRDefault="00B238E1" w:rsidP="00272A98">
            <w:pPr>
              <w:pStyle w:val="TableParagraph"/>
              <w:ind w:left="176" w:right="176" w:firstLine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Керівник </w:t>
            </w:r>
            <w:r>
              <w:rPr>
                <w:b/>
                <w:spacing w:val="-1"/>
                <w:sz w:val="26"/>
              </w:rPr>
              <w:t xml:space="preserve">місцевої </w:t>
            </w:r>
            <w:r w:rsidR="0008501B">
              <w:rPr>
                <w:b/>
                <w:sz w:val="26"/>
              </w:rPr>
              <w:t>спеціалізованої</w:t>
            </w:r>
            <w:r w:rsidR="0008501B">
              <w:rPr>
                <w:b/>
                <w:spacing w:val="1"/>
                <w:sz w:val="26"/>
              </w:rPr>
              <w:t xml:space="preserve"> </w:t>
            </w:r>
            <w:r w:rsidR="0008501B">
              <w:rPr>
                <w:b/>
                <w:sz w:val="26"/>
              </w:rPr>
              <w:t>служби</w:t>
            </w:r>
            <w:r w:rsidR="0008501B">
              <w:rPr>
                <w:b/>
                <w:spacing w:val="8"/>
                <w:sz w:val="26"/>
              </w:rPr>
              <w:t xml:space="preserve"> </w:t>
            </w:r>
            <w:r w:rsidR="0008501B">
              <w:rPr>
                <w:b/>
                <w:sz w:val="26"/>
              </w:rPr>
              <w:t>цивільного</w:t>
            </w:r>
            <w:r w:rsidR="0008501B">
              <w:rPr>
                <w:b/>
                <w:spacing w:val="-62"/>
                <w:sz w:val="26"/>
              </w:rPr>
              <w:t xml:space="preserve"> </w:t>
            </w:r>
            <w:r w:rsidR="0008501B">
              <w:rPr>
                <w:b/>
                <w:sz w:val="26"/>
              </w:rPr>
              <w:t>захисту</w:t>
            </w:r>
          </w:p>
        </w:tc>
        <w:tc>
          <w:tcPr>
            <w:tcW w:w="4201" w:type="dxa"/>
          </w:tcPr>
          <w:p w:rsidR="0008501B" w:rsidRDefault="0008501B" w:rsidP="00272A98">
            <w:pPr>
              <w:pStyle w:val="TableParagraph"/>
              <w:ind w:left="70" w:right="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Заступники</w:t>
            </w:r>
            <w:r>
              <w:rPr>
                <w:b/>
                <w:spacing w:val="-7"/>
                <w:sz w:val="26"/>
              </w:rPr>
              <w:t xml:space="preserve"> </w:t>
            </w:r>
            <w:r w:rsidR="00B238E1">
              <w:rPr>
                <w:b/>
                <w:sz w:val="26"/>
              </w:rPr>
              <w:t xml:space="preserve">керівника </w:t>
            </w:r>
            <w:r w:rsidR="00B238E1">
              <w:rPr>
                <w:b/>
                <w:spacing w:val="-1"/>
                <w:sz w:val="26"/>
              </w:rPr>
              <w:t>місцевої</w:t>
            </w:r>
          </w:p>
          <w:p w:rsidR="0008501B" w:rsidRDefault="0008501B" w:rsidP="00272A98">
            <w:pPr>
              <w:pStyle w:val="TableParagraph"/>
              <w:ind w:left="71" w:right="6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спеціалізованої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служби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цивільного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захисту</w:t>
            </w:r>
          </w:p>
        </w:tc>
      </w:tr>
      <w:tr w:rsidR="0008501B" w:rsidTr="00264D78">
        <w:trPr>
          <w:trHeight w:val="239"/>
        </w:trPr>
        <w:tc>
          <w:tcPr>
            <w:tcW w:w="567" w:type="dxa"/>
          </w:tcPr>
          <w:p w:rsidR="0008501B" w:rsidRDefault="0008501B" w:rsidP="00272A98">
            <w:pPr>
              <w:pStyle w:val="TableParagraph"/>
              <w:ind w:left="216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2006" w:type="dxa"/>
          </w:tcPr>
          <w:p w:rsidR="0008501B" w:rsidRDefault="0008501B" w:rsidP="00272A98">
            <w:pPr>
              <w:pStyle w:val="TableParagraph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4252" w:type="dxa"/>
          </w:tcPr>
          <w:p w:rsidR="0008501B" w:rsidRDefault="0008501B" w:rsidP="00272A98">
            <w:pPr>
              <w:pStyle w:val="TableParagraph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3377" w:type="dxa"/>
          </w:tcPr>
          <w:p w:rsidR="0008501B" w:rsidRDefault="0008501B" w:rsidP="00272A98">
            <w:pPr>
              <w:pStyle w:val="TableParagraph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4201" w:type="dxa"/>
          </w:tcPr>
          <w:p w:rsidR="0008501B" w:rsidRDefault="0008501B" w:rsidP="00272A98">
            <w:pPr>
              <w:pStyle w:val="TableParagraph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</w:tr>
      <w:tr w:rsidR="00FF0D2A" w:rsidRPr="00446A38" w:rsidTr="00264D78">
        <w:trPr>
          <w:trHeight w:val="4477"/>
        </w:trPr>
        <w:tc>
          <w:tcPr>
            <w:tcW w:w="567" w:type="dxa"/>
          </w:tcPr>
          <w:p w:rsidR="00FF0D2A" w:rsidRPr="00717678" w:rsidRDefault="00FF0D2A" w:rsidP="00272A98">
            <w:pPr>
              <w:pStyle w:val="TableParagraph"/>
              <w:ind w:left="245"/>
              <w:jc w:val="both"/>
              <w:rPr>
                <w:sz w:val="28"/>
                <w:szCs w:val="28"/>
              </w:rPr>
            </w:pPr>
            <w:r w:rsidRPr="00717678">
              <w:rPr>
                <w:sz w:val="28"/>
                <w:szCs w:val="28"/>
              </w:rPr>
              <w:t>1.</w:t>
            </w:r>
          </w:p>
        </w:tc>
        <w:tc>
          <w:tcPr>
            <w:tcW w:w="2006" w:type="dxa"/>
          </w:tcPr>
          <w:p w:rsidR="00FF0D2A" w:rsidRPr="00717678" w:rsidRDefault="009B659B" w:rsidP="009B659B">
            <w:pPr>
              <w:pStyle w:val="TableParagraph"/>
              <w:ind w:lef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Місцева с</w:t>
            </w:r>
            <w:r w:rsidR="00FF0D2A" w:rsidRPr="00717678">
              <w:rPr>
                <w:sz w:val="28"/>
                <w:szCs w:val="28"/>
              </w:rPr>
              <w:t>пеціалізована</w:t>
            </w:r>
            <w:r w:rsidR="00264D78" w:rsidRPr="00717678">
              <w:rPr>
                <w:sz w:val="28"/>
                <w:szCs w:val="28"/>
              </w:rPr>
              <w:t xml:space="preserve"> </w:t>
            </w:r>
            <w:r w:rsidR="00FF0D2A" w:rsidRPr="00717678">
              <w:rPr>
                <w:sz w:val="28"/>
                <w:szCs w:val="28"/>
              </w:rPr>
              <w:t>служба</w:t>
            </w:r>
            <w:r w:rsidR="00FF0D2A" w:rsidRPr="00717678">
              <w:rPr>
                <w:spacing w:val="-2"/>
                <w:sz w:val="28"/>
                <w:szCs w:val="28"/>
              </w:rPr>
              <w:t xml:space="preserve"> </w:t>
            </w:r>
            <w:r w:rsidR="00FF0D2A" w:rsidRPr="00717678">
              <w:rPr>
                <w:sz w:val="28"/>
                <w:szCs w:val="28"/>
              </w:rPr>
              <w:t>зв’язку</w:t>
            </w:r>
            <w:r w:rsidR="00FF0D2A" w:rsidRPr="00717678">
              <w:rPr>
                <w:spacing w:val="-7"/>
                <w:sz w:val="28"/>
                <w:szCs w:val="28"/>
              </w:rPr>
              <w:t xml:space="preserve"> </w:t>
            </w:r>
            <w:r w:rsidR="00FF0D2A" w:rsidRPr="00717678">
              <w:rPr>
                <w:sz w:val="28"/>
                <w:szCs w:val="28"/>
              </w:rPr>
              <w:t>і</w:t>
            </w:r>
            <w:r w:rsidR="00264D78" w:rsidRPr="00717678">
              <w:rPr>
                <w:sz w:val="28"/>
                <w:szCs w:val="28"/>
              </w:rPr>
              <w:t xml:space="preserve"> </w:t>
            </w:r>
            <w:r w:rsidR="00FF0D2A" w:rsidRPr="00717678">
              <w:rPr>
                <w:sz w:val="28"/>
                <w:szCs w:val="28"/>
              </w:rPr>
              <w:t>оповіщення</w:t>
            </w:r>
          </w:p>
        </w:tc>
        <w:tc>
          <w:tcPr>
            <w:tcW w:w="4252" w:type="dxa"/>
          </w:tcPr>
          <w:p w:rsidR="00FF0D2A" w:rsidRPr="00717678" w:rsidRDefault="00FF0D2A" w:rsidP="007F0F2C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717678">
              <w:rPr>
                <w:sz w:val="28"/>
                <w:szCs w:val="28"/>
              </w:rPr>
              <w:t xml:space="preserve">Відділ з питань надзвичайних ситуацій, мобілізаційної та оборонної роботи міської ради, </w:t>
            </w:r>
            <w:proofErr w:type="spellStart"/>
            <w:r w:rsidRPr="00717678">
              <w:rPr>
                <w:sz w:val="28"/>
                <w:szCs w:val="28"/>
              </w:rPr>
              <w:t>Чортківський</w:t>
            </w:r>
            <w:proofErr w:type="spellEnd"/>
            <w:r w:rsidRPr="00717678">
              <w:rPr>
                <w:sz w:val="28"/>
                <w:szCs w:val="28"/>
              </w:rPr>
              <w:t xml:space="preserve"> РУ ГУ ДСНС України в Тернопільській області, цех експлуатації об’єктів зв’язку РЦТ № 143 ПАТ «</w:t>
            </w:r>
            <w:proofErr w:type="spellStart"/>
            <w:r w:rsidRPr="00717678">
              <w:rPr>
                <w:sz w:val="28"/>
                <w:szCs w:val="28"/>
              </w:rPr>
              <w:t>Укртелеком</w:t>
            </w:r>
            <w:proofErr w:type="spellEnd"/>
            <w:r w:rsidRPr="00717678">
              <w:rPr>
                <w:sz w:val="28"/>
                <w:szCs w:val="28"/>
              </w:rPr>
              <w:t>»(за згодою), оператори і провайдери телекомунікації</w:t>
            </w:r>
            <w:r w:rsidR="000F0408" w:rsidRPr="00717678">
              <w:rPr>
                <w:sz w:val="28"/>
                <w:szCs w:val="28"/>
              </w:rPr>
              <w:t xml:space="preserve">, </w:t>
            </w:r>
            <w:proofErr w:type="spellStart"/>
            <w:r w:rsidR="000F0408" w:rsidRPr="00717678">
              <w:rPr>
                <w:sz w:val="28"/>
                <w:szCs w:val="28"/>
              </w:rPr>
              <w:t>Чортківський</w:t>
            </w:r>
            <w:proofErr w:type="spellEnd"/>
            <w:r w:rsidR="000F0408" w:rsidRPr="00717678">
              <w:rPr>
                <w:sz w:val="28"/>
                <w:szCs w:val="28"/>
              </w:rPr>
              <w:t xml:space="preserve"> відділ поліції</w:t>
            </w:r>
            <w:r w:rsidR="000F0408" w:rsidRPr="00717678">
              <w:rPr>
                <w:spacing w:val="10"/>
                <w:sz w:val="28"/>
                <w:szCs w:val="28"/>
              </w:rPr>
              <w:t xml:space="preserve"> </w:t>
            </w:r>
            <w:proofErr w:type="spellStart"/>
            <w:r w:rsidR="000F0408" w:rsidRPr="00717678">
              <w:rPr>
                <w:sz w:val="28"/>
                <w:szCs w:val="28"/>
              </w:rPr>
              <w:t>ГУНП</w:t>
            </w:r>
            <w:proofErr w:type="spellEnd"/>
            <w:r w:rsidR="000F0408" w:rsidRPr="00717678">
              <w:rPr>
                <w:spacing w:val="10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в Тернопільській області</w:t>
            </w:r>
          </w:p>
        </w:tc>
        <w:tc>
          <w:tcPr>
            <w:tcW w:w="3377" w:type="dxa"/>
          </w:tcPr>
          <w:p w:rsidR="00FF0D2A" w:rsidRPr="00717678" w:rsidRDefault="00FF0D2A" w:rsidP="007F0F2C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717678">
              <w:rPr>
                <w:sz w:val="28"/>
                <w:szCs w:val="28"/>
              </w:rPr>
              <w:t>Начальник відділ з питань надзвичайних ситуацій, мобілізаційної та оборонної роботи міської ради</w:t>
            </w:r>
            <w:r w:rsidR="00264D78" w:rsidRPr="00717678">
              <w:rPr>
                <w:sz w:val="28"/>
                <w:szCs w:val="28"/>
              </w:rPr>
              <w:t>,</w:t>
            </w:r>
            <w:r w:rsidRPr="00717678">
              <w:rPr>
                <w:sz w:val="28"/>
                <w:szCs w:val="28"/>
              </w:rPr>
              <w:t xml:space="preserve"> </w:t>
            </w:r>
            <w:r w:rsidR="00264D78" w:rsidRPr="00717678">
              <w:rPr>
                <w:sz w:val="28"/>
                <w:szCs w:val="28"/>
              </w:rPr>
              <w:t>г</w:t>
            </w:r>
            <w:r w:rsidRPr="00717678">
              <w:rPr>
                <w:sz w:val="28"/>
                <w:szCs w:val="28"/>
              </w:rPr>
              <w:t>оловний</w:t>
            </w:r>
            <w:r w:rsidRPr="00717678">
              <w:rPr>
                <w:spacing w:val="16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інженер</w:t>
            </w:r>
            <w:r w:rsidR="00264D78" w:rsidRPr="00717678">
              <w:rPr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цех експлуатації об’єктів зв’язку РЦТ № 143 ПАТ «</w:t>
            </w:r>
            <w:proofErr w:type="spellStart"/>
            <w:r w:rsidRPr="00717678">
              <w:rPr>
                <w:sz w:val="28"/>
                <w:szCs w:val="28"/>
              </w:rPr>
              <w:t>Укртелеком</w:t>
            </w:r>
            <w:proofErr w:type="spellEnd"/>
            <w:r w:rsidRPr="00717678">
              <w:rPr>
                <w:sz w:val="28"/>
                <w:szCs w:val="28"/>
              </w:rPr>
              <w:t>»</w:t>
            </w:r>
          </w:p>
          <w:p w:rsidR="00FF0D2A" w:rsidRPr="00717678" w:rsidRDefault="00FF0D2A" w:rsidP="007F0F2C">
            <w:pPr>
              <w:ind w:left="57" w:right="57"/>
              <w:jc w:val="both"/>
              <w:rPr>
                <w:lang w:val="uk-UA"/>
              </w:rPr>
            </w:pPr>
            <w:r w:rsidRPr="00717678">
              <w:rPr>
                <w:lang w:val="uk-UA"/>
              </w:rPr>
              <w:t xml:space="preserve"> </w:t>
            </w:r>
          </w:p>
          <w:p w:rsidR="00FF0D2A" w:rsidRPr="00717678" w:rsidRDefault="00FF0D2A" w:rsidP="00272A98">
            <w:pPr>
              <w:jc w:val="both"/>
              <w:rPr>
                <w:lang w:val="uk-UA"/>
              </w:rPr>
            </w:pPr>
            <w:r w:rsidRPr="00717678">
              <w:rPr>
                <w:lang w:val="uk-UA"/>
              </w:rPr>
              <w:t xml:space="preserve"> </w:t>
            </w:r>
          </w:p>
        </w:tc>
        <w:tc>
          <w:tcPr>
            <w:tcW w:w="4201" w:type="dxa"/>
          </w:tcPr>
          <w:p w:rsidR="000F0408" w:rsidRPr="00717678" w:rsidRDefault="000F0408" w:rsidP="007F0F2C">
            <w:pPr>
              <w:pStyle w:val="TableParagraph"/>
              <w:ind w:left="57" w:right="113"/>
              <w:jc w:val="both"/>
              <w:rPr>
                <w:sz w:val="28"/>
                <w:szCs w:val="28"/>
              </w:rPr>
            </w:pPr>
            <w:r w:rsidRPr="00717678">
              <w:rPr>
                <w:sz w:val="28"/>
                <w:szCs w:val="28"/>
              </w:rPr>
              <w:t>Головний спеціаліст відділу з питань надзвичайних ситуацій, мобілізаційної та оборонної роботи міської ради</w:t>
            </w:r>
            <w:r w:rsidR="00FF0D2A" w:rsidRPr="00717678">
              <w:rPr>
                <w:sz w:val="28"/>
                <w:szCs w:val="28"/>
              </w:rPr>
              <w:t>,</w:t>
            </w:r>
            <w:r w:rsidR="00FF0D2A" w:rsidRPr="00717678">
              <w:rPr>
                <w:spacing w:val="10"/>
                <w:sz w:val="28"/>
                <w:szCs w:val="28"/>
              </w:rPr>
              <w:t xml:space="preserve"> </w:t>
            </w:r>
            <w:r w:rsidR="00FF0D2A" w:rsidRPr="00717678">
              <w:rPr>
                <w:sz w:val="28"/>
                <w:szCs w:val="28"/>
              </w:rPr>
              <w:t>начальник</w:t>
            </w:r>
            <w:r w:rsidR="00264D78" w:rsidRPr="00717678">
              <w:rPr>
                <w:sz w:val="28"/>
                <w:szCs w:val="28"/>
              </w:rPr>
              <w:t xml:space="preserve"> </w:t>
            </w:r>
            <w:r w:rsidR="00FF0D2A" w:rsidRPr="00717678">
              <w:rPr>
                <w:sz w:val="28"/>
                <w:szCs w:val="28"/>
              </w:rPr>
              <w:t>Р</w:t>
            </w:r>
            <w:r w:rsidRPr="00717678">
              <w:rPr>
                <w:sz w:val="28"/>
                <w:szCs w:val="28"/>
              </w:rPr>
              <w:t>У</w:t>
            </w:r>
            <w:r w:rsidR="00FF0D2A" w:rsidRPr="00717678">
              <w:rPr>
                <w:spacing w:val="6"/>
                <w:sz w:val="28"/>
                <w:szCs w:val="28"/>
              </w:rPr>
              <w:t xml:space="preserve"> </w:t>
            </w:r>
            <w:r w:rsidRPr="00717678">
              <w:rPr>
                <w:spacing w:val="6"/>
                <w:sz w:val="28"/>
                <w:szCs w:val="28"/>
              </w:rPr>
              <w:t>Г</w:t>
            </w:r>
            <w:r w:rsidR="00FF0D2A" w:rsidRPr="00717678">
              <w:rPr>
                <w:sz w:val="28"/>
                <w:szCs w:val="28"/>
              </w:rPr>
              <w:t>У</w:t>
            </w:r>
            <w:r w:rsidR="00FF0D2A" w:rsidRPr="00717678">
              <w:rPr>
                <w:spacing w:val="6"/>
                <w:sz w:val="28"/>
                <w:szCs w:val="28"/>
              </w:rPr>
              <w:t xml:space="preserve"> </w:t>
            </w:r>
            <w:r w:rsidR="00FF0D2A" w:rsidRPr="00717678">
              <w:rPr>
                <w:sz w:val="28"/>
                <w:szCs w:val="28"/>
              </w:rPr>
              <w:t>ДСНС</w:t>
            </w:r>
            <w:r w:rsidR="00FF0D2A" w:rsidRPr="00717678">
              <w:rPr>
                <w:spacing w:val="7"/>
                <w:sz w:val="28"/>
                <w:szCs w:val="28"/>
              </w:rPr>
              <w:t xml:space="preserve"> </w:t>
            </w:r>
            <w:r w:rsidR="00FF0D2A" w:rsidRPr="00717678">
              <w:rPr>
                <w:sz w:val="28"/>
                <w:szCs w:val="28"/>
              </w:rPr>
              <w:t>України</w:t>
            </w:r>
            <w:r w:rsidR="00FF0D2A" w:rsidRPr="00717678">
              <w:rPr>
                <w:spacing w:val="7"/>
                <w:sz w:val="28"/>
                <w:szCs w:val="28"/>
              </w:rPr>
              <w:t xml:space="preserve"> </w:t>
            </w:r>
            <w:r w:rsidR="00FF0D2A" w:rsidRPr="00717678">
              <w:rPr>
                <w:sz w:val="28"/>
                <w:szCs w:val="28"/>
              </w:rPr>
              <w:t>в</w:t>
            </w:r>
            <w:r w:rsidR="00FF0D2A" w:rsidRPr="00717678">
              <w:rPr>
                <w:spacing w:val="7"/>
                <w:sz w:val="28"/>
                <w:szCs w:val="28"/>
              </w:rPr>
              <w:t xml:space="preserve"> </w:t>
            </w:r>
            <w:r w:rsidRPr="00717678">
              <w:rPr>
                <w:spacing w:val="7"/>
                <w:sz w:val="28"/>
                <w:szCs w:val="28"/>
              </w:rPr>
              <w:t xml:space="preserve">Тернопільській </w:t>
            </w:r>
            <w:r w:rsidR="00FF0D2A" w:rsidRPr="00717678">
              <w:rPr>
                <w:sz w:val="28"/>
                <w:szCs w:val="28"/>
              </w:rPr>
              <w:t>області,</w:t>
            </w:r>
            <w:r w:rsidR="00264D78" w:rsidRPr="00717678">
              <w:rPr>
                <w:sz w:val="28"/>
                <w:szCs w:val="28"/>
              </w:rPr>
              <w:t xml:space="preserve"> заступник </w:t>
            </w:r>
            <w:r w:rsidR="00FF0D2A" w:rsidRPr="00717678">
              <w:rPr>
                <w:sz w:val="28"/>
                <w:szCs w:val="28"/>
              </w:rPr>
              <w:t>начальник</w:t>
            </w:r>
            <w:r w:rsidR="00264D78" w:rsidRPr="00717678">
              <w:rPr>
                <w:sz w:val="28"/>
                <w:szCs w:val="28"/>
              </w:rPr>
              <w:t xml:space="preserve">а </w:t>
            </w:r>
            <w:proofErr w:type="spellStart"/>
            <w:r w:rsidR="00264D78" w:rsidRPr="00717678">
              <w:rPr>
                <w:sz w:val="28"/>
                <w:szCs w:val="28"/>
              </w:rPr>
              <w:t>Чортківського</w:t>
            </w:r>
            <w:proofErr w:type="spellEnd"/>
            <w:r w:rsidR="00FF0D2A" w:rsidRPr="00717678">
              <w:rPr>
                <w:spacing w:val="12"/>
                <w:sz w:val="28"/>
                <w:szCs w:val="28"/>
              </w:rPr>
              <w:t xml:space="preserve"> </w:t>
            </w:r>
            <w:r w:rsidR="00FF0D2A" w:rsidRPr="00717678">
              <w:rPr>
                <w:sz w:val="28"/>
                <w:szCs w:val="28"/>
              </w:rPr>
              <w:t>відділення</w:t>
            </w:r>
            <w:r w:rsidR="00FF0D2A" w:rsidRPr="00717678">
              <w:rPr>
                <w:spacing w:val="9"/>
                <w:sz w:val="28"/>
                <w:szCs w:val="28"/>
              </w:rPr>
              <w:t xml:space="preserve"> </w:t>
            </w:r>
            <w:r w:rsidR="00FF0D2A" w:rsidRPr="00717678">
              <w:rPr>
                <w:sz w:val="28"/>
                <w:szCs w:val="28"/>
              </w:rPr>
              <w:t>поліції</w:t>
            </w:r>
            <w:r w:rsidR="00FF0D2A" w:rsidRPr="00717678">
              <w:rPr>
                <w:spacing w:val="26"/>
                <w:sz w:val="28"/>
                <w:szCs w:val="28"/>
              </w:rPr>
              <w:t xml:space="preserve"> </w:t>
            </w:r>
            <w:proofErr w:type="spellStart"/>
            <w:r w:rsidRPr="00717678">
              <w:rPr>
                <w:sz w:val="28"/>
                <w:szCs w:val="28"/>
              </w:rPr>
              <w:t>ГУНП</w:t>
            </w:r>
            <w:proofErr w:type="spellEnd"/>
            <w:r w:rsidRPr="00717678">
              <w:rPr>
                <w:spacing w:val="10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в Тернопільській області</w:t>
            </w:r>
          </w:p>
          <w:p w:rsidR="00FF0D2A" w:rsidRPr="00717678" w:rsidRDefault="00FF0D2A" w:rsidP="00272A98">
            <w:pPr>
              <w:pStyle w:val="TableParagraph"/>
              <w:ind w:left="155"/>
              <w:jc w:val="both"/>
              <w:rPr>
                <w:sz w:val="28"/>
                <w:szCs w:val="28"/>
              </w:rPr>
            </w:pPr>
          </w:p>
        </w:tc>
      </w:tr>
    </w:tbl>
    <w:p w:rsidR="0008501B" w:rsidRPr="00717678" w:rsidRDefault="0008501B" w:rsidP="00272A98">
      <w:pPr>
        <w:jc w:val="both"/>
        <w:rPr>
          <w:lang w:val="uk-UA"/>
        </w:rPr>
        <w:sectPr w:rsidR="0008501B" w:rsidRPr="00717678" w:rsidSect="006415DF">
          <w:pgSz w:w="16840" w:h="11910" w:orient="landscape"/>
          <w:pgMar w:top="993" w:right="620" w:bottom="280" w:left="1580" w:header="708" w:footer="708" w:gutter="0"/>
          <w:cols w:space="720"/>
        </w:sectPr>
      </w:pPr>
    </w:p>
    <w:tbl>
      <w:tblPr>
        <w:tblStyle w:val="TableNormal"/>
        <w:tblW w:w="14403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693"/>
        <w:gridCol w:w="3686"/>
        <w:gridCol w:w="3260"/>
        <w:gridCol w:w="4197"/>
      </w:tblGrid>
      <w:tr w:rsidR="0008501B" w:rsidRPr="00717678" w:rsidTr="00430CBA">
        <w:trPr>
          <w:trHeight w:val="1612"/>
        </w:trPr>
        <w:tc>
          <w:tcPr>
            <w:tcW w:w="567" w:type="dxa"/>
          </w:tcPr>
          <w:p w:rsidR="0008501B" w:rsidRPr="00717678" w:rsidRDefault="0008501B" w:rsidP="00272A98">
            <w:pPr>
              <w:pStyle w:val="TableParagraph"/>
              <w:ind w:right="110"/>
              <w:jc w:val="both"/>
              <w:rPr>
                <w:sz w:val="28"/>
                <w:szCs w:val="28"/>
              </w:rPr>
            </w:pPr>
            <w:r w:rsidRPr="0071767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693" w:type="dxa"/>
          </w:tcPr>
          <w:p w:rsidR="0008501B" w:rsidRPr="00717678" w:rsidRDefault="009B659B" w:rsidP="009B659B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Місцева</w:t>
            </w:r>
            <w:r w:rsidRPr="007176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08501B" w:rsidRPr="00717678">
              <w:rPr>
                <w:sz w:val="28"/>
                <w:szCs w:val="28"/>
              </w:rPr>
              <w:t>пеціалізована</w:t>
            </w:r>
            <w:r w:rsidR="0008501B" w:rsidRPr="00717678">
              <w:rPr>
                <w:spacing w:val="1"/>
                <w:sz w:val="28"/>
                <w:szCs w:val="28"/>
              </w:rPr>
              <w:t xml:space="preserve"> </w:t>
            </w:r>
            <w:r w:rsidR="0008501B" w:rsidRPr="00717678">
              <w:rPr>
                <w:spacing w:val="-1"/>
                <w:sz w:val="28"/>
                <w:szCs w:val="28"/>
              </w:rPr>
              <w:t xml:space="preserve">служба </w:t>
            </w:r>
            <w:r w:rsidR="0008501B" w:rsidRPr="00717678">
              <w:rPr>
                <w:sz w:val="28"/>
                <w:szCs w:val="28"/>
              </w:rPr>
              <w:t>охорони</w:t>
            </w:r>
            <w:r w:rsidR="0008501B" w:rsidRPr="00717678">
              <w:rPr>
                <w:spacing w:val="-62"/>
                <w:sz w:val="28"/>
                <w:szCs w:val="28"/>
              </w:rPr>
              <w:t xml:space="preserve"> </w:t>
            </w:r>
            <w:r w:rsidR="0008501B" w:rsidRPr="00717678">
              <w:rPr>
                <w:sz w:val="28"/>
                <w:szCs w:val="28"/>
              </w:rPr>
              <w:t>публічного</w:t>
            </w:r>
            <w:r w:rsidR="0008501B" w:rsidRPr="00717678">
              <w:rPr>
                <w:spacing w:val="1"/>
                <w:sz w:val="28"/>
                <w:szCs w:val="28"/>
              </w:rPr>
              <w:t xml:space="preserve"> </w:t>
            </w:r>
            <w:r w:rsidR="0008501B" w:rsidRPr="00717678">
              <w:rPr>
                <w:sz w:val="28"/>
                <w:szCs w:val="28"/>
              </w:rPr>
              <w:t>(громадського)</w:t>
            </w:r>
            <w:r w:rsidR="0008501B" w:rsidRPr="00717678">
              <w:rPr>
                <w:spacing w:val="1"/>
                <w:sz w:val="28"/>
                <w:szCs w:val="28"/>
              </w:rPr>
              <w:t xml:space="preserve"> </w:t>
            </w:r>
            <w:r w:rsidR="0008501B" w:rsidRPr="00717678">
              <w:rPr>
                <w:sz w:val="28"/>
                <w:szCs w:val="28"/>
              </w:rPr>
              <w:t>порядку</w:t>
            </w:r>
          </w:p>
        </w:tc>
        <w:tc>
          <w:tcPr>
            <w:tcW w:w="3686" w:type="dxa"/>
          </w:tcPr>
          <w:p w:rsidR="0008501B" w:rsidRPr="00717678" w:rsidRDefault="000F0408" w:rsidP="007F0F2C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proofErr w:type="spellStart"/>
            <w:r w:rsidRPr="00717678">
              <w:rPr>
                <w:sz w:val="28"/>
                <w:szCs w:val="28"/>
              </w:rPr>
              <w:t>Чортківський</w:t>
            </w:r>
            <w:proofErr w:type="spellEnd"/>
            <w:r w:rsidRPr="00717678">
              <w:rPr>
                <w:sz w:val="28"/>
                <w:szCs w:val="28"/>
              </w:rPr>
              <w:t xml:space="preserve"> відділ поліції</w:t>
            </w:r>
            <w:r w:rsidRPr="00717678">
              <w:rPr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717678">
              <w:rPr>
                <w:sz w:val="28"/>
                <w:szCs w:val="28"/>
              </w:rPr>
              <w:t>ГУНП</w:t>
            </w:r>
            <w:proofErr w:type="spellEnd"/>
            <w:r w:rsidRPr="00717678">
              <w:rPr>
                <w:spacing w:val="10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в Тернопільській області</w:t>
            </w:r>
            <w:r w:rsidR="00264D78" w:rsidRPr="00717678">
              <w:rPr>
                <w:sz w:val="28"/>
                <w:szCs w:val="28"/>
              </w:rPr>
              <w:t>, суб’єкти господарювання, що здійснюють охоронні функції</w:t>
            </w:r>
          </w:p>
        </w:tc>
        <w:tc>
          <w:tcPr>
            <w:tcW w:w="3260" w:type="dxa"/>
          </w:tcPr>
          <w:p w:rsidR="0008501B" w:rsidRPr="00717678" w:rsidRDefault="00FB10B0" w:rsidP="007F0F2C">
            <w:pPr>
              <w:pStyle w:val="TableParagraph"/>
              <w:ind w:right="57"/>
              <w:jc w:val="both"/>
              <w:rPr>
                <w:sz w:val="28"/>
                <w:szCs w:val="28"/>
              </w:rPr>
            </w:pPr>
            <w:r w:rsidRPr="00717678">
              <w:rPr>
                <w:sz w:val="28"/>
                <w:szCs w:val="28"/>
              </w:rPr>
              <w:t>Заступник</w:t>
            </w:r>
            <w:r w:rsidRPr="00717678">
              <w:rPr>
                <w:spacing w:val="20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начальника</w:t>
            </w:r>
            <w:r w:rsidRPr="00717678">
              <w:rPr>
                <w:spacing w:val="-62"/>
                <w:sz w:val="28"/>
                <w:szCs w:val="28"/>
              </w:rPr>
              <w:t xml:space="preserve"> </w:t>
            </w:r>
            <w:proofErr w:type="spellStart"/>
            <w:r w:rsidR="000F0408" w:rsidRPr="00717678">
              <w:rPr>
                <w:sz w:val="28"/>
                <w:szCs w:val="28"/>
              </w:rPr>
              <w:t>Чортківського</w:t>
            </w:r>
            <w:proofErr w:type="spellEnd"/>
            <w:r w:rsidR="000F0408" w:rsidRPr="00717678">
              <w:rPr>
                <w:sz w:val="28"/>
                <w:szCs w:val="28"/>
              </w:rPr>
              <w:t xml:space="preserve"> відділу поліції</w:t>
            </w:r>
            <w:r w:rsidR="000F0408" w:rsidRPr="00717678">
              <w:rPr>
                <w:spacing w:val="10"/>
                <w:sz w:val="28"/>
                <w:szCs w:val="28"/>
              </w:rPr>
              <w:t xml:space="preserve"> </w:t>
            </w:r>
            <w:proofErr w:type="spellStart"/>
            <w:r w:rsidR="000F0408" w:rsidRPr="00717678">
              <w:rPr>
                <w:sz w:val="28"/>
                <w:szCs w:val="28"/>
              </w:rPr>
              <w:t>ГУНП</w:t>
            </w:r>
            <w:proofErr w:type="spellEnd"/>
            <w:r w:rsidR="000F0408" w:rsidRPr="00717678">
              <w:rPr>
                <w:spacing w:val="10"/>
                <w:sz w:val="28"/>
                <w:szCs w:val="28"/>
              </w:rPr>
              <w:t xml:space="preserve"> </w:t>
            </w:r>
            <w:r w:rsidR="000F0408" w:rsidRPr="00717678">
              <w:rPr>
                <w:sz w:val="28"/>
                <w:szCs w:val="28"/>
              </w:rPr>
              <w:t>в Тернопільській області</w:t>
            </w:r>
          </w:p>
        </w:tc>
        <w:tc>
          <w:tcPr>
            <w:tcW w:w="4197" w:type="dxa"/>
          </w:tcPr>
          <w:p w:rsidR="0008501B" w:rsidRPr="00717678" w:rsidRDefault="0008501B" w:rsidP="007F0F2C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717678">
              <w:rPr>
                <w:sz w:val="28"/>
                <w:szCs w:val="28"/>
              </w:rPr>
              <w:t>Заступник</w:t>
            </w:r>
            <w:r w:rsidRPr="00717678">
              <w:rPr>
                <w:spacing w:val="20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начальника</w:t>
            </w:r>
            <w:r w:rsidRPr="00717678">
              <w:rPr>
                <w:spacing w:val="-62"/>
                <w:sz w:val="28"/>
                <w:szCs w:val="28"/>
              </w:rPr>
              <w:t xml:space="preserve"> </w:t>
            </w:r>
            <w:proofErr w:type="spellStart"/>
            <w:r w:rsidR="000F0408" w:rsidRPr="00717678">
              <w:rPr>
                <w:sz w:val="28"/>
                <w:szCs w:val="28"/>
              </w:rPr>
              <w:t>Чортківського</w:t>
            </w:r>
            <w:proofErr w:type="spellEnd"/>
            <w:r w:rsidR="000F0408" w:rsidRPr="00717678">
              <w:rPr>
                <w:sz w:val="28"/>
                <w:szCs w:val="28"/>
              </w:rPr>
              <w:t xml:space="preserve"> відділу поліції</w:t>
            </w:r>
            <w:r w:rsidR="000F0408" w:rsidRPr="00717678">
              <w:rPr>
                <w:spacing w:val="10"/>
                <w:sz w:val="28"/>
                <w:szCs w:val="28"/>
              </w:rPr>
              <w:t xml:space="preserve"> </w:t>
            </w:r>
            <w:proofErr w:type="spellStart"/>
            <w:r w:rsidR="000F0408" w:rsidRPr="00717678">
              <w:rPr>
                <w:sz w:val="28"/>
                <w:szCs w:val="28"/>
              </w:rPr>
              <w:t>ГУНП</w:t>
            </w:r>
            <w:proofErr w:type="spellEnd"/>
            <w:r w:rsidR="000F0408" w:rsidRPr="00717678">
              <w:rPr>
                <w:spacing w:val="10"/>
                <w:sz w:val="28"/>
                <w:szCs w:val="28"/>
              </w:rPr>
              <w:t xml:space="preserve"> </w:t>
            </w:r>
            <w:r w:rsidR="000F0408" w:rsidRPr="00717678">
              <w:rPr>
                <w:sz w:val="28"/>
                <w:szCs w:val="28"/>
              </w:rPr>
              <w:t>в Тернопільській області</w:t>
            </w:r>
          </w:p>
        </w:tc>
      </w:tr>
      <w:tr w:rsidR="000F0408" w:rsidRPr="00446A38" w:rsidTr="00430CBA">
        <w:trPr>
          <w:trHeight w:val="6634"/>
        </w:trPr>
        <w:tc>
          <w:tcPr>
            <w:tcW w:w="567" w:type="dxa"/>
          </w:tcPr>
          <w:p w:rsidR="000F0408" w:rsidRPr="00717678" w:rsidRDefault="000F0408" w:rsidP="00272A98">
            <w:pPr>
              <w:pStyle w:val="TableParagraph"/>
              <w:ind w:right="173"/>
              <w:jc w:val="both"/>
              <w:rPr>
                <w:sz w:val="28"/>
                <w:szCs w:val="28"/>
              </w:rPr>
            </w:pPr>
            <w:r w:rsidRPr="00717678">
              <w:rPr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9B659B" w:rsidRPr="00717678" w:rsidRDefault="009B659B" w:rsidP="009B659B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Місцева</w:t>
            </w:r>
            <w:r w:rsidRPr="007176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0F0408" w:rsidRPr="00717678">
              <w:rPr>
                <w:sz w:val="28"/>
                <w:szCs w:val="28"/>
              </w:rPr>
              <w:t>пеціалізована</w:t>
            </w:r>
            <w:r w:rsidR="000F0408" w:rsidRPr="00717678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717678">
              <w:rPr>
                <w:sz w:val="28"/>
                <w:szCs w:val="28"/>
              </w:rPr>
              <w:t>едична</w:t>
            </w:r>
          </w:p>
          <w:p w:rsidR="000F0408" w:rsidRPr="00717678" w:rsidRDefault="000F0408" w:rsidP="009B659B">
            <w:pPr>
              <w:pStyle w:val="TableParagraph"/>
              <w:jc w:val="both"/>
              <w:rPr>
                <w:sz w:val="28"/>
                <w:szCs w:val="28"/>
              </w:rPr>
            </w:pPr>
            <w:r w:rsidRPr="00717678">
              <w:rPr>
                <w:sz w:val="28"/>
                <w:szCs w:val="28"/>
              </w:rPr>
              <w:t>служба</w:t>
            </w:r>
          </w:p>
        </w:tc>
        <w:tc>
          <w:tcPr>
            <w:tcW w:w="3686" w:type="dxa"/>
          </w:tcPr>
          <w:p w:rsidR="000F0408" w:rsidRPr="00717678" w:rsidRDefault="000F0408" w:rsidP="007F0F2C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717678">
              <w:rPr>
                <w:sz w:val="28"/>
                <w:szCs w:val="28"/>
              </w:rPr>
              <w:t>КНП</w:t>
            </w:r>
            <w:r w:rsidRPr="00717678">
              <w:rPr>
                <w:spacing w:val="12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"</w:t>
            </w:r>
            <w:r w:rsidR="00791249" w:rsidRPr="00717678">
              <w:rPr>
                <w:sz w:val="28"/>
                <w:szCs w:val="28"/>
              </w:rPr>
              <w:t xml:space="preserve"> </w:t>
            </w:r>
            <w:proofErr w:type="spellStart"/>
            <w:r w:rsidR="00791249" w:rsidRPr="00717678">
              <w:rPr>
                <w:sz w:val="28"/>
                <w:szCs w:val="28"/>
              </w:rPr>
              <w:t>Чортківська</w:t>
            </w:r>
            <w:proofErr w:type="spellEnd"/>
            <w:r w:rsidR="00791249" w:rsidRPr="00717678">
              <w:rPr>
                <w:spacing w:val="15"/>
                <w:sz w:val="28"/>
                <w:szCs w:val="28"/>
              </w:rPr>
              <w:t xml:space="preserve"> </w:t>
            </w:r>
            <w:r w:rsidR="00791249" w:rsidRPr="00717678">
              <w:rPr>
                <w:sz w:val="28"/>
                <w:szCs w:val="28"/>
              </w:rPr>
              <w:t>центральна</w:t>
            </w:r>
            <w:r w:rsidR="00791249" w:rsidRPr="00717678">
              <w:rPr>
                <w:spacing w:val="12"/>
                <w:sz w:val="28"/>
                <w:szCs w:val="28"/>
              </w:rPr>
              <w:t xml:space="preserve"> міська </w:t>
            </w:r>
            <w:r w:rsidR="00791249" w:rsidRPr="00717678">
              <w:rPr>
                <w:sz w:val="28"/>
                <w:szCs w:val="28"/>
              </w:rPr>
              <w:t xml:space="preserve">лікарня </w:t>
            </w:r>
            <w:r w:rsidRPr="00717678">
              <w:rPr>
                <w:sz w:val="28"/>
                <w:szCs w:val="28"/>
              </w:rPr>
              <w:t>",</w:t>
            </w:r>
            <w:r w:rsidR="00791249" w:rsidRPr="00717678">
              <w:rPr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КНП</w:t>
            </w:r>
            <w:r w:rsidRPr="00717678">
              <w:rPr>
                <w:spacing w:val="-1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"Центр</w:t>
            </w:r>
            <w:r w:rsidRPr="00717678">
              <w:rPr>
                <w:spacing w:val="-2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первинної</w:t>
            </w:r>
            <w:r w:rsidR="00791249" w:rsidRPr="00717678">
              <w:rPr>
                <w:sz w:val="28"/>
                <w:szCs w:val="28"/>
              </w:rPr>
              <w:t xml:space="preserve"> м</w:t>
            </w:r>
            <w:r w:rsidRPr="00717678">
              <w:rPr>
                <w:sz w:val="28"/>
                <w:szCs w:val="28"/>
              </w:rPr>
              <w:t>едико</w:t>
            </w:r>
            <w:r w:rsidR="00791249" w:rsidRPr="00717678">
              <w:rPr>
                <w:sz w:val="28"/>
                <w:szCs w:val="28"/>
              </w:rPr>
              <w:t>-</w:t>
            </w:r>
            <w:r w:rsidRPr="00717678">
              <w:rPr>
                <w:sz w:val="28"/>
                <w:szCs w:val="28"/>
              </w:rPr>
              <w:t>санітарної</w:t>
            </w:r>
            <w:r w:rsidRPr="00717678">
              <w:rPr>
                <w:spacing w:val="-3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допомоги",</w:t>
            </w:r>
            <w:r w:rsidR="00791249" w:rsidRPr="00717678">
              <w:rPr>
                <w:sz w:val="28"/>
                <w:szCs w:val="28"/>
              </w:rPr>
              <w:t xml:space="preserve"> </w:t>
            </w:r>
            <w:proofErr w:type="spellStart"/>
            <w:r w:rsidR="00791249" w:rsidRPr="00717678">
              <w:rPr>
                <w:sz w:val="28"/>
                <w:szCs w:val="28"/>
              </w:rPr>
              <w:t>Чортківське</w:t>
            </w:r>
            <w:proofErr w:type="spellEnd"/>
            <w:r w:rsidR="00791249" w:rsidRPr="00717678">
              <w:rPr>
                <w:spacing w:val="-5"/>
                <w:sz w:val="28"/>
                <w:szCs w:val="28"/>
              </w:rPr>
              <w:t xml:space="preserve"> </w:t>
            </w:r>
            <w:r w:rsidR="00791249" w:rsidRPr="00717678">
              <w:rPr>
                <w:sz w:val="28"/>
                <w:szCs w:val="28"/>
              </w:rPr>
              <w:t>районне</w:t>
            </w:r>
            <w:r w:rsidR="00791249" w:rsidRPr="00717678">
              <w:rPr>
                <w:spacing w:val="-3"/>
                <w:sz w:val="28"/>
                <w:szCs w:val="28"/>
              </w:rPr>
              <w:t xml:space="preserve"> </w:t>
            </w:r>
            <w:r w:rsidR="00791249" w:rsidRPr="00717678">
              <w:rPr>
                <w:sz w:val="28"/>
                <w:szCs w:val="28"/>
              </w:rPr>
              <w:t>управління Головного</w:t>
            </w:r>
            <w:r w:rsidR="00791249" w:rsidRPr="00717678">
              <w:rPr>
                <w:spacing w:val="-4"/>
                <w:sz w:val="28"/>
                <w:szCs w:val="28"/>
              </w:rPr>
              <w:t xml:space="preserve"> </w:t>
            </w:r>
            <w:r w:rsidR="00791249" w:rsidRPr="00717678">
              <w:rPr>
                <w:sz w:val="28"/>
                <w:szCs w:val="28"/>
              </w:rPr>
              <w:t xml:space="preserve">управління </w:t>
            </w:r>
            <w:proofErr w:type="spellStart"/>
            <w:r w:rsidR="00791249" w:rsidRPr="00717678">
              <w:rPr>
                <w:sz w:val="28"/>
                <w:szCs w:val="28"/>
              </w:rPr>
              <w:t>Держпродспоживслужби</w:t>
            </w:r>
            <w:proofErr w:type="spellEnd"/>
            <w:r w:rsidR="00791249" w:rsidRPr="00717678">
              <w:rPr>
                <w:spacing w:val="-7"/>
                <w:sz w:val="28"/>
                <w:szCs w:val="28"/>
              </w:rPr>
              <w:t xml:space="preserve"> </w:t>
            </w:r>
            <w:r w:rsidR="00791249" w:rsidRPr="00717678">
              <w:rPr>
                <w:sz w:val="28"/>
                <w:szCs w:val="28"/>
              </w:rPr>
              <w:t>в Тернопільській</w:t>
            </w:r>
            <w:r w:rsidR="00791249" w:rsidRPr="00717678">
              <w:rPr>
                <w:spacing w:val="1"/>
                <w:sz w:val="28"/>
                <w:szCs w:val="28"/>
              </w:rPr>
              <w:t xml:space="preserve"> </w:t>
            </w:r>
            <w:r w:rsidR="00791249" w:rsidRPr="00717678">
              <w:rPr>
                <w:sz w:val="28"/>
                <w:szCs w:val="28"/>
              </w:rPr>
              <w:t>області,</w:t>
            </w:r>
            <w:r w:rsidR="00791249" w:rsidRPr="00717678">
              <w:rPr>
                <w:spacing w:val="6"/>
                <w:sz w:val="28"/>
                <w:szCs w:val="28"/>
              </w:rPr>
              <w:t xml:space="preserve"> </w:t>
            </w:r>
            <w:proofErr w:type="spellStart"/>
            <w:r w:rsidR="00791249" w:rsidRPr="00717678">
              <w:rPr>
                <w:sz w:val="28"/>
                <w:szCs w:val="28"/>
              </w:rPr>
              <w:t>Чортківського</w:t>
            </w:r>
            <w:proofErr w:type="spellEnd"/>
            <w:r w:rsidR="00791249" w:rsidRPr="00717678">
              <w:rPr>
                <w:spacing w:val="20"/>
                <w:sz w:val="28"/>
                <w:szCs w:val="28"/>
              </w:rPr>
              <w:t xml:space="preserve"> </w:t>
            </w:r>
            <w:r w:rsidR="00791249" w:rsidRPr="00717678">
              <w:rPr>
                <w:sz w:val="28"/>
                <w:szCs w:val="28"/>
              </w:rPr>
              <w:t xml:space="preserve">міжрайонного </w:t>
            </w:r>
            <w:r w:rsidR="00791249" w:rsidRPr="00717678">
              <w:rPr>
                <w:sz w:val="28"/>
                <w:szCs w:val="28"/>
                <w:shd w:val="clear" w:color="auto" w:fill="FFFFFF"/>
              </w:rPr>
              <w:t>відділу</w:t>
            </w:r>
            <w:r w:rsidR="00791249" w:rsidRPr="00717678">
              <w:rPr>
                <w:bCs/>
                <w:sz w:val="28"/>
                <w:szCs w:val="28"/>
              </w:rPr>
              <w:t xml:space="preserve"> </w:t>
            </w:r>
            <w:r w:rsidR="00791249" w:rsidRPr="00717678">
              <w:rPr>
                <w:sz w:val="28"/>
                <w:szCs w:val="28"/>
                <w:shd w:val="clear" w:color="auto" w:fill="FFFFFF"/>
              </w:rPr>
              <w:t xml:space="preserve">ДУ </w:t>
            </w:r>
            <w:proofErr w:type="spellStart"/>
            <w:r w:rsidR="00791249" w:rsidRPr="00717678">
              <w:rPr>
                <w:sz w:val="28"/>
                <w:szCs w:val="28"/>
                <w:shd w:val="clear" w:color="auto" w:fill="FFFFFF"/>
              </w:rPr>
              <w:t>“</w:t>
            </w:r>
            <w:r w:rsidR="00791249" w:rsidRPr="00717678">
              <w:rPr>
                <w:rStyle w:val="a5"/>
                <w:b w:val="0"/>
                <w:sz w:val="28"/>
                <w:szCs w:val="28"/>
                <w:shd w:val="clear" w:color="auto" w:fill="FFFFFF"/>
              </w:rPr>
              <w:t>Тернопільський</w:t>
            </w:r>
            <w:proofErr w:type="spellEnd"/>
            <w:r w:rsidR="00791249" w:rsidRPr="00717678">
              <w:rPr>
                <w:rStyle w:val="a5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91249" w:rsidRPr="00717678">
              <w:rPr>
                <w:rStyle w:val="a5"/>
                <w:b w:val="0"/>
                <w:sz w:val="28"/>
                <w:szCs w:val="28"/>
                <w:shd w:val="clear" w:color="auto" w:fill="FFFFFF"/>
              </w:rPr>
              <w:t>ОЛЦ</w:t>
            </w:r>
            <w:proofErr w:type="spellEnd"/>
            <w:r w:rsidR="00791249" w:rsidRPr="00717678">
              <w:rPr>
                <w:rStyle w:val="a5"/>
                <w:b w:val="0"/>
                <w:sz w:val="28"/>
                <w:szCs w:val="28"/>
                <w:shd w:val="clear" w:color="auto" w:fill="FFFFFF"/>
              </w:rPr>
              <w:t xml:space="preserve"> ДСЕСУ</w:t>
            </w:r>
            <w:r w:rsidR="00791249" w:rsidRPr="00717678">
              <w:rPr>
                <w:sz w:val="28"/>
                <w:szCs w:val="28"/>
                <w:shd w:val="clear" w:color="auto" w:fill="FFFFFF"/>
              </w:rPr>
              <w:t>”</w:t>
            </w:r>
            <w:r w:rsidR="00791249" w:rsidRPr="00717678">
              <w:rPr>
                <w:sz w:val="28"/>
                <w:szCs w:val="28"/>
              </w:rPr>
              <w:t xml:space="preserve">, </w:t>
            </w:r>
            <w:proofErr w:type="spellStart"/>
            <w:r w:rsidR="00791249" w:rsidRPr="00717678">
              <w:rPr>
                <w:bCs/>
                <w:sz w:val="28"/>
                <w:szCs w:val="28"/>
              </w:rPr>
              <w:t>Чортківська</w:t>
            </w:r>
            <w:proofErr w:type="spellEnd"/>
            <w:r w:rsidR="00791249" w:rsidRPr="00717678">
              <w:rPr>
                <w:bCs/>
                <w:sz w:val="28"/>
                <w:szCs w:val="28"/>
              </w:rPr>
              <w:t xml:space="preserve"> станція екстреної (швидкої) медичної допомоги, суб’єкти господарювання, що здійснюють виробництвом та постачанням фармацевтичних і лікарських засобів.</w:t>
            </w:r>
          </w:p>
        </w:tc>
        <w:tc>
          <w:tcPr>
            <w:tcW w:w="3260" w:type="dxa"/>
          </w:tcPr>
          <w:p w:rsidR="00FB10B0" w:rsidRPr="00717678" w:rsidRDefault="00FB10B0" w:rsidP="007F0F2C">
            <w:pPr>
              <w:pStyle w:val="TableParagraph"/>
              <w:ind w:right="57"/>
              <w:jc w:val="both"/>
              <w:rPr>
                <w:sz w:val="28"/>
                <w:szCs w:val="28"/>
                <w:lang w:eastAsia="uk-UA"/>
              </w:rPr>
            </w:pPr>
            <w:r w:rsidRPr="00717678">
              <w:rPr>
                <w:sz w:val="28"/>
                <w:szCs w:val="28"/>
                <w:lang w:eastAsia="uk-UA"/>
              </w:rPr>
              <w:t>З</w:t>
            </w:r>
            <w:r w:rsidRPr="00717678">
              <w:rPr>
                <w:sz w:val="28"/>
                <w:szCs w:val="28"/>
                <w:shd w:val="clear" w:color="auto" w:fill="FFFFFF"/>
              </w:rPr>
              <w:t>аступник міського голови</w:t>
            </w:r>
            <w:r w:rsidRPr="00717678">
              <w:rPr>
                <w:sz w:val="28"/>
                <w:szCs w:val="28"/>
              </w:rPr>
              <w:t xml:space="preserve"> з питань діяльності виконавчих органів </w:t>
            </w:r>
            <w:r w:rsidRPr="00717678">
              <w:rPr>
                <w:sz w:val="28"/>
                <w:szCs w:val="28"/>
                <w:shd w:val="clear" w:color="auto" w:fill="FFFFFF"/>
              </w:rPr>
              <w:t>міської ради</w:t>
            </w:r>
            <w:r w:rsidRPr="00717678">
              <w:rPr>
                <w:sz w:val="28"/>
                <w:szCs w:val="28"/>
                <w:lang w:eastAsia="uk-UA"/>
              </w:rPr>
              <w:t>, відповідно до розподілу функціональних обов’язків.</w:t>
            </w:r>
          </w:p>
          <w:p w:rsidR="000F0408" w:rsidRPr="00717678" w:rsidRDefault="000F0408" w:rsidP="007F0F2C">
            <w:pPr>
              <w:pStyle w:val="TableParagraph"/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0F0408" w:rsidRPr="00717678" w:rsidRDefault="00FB10B0" w:rsidP="007F0F2C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717678">
              <w:rPr>
                <w:sz w:val="28"/>
                <w:szCs w:val="28"/>
              </w:rPr>
              <w:t>Головний лікар</w:t>
            </w:r>
            <w:r w:rsidR="000F0408" w:rsidRPr="00717678">
              <w:rPr>
                <w:spacing w:val="3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КНП</w:t>
            </w:r>
            <w:r w:rsidRPr="00717678">
              <w:rPr>
                <w:spacing w:val="12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"</w:t>
            </w:r>
            <w:proofErr w:type="spellStart"/>
            <w:r w:rsidRPr="00717678">
              <w:rPr>
                <w:sz w:val="28"/>
                <w:szCs w:val="28"/>
              </w:rPr>
              <w:t>Чортківська</w:t>
            </w:r>
            <w:proofErr w:type="spellEnd"/>
            <w:r w:rsidRPr="00717678">
              <w:rPr>
                <w:spacing w:val="15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центральна</w:t>
            </w:r>
            <w:r w:rsidRPr="00717678">
              <w:rPr>
                <w:spacing w:val="12"/>
                <w:sz w:val="28"/>
                <w:szCs w:val="28"/>
              </w:rPr>
              <w:t xml:space="preserve"> міська </w:t>
            </w:r>
            <w:r w:rsidRPr="00717678">
              <w:rPr>
                <w:sz w:val="28"/>
                <w:szCs w:val="28"/>
              </w:rPr>
              <w:t>лікарня",</w:t>
            </w:r>
            <w:r w:rsidR="00791249" w:rsidRPr="00717678">
              <w:rPr>
                <w:sz w:val="28"/>
                <w:szCs w:val="28"/>
              </w:rPr>
              <w:t xml:space="preserve"> </w:t>
            </w:r>
            <w:r w:rsidR="000A4C86" w:rsidRPr="00717678">
              <w:rPr>
                <w:sz w:val="28"/>
                <w:szCs w:val="28"/>
              </w:rPr>
              <w:t>Головний лікар</w:t>
            </w:r>
            <w:r w:rsidR="000A4C86" w:rsidRPr="00717678">
              <w:rPr>
                <w:spacing w:val="3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КНП</w:t>
            </w:r>
            <w:r w:rsidRPr="00717678">
              <w:rPr>
                <w:spacing w:val="-1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"Центр</w:t>
            </w:r>
            <w:r w:rsidRPr="00717678">
              <w:rPr>
                <w:spacing w:val="-2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первинної</w:t>
            </w:r>
            <w:r w:rsidR="000A4C86" w:rsidRPr="00717678">
              <w:rPr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медико</w:t>
            </w:r>
            <w:r w:rsidR="000A4C86" w:rsidRPr="00717678">
              <w:rPr>
                <w:sz w:val="28"/>
                <w:szCs w:val="28"/>
              </w:rPr>
              <w:t>-</w:t>
            </w:r>
            <w:r w:rsidRPr="00717678">
              <w:rPr>
                <w:sz w:val="28"/>
                <w:szCs w:val="28"/>
              </w:rPr>
              <w:t>санітарної</w:t>
            </w:r>
            <w:r w:rsidRPr="00717678">
              <w:rPr>
                <w:spacing w:val="-3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допомоги",</w:t>
            </w:r>
            <w:r w:rsidR="00791249" w:rsidRPr="00717678">
              <w:rPr>
                <w:sz w:val="28"/>
                <w:szCs w:val="28"/>
              </w:rPr>
              <w:t xml:space="preserve"> Начальник </w:t>
            </w:r>
            <w:proofErr w:type="spellStart"/>
            <w:r w:rsidRPr="00717678">
              <w:rPr>
                <w:sz w:val="28"/>
                <w:szCs w:val="28"/>
              </w:rPr>
              <w:t>Чортківськ</w:t>
            </w:r>
            <w:r w:rsidR="00791249" w:rsidRPr="00717678">
              <w:rPr>
                <w:sz w:val="28"/>
                <w:szCs w:val="28"/>
              </w:rPr>
              <w:t>ого</w:t>
            </w:r>
            <w:proofErr w:type="spellEnd"/>
            <w:r w:rsidRPr="00717678">
              <w:rPr>
                <w:spacing w:val="-5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районн</w:t>
            </w:r>
            <w:r w:rsidR="00791249" w:rsidRPr="00717678">
              <w:rPr>
                <w:sz w:val="28"/>
                <w:szCs w:val="28"/>
              </w:rPr>
              <w:t>ого</w:t>
            </w:r>
            <w:r w:rsidRPr="00717678">
              <w:rPr>
                <w:spacing w:val="-3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управління</w:t>
            </w:r>
            <w:r w:rsidR="00791249" w:rsidRPr="00717678">
              <w:rPr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Головного</w:t>
            </w:r>
            <w:r w:rsidRPr="00717678">
              <w:rPr>
                <w:spacing w:val="-4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управління</w:t>
            </w:r>
            <w:r w:rsidR="00791249" w:rsidRPr="00717678">
              <w:rPr>
                <w:sz w:val="28"/>
                <w:szCs w:val="28"/>
              </w:rPr>
              <w:t xml:space="preserve"> </w:t>
            </w:r>
            <w:proofErr w:type="spellStart"/>
            <w:r w:rsidRPr="00717678">
              <w:rPr>
                <w:sz w:val="28"/>
                <w:szCs w:val="28"/>
              </w:rPr>
              <w:t>Держпродспоживслужби</w:t>
            </w:r>
            <w:proofErr w:type="spellEnd"/>
            <w:r w:rsidRPr="00717678">
              <w:rPr>
                <w:spacing w:val="-7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в</w:t>
            </w:r>
            <w:r w:rsidR="00791249" w:rsidRPr="00717678">
              <w:rPr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Тернопільській</w:t>
            </w:r>
            <w:r w:rsidRPr="00717678">
              <w:rPr>
                <w:spacing w:val="1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області,</w:t>
            </w:r>
            <w:r w:rsidRPr="00717678">
              <w:rPr>
                <w:spacing w:val="6"/>
                <w:sz w:val="28"/>
                <w:szCs w:val="28"/>
              </w:rPr>
              <w:t xml:space="preserve"> </w:t>
            </w:r>
            <w:r w:rsidR="00791249" w:rsidRPr="00717678">
              <w:rPr>
                <w:spacing w:val="6"/>
                <w:sz w:val="28"/>
                <w:szCs w:val="28"/>
              </w:rPr>
              <w:t xml:space="preserve">завідувач </w:t>
            </w:r>
            <w:proofErr w:type="spellStart"/>
            <w:r w:rsidRPr="00717678">
              <w:rPr>
                <w:sz w:val="28"/>
                <w:szCs w:val="28"/>
              </w:rPr>
              <w:t>Чортківського</w:t>
            </w:r>
            <w:proofErr w:type="spellEnd"/>
            <w:r w:rsidRPr="00717678">
              <w:rPr>
                <w:spacing w:val="20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міжрайонного</w:t>
            </w:r>
            <w:r w:rsidR="00791249" w:rsidRPr="00717678">
              <w:rPr>
                <w:sz w:val="28"/>
                <w:szCs w:val="28"/>
              </w:rPr>
              <w:t xml:space="preserve"> </w:t>
            </w:r>
            <w:r w:rsidR="000A4C86" w:rsidRPr="00717678">
              <w:rPr>
                <w:sz w:val="28"/>
                <w:szCs w:val="28"/>
                <w:shd w:val="clear" w:color="auto" w:fill="FFFFFF"/>
              </w:rPr>
              <w:t>відділу</w:t>
            </w:r>
            <w:r w:rsidR="000A4C86" w:rsidRPr="00717678">
              <w:rPr>
                <w:bCs/>
                <w:sz w:val="28"/>
                <w:szCs w:val="28"/>
              </w:rPr>
              <w:t xml:space="preserve"> </w:t>
            </w:r>
            <w:r w:rsidR="000A4C86" w:rsidRPr="00717678">
              <w:rPr>
                <w:sz w:val="28"/>
                <w:szCs w:val="28"/>
                <w:shd w:val="clear" w:color="auto" w:fill="FFFFFF"/>
              </w:rPr>
              <w:t xml:space="preserve">ДУ </w:t>
            </w:r>
            <w:proofErr w:type="spellStart"/>
            <w:r w:rsidR="000A4C86" w:rsidRPr="00717678">
              <w:rPr>
                <w:sz w:val="28"/>
                <w:szCs w:val="28"/>
                <w:shd w:val="clear" w:color="auto" w:fill="FFFFFF"/>
              </w:rPr>
              <w:t>“</w:t>
            </w:r>
            <w:r w:rsidR="000A4C86" w:rsidRPr="00717678">
              <w:rPr>
                <w:rStyle w:val="a5"/>
                <w:b w:val="0"/>
                <w:sz w:val="28"/>
                <w:szCs w:val="28"/>
                <w:shd w:val="clear" w:color="auto" w:fill="FFFFFF"/>
              </w:rPr>
              <w:t>Тернопільський</w:t>
            </w:r>
            <w:proofErr w:type="spellEnd"/>
            <w:r w:rsidR="000A4C86" w:rsidRPr="00717678">
              <w:rPr>
                <w:rStyle w:val="a5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A4C86" w:rsidRPr="00717678">
              <w:rPr>
                <w:rStyle w:val="a5"/>
                <w:b w:val="0"/>
                <w:sz w:val="28"/>
                <w:szCs w:val="28"/>
                <w:shd w:val="clear" w:color="auto" w:fill="FFFFFF"/>
              </w:rPr>
              <w:t>ОЛЦ</w:t>
            </w:r>
            <w:proofErr w:type="spellEnd"/>
            <w:r w:rsidR="000A4C86" w:rsidRPr="00717678">
              <w:rPr>
                <w:rStyle w:val="a5"/>
                <w:b w:val="0"/>
                <w:sz w:val="28"/>
                <w:szCs w:val="28"/>
                <w:shd w:val="clear" w:color="auto" w:fill="FFFFFF"/>
              </w:rPr>
              <w:t xml:space="preserve"> ДСЕСУ</w:t>
            </w:r>
            <w:r w:rsidR="000A4C86" w:rsidRPr="00717678">
              <w:rPr>
                <w:sz w:val="28"/>
                <w:szCs w:val="28"/>
                <w:shd w:val="clear" w:color="auto" w:fill="FFFFFF"/>
              </w:rPr>
              <w:t>”</w:t>
            </w:r>
            <w:r w:rsidRPr="00717678">
              <w:rPr>
                <w:sz w:val="28"/>
                <w:szCs w:val="28"/>
              </w:rPr>
              <w:t>,</w:t>
            </w:r>
            <w:r w:rsidR="000A4C86" w:rsidRPr="00717678">
              <w:rPr>
                <w:sz w:val="28"/>
                <w:szCs w:val="28"/>
              </w:rPr>
              <w:t xml:space="preserve"> </w:t>
            </w:r>
            <w:r w:rsidR="00FD24E7" w:rsidRPr="00717678">
              <w:rPr>
                <w:sz w:val="28"/>
                <w:szCs w:val="28"/>
              </w:rPr>
              <w:t xml:space="preserve">Головний лікар </w:t>
            </w:r>
            <w:proofErr w:type="spellStart"/>
            <w:r w:rsidR="00FD24E7" w:rsidRPr="00717678">
              <w:rPr>
                <w:bCs/>
                <w:sz w:val="28"/>
                <w:szCs w:val="28"/>
              </w:rPr>
              <w:t>Чортківської</w:t>
            </w:r>
            <w:proofErr w:type="spellEnd"/>
            <w:r w:rsidR="00791249" w:rsidRPr="00717678">
              <w:rPr>
                <w:bCs/>
                <w:sz w:val="28"/>
                <w:szCs w:val="28"/>
              </w:rPr>
              <w:t xml:space="preserve"> станці</w:t>
            </w:r>
            <w:r w:rsidR="00FD24E7" w:rsidRPr="00717678">
              <w:rPr>
                <w:bCs/>
                <w:sz w:val="28"/>
                <w:szCs w:val="28"/>
              </w:rPr>
              <w:t>ї</w:t>
            </w:r>
            <w:r w:rsidR="00791249" w:rsidRPr="00717678">
              <w:rPr>
                <w:bCs/>
                <w:sz w:val="28"/>
                <w:szCs w:val="28"/>
              </w:rPr>
              <w:t xml:space="preserve"> екстреної (швидкої) медичної допомоги.</w:t>
            </w:r>
          </w:p>
        </w:tc>
      </w:tr>
      <w:tr w:rsidR="000F0408" w:rsidRPr="00717678" w:rsidTr="00430CBA">
        <w:trPr>
          <w:trHeight w:val="1837"/>
        </w:trPr>
        <w:tc>
          <w:tcPr>
            <w:tcW w:w="567" w:type="dxa"/>
          </w:tcPr>
          <w:p w:rsidR="000F0408" w:rsidRPr="00717678" w:rsidRDefault="000F0408" w:rsidP="00272A98">
            <w:pPr>
              <w:pStyle w:val="TableParagraph"/>
              <w:ind w:left="-16" w:right="110" w:firstLine="16"/>
              <w:jc w:val="both"/>
              <w:rPr>
                <w:sz w:val="28"/>
                <w:szCs w:val="28"/>
              </w:rPr>
            </w:pPr>
            <w:r w:rsidRPr="00717678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693" w:type="dxa"/>
          </w:tcPr>
          <w:p w:rsidR="000F0408" w:rsidRPr="00717678" w:rsidRDefault="009B659B" w:rsidP="007F0F2C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Місцева</w:t>
            </w:r>
            <w:r w:rsidRPr="007176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0F0408" w:rsidRPr="00717678">
              <w:rPr>
                <w:sz w:val="28"/>
                <w:szCs w:val="28"/>
              </w:rPr>
              <w:t>ротипожежна</w:t>
            </w:r>
          </w:p>
          <w:p w:rsidR="000F0408" w:rsidRPr="00717678" w:rsidRDefault="000F0408" w:rsidP="007F0F2C">
            <w:pPr>
              <w:pStyle w:val="TableParagraph"/>
              <w:jc w:val="both"/>
              <w:rPr>
                <w:sz w:val="28"/>
                <w:szCs w:val="28"/>
              </w:rPr>
            </w:pPr>
            <w:r w:rsidRPr="00717678">
              <w:rPr>
                <w:sz w:val="28"/>
                <w:szCs w:val="28"/>
              </w:rPr>
              <w:t>спеціалізована</w:t>
            </w:r>
            <w:r w:rsidRPr="00717678">
              <w:rPr>
                <w:spacing w:val="-3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служба</w:t>
            </w:r>
          </w:p>
        </w:tc>
        <w:tc>
          <w:tcPr>
            <w:tcW w:w="3686" w:type="dxa"/>
          </w:tcPr>
          <w:p w:rsidR="000F0408" w:rsidRPr="00717678" w:rsidRDefault="0004696B" w:rsidP="007F0F2C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717678">
              <w:rPr>
                <w:sz w:val="28"/>
                <w:szCs w:val="28"/>
              </w:rPr>
              <w:t>Чортківське</w:t>
            </w:r>
            <w:proofErr w:type="spellEnd"/>
            <w:r w:rsidR="000F0408" w:rsidRPr="00717678">
              <w:rPr>
                <w:spacing w:val="7"/>
                <w:sz w:val="28"/>
                <w:szCs w:val="28"/>
              </w:rPr>
              <w:t xml:space="preserve"> </w:t>
            </w:r>
            <w:r w:rsidR="000F0408" w:rsidRPr="00717678">
              <w:rPr>
                <w:sz w:val="28"/>
                <w:szCs w:val="28"/>
              </w:rPr>
              <w:t>Р</w:t>
            </w:r>
            <w:r w:rsidRPr="00717678">
              <w:rPr>
                <w:sz w:val="28"/>
                <w:szCs w:val="28"/>
              </w:rPr>
              <w:t>У</w:t>
            </w:r>
            <w:r w:rsidR="000F0408" w:rsidRPr="00717678">
              <w:rPr>
                <w:spacing w:val="7"/>
                <w:sz w:val="28"/>
                <w:szCs w:val="28"/>
              </w:rPr>
              <w:t xml:space="preserve"> </w:t>
            </w:r>
            <w:r w:rsidRPr="00717678">
              <w:rPr>
                <w:spacing w:val="7"/>
                <w:sz w:val="28"/>
                <w:szCs w:val="28"/>
              </w:rPr>
              <w:t>Г</w:t>
            </w:r>
            <w:r w:rsidR="000F0408" w:rsidRPr="00717678">
              <w:rPr>
                <w:sz w:val="28"/>
                <w:szCs w:val="28"/>
              </w:rPr>
              <w:t>У</w:t>
            </w:r>
            <w:r w:rsidR="000F0408" w:rsidRPr="00717678">
              <w:rPr>
                <w:spacing w:val="5"/>
                <w:sz w:val="28"/>
                <w:szCs w:val="28"/>
              </w:rPr>
              <w:t xml:space="preserve"> </w:t>
            </w:r>
            <w:r w:rsidR="000F0408" w:rsidRPr="00717678">
              <w:rPr>
                <w:sz w:val="28"/>
                <w:szCs w:val="28"/>
              </w:rPr>
              <w:t>ДСНС</w:t>
            </w:r>
            <w:r w:rsidR="000F0408" w:rsidRPr="00717678">
              <w:rPr>
                <w:spacing w:val="7"/>
                <w:sz w:val="28"/>
                <w:szCs w:val="28"/>
              </w:rPr>
              <w:t xml:space="preserve"> </w:t>
            </w:r>
            <w:r w:rsidR="000F0408" w:rsidRPr="00717678">
              <w:rPr>
                <w:sz w:val="28"/>
                <w:szCs w:val="28"/>
              </w:rPr>
              <w:t>України</w:t>
            </w:r>
            <w:r w:rsidR="000F0408" w:rsidRPr="00717678">
              <w:rPr>
                <w:spacing w:val="13"/>
                <w:sz w:val="28"/>
                <w:szCs w:val="28"/>
              </w:rPr>
              <w:t xml:space="preserve"> </w:t>
            </w:r>
            <w:r w:rsidR="000F0408" w:rsidRPr="00717678">
              <w:rPr>
                <w:sz w:val="28"/>
                <w:szCs w:val="28"/>
              </w:rPr>
              <w:t>у</w:t>
            </w:r>
            <w:r w:rsidR="00FD24E7" w:rsidRPr="00717678">
              <w:rPr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Тернопільської</w:t>
            </w:r>
            <w:r w:rsidR="000F0408" w:rsidRPr="00717678">
              <w:rPr>
                <w:spacing w:val="16"/>
                <w:sz w:val="28"/>
                <w:szCs w:val="28"/>
              </w:rPr>
              <w:t xml:space="preserve"> </w:t>
            </w:r>
            <w:r w:rsidR="000F0408" w:rsidRPr="00717678">
              <w:rPr>
                <w:sz w:val="28"/>
                <w:szCs w:val="28"/>
              </w:rPr>
              <w:t>області</w:t>
            </w:r>
            <w:r w:rsidR="00FD24E7" w:rsidRPr="00717678">
              <w:rPr>
                <w:sz w:val="28"/>
                <w:szCs w:val="28"/>
              </w:rPr>
              <w:t xml:space="preserve">, 6 ДПРЗ ГУ ДСНС України у Тернопільській області, </w:t>
            </w:r>
            <w:proofErr w:type="spellStart"/>
            <w:r w:rsidR="00FD24E7" w:rsidRPr="00717678">
              <w:rPr>
                <w:sz w:val="28"/>
                <w:szCs w:val="28"/>
              </w:rPr>
              <w:t>ДП</w:t>
            </w:r>
            <w:proofErr w:type="spellEnd"/>
            <w:r w:rsidR="00FD24E7" w:rsidRPr="00717678">
              <w:rPr>
                <w:sz w:val="28"/>
                <w:szCs w:val="28"/>
              </w:rPr>
              <w:t xml:space="preserve"> «</w:t>
            </w:r>
            <w:proofErr w:type="spellStart"/>
            <w:r w:rsidR="00FD24E7" w:rsidRPr="00717678">
              <w:rPr>
                <w:sz w:val="28"/>
                <w:szCs w:val="28"/>
              </w:rPr>
              <w:t>Чортківське</w:t>
            </w:r>
            <w:proofErr w:type="spellEnd"/>
            <w:r w:rsidR="00FD24E7" w:rsidRPr="00717678">
              <w:rPr>
                <w:sz w:val="28"/>
                <w:szCs w:val="28"/>
              </w:rPr>
              <w:t xml:space="preserve"> лісове господарство», військова частина </w:t>
            </w:r>
            <w:proofErr w:type="spellStart"/>
            <w:r w:rsidR="00FD24E7" w:rsidRPr="00717678">
              <w:rPr>
                <w:sz w:val="28"/>
                <w:szCs w:val="28"/>
              </w:rPr>
              <w:t>МО</w:t>
            </w:r>
            <w:proofErr w:type="spellEnd"/>
            <w:r w:rsidR="00FD24E7" w:rsidRPr="00717678">
              <w:rPr>
                <w:sz w:val="28"/>
                <w:szCs w:val="28"/>
              </w:rPr>
              <w:t xml:space="preserve"> України А-1915.</w:t>
            </w:r>
          </w:p>
        </w:tc>
        <w:tc>
          <w:tcPr>
            <w:tcW w:w="3260" w:type="dxa"/>
          </w:tcPr>
          <w:p w:rsidR="000F0408" w:rsidRPr="00717678" w:rsidRDefault="000F0408" w:rsidP="007F0F2C">
            <w:pPr>
              <w:pStyle w:val="TableParagraph"/>
              <w:ind w:right="57"/>
              <w:jc w:val="both"/>
              <w:rPr>
                <w:sz w:val="28"/>
                <w:szCs w:val="28"/>
              </w:rPr>
            </w:pPr>
            <w:r w:rsidRPr="00717678">
              <w:rPr>
                <w:sz w:val="28"/>
                <w:szCs w:val="28"/>
              </w:rPr>
              <w:t>Начальник</w:t>
            </w:r>
          </w:p>
          <w:p w:rsidR="000F0408" w:rsidRPr="00717678" w:rsidRDefault="0004696B" w:rsidP="007F0F2C">
            <w:pPr>
              <w:pStyle w:val="TableParagraph"/>
              <w:ind w:right="57"/>
              <w:jc w:val="both"/>
              <w:rPr>
                <w:sz w:val="28"/>
                <w:szCs w:val="28"/>
              </w:rPr>
            </w:pPr>
            <w:proofErr w:type="spellStart"/>
            <w:r w:rsidRPr="00717678">
              <w:rPr>
                <w:sz w:val="28"/>
                <w:szCs w:val="28"/>
              </w:rPr>
              <w:t>Чортківського</w:t>
            </w:r>
            <w:proofErr w:type="spellEnd"/>
            <w:r w:rsidR="000F0408" w:rsidRPr="00717678">
              <w:rPr>
                <w:spacing w:val="11"/>
                <w:sz w:val="28"/>
                <w:szCs w:val="28"/>
              </w:rPr>
              <w:t xml:space="preserve"> </w:t>
            </w:r>
            <w:r w:rsidR="000F0408" w:rsidRPr="00717678">
              <w:rPr>
                <w:sz w:val="28"/>
                <w:szCs w:val="28"/>
              </w:rPr>
              <w:t>Р</w:t>
            </w:r>
            <w:r w:rsidRPr="00717678">
              <w:rPr>
                <w:sz w:val="28"/>
                <w:szCs w:val="28"/>
              </w:rPr>
              <w:t>У</w:t>
            </w:r>
            <w:r w:rsidR="000F0408" w:rsidRPr="00717678">
              <w:rPr>
                <w:spacing w:val="7"/>
                <w:sz w:val="28"/>
                <w:szCs w:val="28"/>
              </w:rPr>
              <w:t xml:space="preserve"> </w:t>
            </w:r>
            <w:r w:rsidRPr="00717678">
              <w:rPr>
                <w:spacing w:val="7"/>
                <w:sz w:val="28"/>
                <w:szCs w:val="28"/>
              </w:rPr>
              <w:t>Г</w:t>
            </w:r>
            <w:r w:rsidR="000F0408" w:rsidRPr="00717678">
              <w:rPr>
                <w:sz w:val="28"/>
                <w:szCs w:val="28"/>
              </w:rPr>
              <w:t>У</w:t>
            </w:r>
          </w:p>
          <w:p w:rsidR="000F0408" w:rsidRPr="00717678" w:rsidRDefault="000F0408" w:rsidP="007F0F2C">
            <w:pPr>
              <w:pStyle w:val="TableParagraph"/>
              <w:ind w:right="57"/>
              <w:jc w:val="both"/>
              <w:rPr>
                <w:sz w:val="28"/>
                <w:szCs w:val="28"/>
              </w:rPr>
            </w:pPr>
            <w:r w:rsidRPr="00717678">
              <w:rPr>
                <w:sz w:val="28"/>
                <w:szCs w:val="28"/>
              </w:rPr>
              <w:t>ДСНС</w:t>
            </w:r>
            <w:r w:rsidRPr="00717678">
              <w:rPr>
                <w:spacing w:val="6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України</w:t>
            </w:r>
            <w:r w:rsidRPr="00717678">
              <w:rPr>
                <w:spacing w:val="10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у</w:t>
            </w:r>
          </w:p>
          <w:p w:rsidR="000F0408" w:rsidRPr="00717678" w:rsidRDefault="0004696B" w:rsidP="007F0F2C">
            <w:pPr>
              <w:pStyle w:val="TableParagraph"/>
              <w:ind w:right="57"/>
              <w:jc w:val="both"/>
              <w:rPr>
                <w:sz w:val="28"/>
                <w:szCs w:val="28"/>
              </w:rPr>
            </w:pPr>
            <w:r w:rsidRPr="00717678">
              <w:rPr>
                <w:sz w:val="28"/>
                <w:szCs w:val="28"/>
              </w:rPr>
              <w:t xml:space="preserve">Тернопільської </w:t>
            </w:r>
            <w:r w:rsidR="000F0408" w:rsidRPr="00717678">
              <w:rPr>
                <w:sz w:val="28"/>
                <w:szCs w:val="28"/>
              </w:rPr>
              <w:t>області</w:t>
            </w:r>
          </w:p>
        </w:tc>
        <w:tc>
          <w:tcPr>
            <w:tcW w:w="4197" w:type="dxa"/>
          </w:tcPr>
          <w:p w:rsidR="000F0408" w:rsidRPr="00717678" w:rsidRDefault="000F0408" w:rsidP="007F0F2C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717678">
              <w:rPr>
                <w:sz w:val="28"/>
                <w:szCs w:val="28"/>
              </w:rPr>
              <w:t>Начальник</w:t>
            </w:r>
            <w:r w:rsidRPr="00717678">
              <w:rPr>
                <w:spacing w:val="8"/>
                <w:sz w:val="28"/>
                <w:szCs w:val="28"/>
              </w:rPr>
              <w:t xml:space="preserve"> </w:t>
            </w:r>
            <w:r w:rsidR="0004696B" w:rsidRPr="00717678">
              <w:rPr>
                <w:sz w:val="28"/>
                <w:szCs w:val="28"/>
              </w:rPr>
              <w:t>6</w:t>
            </w:r>
            <w:r w:rsidRPr="00717678">
              <w:rPr>
                <w:spacing w:val="9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ДПР</w:t>
            </w:r>
            <w:r w:rsidR="0004696B" w:rsidRPr="00717678">
              <w:rPr>
                <w:sz w:val="28"/>
                <w:szCs w:val="28"/>
              </w:rPr>
              <w:t>З</w:t>
            </w:r>
            <w:r w:rsidRPr="00717678">
              <w:rPr>
                <w:spacing w:val="15"/>
                <w:sz w:val="28"/>
                <w:szCs w:val="28"/>
              </w:rPr>
              <w:t xml:space="preserve"> </w:t>
            </w:r>
            <w:proofErr w:type="spellStart"/>
            <w:r w:rsidR="0004696B" w:rsidRPr="00717678">
              <w:rPr>
                <w:sz w:val="28"/>
                <w:szCs w:val="28"/>
              </w:rPr>
              <w:t>Чортківського</w:t>
            </w:r>
            <w:proofErr w:type="spellEnd"/>
          </w:p>
          <w:p w:rsidR="000F0408" w:rsidRPr="00717678" w:rsidRDefault="000F0408" w:rsidP="007F0F2C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717678">
              <w:rPr>
                <w:sz w:val="28"/>
                <w:szCs w:val="28"/>
              </w:rPr>
              <w:t>Р</w:t>
            </w:r>
            <w:r w:rsidR="0004696B" w:rsidRPr="00717678">
              <w:rPr>
                <w:sz w:val="28"/>
                <w:szCs w:val="28"/>
              </w:rPr>
              <w:t>У</w:t>
            </w:r>
            <w:r w:rsidRPr="00717678">
              <w:rPr>
                <w:spacing w:val="5"/>
                <w:sz w:val="28"/>
                <w:szCs w:val="28"/>
              </w:rPr>
              <w:t xml:space="preserve"> </w:t>
            </w:r>
            <w:r w:rsidR="0004696B" w:rsidRPr="00717678">
              <w:rPr>
                <w:spacing w:val="5"/>
                <w:sz w:val="28"/>
                <w:szCs w:val="28"/>
              </w:rPr>
              <w:t>Г</w:t>
            </w:r>
            <w:r w:rsidRPr="00717678">
              <w:rPr>
                <w:sz w:val="28"/>
                <w:szCs w:val="28"/>
              </w:rPr>
              <w:t>У</w:t>
            </w:r>
            <w:r w:rsidRPr="00717678">
              <w:rPr>
                <w:spacing w:val="4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ДСНС</w:t>
            </w:r>
            <w:r w:rsidRPr="00717678">
              <w:rPr>
                <w:spacing w:val="6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України</w:t>
            </w:r>
            <w:r w:rsidRPr="00717678">
              <w:rPr>
                <w:spacing w:val="6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у</w:t>
            </w:r>
          </w:p>
          <w:p w:rsidR="000F0408" w:rsidRPr="00717678" w:rsidRDefault="0004696B" w:rsidP="007F0F2C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717678">
              <w:rPr>
                <w:sz w:val="28"/>
                <w:szCs w:val="28"/>
              </w:rPr>
              <w:t>Тернопільської</w:t>
            </w:r>
            <w:r w:rsidR="000F0408" w:rsidRPr="00717678">
              <w:rPr>
                <w:spacing w:val="16"/>
                <w:sz w:val="28"/>
                <w:szCs w:val="28"/>
              </w:rPr>
              <w:t xml:space="preserve"> </w:t>
            </w:r>
            <w:r w:rsidR="000F0408" w:rsidRPr="00717678">
              <w:rPr>
                <w:sz w:val="28"/>
                <w:szCs w:val="28"/>
              </w:rPr>
              <w:t>області</w:t>
            </w:r>
          </w:p>
        </w:tc>
      </w:tr>
      <w:tr w:rsidR="0008501B" w:rsidRPr="00717678" w:rsidTr="00430CBA">
        <w:trPr>
          <w:trHeight w:val="3360"/>
        </w:trPr>
        <w:tc>
          <w:tcPr>
            <w:tcW w:w="567" w:type="dxa"/>
          </w:tcPr>
          <w:p w:rsidR="0008501B" w:rsidRPr="00717678" w:rsidRDefault="0008501B" w:rsidP="00272A98">
            <w:pPr>
              <w:pStyle w:val="TableParagraph"/>
              <w:ind w:left="245"/>
              <w:jc w:val="both"/>
              <w:rPr>
                <w:sz w:val="28"/>
                <w:szCs w:val="28"/>
              </w:rPr>
            </w:pPr>
            <w:r w:rsidRPr="00717678">
              <w:rPr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08501B" w:rsidRPr="00717678" w:rsidRDefault="009B659B" w:rsidP="004949E5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Місцева спеціалізована </w:t>
            </w:r>
            <w:r w:rsidRPr="00E26FA2">
              <w:rPr>
                <w:sz w:val="28"/>
                <w:szCs w:val="28"/>
              </w:rPr>
              <w:t>комунально-технічна</w:t>
            </w:r>
            <w:r>
              <w:rPr>
                <w:sz w:val="28"/>
                <w:szCs w:val="28"/>
              </w:rPr>
              <w:t>, транспортна</w:t>
            </w:r>
            <w:r w:rsidRPr="00E26FA2">
              <w:rPr>
                <w:sz w:val="28"/>
                <w:szCs w:val="28"/>
              </w:rPr>
              <w:t xml:space="preserve"> та</w:t>
            </w:r>
            <w:r w:rsidRPr="00F335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інженерно</w:t>
            </w:r>
            <w:r w:rsidRPr="00E26FA2">
              <w:rPr>
                <w:sz w:val="28"/>
                <w:szCs w:val="28"/>
              </w:rPr>
              <w:t xml:space="preserve"> технічна</w:t>
            </w:r>
            <w:r>
              <w:rPr>
                <w:sz w:val="28"/>
                <w:szCs w:val="28"/>
              </w:rPr>
              <w:t xml:space="preserve"> </w:t>
            </w:r>
            <w:r w:rsidRPr="00E26FA2">
              <w:rPr>
                <w:sz w:val="28"/>
                <w:szCs w:val="28"/>
              </w:rPr>
              <w:t>служба</w:t>
            </w:r>
          </w:p>
        </w:tc>
        <w:tc>
          <w:tcPr>
            <w:tcW w:w="3686" w:type="dxa"/>
          </w:tcPr>
          <w:p w:rsidR="0008501B" w:rsidRPr="00717678" w:rsidRDefault="00F335DE" w:rsidP="007F0F2C">
            <w:pPr>
              <w:pStyle w:val="TableParagraph"/>
              <w:jc w:val="both"/>
              <w:rPr>
                <w:sz w:val="28"/>
                <w:szCs w:val="28"/>
              </w:rPr>
            </w:pPr>
            <w:r w:rsidRPr="00717678">
              <w:rPr>
                <w:sz w:val="28"/>
                <w:szCs w:val="28"/>
              </w:rPr>
              <w:t>У</w:t>
            </w:r>
            <w:r w:rsidR="00FD24E7" w:rsidRPr="00717678">
              <w:rPr>
                <w:sz w:val="28"/>
                <w:szCs w:val="28"/>
              </w:rPr>
              <w:t xml:space="preserve">правління </w:t>
            </w:r>
            <w:r w:rsidR="0008501B" w:rsidRPr="00717678">
              <w:rPr>
                <w:sz w:val="28"/>
                <w:szCs w:val="28"/>
              </w:rPr>
              <w:t>комунального</w:t>
            </w:r>
            <w:r w:rsidR="0008501B" w:rsidRPr="00717678">
              <w:rPr>
                <w:spacing w:val="1"/>
                <w:sz w:val="28"/>
                <w:szCs w:val="28"/>
              </w:rPr>
              <w:t xml:space="preserve"> </w:t>
            </w:r>
            <w:r w:rsidR="0008501B" w:rsidRPr="00717678">
              <w:rPr>
                <w:sz w:val="28"/>
                <w:szCs w:val="28"/>
              </w:rPr>
              <w:t>господарства,</w:t>
            </w:r>
            <w:r w:rsidR="00FD24E7" w:rsidRPr="00717678">
              <w:rPr>
                <w:sz w:val="28"/>
                <w:szCs w:val="28"/>
              </w:rPr>
              <w:t xml:space="preserve"> архітектури </w:t>
            </w:r>
            <w:r w:rsidR="0008501B" w:rsidRPr="00717678">
              <w:rPr>
                <w:sz w:val="28"/>
                <w:szCs w:val="28"/>
              </w:rPr>
              <w:t>та</w:t>
            </w:r>
            <w:r w:rsidR="0008501B" w:rsidRPr="00717678">
              <w:rPr>
                <w:spacing w:val="-4"/>
                <w:sz w:val="28"/>
                <w:szCs w:val="28"/>
              </w:rPr>
              <w:t xml:space="preserve"> </w:t>
            </w:r>
            <w:r w:rsidR="00FD24E7" w:rsidRPr="00717678">
              <w:rPr>
                <w:spacing w:val="-4"/>
                <w:sz w:val="28"/>
                <w:szCs w:val="28"/>
              </w:rPr>
              <w:t>капітального будівництва</w:t>
            </w:r>
            <w:r w:rsidR="00FD24E7" w:rsidRPr="00717678">
              <w:rPr>
                <w:sz w:val="28"/>
                <w:szCs w:val="28"/>
              </w:rPr>
              <w:t xml:space="preserve"> </w:t>
            </w:r>
            <w:r w:rsidR="0008501B" w:rsidRPr="00717678">
              <w:rPr>
                <w:spacing w:val="-57"/>
                <w:sz w:val="28"/>
                <w:szCs w:val="28"/>
              </w:rPr>
              <w:t xml:space="preserve"> </w:t>
            </w:r>
            <w:r w:rsidR="0008501B" w:rsidRPr="00717678">
              <w:rPr>
                <w:sz w:val="28"/>
                <w:szCs w:val="28"/>
              </w:rPr>
              <w:t>міської ради,</w:t>
            </w:r>
          </w:p>
          <w:p w:rsidR="00F506A9" w:rsidRPr="00717678" w:rsidRDefault="00164ADE" w:rsidP="007F0F2C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  <w:hyperlink r:id="rId6" w:history="1">
              <w:proofErr w:type="spellStart"/>
              <w:r w:rsidR="00F506A9" w:rsidRPr="00717678">
                <w:rPr>
                  <w:rStyle w:val="a7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  <w:lang w:val="uk-UA"/>
                </w:rPr>
                <w:t>КП</w:t>
              </w:r>
              <w:proofErr w:type="spellEnd"/>
              <w:r w:rsidR="00F506A9" w:rsidRPr="00717678">
                <w:rPr>
                  <w:rStyle w:val="a7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  <w:lang w:val="uk-UA"/>
                </w:rPr>
                <w:t xml:space="preserve"> «Благоустрій»</w:t>
              </w:r>
            </w:hyperlink>
            <w:r w:rsidR="00F506A9" w:rsidRPr="00717678"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 xml:space="preserve">, </w:t>
            </w:r>
            <w:hyperlink r:id="rId7" w:history="1">
              <w:proofErr w:type="spellStart"/>
              <w:r w:rsidR="00F506A9" w:rsidRPr="00717678">
                <w:rPr>
                  <w:rStyle w:val="a7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  <w:lang w:val="uk-UA"/>
                </w:rPr>
                <w:t>КП</w:t>
              </w:r>
              <w:proofErr w:type="spellEnd"/>
              <w:r w:rsidR="00F506A9" w:rsidRPr="00717678">
                <w:rPr>
                  <w:rStyle w:val="a7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  <w:lang w:val="uk-UA"/>
                </w:rPr>
                <w:t xml:space="preserve"> </w:t>
              </w:r>
              <w:proofErr w:type="spellStart"/>
              <w:r w:rsidR="00F506A9" w:rsidRPr="00717678">
                <w:rPr>
                  <w:rStyle w:val="a7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  <w:lang w:val="uk-UA"/>
                </w:rPr>
                <w:t>“Чортківське</w:t>
              </w:r>
              <w:proofErr w:type="spellEnd"/>
              <w:r w:rsidR="00F506A9" w:rsidRPr="00717678">
                <w:rPr>
                  <w:rStyle w:val="a7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  <w:lang w:val="uk-UA"/>
                </w:rPr>
                <w:t xml:space="preserve"> виробниче управління водопровідно-каналізаційного </w:t>
              </w:r>
              <w:proofErr w:type="spellStart"/>
              <w:r w:rsidR="00F506A9" w:rsidRPr="00717678">
                <w:rPr>
                  <w:rStyle w:val="a7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  <w:lang w:val="uk-UA"/>
                </w:rPr>
                <w:t>господарства”</w:t>
              </w:r>
              <w:proofErr w:type="spellEnd"/>
            </w:hyperlink>
            <w:r w:rsidR="00F506A9" w:rsidRPr="00717678"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 xml:space="preserve">, </w:t>
            </w:r>
            <w:hyperlink r:id="rId8" w:history="1">
              <w:proofErr w:type="spellStart"/>
              <w:r w:rsidR="00F506A9" w:rsidRPr="00717678">
                <w:rPr>
                  <w:rStyle w:val="a7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  <w:lang w:val="uk-UA"/>
                </w:rPr>
                <w:t>КП</w:t>
              </w:r>
              <w:proofErr w:type="spellEnd"/>
              <w:r w:rsidR="00F506A9" w:rsidRPr="00717678">
                <w:rPr>
                  <w:rStyle w:val="a7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  <w:lang w:val="uk-UA"/>
                </w:rPr>
                <w:t xml:space="preserve"> "</w:t>
              </w:r>
              <w:proofErr w:type="spellStart"/>
              <w:r w:rsidR="00F506A9" w:rsidRPr="00717678">
                <w:rPr>
                  <w:rStyle w:val="a7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  <w:lang w:val="uk-UA"/>
                </w:rPr>
                <w:t>Міськсвітло</w:t>
              </w:r>
              <w:proofErr w:type="spellEnd"/>
              <w:r w:rsidR="00F506A9" w:rsidRPr="00717678">
                <w:rPr>
                  <w:rStyle w:val="a7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  <w:lang w:val="uk-UA"/>
                </w:rPr>
                <w:t>"</w:t>
              </w:r>
            </w:hyperlink>
            <w:r w:rsidR="00F506A9" w:rsidRPr="00717678">
              <w:rPr>
                <w:rStyle w:val="a5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 xml:space="preserve"> </w:t>
            </w:r>
            <w:hyperlink r:id="rId9" w:history="1">
              <w:proofErr w:type="spellStart"/>
              <w:r w:rsidR="00F506A9" w:rsidRPr="00717678">
                <w:rPr>
                  <w:rStyle w:val="a7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  <w:lang w:val="uk-UA"/>
                </w:rPr>
                <w:t>КП</w:t>
              </w:r>
              <w:proofErr w:type="spellEnd"/>
              <w:r w:rsidR="00F506A9" w:rsidRPr="00717678">
                <w:rPr>
                  <w:rStyle w:val="a7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  <w:lang w:val="uk-UA"/>
                </w:rPr>
                <w:t xml:space="preserve"> "Ритуальна служба"</w:t>
              </w:r>
            </w:hyperlink>
            <w:r w:rsidR="00F506A9" w:rsidRPr="00717678">
              <w:rPr>
                <w:rStyle w:val="a5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 xml:space="preserve"> </w:t>
            </w:r>
            <w:hyperlink r:id="rId10" w:history="1">
              <w:r w:rsidR="00F506A9" w:rsidRPr="00717678">
                <w:rPr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lang w:val="uk-UA"/>
                </w:rPr>
                <w:br/>
              </w:r>
              <w:proofErr w:type="spellStart"/>
              <w:r w:rsidR="00F506A9" w:rsidRPr="00717678">
                <w:rPr>
                  <w:rStyle w:val="a7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  <w:lang w:val="uk-UA"/>
                </w:rPr>
                <w:t>КП</w:t>
              </w:r>
              <w:proofErr w:type="spellEnd"/>
              <w:r w:rsidR="00F506A9" w:rsidRPr="00717678">
                <w:rPr>
                  <w:rStyle w:val="a7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  <w:lang w:val="uk-UA"/>
                </w:rPr>
                <w:t xml:space="preserve"> </w:t>
              </w:r>
              <w:proofErr w:type="spellStart"/>
              <w:r w:rsidR="00F506A9" w:rsidRPr="00717678">
                <w:rPr>
                  <w:rStyle w:val="a7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  <w:lang w:val="uk-UA"/>
                </w:rPr>
                <w:t>“Чортківське</w:t>
              </w:r>
              <w:proofErr w:type="spellEnd"/>
              <w:r w:rsidR="00F506A9" w:rsidRPr="00717678">
                <w:rPr>
                  <w:rStyle w:val="a7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  <w:lang w:val="uk-UA"/>
                </w:rPr>
                <w:t xml:space="preserve"> ККП”</w:t>
              </w:r>
            </w:hyperlink>
            <w:r w:rsidR="00F506A9" w:rsidRPr="00717678"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 xml:space="preserve">, </w:t>
            </w:r>
            <w:hyperlink r:id="rId11" w:history="1">
              <w:proofErr w:type="spellStart"/>
              <w:r w:rsidR="00F506A9" w:rsidRPr="00717678">
                <w:rPr>
                  <w:rStyle w:val="a7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  <w:lang w:val="uk-UA"/>
                </w:rPr>
                <w:t>КП</w:t>
              </w:r>
              <w:proofErr w:type="spellEnd"/>
              <w:r w:rsidR="00F506A9" w:rsidRPr="00717678">
                <w:rPr>
                  <w:rStyle w:val="a7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  <w:lang w:val="uk-UA"/>
                </w:rPr>
                <w:t xml:space="preserve"> «Парковий культурно – спортивний комплекс»</w:t>
              </w:r>
            </w:hyperlink>
            <w:r w:rsidR="00F506A9" w:rsidRPr="00717678"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 xml:space="preserve">, </w:t>
            </w:r>
            <w:hyperlink r:id="rId12" w:history="1">
              <w:proofErr w:type="spellStart"/>
              <w:r w:rsidR="00F506A9" w:rsidRPr="00717678">
                <w:rPr>
                  <w:rStyle w:val="a7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  <w:lang w:val="uk-UA"/>
                </w:rPr>
                <w:t>КП</w:t>
              </w:r>
              <w:proofErr w:type="spellEnd"/>
              <w:r w:rsidR="00F506A9" w:rsidRPr="00717678">
                <w:rPr>
                  <w:rStyle w:val="a7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  <w:lang w:val="uk-UA"/>
                </w:rPr>
                <w:t xml:space="preserve"> "Чортків Дім"</w:t>
              </w:r>
            </w:hyperlink>
            <w:r w:rsidR="00F506A9" w:rsidRPr="00717678"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>, ПМК-258 ТОВ «</w:t>
            </w:r>
            <w:proofErr w:type="spellStart"/>
            <w:r w:rsidR="00F506A9" w:rsidRPr="00717678"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>Тернопільбуд</w:t>
            </w:r>
            <w:proofErr w:type="spellEnd"/>
            <w:r w:rsidR="00F506A9" w:rsidRPr="00717678"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>»</w:t>
            </w:r>
            <w:r w:rsidR="004949E5" w:rsidRPr="00717678">
              <w:rPr>
                <w:rFonts w:ascii="Times New Roman" w:hAnsi="Times New Roman" w:cs="Times New Roman"/>
                <w:b w:val="0"/>
                <w:color w:val="1F1F1F"/>
                <w:sz w:val="28"/>
                <w:szCs w:val="28"/>
                <w:shd w:val="clear" w:color="auto" w:fill="FFFFFF"/>
                <w:lang w:val="uk-UA"/>
              </w:rPr>
              <w:t xml:space="preserve"> "(за згодою)</w:t>
            </w:r>
            <w:r w:rsidR="00F506A9" w:rsidRPr="00717678"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 xml:space="preserve"> </w:t>
            </w:r>
            <w:r w:rsidR="00F506A9" w:rsidRPr="00717678">
              <w:rPr>
                <w:rFonts w:ascii="Times New Roman" w:hAnsi="Times New Roman" w:cs="Times New Roman"/>
                <w:b w:val="0"/>
                <w:color w:val="1F1F1F"/>
                <w:sz w:val="28"/>
                <w:szCs w:val="28"/>
                <w:shd w:val="clear" w:color="auto" w:fill="FFFFFF"/>
                <w:lang w:val="uk-UA"/>
              </w:rPr>
              <w:t>ТОВ "</w:t>
            </w:r>
            <w:proofErr w:type="spellStart"/>
            <w:r w:rsidR="00107CB2" w:rsidRPr="00717678">
              <w:rPr>
                <w:rFonts w:ascii="Times New Roman" w:hAnsi="Times New Roman" w:cs="Times New Roman"/>
                <w:b w:val="0"/>
                <w:color w:val="1F1F1F"/>
                <w:sz w:val="28"/>
                <w:szCs w:val="28"/>
                <w:shd w:val="clear" w:color="auto" w:fill="FFFFFF"/>
                <w:lang w:val="uk-UA"/>
              </w:rPr>
              <w:t>Чортківське</w:t>
            </w:r>
            <w:proofErr w:type="spellEnd"/>
            <w:r w:rsidR="00F506A9" w:rsidRPr="00717678">
              <w:rPr>
                <w:rFonts w:ascii="Times New Roman" w:hAnsi="Times New Roman" w:cs="Times New Roman"/>
                <w:b w:val="0"/>
                <w:color w:val="1F1F1F"/>
                <w:sz w:val="28"/>
                <w:szCs w:val="28"/>
                <w:shd w:val="clear" w:color="auto" w:fill="FFFFFF"/>
                <w:lang w:val="uk-UA"/>
              </w:rPr>
              <w:t xml:space="preserve"> АТП 16142"</w:t>
            </w:r>
            <w:r w:rsidR="00107CB2" w:rsidRPr="00717678">
              <w:rPr>
                <w:rFonts w:ascii="Times New Roman" w:hAnsi="Times New Roman" w:cs="Times New Roman"/>
                <w:b w:val="0"/>
                <w:color w:val="1F1F1F"/>
                <w:sz w:val="28"/>
                <w:szCs w:val="28"/>
                <w:shd w:val="clear" w:color="auto" w:fill="FFFFFF"/>
                <w:lang w:val="uk-UA"/>
              </w:rPr>
              <w:t>(за згодою).</w:t>
            </w:r>
          </w:p>
          <w:p w:rsidR="00F506A9" w:rsidRPr="00717678" w:rsidRDefault="00F506A9" w:rsidP="007F0F2C">
            <w:pPr>
              <w:jc w:val="both"/>
              <w:rPr>
                <w:lang w:val="uk-UA"/>
              </w:rPr>
            </w:pPr>
          </w:p>
          <w:p w:rsidR="00F506A9" w:rsidRPr="00717678" w:rsidRDefault="00F506A9" w:rsidP="007F0F2C">
            <w:pPr>
              <w:jc w:val="both"/>
              <w:rPr>
                <w:lang w:val="uk-UA"/>
              </w:rPr>
            </w:pPr>
          </w:p>
          <w:p w:rsidR="00692945" w:rsidRPr="00717678" w:rsidRDefault="00692945" w:rsidP="007F0F2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92945" w:rsidRPr="00717678" w:rsidRDefault="0008501B" w:rsidP="007F0F2C">
            <w:pPr>
              <w:pStyle w:val="TableParagraph"/>
              <w:spacing w:before="4"/>
              <w:ind w:right="57"/>
              <w:jc w:val="both"/>
              <w:rPr>
                <w:sz w:val="28"/>
                <w:szCs w:val="28"/>
              </w:rPr>
            </w:pPr>
            <w:r w:rsidRPr="00717678">
              <w:rPr>
                <w:sz w:val="28"/>
                <w:szCs w:val="28"/>
              </w:rPr>
              <w:t>Начальник</w:t>
            </w:r>
            <w:r w:rsidRPr="00717678">
              <w:rPr>
                <w:spacing w:val="5"/>
                <w:sz w:val="28"/>
                <w:szCs w:val="28"/>
              </w:rPr>
              <w:t xml:space="preserve"> </w:t>
            </w:r>
            <w:r w:rsidR="00F335DE" w:rsidRPr="00717678">
              <w:rPr>
                <w:sz w:val="28"/>
                <w:szCs w:val="28"/>
              </w:rPr>
              <w:t>управління комунального</w:t>
            </w:r>
            <w:r w:rsidR="00F335DE" w:rsidRPr="00717678">
              <w:rPr>
                <w:spacing w:val="1"/>
                <w:sz w:val="28"/>
                <w:szCs w:val="28"/>
              </w:rPr>
              <w:t xml:space="preserve">, </w:t>
            </w:r>
            <w:r w:rsidR="00F335DE" w:rsidRPr="00717678">
              <w:rPr>
                <w:sz w:val="28"/>
                <w:szCs w:val="28"/>
              </w:rPr>
              <w:t>господарства, архітектури та</w:t>
            </w:r>
            <w:r w:rsidR="00F335DE" w:rsidRPr="00717678">
              <w:rPr>
                <w:spacing w:val="-4"/>
                <w:sz w:val="28"/>
                <w:szCs w:val="28"/>
              </w:rPr>
              <w:t xml:space="preserve"> капітального будівництва</w:t>
            </w:r>
            <w:r w:rsidR="00F335DE" w:rsidRPr="00717678">
              <w:rPr>
                <w:sz w:val="28"/>
                <w:szCs w:val="28"/>
              </w:rPr>
              <w:t xml:space="preserve"> </w:t>
            </w:r>
            <w:r w:rsidR="00F335DE" w:rsidRPr="00717678">
              <w:rPr>
                <w:spacing w:val="-57"/>
                <w:sz w:val="28"/>
                <w:szCs w:val="28"/>
              </w:rPr>
              <w:t xml:space="preserve"> </w:t>
            </w:r>
            <w:r w:rsidR="00F335DE" w:rsidRPr="00717678">
              <w:rPr>
                <w:sz w:val="28"/>
                <w:szCs w:val="28"/>
              </w:rPr>
              <w:t xml:space="preserve">міської ради </w:t>
            </w:r>
          </w:p>
          <w:p w:rsidR="00692945" w:rsidRPr="00717678" w:rsidRDefault="00692945" w:rsidP="007F0F2C">
            <w:pPr>
              <w:pStyle w:val="TableParagraph"/>
              <w:spacing w:before="4"/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</w:tcPr>
          <w:p w:rsidR="00FD24E7" w:rsidRPr="00717678" w:rsidRDefault="00F335DE" w:rsidP="007F0F2C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717678">
              <w:rPr>
                <w:sz w:val="28"/>
                <w:szCs w:val="28"/>
              </w:rPr>
              <w:t>Начальник в</w:t>
            </w:r>
            <w:r w:rsidR="00FD24E7" w:rsidRPr="00717678">
              <w:rPr>
                <w:sz w:val="28"/>
                <w:szCs w:val="28"/>
              </w:rPr>
              <w:t>ідділ</w:t>
            </w:r>
            <w:r w:rsidRPr="00717678">
              <w:rPr>
                <w:sz w:val="28"/>
                <w:szCs w:val="28"/>
              </w:rPr>
              <w:t>у</w:t>
            </w:r>
            <w:r w:rsidR="00FD24E7" w:rsidRPr="00717678">
              <w:rPr>
                <w:sz w:val="28"/>
                <w:szCs w:val="28"/>
              </w:rPr>
              <w:t xml:space="preserve"> транспорту та інфраструктури управління комунального</w:t>
            </w:r>
            <w:r w:rsidR="00FD24E7" w:rsidRPr="00717678">
              <w:rPr>
                <w:spacing w:val="1"/>
                <w:sz w:val="28"/>
                <w:szCs w:val="28"/>
              </w:rPr>
              <w:t xml:space="preserve"> </w:t>
            </w:r>
            <w:r w:rsidR="00FD24E7" w:rsidRPr="00717678">
              <w:rPr>
                <w:sz w:val="28"/>
                <w:szCs w:val="28"/>
              </w:rPr>
              <w:t>господарства, архітектури та</w:t>
            </w:r>
            <w:r w:rsidR="00FD24E7" w:rsidRPr="00717678">
              <w:rPr>
                <w:spacing w:val="-4"/>
                <w:sz w:val="28"/>
                <w:szCs w:val="28"/>
              </w:rPr>
              <w:t xml:space="preserve"> капітального будівництва</w:t>
            </w:r>
            <w:r w:rsidR="00FD24E7" w:rsidRPr="00717678">
              <w:rPr>
                <w:sz w:val="28"/>
                <w:szCs w:val="28"/>
              </w:rPr>
              <w:t xml:space="preserve"> </w:t>
            </w:r>
            <w:r w:rsidR="00FD24E7" w:rsidRPr="00717678">
              <w:rPr>
                <w:spacing w:val="-57"/>
                <w:sz w:val="28"/>
                <w:szCs w:val="28"/>
              </w:rPr>
              <w:t xml:space="preserve"> </w:t>
            </w:r>
            <w:r w:rsidR="00FD24E7" w:rsidRPr="00717678">
              <w:rPr>
                <w:sz w:val="28"/>
                <w:szCs w:val="28"/>
              </w:rPr>
              <w:t>міської ради</w:t>
            </w:r>
          </w:p>
          <w:p w:rsidR="00FD24E7" w:rsidRPr="00717678" w:rsidRDefault="00FD24E7" w:rsidP="007F0F2C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</w:p>
          <w:p w:rsidR="00692945" w:rsidRPr="00717678" w:rsidRDefault="00692945" w:rsidP="007F0F2C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08501B" w:rsidRPr="00717678" w:rsidTr="00430CBA">
        <w:trPr>
          <w:trHeight w:val="1001"/>
        </w:trPr>
        <w:tc>
          <w:tcPr>
            <w:tcW w:w="567" w:type="dxa"/>
          </w:tcPr>
          <w:p w:rsidR="0008501B" w:rsidRPr="00717678" w:rsidRDefault="0008501B" w:rsidP="00272A98">
            <w:pPr>
              <w:pStyle w:val="TableParagraph"/>
              <w:ind w:left="245"/>
              <w:jc w:val="both"/>
              <w:rPr>
                <w:sz w:val="28"/>
                <w:szCs w:val="28"/>
              </w:rPr>
            </w:pPr>
            <w:r w:rsidRPr="00717678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693" w:type="dxa"/>
          </w:tcPr>
          <w:p w:rsidR="0008501B" w:rsidRPr="00717678" w:rsidRDefault="009B659B" w:rsidP="009B659B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Місцева</w:t>
            </w:r>
            <w:r w:rsidRPr="007176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08501B" w:rsidRPr="00717678">
              <w:rPr>
                <w:sz w:val="28"/>
                <w:szCs w:val="28"/>
              </w:rPr>
              <w:t>пеціалізована</w:t>
            </w:r>
            <w:r w:rsidR="0008501B" w:rsidRPr="00717678">
              <w:rPr>
                <w:spacing w:val="-15"/>
                <w:sz w:val="28"/>
                <w:szCs w:val="28"/>
              </w:rPr>
              <w:t xml:space="preserve"> </w:t>
            </w:r>
            <w:r w:rsidR="0008501B" w:rsidRPr="00717678">
              <w:rPr>
                <w:sz w:val="28"/>
                <w:szCs w:val="28"/>
              </w:rPr>
              <w:t>служба</w:t>
            </w:r>
            <w:r w:rsidR="00107CB2" w:rsidRPr="00717678">
              <w:rPr>
                <w:sz w:val="28"/>
                <w:szCs w:val="28"/>
              </w:rPr>
              <w:t xml:space="preserve"> </w:t>
            </w:r>
            <w:r w:rsidR="0008501B" w:rsidRPr="00717678">
              <w:rPr>
                <w:spacing w:val="-57"/>
                <w:sz w:val="28"/>
                <w:szCs w:val="28"/>
              </w:rPr>
              <w:t xml:space="preserve"> </w:t>
            </w:r>
            <w:r w:rsidR="0008501B" w:rsidRPr="00717678">
              <w:rPr>
                <w:sz w:val="28"/>
                <w:szCs w:val="28"/>
              </w:rPr>
              <w:t>енергетики</w:t>
            </w:r>
            <w:r w:rsidR="0004696B" w:rsidRPr="00717678">
              <w:rPr>
                <w:sz w:val="28"/>
                <w:szCs w:val="28"/>
              </w:rPr>
              <w:t xml:space="preserve"> та газопостачання</w:t>
            </w:r>
          </w:p>
        </w:tc>
        <w:tc>
          <w:tcPr>
            <w:tcW w:w="3686" w:type="dxa"/>
          </w:tcPr>
          <w:p w:rsidR="00107CB2" w:rsidRPr="00717678" w:rsidRDefault="00107CB2" w:rsidP="007F0F2C">
            <w:pPr>
              <w:pStyle w:val="TableParagraph"/>
              <w:jc w:val="both"/>
              <w:rPr>
                <w:sz w:val="28"/>
                <w:szCs w:val="28"/>
              </w:rPr>
            </w:pPr>
            <w:r w:rsidRPr="00717678">
              <w:rPr>
                <w:sz w:val="28"/>
                <w:szCs w:val="28"/>
              </w:rPr>
              <w:t>Управління комунального</w:t>
            </w:r>
            <w:r w:rsidRPr="00717678">
              <w:rPr>
                <w:spacing w:val="1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господарства, архітектури та</w:t>
            </w:r>
            <w:r w:rsidRPr="00717678">
              <w:rPr>
                <w:spacing w:val="-4"/>
                <w:sz w:val="28"/>
                <w:szCs w:val="28"/>
              </w:rPr>
              <w:t xml:space="preserve"> капітального будівництва</w:t>
            </w:r>
            <w:r w:rsidRPr="00717678">
              <w:rPr>
                <w:sz w:val="28"/>
                <w:szCs w:val="28"/>
              </w:rPr>
              <w:t xml:space="preserve"> </w:t>
            </w:r>
            <w:r w:rsidRPr="00717678">
              <w:rPr>
                <w:spacing w:val="-57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міської ради,</w:t>
            </w:r>
          </w:p>
          <w:p w:rsidR="00107CB2" w:rsidRPr="00717678" w:rsidRDefault="00107CB2" w:rsidP="007F0F2C">
            <w:pPr>
              <w:pStyle w:val="TableParagraph"/>
              <w:jc w:val="both"/>
              <w:rPr>
                <w:sz w:val="28"/>
                <w:szCs w:val="28"/>
              </w:rPr>
            </w:pPr>
            <w:r w:rsidRPr="00717678">
              <w:rPr>
                <w:sz w:val="28"/>
                <w:szCs w:val="28"/>
              </w:rPr>
              <w:t>ВАТ «</w:t>
            </w:r>
            <w:proofErr w:type="spellStart"/>
            <w:r w:rsidRPr="00717678">
              <w:rPr>
                <w:sz w:val="28"/>
                <w:szCs w:val="28"/>
              </w:rPr>
              <w:t>Тернопільобленерго</w:t>
            </w:r>
            <w:proofErr w:type="spellEnd"/>
            <w:r w:rsidRPr="00717678">
              <w:rPr>
                <w:sz w:val="28"/>
                <w:szCs w:val="28"/>
              </w:rPr>
              <w:t xml:space="preserve">» </w:t>
            </w:r>
            <w:proofErr w:type="spellStart"/>
            <w:r w:rsidRPr="00717678">
              <w:rPr>
                <w:sz w:val="28"/>
                <w:szCs w:val="28"/>
              </w:rPr>
              <w:t>Чортківський</w:t>
            </w:r>
            <w:proofErr w:type="spellEnd"/>
            <w:r w:rsidRPr="00717678">
              <w:rPr>
                <w:sz w:val="28"/>
                <w:szCs w:val="28"/>
              </w:rPr>
              <w:t xml:space="preserve"> РЕМ ( за згодою ), </w:t>
            </w:r>
            <w:proofErr w:type="spellStart"/>
            <w:r w:rsidRPr="00717678">
              <w:rPr>
                <w:sz w:val="28"/>
                <w:szCs w:val="28"/>
              </w:rPr>
              <w:t>Чортківське</w:t>
            </w:r>
            <w:proofErr w:type="spellEnd"/>
            <w:r w:rsidRPr="00717678">
              <w:rPr>
                <w:sz w:val="28"/>
                <w:szCs w:val="28"/>
              </w:rPr>
              <w:t xml:space="preserve"> управління з експлуатації газового господарства ( за згодою ).</w:t>
            </w:r>
          </w:p>
          <w:p w:rsidR="0008501B" w:rsidRPr="00717678" w:rsidRDefault="0008501B" w:rsidP="007F0F2C">
            <w:pPr>
              <w:pStyle w:val="TableParagraph"/>
              <w:spacing w:before="5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8501B" w:rsidRPr="00717678" w:rsidRDefault="00107CB2" w:rsidP="007F0F2C">
            <w:pPr>
              <w:pStyle w:val="TableParagraph"/>
              <w:spacing w:before="4"/>
              <w:ind w:right="57"/>
              <w:jc w:val="both"/>
              <w:rPr>
                <w:sz w:val="28"/>
                <w:szCs w:val="28"/>
              </w:rPr>
            </w:pPr>
            <w:r w:rsidRPr="00717678">
              <w:rPr>
                <w:sz w:val="28"/>
                <w:szCs w:val="28"/>
              </w:rPr>
              <w:t>Начальник</w:t>
            </w:r>
            <w:r w:rsidRPr="00717678">
              <w:rPr>
                <w:spacing w:val="5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управління комунального</w:t>
            </w:r>
            <w:r w:rsidRPr="00717678">
              <w:rPr>
                <w:spacing w:val="1"/>
                <w:sz w:val="28"/>
                <w:szCs w:val="28"/>
              </w:rPr>
              <w:t xml:space="preserve">, </w:t>
            </w:r>
            <w:r w:rsidRPr="00717678">
              <w:rPr>
                <w:sz w:val="28"/>
                <w:szCs w:val="28"/>
              </w:rPr>
              <w:t>господарства, архітектури та</w:t>
            </w:r>
            <w:r w:rsidRPr="00717678">
              <w:rPr>
                <w:spacing w:val="-4"/>
                <w:sz w:val="28"/>
                <w:szCs w:val="28"/>
              </w:rPr>
              <w:t xml:space="preserve"> капітального будівництва</w:t>
            </w:r>
            <w:r w:rsidRPr="00717678">
              <w:rPr>
                <w:sz w:val="28"/>
                <w:szCs w:val="28"/>
              </w:rPr>
              <w:t xml:space="preserve"> </w:t>
            </w:r>
            <w:r w:rsidRPr="00717678">
              <w:rPr>
                <w:spacing w:val="-57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 xml:space="preserve">міської ради, начальник </w:t>
            </w:r>
            <w:proofErr w:type="spellStart"/>
            <w:r w:rsidRPr="00717678">
              <w:rPr>
                <w:sz w:val="28"/>
                <w:szCs w:val="28"/>
              </w:rPr>
              <w:t>Чортківського</w:t>
            </w:r>
            <w:proofErr w:type="spellEnd"/>
            <w:r w:rsidRPr="00717678">
              <w:rPr>
                <w:sz w:val="28"/>
                <w:szCs w:val="28"/>
              </w:rPr>
              <w:t xml:space="preserve"> РЕМ, начальник </w:t>
            </w:r>
            <w:proofErr w:type="spellStart"/>
            <w:r w:rsidRPr="00717678">
              <w:rPr>
                <w:sz w:val="28"/>
                <w:szCs w:val="28"/>
              </w:rPr>
              <w:t>Чортківського</w:t>
            </w:r>
            <w:proofErr w:type="spellEnd"/>
            <w:r w:rsidRPr="00717678">
              <w:rPr>
                <w:sz w:val="28"/>
                <w:szCs w:val="28"/>
              </w:rPr>
              <w:t xml:space="preserve"> УЕГГ</w:t>
            </w:r>
          </w:p>
        </w:tc>
        <w:tc>
          <w:tcPr>
            <w:tcW w:w="4197" w:type="dxa"/>
          </w:tcPr>
          <w:p w:rsidR="0008501B" w:rsidRPr="00717678" w:rsidRDefault="00107CB2" w:rsidP="007F0F2C">
            <w:pPr>
              <w:pStyle w:val="TableParagraph"/>
              <w:spacing w:before="4"/>
              <w:ind w:left="57" w:right="57"/>
              <w:jc w:val="both"/>
              <w:rPr>
                <w:sz w:val="28"/>
                <w:szCs w:val="28"/>
              </w:rPr>
            </w:pPr>
            <w:r w:rsidRPr="00717678">
              <w:rPr>
                <w:sz w:val="28"/>
                <w:szCs w:val="28"/>
              </w:rPr>
              <w:t>Начальник відділу транспорту та інфраструктури управління комунального</w:t>
            </w:r>
            <w:r w:rsidRPr="00717678">
              <w:rPr>
                <w:spacing w:val="1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господарства, архітектури та</w:t>
            </w:r>
            <w:r w:rsidRPr="00717678">
              <w:rPr>
                <w:spacing w:val="-4"/>
                <w:sz w:val="28"/>
                <w:szCs w:val="28"/>
              </w:rPr>
              <w:t xml:space="preserve"> капітального будівництва</w:t>
            </w:r>
            <w:r w:rsidRPr="00717678">
              <w:rPr>
                <w:sz w:val="28"/>
                <w:szCs w:val="28"/>
              </w:rPr>
              <w:t xml:space="preserve"> </w:t>
            </w:r>
            <w:r w:rsidRPr="00717678">
              <w:rPr>
                <w:spacing w:val="-57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 xml:space="preserve">міської ради, головний інженер </w:t>
            </w:r>
            <w:proofErr w:type="spellStart"/>
            <w:r w:rsidRPr="00717678">
              <w:rPr>
                <w:sz w:val="28"/>
                <w:szCs w:val="28"/>
              </w:rPr>
              <w:t>Чортківського</w:t>
            </w:r>
            <w:proofErr w:type="spellEnd"/>
            <w:r w:rsidRPr="00717678">
              <w:rPr>
                <w:sz w:val="28"/>
                <w:szCs w:val="28"/>
              </w:rPr>
              <w:t xml:space="preserve"> РЕМ, головний інженер </w:t>
            </w:r>
            <w:proofErr w:type="spellStart"/>
            <w:r w:rsidRPr="00717678">
              <w:rPr>
                <w:sz w:val="28"/>
                <w:szCs w:val="28"/>
              </w:rPr>
              <w:t>Чортківського</w:t>
            </w:r>
            <w:proofErr w:type="spellEnd"/>
            <w:r w:rsidRPr="00717678">
              <w:rPr>
                <w:sz w:val="28"/>
                <w:szCs w:val="28"/>
              </w:rPr>
              <w:t xml:space="preserve"> УЕГГ</w:t>
            </w:r>
          </w:p>
        </w:tc>
      </w:tr>
      <w:tr w:rsidR="0008501B" w:rsidRPr="00717678" w:rsidTr="00430CBA">
        <w:trPr>
          <w:trHeight w:val="2519"/>
        </w:trPr>
        <w:tc>
          <w:tcPr>
            <w:tcW w:w="567" w:type="dxa"/>
          </w:tcPr>
          <w:p w:rsidR="0008501B" w:rsidRPr="00717678" w:rsidRDefault="0008501B" w:rsidP="00272A98">
            <w:pPr>
              <w:pStyle w:val="TableParagraph"/>
              <w:ind w:left="245"/>
              <w:jc w:val="both"/>
              <w:rPr>
                <w:sz w:val="28"/>
                <w:szCs w:val="28"/>
              </w:rPr>
            </w:pPr>
            <w:r w:rsidRPr="00717678">
              <w:rPr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08501B" w:rsidRPr="00717678" w:rsidRDefault="009B659B" w:rsidP="009B659B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Місцева</w:t>
            </w:r>
            <w:r w:rsidRPr="007176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08501B" w:rsidRPr="00717678">
              <w:rPr>
                <w:sz w:val="28"/>
                <w:szCs w:val="28"/>
              </w:rPr>
              <w:t>пеціалізована</w:t>
            </w:r>
            <w:r w:rsidR="0008501B" w:rsidRPr="00717678">
              <w:rPr>
                <w:spacing w:val="-15"/>
                <w:sz w:val="28"/>
                <w:szCs w:val="28"/>
              </w:rPr>
              <w:t xml:space="preserve"> </w:t>
            </w:r>
            <w:r w:rsidR="0008501B" w:rsidRPr="00717678">
              <w:rPr>
                <w:sz w:val="28"/>
                <w:szCs w:val="28"/>
              </w:rPr>
              <w:t>служба</w:t>
            </w:r>
            <w:r w:rsidR="0008501B" w:rsidRPr="00717678">
              <w:rPr>
                <w:spacing w:val="-57"/>
                <w:sz w:val="28"/>
                <w:szCs w:val="28"/>
              </w:rPr>
              <w:t xml:space="preserve"> </w:t>
            </w:r>
            <w:r w:rsidR="0008501B" w:rsidRPr="00717678">
              <w:rPr>
                <w:sz w:val="28"/>
                <w:szCs w:val="28"/>
              </w:rPr>
              <w:t>захисту</w:t>
            </w:r>
            <w:r w:rsidR="00DB37FB" w:rsidRPr="00717678">
              <w:rPr>
                <w:sz w:val="28"/>
                <w:szCs w:val="28"/>
              </w:rPr>
              <w:t xml:space="preserve"> </w:t>
            </w:r>
            <w:r w:rsidR="00DB37FB" w:rsidRPr="00717678">
              <w:rPr>
                <w:spacing w:val="-1"/>
                <w:sz w:val="28"/>
                <w:szCs w:val="28"/>
              </w:rPr>
              <w:t>с</w:t>
            </w:r>
            <w:r w:rsidR="00107CB2" w:rsidRPr="00717678">
              <w:rPr>
                <w:spacing w:val="-1"/>
                <w:sz w:val="28"/>
                <w:szCs w:val="28"/>
              </w:rPr>
              <w:t>ільськогосподарськ</w:t>
            </w:r>
            <w:r w:rsidR="00DB37FB" w:rsidRPr="00717678">
              <w:rPr>
                <w:spacing w:val="-1"/>
                <w:sz w:val="28"/>
                <w:szCs w:val="28"/>
              </w:rPr>
              <w:t>их</w:t>
            </w:r>
            <w:r w:rsidR="00107CB2" w:rsidRPr="00717678">
              <w:rPr>
                <w:spacing w:val="-1"/>
                <w:sz w:val="28"/>
                <w:szCs w:val="28"/>
              </w:rPr>
              <w:t xml:space="preserve"> </w:t>
            </w:r>
            <w:r w:rsidR="0008501B" w:rsidRPr="00717678">
              <w:rPr>
                <w:sz w:val="28"/>
                <w:szCs w:val="28"/>
              </w:rPr>
              <w:t>тварин</w:t>
            </w:r>
            <w:r w:rsidR="0008501B" w:rsidRPr="00717678">
              <w:rPr>
                <w:spacing w:val="-1"/>
                <w:sz w:val="28"/>
                <w:szCs w:val="28"/>
              </w:rPr>
              <w:t xml:space="preserve"> </w:t>
            </w:r>
            <w:r w:rsidR="0008501B" w:rsidRPr="00717678">
              <w:rPr>
                <w:sz w:val="28"/>
                <w:szCs w:val="28"/>
              </w:rPr>
              <w:t>і рослин</w:t>
            </w:r>
          </w:p>
        </w:tc>
        <w:tc>
          <w:tcPr>
            <w:tcW w:w="3686" w:type="dxa"/>
          </w:tcPr>
          <w:p w:rsidR="0008501B" w:rsidRPr="00717678" w:rsidRDefault="0008501B" w:rsidP="007F0F2C">
            <w:pPr>
              <w:pStyle w:val="TableParagraph"/>
              <w:jc w:val="both"/>
              <w:rPr>
                <w:sz w:val="28"/>
                <w:szCs w:val="28"/>
              </w:rPr>
            </w:pPr>
            <w:r w:rsidRPr="00717678">
              <w:rPr>
                <w:sz w:val="28"/>
                <w:szCs w:val="28"/>
              </w:rPr>
              <w:t>Відділ</w:t>
            </w:r>
            <w:r w:rsidRPr="00717678">
              <w:rPr>
                <w:spacing w:val="16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земельних</w:t>
            </w:r>
            <w:r w:rsidRPr="00717678">
              <w:rPr>
                <w:spacing w:val="-57"/>
                <w:sz w:val="28"/>
                <w:szCs w:val="28"/>
              </w:rPr>
              <w:t xml:space="preserve"> </w:t>
            </w:r>
            <w:r w:rsidR="00DB37FB" w:rsidRPr="00717678">
              <w:rPr>
                <w:spacing w:val="-57"/>
                <w:sz w:val="28"/>
                <w:szCs w:val="28"/>
              </w:rPr>
              <w:t xml:space="preserve"> </w:t>
            </w:r>
            <w:r w:rsidR="00DB37FB" w:rsidRPr="00717678">
              <w:rPr>
                <w:sz w:val="28"/>
                <w:szCs w:val="28"/>
              </w:rPr>
              <w:t xml:space="preserve"> ресурсів </w:t>
            </w:r>
            <w:r w:rsidRPr="00717678">
              <w:rPr>
                <w:sz w:val="28"/>
                <w:szCs w:val="28"/>
              </w:rPr>
              <w:t>міської</w:t>
            </w:r>
            <w:r w:rsidRPr="00717678">
              <w:rPr>
                <w:spacing w:val="4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ради,</w:t>
            </w:r>
            <w:r w:rsidRPr="00717678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="00DB37FB" w:rsidRPr="00717678">
              <w:rPr>
                <w:sz w:val="28"/>
                <w:szCs w:val="28"/>
              </w:rPr>
              <w:t>Чортківське</w:t>
            </w:r>
            <w:proofErr w:type="spellEnd"/>
            <w:r w:rsidR="00DB37FB" w:rsidRPr="00717678">
              <w:rPr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районне</w:t>
            </w:r>
            <w:r w:rsidRPr="00717678">
              <w:rPr>
                <w:spacing w:val="1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управління Головного управління</w:t>
            </w:r>
            <w:r w:rsidRPr="0071767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17678">
              <w:rPr>
                <w:sz w:val="28"/>
                <w:szCs w:val="28"/>
              </w:rPr>
              <w:t>Держпродспоживслужби</w:t>
            </w:r>
            <w:proofErr w:type="spellEnd"/>
            <w:r w:rsidRPr="00717678">
              <w:rPr>
                <w:spacing w:val="-1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в</w:t>
            </w:r>
          </w:p>
          <w:p w:rsidR="0008501B" w:rsidRPr="00717678" w:rsidRDefault="00DB37FB" w:rsidP="007F0F2C">
            <w:pPr>
              <w:pStyle w:val="TableParagraph"/>
              <w:jc w:val="both"/>
              <w:rPr>
                <w:sz w:val="28"/>
                <w:szCs w:val="28"/>
              </w:rPr>
            </w:pPr>
            <w:r w:rsidRPr="00717678">
              <w:rPr>
                <w:sz w:val="28"/>
                <w:szCs w:val="28"/>
              </w:rPr>
              <w:t>Тернопільській</w:t>
            </w:r>
            <w:r w:rsidR="0008501B" w:rsidRPr="00717678">
              <w:rPr>
                <w:spacing w:val="-2"/>
                <w:sz w:val="28"/>
                <w:szCs w:val="28"/>
              </w:rPr>
              <w:t xml:space="preserve"> </w:t>
            </w:r>
            <w:r w:rsidR="0008501B" w:rsidRPr="00717678">
              <w:rPr>
                <w:sz w:val="28"/>
                <w:szCs w:val="28"/>
              </w:rPr>
              <w:t>області</w:t>
            </w:r>
            <w:r w:rsidR="001010A4" w:rsidRPr="00717678">
              <w:rPr>
                <w:sz w:val="28"/>
                <w:szCs w:val="28"/>
              </w:rPr>
              <w:t xml:space="preserve"> ( за згодою )</w:t>
            </w:r>
            <w:r w:rsidR="0008501B" w:rsidRPr="00717678">
              <w:rPr>
                <w:sz w:val="28"/>
                <w:szCs w:val="28"/>
              </w:rPr>
              <w:t>,</w:t>
            </w:r>
          </w:p>
          <w:p w:rsidR="0008501B" w:rsidRPr="00717678" w:rsidRDefault="0008501B" w:rsidP="007F0F2C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  <w:proofErr w:type="spellStart"/>
            <w:r w:rsidRPr="00717678">
              <w:rPr>
                <w:sz w:val="28"/>
                <w:szCs w:val="28"/>
              </w:rPr>
              <w:t>ДП</w:t>
            </w:r>
            <w:proofErr w:type="spellEnd"/>
            <w:r w:rsidRPr="00717678">
              <w:rPr>
                <w:spacing w:val="-4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"</w:t>
            </w:r>
            <w:proofErr w:type="spellStart"/>
            <w:r w:rsidR="00DB37FB" w:rsidRPr="00717678">
              <w:rPr>
                <w:sz w:val="28"/>
                <w:szCs w:val="28"/>
              </w:rPr>
              <w:t>Чортківське</w:t>
            </w:r>
            <w:proofErr w:type="spellEnd"/>
            <w:r w:rsidRPr="00717678">
              <w:rPr>
                <w:spacing w:val="-4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лісове</w:t>
            </w:r>
            <w:r w:rsidRPr="00717678">
              <w:rPr>
                <w:spacing w:val="-3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господарство"</w:t>
            </w:r>
            <w:r w:rsidR="001010A4" w:rsidRPr="00717678">
              <w:rPr>
                <w:sz w:val="28"/>
                <w:szCs w:val="28"/>
              </w:rPr>
              <w:t xml:space="preserve"> ( за згодою )</w:t>
            </w:r>
          </w:p>
        </w:tc>
        <w:tc>
          <w:tcPr>
            <w:tcW w:w="3260" w:type="dxa"/>
          </w:tcPr>
          <w:p w:rsidR="0008501B" w:rsidRPr="00717678" w:rsidRDefault="0008501B" w:rsidP="007F0F2C">
            <w:pPr>
              <w:pStyle w:val="TableParagraph"/>
              <w:ind w:right="57"/>
              <w:jc w:val="both"/>
              <w:rPr>
                <w:sz w:val="28"/>
                <w:szCs w:val="28"/>
              </w:rPr>
            </w:pPr>
            <w:r w:rsidRPr="00717678">
              <w:rPr>
                <w:sz w:val="28"/>
                <w:szCs w:val="28"/>
              </w:rPr>
              <w:t>Начальник</w:t>
            </w:r>
            <w:r w:rsidRPr="00717678">
              <w:rPr>
                <w:spacing w:val="11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відділу</w:t>
            </w:r>
            <w:r w:rsidRPr="00717678">
              <w:rPr>
                <w:spacing w:val="1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земельних</w:t>
            </w:r>
            <w:r w:rsidRPr="00717678">
              <w:rPr>
                <w:spacing w:val="-57"/>
                <w:sz w:val="28"/>
                <w:szCs w:val="28"/>
              </w:rPr>
              <w:t xml:space="preserve"> </w:t>
            </w:r>
            <w:r w:rsidR="00DB37FB" w:rsidRPr="00717678">
              <w:rPr>
                <w:spacing w:val="-57"/>
                <w:sz w:val="28"/>
                <w:szCs w:val="28"/>
              </w:rPr>
              <w:t xml:space="preserve"> </w:t>
            </w:r>
            <w:r w:rsidR="00DB37FB" w:rsidRPr="00717678">
              <w:rPr>
                <w:sz w:val="28"/>
                <w:szCs w:val="28"/>
              </w:rPr>
              <w:t xml:space="preserve"> ресурсів та охорони </w:t>
            </w:r>
            <w:r w:rsidRPr="00717678">
              <w:rPr>
                <w:sz w:val="28"/>
                <w:szCs w:val="28"/>
              </w:rPr>
              <w:t>навколишнього</w:t>
            </w:r>
            <w:r w:rsidRPr="00717678">
              <w:rPr>
                <w:spacing w:val="1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середовища</w:t>
            </w:r>
            <w:r w:rsidRPr="00717678">
              <w:rPr>
                <w:spacing w:val="4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міської</w:t>
            </w:r>
          </w:p>
          <w:p w:rsidR="0008501B" w:rsidRPr="00717678" w:rsidRDefault="0008501B" w:rsidP="007F0F2C">
            <w:pPr>
              <w:pStyle w:val="TableParagraph"/>
              <w:spacing w:before="11"/>
              <w:ind w:right="57"/>
              <w:jc w:val="both"/>
              <w:rPr>
                <w:sz w:val="28"/>
                <w:szCs w:val="28"/>
              </w:rPr>
            </w:pPr>
            <w:r w:rsidRPr="00717678">
              <w:rPr>
                <w:sz w:val="28"/>
                <w:szCs w:val="28"/>
              </w:rPr>
              <w:t>ради</w:t>
            </w:r>
          </w:p>
        </w:tc>
        <w:tc>
          <w:tcPr>
            <w:tcW w:w="4197" w:type="dxa"/>
          </w:tcPr>
          <w:p w:rsidR="00DB37FB" w:rsidRPr="00717678" w:rsidRDefault="00DB37FB" w:rsidP="007F0F2C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717678">
              <w:rPr>
                <w:sz w:val="28"/>
                <w:szCs w:val="28"/>
              </w:rPr>
              <w:t>Провідний спеціаліст відділу</w:t>
            </w:r>
            <w:r w:rsidRPr="00717678">
              <w:rPr>
                <w:spacing w:val="1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земельних</w:t>
            </w:r>
            <w:r w:rsidRPr="00717678">
              <w:rPr>
                <w:spacing w:val="-57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ресурсів та охорони навколишнього</w:t>
            </w:r>
            <w:r w:rsidRPr="00717678">
              <w:rPr>
                <w:spacing w:val="1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середовища</w:t>
            </w:r>
            <w:r w:rsidRPr="00717678">
              <w:rPr>
                <w:spacing w:val="4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міської</w:t>
            </w:r>
          </w:p>
          <w:p w:rsidR="0008501B" w:rsidRPr="00717678" w:rsidRDefault="001010A4" w:rsidP="007F0F2C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717678">
              <w:rPr>
                <w:sz w:val="28"/>
                <w:szCs w:val="28"/>
              </w:rPr>
              <w:t>Р</w:t>
            </w:r>
            <w:r w:rsidR="00DB37FB" w:rsidRPr="00717678">
              <w:rPr>
                <w:sz w:val="28"/>
                <w:szCs w:val="28"/>
              </w:rPr>
              <w:t>ади</w:t>
            </w:r>
            <w:r w:rsidRPr="00717678">
              <w:rPr>
                <w:sz w:val="28"/>
                <w:szCs w:val="28"/>
              </w:rPr>
              <w:t xml:space="preserve">, </w:t>
            </w:r>
            <w:r w:rsidR="0008501B" w:rsidRPr="00717678">
              <w:rPr>
                <w:sz w:val="28"/>
                <w:szCs w:val="28"/>
              </w:rPr>
              <w:t>Начальник</w:t>
            </w:r>
            <w:r w:rsidR="0008501B" w:rsidRPr="00717678">
              <w:rPr>
                <w:spacing w:val="7"/>
                <w:sz w:val="28"/>
                <w:szCs w:val="28"/>
              </w:rPr>
              <w:t xml:space="preserve"> </w:t>
            </w:r>
            <w:r w:rsidR="0008501B" w:rsidRPr="00717678">
              <w:rPr>
                <w:sz w:val="28"/>
                <w:szCs w:val="28"/>
              </w:rPr>
              <w:t>районного</w:t>
            </w:r>
            <w:r w:rsidR="0008501B" w:rsidRPr="00717678">
              <w:rPr>
                <w:spacing w:val="2"/>
                <w:sz w:val="28"/>
                <w:szCs w:val="28"/>
              </w:rPr>
              <w:t xml:space="preserve"> </w:t>
            </w:r>
            <w:r w:rsidR="0008501B" w:rsidRPr="00717678">
              <w:rPr>
                <w:sz w:val="28"/>
                <w:szCs w:val="28"/>
              </w:rPr>
              <w:t>управління</w:t>
            </w:r>
            <w:r w:rsidR="0008501B" w:rsidRPr="00717678">
              <w:rPr>
                <w:spacing w:val="-57"/>
                <w:sz w:val="28"/>
                <w:szCs w:val="28"/>
              </w:rPr>
              <w:t xml:space="preserve"> </w:t>
            </w:r>
            <w:r w:rsidR="0008501B" w:rsidRPr="00717678">
              <w:rPr>
                <w:sz w:val="28"/>
                <w:szCs w:val="28"/>
              </w:rPr>
              <w:t>Головного</w:t>
            </w:r>
            <w:r w:rsidR="0008501B" w:rsidRPr="00717678">
              <w:rPr>
                <w:spacing w:val="1"/>
                <w:sz w:val="28"/>
                <w:szCs w:val="28"/>
              </w:rPr>
              <w:t xml:space="preserve"> </w:t>
            </w:r>
            <w:r w:rsidR="0008501B" w:rsidRPr="00717678">
              <w:rPr>
                <w:sz w:val="28"/>
                <w:szCs w:val="28"/>
              </w:rPr>
              <w:t>управління</w:t>
            </w:r>
            <w:r w:rsidRPr="0071767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08501B" w:rsidRPr="00717678">
              <w:rPr>
                <w:sz w:val="28"/>
                <w:szCs w:val="28"/>
              </w:rPr>
              <w:t>Держпродспоживслужби</w:t>
            </w:r>
            <w:proofErr w:type="spellEnd"/>
            <w:r w:rsidR="0008501B" w:rsidRPr="00717678">
              <w:rPr>
                <w:spacing w:val="-1"/>
                <w:sz w:val="28"/>
                <w:szCs w:val="28"/>
              </w:rPr>
              <w:t xml:space="preserve"> </w:t>
            </w:r>
            <w:r w:rsidR="0008501B" w:rsidRPr="00717678">
              <w:rPr>
                <w:sz w:val="28"/>
                <w:szCs w:val="28"/>
              </w:rPr>
              <w:t>в</w:t>
            </w:r>
          </w:p>
          <w:p w:rsidR="0008501B" w:rsidRPr="00717678" w:rsidRDefault="001010A4" w:rsidP="007F0F2C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717678">
              <w:rPr>
                <w:sz w:val="28"/>
                <w:szCs w:val="28"/>
              </w:rPr>
              <w:t>Тернопільській</w:t>
            </w:r>
            <w:r w:rsidR="0008501B" w:rsidRPr="00717678">
              <w:rPr>
                <w:sz w:val="28"/>
                <w:szCs w:val="28"/>
              </w:rPr>
              <w:t xml:space="preserve"> області,</w:t>
            </w:r>
            <w:r w:rsidR="0008501B" w:rsidRPr="00717678">
              <w:rPr>
                <w:spacing w:val="1"/>
                <w:sz w:val="28"/>
                <w:szCs w:val="28"/>
              </w:rPr>
              <w:t xml:space="preserve"> </w:t>
            </w:r>
            <w:r w:rsidR="0008501B" w:rsidRPr="00717678">
              <w:rPr>
                <w:sz w:val="28"/>
                <w:szCs w:val="28"/>
              </w:rPr>
              <w:t>директор</w:t>
            </w:r>
            <w:r w:rsidR="0008501B" w:rsidRPr="00717678">
              <w:rPr>
                <w:spacing w:val="10"/>
                <w:sz w:val="28"/>
                <w:szCs w:val="28"/>
              </w:rPr>
              <w:t xml:space="preserve"> </w:t>
            </w:r>
            <w:proofErr w:type="spellStart"/>
            <w:r w:rsidR="0008501B" w:rsidRPr="00717678">
              <w:rPr>
                <w:sz w:val="28"/>
                <w:szCs w:val="28"/>
              </w:rPr>
              <w:t>ДП</w:t>
            </w:r>
            <w:proofErr w:type="spellEnd"/>
            <w:r w:rsidR="0008501B" w:rsidRPr="00717678">
              <w:rPr>
                <w:spacing w:val="-1"/>
                <w:sz w:val="28"/>
                <w:szCs w:val="28"/>
              </w:rPr>
              <w:t xml:space="preserve"> </w:t>
            </w:r>
            <w:r w:rsidR="0008501B" w:rsidRPr="00717678">
              <w:rPr>
                <w:sz w:val="28"/>
                <w:szCs w:val="28"/>
              </w:rPr>
              <w:t>"</w:t>
            </w:r>
            <w:proofErr w:type="spellStart"/>
            <w:r w:rsidRPr="00717678">
              <w:rPr>
                <w:sz w:val="28"/>
                <w:szCs w:val="28"/>
              </w:rPr>
              <w:t>Чортківське</w:t>
            </w:r>
            <w:proofErr w:type="spellEnd"/>
            <w:r w:rsidR="0008501B" w:rsidRPr="00717678">
              <w:rPr>
                <w:sz w:val="28"/>
                <w:szCs w:val="28"/>
              </w:rPr>
              <w:t xml:space="preserve"> лісове</w:t>
            </w:r>
            <w:r w:rsidR="0008501B" w:rsidRPr="00717678">
              <w:rPr>
                <w:spacing w:val="-57"/>
                <w:sz w:val="28"/>
                <w:szCs w:val="28"/>
              </w:rPr>
              <w:t xml:space="preserve"> </w:t>
            </w:r>
            <w:r w:rsidR="0008501B" w:rsidRPr="00717678">
              <w:rPr>
                <w:sz w:val="28"/>
                <w:szCs w:val="28"/>
              </w:rPr>
              <w:t>господарство"</w:t>
            </w:r>
          </w:p>
        </w:tc>
      </w:tr>
      <w:tr w:rsidR="0008501B" w:rsidRPr="00717678" w:rsidTr="00430CBA">
        <w:trPr>
          <w:trHeight w:val="2683"/>
        </w:trPr>
        <w:tc>
          <w:tcPr>
            <w:tcW w:w="567" w:type="dxa"/>
          </w:tcPr>
          <w:p w:rsidR="0008501B" w:rsidRPr="00717678" w:rsidRDefault="00717678" w:rsidP="00272A98">
            <w:pPr>
              <w:pStyle w:val="TableParagraph"/>
              <w:ind w:left="95" w:right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8501B" w:rsidRPr="00717678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08501B" w:rsidRPr="00717678" w:rsidRDefault="009B659B" w:rsidP="009B659B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Місцева</w:t>
            </w:r>
            <w:r w:rsidRPr="007176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08501B" w:rsidRPr="00717678">
              <w:rPr>
                <w:sz w:val="28"/>
                <w:szCs w:val="28"/>
              </w:rPr>
              <w:t>пеціалізована</w:t>
            </w:r>
            <w:r w:rsidR="0008501B" w:rsidRPr="00717678">
              <w:rPr>
                <w:spacing w:val="1"/>
                <w:sz w:val="28"/>
                <w:szCs w:val="28"/>
              </w:rPr>
              <w:t xml:space="preserve"> </w:t>
            </w:r>
            <w:r w:rsidR="0008501B" w:rsidRPr="00717678">
              <w:rPr>
                <w:sz w:val="28"/>
                <w:szCs w:val="28"/>
              </w:rPr>
              <w:t>служба</w:t>
            </w:r>
            <w:r w:rsidR="0008501B" w:rsidRPr="00717678">
              <w:rPr>
                <w:spacing w:val="-10"/>
                <w:sz w:val="28"/>
                <w:szCs w:val="28"/>
              </w:rPr>
              <w:t xml:space="preserve"> </w:t>
            </w:r>
            <w:r w:rsidR="0008501B" w:rsidRPr="00717678">
              <w:rPr>
                <w:sz w:val="28"/>
                <w:szCs w:val="28"/>
              </w:rPr>
              <w:t>торгівлі,</w:t>
            </w:r>
            <w:r w:rsidR="0008501B" w:rsidRPr="00717678">
              <w:rPr>
                <w:spacing w:val="-62"/>
                <w:sz w:val="28"/>
                <w:szCs w:val="28"/>
              </w:rPr>
              <w:t xml:space="preserve"> </w:t>
            </w:r>
            <w:r w:rsidR="0008501B" w:rsidRPr="00717678">
              <w:rPr>
                <w:sz w:val="28"/>
                <w:szCs w:val="28"/>
              </w:rPr>
              <w:t>харчування та</w:t>
            </w:r>
            <w:r w:rsidR="0008501B" w:rsidRPr="00717678">
              <w:rPr>
                <w:spacing w:val="1"/>
                <w:sz w:val="28"/>
                <w:szCs w:val="28"/>
              </w:rPr>
              <w:t xml:space="preserve"> </w:t>
            </w:r>
            <w:r w:rsidR="0008501B" w:rsidRPr="00717678">
              <w:rPr>
                <w:sz w:val="28"/>
                <w:szCs w:val="28"/>
              </w:rPr>
              <w:t>матеріального</w:t>
            </w:r>
            <w:r w:rsidR="0008501B" w:rsidRPr="00717678">
              <w:rPr>
                <w:spacing w:val="1"/>
                <w:sz w:val="28"/>
                <w:szCs w:val="28"/>
              </w:rPr>
              <w:t xml:space="preserve"> </w:t>
            </w:r>
            <w:r w:rsidR="0008501B" w:rsidRPr="00717678">
              <w:rPr>
                <w:sz w:val="28"/>
                <w:szCs w:val="28"/>
              </w:rPr>
              <w:t>забезпечення</w:t>
            </w:r>
          </w:p>
        </w:tc>
        <w:tc>
          <w:tcPr>
            <w:tcW w:w="3686" w:type="dxa"/>
          </w:tcPr>
          <w:p w:rsidR="0008501B" w:rsidRPr="00717678" w:rsidRDefault="00430CBA" w:rsidP="007F0F2C">
            <w:pPr>
              <w:pStyle w:val="TableParagraph"/>
              <w:jc w:val="both"/>
              <w:rPr>
                <w:sz w:val="28"/>
                <w:szCs w:val="28"/>
              </w:rPr>
            </w:pPr>
            <w:r w:rsidRPr="00717678">
              <w:rPr>
                <w:sz w:val="28"/>
                <w:szCs w:val="28"/>
              </w:rPr>
              <w:t>В</w:t>
            </w:r>
            <w:r w:rsidR="0008501B" w:rsidRPr="00717678">
              <w:rPr>
                <w:sz w:val="28"/>
                <w:szCs w:val="28"/>
              </w:rPr>
              <w:t>ідділ</w:t>
            </w:r>
            <w:r w:rsidR="0008501B" w:rsidRPr="00717678">
              <w:rPr>
                <w:spacing w:val="14"/>
                <w:sz w:val="28"/>
                <w:szCs w:val="28"/>
              </w:rPr>
              <w:t xml:space="preserve"> </w:t>
            </w:r>
            <w:r w:rsidR="001010A4" w:rsidRPr="00717678">
              <w:rPr>
                <w:sz w:val="28"/>
                <w:szCs w:val="28"/>
              </w:rPr>
              <w:t xml:space="preserve">економічного розвитку та комунального майна </w:t>
            </w:r>
            <w:r w:rsidR="0008501B" w:rsidRPr="00717678">
              <w:rPr>
                <w:sz w:val="28"/>
                <w:szCs w:val="28"/>
              </w:rPr>
              <w:t>міської</w:t>
            </w:r>
            <w:r w:rsidR="0008501B" w:rsidRPr="00717678">
              <w:rPr>
                <w:spacing w:val="1"/>
                <w:sz w:val="28"/>
                <w:szCs w:val="28"/>
              </w:rPr>
              <w:t xml:space="preserve"> </w:t>
            </w:r>
            <w:r w:rsidR="0008501B" w:rsidRPr="00717678">
              <w:rPr>
                <w:sz w:val="28"/>
                <w:szCs w:val="28"/>
              </w:rPr>
              <w:t xml:space="preserve">ради, </w:t>
            </w:r>
            <w:proofErr w:type="spellStart"/>
            <w:r w:rsidR="001010A4" w:rsidRPr="00717678">
              <w:rPr>
                <w:sz w:val="28"/>
                <w:szCs w:val="28"/>
              </w:rPr>
              <w:t>Чортківське</w:t>
            </w:r>
            <w:proofErr w:type="spellEnd"/>
            <w:r w:rsidR="001010A4" w:rsidRPr="00717678">
              <w:rPr>
                <w:sz w:val="28"/>
                <w:szCs w:val="28"/>
              </w:rPr>
              <w:t xml:space="preserve"> </w:t>
            </w:r>
            <w:proofErr w:type="spellStart"/>
            <w:r w:rsidR="001010A4" w:rsidRPr="00717678">
              <w:rPr>
                <w:sz w:val="28"/>
                <w:szCs w:val="28"/>
              </w:rPr>
              <w:t>РайСТ</w:t>
            </w:r>
            <w:proofErr w:type="spellEnd"/>
            <w:r w:rsidR="001010A4" w:rsidRPr="00717678">
              <w:rPr>
                <w:sz w:val="28"/>
                <w:szCs w:val="28"/>
              </w:rPr>
              <w:t xml:space="preserve"> ( за згодою)</w:t>
            </w:r>
            <w:r w:rsidR="0008501B" w:rsidRPr="00717678">
              <w:rPr>
                <w:sz w:val="28"/>
                <w:szCs w:val="28"/>
              </w:rPr>
              <w:t>,</w:t>
            </w:r>
            <w:r w:rsidR="0008501B" w:rsidRPr="00717678">
              <w:rPr>
                <w:spacing w:val="4"/>
                <w:sz w:val="28"/>
                <w:szCs w:val="28"/>
              </w:rPr>
              <w:t xml:space="preserve"> </w:t>
            </w:r>
            <w:r w:rsidR="001010A4" w:rsidRPr="00717678">
              <w:rPr>
                <w:sz w:val="28"/>
                <w:szCs w:val="28"/>
              </w:rPr>
              <w:t>відділ</w:t>
            </w:r>
            <w:r w:rsidR="0008501B" w:rsidRPr="00717678">
              <w:rPr>
                <w:spacing w:val="3"/>
                <w:sz w:val="28"/>
                <w:szCs w:val="28"/>
              </w:rPr>
              <w:t xml:space="preserve"> </w:t>
            </w:r>
            <w:r w:rsidR="0008501B" w:rsidRPr="00717678">
              <w:rPr>
                <w:sz w:val="28"/>
                <w:szCs w:val="28"/>
              </w:rPr>
              <w:t>з</w:t>
            </w:r>
            <w:r w:rsidR="0008501B" w:rsidRPr="00717678">
              <w:rPr>
                <w:spacing w:val="5"/>
                <w:sz w:val="28"/>
                <w:szCs w:val="28"/>
              </w:rPr>
              <w:t xml:space="preserve"> </w:t>
            </w:r>
            <w:r w:rsidR="0008501B" w:rsidRPr="00717678">
              <w:rPr>
                <w:sz w:val="28"/>
                <w:szCs w:val="28"/>
              </w:rPr>
              <w:t>питань</w:t>
            </w:r>
            <w:r w:rsidR="0008501B" w:rsidRPr="00717678">
              <w:rPr>
                <w:spacing w:val="1"/>
                <w:sz w:val="28"/>
                <w:szCs w:val="28"/>
              </w:rPr>
              <w:t xml:space="preserve"> </w:t>
            </w:r>
            <w:r w:rsidR="0008501B" w:rsidRPr="00717678">
              <w:rPr>
                <w:sz w:val="28"/>
                <w:szCs w:val="28"/>
              </w:rPr>
              <w:t>надзвичайних</w:t>
            </w:r>
            <w:r w:rsidR="0008501B" w:rsidRPr="00717678">
              <w:rPr>
                <w:spacing w:val="10"/>
                <w:sz w:val="28"/>
                <w:szCs w:val="28"/>
              </w:rPr>
              <w:t xml:space="preserve"> </w:t>
            </w:r>
            <w:r w:rsidR="0008501B" w:rsidRPr="00717678">
              <w:rPr>
                <w:sz w:val="28"/>
                <w:szCs w:val="28"/>
              </w:rPr>
              <w:t>ситуацій,</w:t>
            </w:r>
            <w:r w:rsidR="0008501B" w:rsidRPr="00717678">
              <w:rPr>
                <w:spacing w:val="11"/>
                <w:sz w:val="28"/>
                <w:szCs w:val="28"/>
              </w:rPr>
              <w:t xml:space="preserve"> </w:t>
            </w:r>
            <w:r w:rsidR="001010A4" w:rsidRPr="00717678">
              <w:rPr>
                <w:sz w:val="28"/>
                <w:szCs w:val="28"/>
              </w:rPr>
              <w:t>мобілізаційної та оборонної роботи</w:t>
            </w:r>
            <w:r w:rsidR="0008501B" w:rsidRPr="00717678">
              <w:rPr>
                <w:spacing w:val="4"/>
                <w:sz w:val="28"/>
                <w:szCs w:val="28"/>
              </w:rPr>
              <w:t xml:space="preserve"> </w:t>
            </w:r>
            <w:r w:rsidR="0008501B" w:rsidRPr="00717678">
              <w:rPr>
                <w:sz w:val="28"/>
                <w:szCs w:val="28"/>
              </w:rPr>
              <w:t>міської</w:t>
            </w:r>
            <w:r w:rsidR="0008501B" w:rsidRPr="00717678">
              <w:rPr>
                <w:spacing w:val="5"/>
                <w:sz w:val="28"/>
                <w:szCs w:val="28"/>
              </w:rPr>
              <w:t xml:space="preserve"> </w:t>
            </w:r>
            <w:r w:rsidR="0008501B" w:rsidRPr="00717678">
              <w:rPr>
                <w:sz w:val="28"/>
                <w:szCs w:val="28"/>
              </w:rPr>
              <w:t>ради</w:t>
            </w:r>
            <w:r w:rsidR="001010A4" w:rsidRPr="00717678">
              <w:rPr>
                <w:sz w:val="28"/>
                <w:szCs w:val="28"/>
              </w:rPr>
              <w:t xml:space="preserve">, суб’єкти господарювання у сфері </w:t>
            </w:r>
            <w:r w:rsidR="001010A4" w:rsidRPr="00717678">
              <w:rPr>
                <w:sz w:val="28"/>
                <w:szCs w:val="28"/>
              </w:rPr>
              <w:lastRenderedPageBreak/>
              <w:t xml:space="preserve">торгівлі та харчування, </w:t>
            </w:r>
            <w:r w:rsidRPr="00717678">
              <w:rPr>
                <w:sz w:val="28"/>
                <w:szCs w:val="28"/>
              </w:rPr>
              <w:t>виробництва та постачання будівельних матеріалів.</w:t>
            </w:r>
          </w:p>
        </w:tc>
        <w:tc>
          <w:tcPr>
            <w:tcW w:w="3260" w:type="dxa"/>
          </w:tcPr>
          <w:p w:rsidR="0008501B" w:rsidRPr="00717678" w:rsidRDefault="0008501B" w:rsidP="007F0F2C">
            <w:pPr>
              <w:pStyle w:val="TableParagraph"/>
              <w:ind w:right="57"/>
              <w:jc w:val="both"/>
              <w:rPr>
                <w:sz w:val="28"/>
                <w:szCs w:val="28"/>
              </w:rPr>
            </w:pPr>
            <w:r w:rsidRPr="00717678">
              <w:rPr>
                <w:sz w:val="28"/>
                <w:szCs w:val="28"/>
              </w:rPr>
              <w:lastRenderedPageBreak/>
              <w:t>Начальник</w:t>
            </w:r>
            <w:r w:rsidRPr="00717678">
              <w:rPr>
                <w:spacing w:val="14"/>
                <w:sz w:val="28"/>
                <w:szCs w:val="28"/>
              </w:rPr>
              <w:t xml:space="preserve"> </w:t>
            </w:r>
            <w:r w:rsidR="00430CBA" w:rsidRPr="00717678">
              <w:rPr>
                <w:sz w:val="28"/>
                <w:szCs w:val="28"/>
              </w:rPr>
              <w:t xml:space="preserve">відділу </w:t>
            </w:r>
            <w:r w:rsidRPr="00717678">
              <w:rPr>
                <w:sz w:val="28"/>
                <w:szCs w:val="28"/>
              </w:rPr>
              <w:t>економічного</w:t>
            </w:r>
            <w:r w:rsidR="00430CBA" w:rsidRPr="00717678">
              <w:rPr>
                <w:sz w:val="28"/>
                <w:szCs w:val="28"/>
              </w:rPr>
              <w:t xml:space="preserve"> розвитку та комунального майна</w:t>
            </w:r>
            <w:r w:rsidRPr="00717678">
              <w:rPr>
                <w:spacing w:val="15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міської</w:t>
            </w:r>
            <w:r w:rsidRPr="00717678">
              <w:rPr>
                <w:spacing w:val="4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ради</w:t>
            </w:r>
          </w:p>
        </w:tc>
        <w:tc>
          <w:tcPr>
            <w:tcW w:w="4197" w:type="dxa"/>
          </w:tcPr>
          <w:p w:rsidR="0008501B" w:rsidRPr="00717678" w:rsidRDefault="00430CBA" w:rsidP="007F0F2C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717678">
              <w:rPr>
                <w:sz w:val="28"/>
                <w:szCs w:val="28"/>
              </w:rPr>
              <w:t>Начальник відділу</w:t>
            </w:r>
            <w:r w:rsidRPr="00717678">
              <w:rPr>
                <w:spacing w:val="3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з</w:t>
            </w:r>
            <w:r w:rsidRPr="00717678">
              <w:rPr>
                <w:spacing w:val="5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питань</w:t>
            </w:r>
            <w:r w:rsidRPr="00717678">
              <w:rPr>
                <w:spacing w:val="1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надзвичайних</w:t>
            </w:r>
            <w:r w:rsidRPr="00717678">
              <w:rPr>
                <w:spacing w:val="10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ситуацій,</w:t>
            </w:r>
            <w:r w:rsidRPr="00717678">
              <w:rPr>
                <w:spacing w:val="11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мобілізаційної та оборонної роботи</w:t>
            </w:r>
            <w:r w:rsidRPr="00717678">
              <w:rPr>
                <w:spacing w:val="4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міської</w:t>
            </w:r>
            <w:r w:rsidRPr="00717678">
              <w:rPr>
                <w:spacing w:val="5"/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ради</w:t>
            </w:r>
          </w:p>
        </w:tc>
      </w:tr>
      <w:tr w:rsidR="0008501B" w:rsidRPr="00717678" w:rsidTr="00430CBA">
        <w:trPr>
          <w:trHeight w:val="1525"/>
        </w:trPr>
        <w:tc>
          <w:tcPr>
            <w:tcW w:w="567" w:type="dxa"/>
          </w:tcPr>
          <w:p w:rsidR="0008501B" w:rsidRPr="00717678" w:rsidRDefault="00717678" w:rsidP="00272A98">
            <w:pPr>
              <w:pStyle w:val="TableParagraph"/>
              <w:ind w:left="100" w:right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08501B" w:rsidRPr="00717678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08501B" w:rsidRPr="00717678" w:rsidRDefault="009B659B" w:rsidP="007F0F2C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Місцева</w:t>
            </w:r>
            <w:r w:rsidRPr="00717678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с</w:t>
            </w:r>
            <w:r w:rsidR="0008501B" w:rsidRPr="00717678">
              <w:rPr>
                <w:w w:val="95"/>
                <w:sz w:val="28"/>
                <w:szCs w:val="28"/>
              </w:rPr>
              <w:t>пеціалізована</w:t>
            </w:r>
            <w:r w:rsidR="0008501B" w:rsidRPr="00717678">
              <w:rPr>
                <w:spacing w:val="1"/>
                <w:w w:val="95"/>
                <w:sz w:val="28"/>
                <w:szCs w:val="28"/>
              </w:rPr>
              <w:t xml:space="preserve"> </w:t>
            </w:r>
          </w:p>
          <w:p w:rsidR="0008501B" w:rsidRPr="00717678" w:rsidRDefault="009B659B" w:rsidP="009B659B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протипаводкова</w:t>
            </w:r>
            <w:r w:rsidR="0004696B" w:rsidRPr="00717678">
              <w:rPr>
                <w:sz w:val="28"/>
                <w:szCs w:val="28"/>
              </w:rPr>
              <w:t xml:space="preserve"> </w:t>
            </w:r>
            <w:r w:rsidRPr="00717678">
              <w:rPr>
                <w:sz w:val="28"/>
                <w:szCs w:val="28"/>
              </w:rPr>
              <w:t>служба</w:t>
            </w:r>
          </w:p>
        </w:tc>
        <w:tc>
          <w:tcPr>
            <w:tcW w:w="3686" w:type="dxa"/>
          </w:tcPr>
          <w:p w:rsidR="00283AB8" w:rsidRPr="00561078" w:rsidRDefault="00283AB8" w:rsidP="007F0F2C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61078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Чортківський</w:t>
            </w:r>
            <w:proofErr w:type="spellEnd"/>
            <w:r w:rsidRPr="00561078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 xml:space="preserve"> регіональний офіс водних ресурсів у Тернопільській області (за згодою ).</w:t>
            </w:r>
          </w:p>
        </w:tc>
        <w:tc>
          <w:tcPr>
            <w:tcW w:w="3260" w:type="dxa"/>
          </w:tcPr>
          <w:p w:rsidR="0008501B" w:rsidRPr="00717678" w:rsidRDefault="00283AB8" w:rsidP="007F0F2C">
            <w:pPr>
              <w:pStyle w:val="TableParagraph"/>
              <w:ind w:right="57"/>
              <w:jc w:val="both"/>
              <w:rPr>
                <w:sz w:val="28"/>
                <w:szCs w:val="28"/>
              </w:rPr>
            </w:pPr>
            <w:r w:rsidRPr="00717678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717678">
              <w:rPr>
                <w:sz w:val="28"/>
                <w:szCs w:val="28"/>
              </w:rPr>
              <w:t>Чортківський</w:t>
            </w:r>
            <w:proofErr w:type="spellEnd"/>
            <w:r w:rsidRPr="00717678">
              <w:rPr>
                <w:sz w:val="28"/>
                <w:szCs w:val="28"/>
              </w:rPr>
              <w:t xml:space="preserve"> регіональний офіс водних ресурсів у Тернопільській області</w:t>
            </w:r>
          </w:p>
        </w:tc>
        <w:tc>
          <w:tcPr>
            <w:tcW w:w="4197" w:type="dxa"/>
          </w:tcPr>
          <w:p w:rsidR="0008501B" w:rsidRPr="00717678" w:rsidRDefault="00283AB8" w:rsidP="007F0F2C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717678">
              <w:rPr>
                <w:sz w:val="28"/>
                <w:szCs w:val="28"/>
              </w:rPr>
              <w:t xml:space="preserve">Заступник начальника </w:t>
            </w:r>
            <w:proofErr w:type="spellStart"/>
            <w:r w:rsidRPr="00717678">
              <w:rPr>
                <w:sz w:val="28"/>
                <w:szCs w:val="28"/>
              </w:rPr>
              <w:t>Чортківського</w:t>
            </w:r>
            <w:proofErr w:type="spellEnd"/>
            <w:r w:rsidRPr="00717678">
              <w:rPr>
                <w:sz w:val="28"/>
                <w:szCs w:val="28"/>
              </w:rPr>
              <w:t xml:space="preserve"> регіонального офісу водних ресурсів у Тернопільській області</w:t>
            </w:r>
          </w:p>
        </w:tc>
      </w:tr>
    </w:tbl>
    <w:p w:rsidR="003428DB" w:rsidRDefault="003428DB" w:rsidP="003428DB">
      <w:pPr>
        <w:rPr>
          <w:b/>
          <w:bCs/>
          <w:lang w:val="uk-UA"/>
        </w:rPr>
      </w:pPr>
    </w:p>
    <w:p w:rsidR="003428DB" w:rsidRDefault="003428DB" w:rsidP="003428DB">
      <w:pPr>
        <w:ind w:left="851"/>
        <w:rPr>
          <w:b/>
          <w:bCs/>
        </w:rPr>
      </w:pPr>
      <w:proofErr w:type="spellStart"/>
      <w:r w:rsidRPr="00406E89">
        <w:rPr>
          <w:b/>
          <w:bCs/>
        </w:rPr>
        <w:t>Керуюча</w:t>
      </w:r>
      <w:proofErr w:type="spellEnd"/>
      <w:r w:rsidRPr="00406E89">
        <w:rPr>
          <w:b/>
          <w:bCs/>
        </w:rPr>
        <w:t xml:space="preserve"> справами </w:t>
      </w:r>
    </w:p>
    <w:p w:rsidR="003428DB" w:rsidRPr="005715AC" w:rsidRDefault="003428DB" w:rsidP="003428DB">
      <w:pPr>
        <w:ind w:left="851"/>
        <w:rPr>
          <w:b/>
          <w:bCs/>
        </w:rPr>
      </w:pPr>
      <w:proofErr w:type="spellStart"/>
      <w:r w:rsidRPr="00406E89">
        <w:rPr>
          <w:b/>
          <w:bCs/>
        </w:rPr>
        <w:t>виконавчого</w:t>
      </w:r>
      <w:proofErr w:type="spellEnd"/>
      <w:r w:rsidRPr="00406E89">
        <w:rPr>
          <w:b/>
          <w:bCs/>
        </w:rPr>
        <w:t xml:space="preserve"> </w:t>
      </w:r>
      <w:proofErr w:type="spellStart"/>
      <w:r w:rsidRPr="00406E89">
        <w:rPr>
          <w:b/>
          <w:bCs/>
        </w:rPr>
        <w:t>комітету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міської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ради</w:t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Pr="005715AC">
        <w:rPr>
          <w:b/>
          <w:bCs/>
        </w:rPr>
        <w:tab/>
      </w:r>
      <w:r w:rsidRPr="00406E89">
        <w:rPr>
          <w:b/>
          <w:bCs/>
        </w:rPr>
        <w:t>Ольга ЧЕРЕДНІКОВА</w:t>
      </w:r>
      <w:r w:rsidRPr="005715AC">
        <w:rPr>
          <w:b/>
          <w:bCs/>
        </w:rPr>
        <w:t xml:space="preserve"> </w:t>
      </w:r>
    </w:p>
    <w:p w:rsidR="003428DB" w:rsidRDefault="003428DB" w:rsidP="00F354FA">
      <w:pPr>
        <w:pStyle w:val="a4"/>
        <w:spacing w:before="8"/>
        <w:jc w:val="left"/>
        <w:rPr>
          <w:b/>
          <w:lang w:val="ru-RU"/>
        </w:rPr>
      </w:pPr>
    </w:p>
    <w:p w:rsidR="003428DB" w:rsidRDefault="003428DB" w:rsidP="00F354FA">
      <w:pPr>
        <w:pStyle w:val="a4"/>
        <w:spacing w:before="8"/>
        <w:jc w:val="left"/>
        <w:rPr>
          <w:b/>
          <w:lang w:val="ru-RU"/>
        </w:rPr>
      </w:pPr>
    </w:p>
    <w:p w:rsidR="0008501B" w:rsidRDefault="00164ADE" w:rsidP="00F354FA">
      <w:pPr>
        <w:pStyle w:val="a4"/>
        <w:spacing w:before="8"/>
        <w:jc w:val="left"/>
        <w:rPr>
          <w:b/>
        </w:rPr>
        <w:sectPr w:rsidR="0008501B" w:rsidSect="0008501B">
          <w:pgSz w:w="16838" w:h="11906" w:orient="landscape"/>
          <w:pgMar w:top="1701" w:right="850" w:bottom="566" w:left="850" w:header="708" w:footer="708" w:gutter="0"/>
          <w:cols w:space="708"/>
          <w:docGrid w:linePitch="381"/>
        </w:sectPr>
      </w:pPr>
      <w:r w:rsidRPr="00164ADE">
        <w:rPr>
          <w:rFonts w:ascii="Times New Roman"/>
          <w:sz w:val="28"/>
        </w:rPr>
        <w:pict>
          <v:shape id="_x0000_s1029" style="position:absolute;margin-left:195.85pt;margin-top:24.55pt;width:506.7pt;height:.1pt;z-index:-251658240;mso-wrap-distance-left:0;mso-wrap-distance-right:0;mso-position-horizontal-relative:page" coordorigin="3917,491" coordsize="10134,0" o:spt="100" adj="0,,0" path="m3917,491r1037,m4956,491r778,m5736,491r518,m6256,491r1037,m7295,491r778,m8075,491r518,m8595,491r1037,m9634,491r778,m10414,491r518,m10934,491r1037,m11973,491r778,m12753,491r518,m13273,491r778,e" filled="f" strokeweight=".28803mm">
            <v:stroke joinstyle="round"/>
            <v:formulas/>
            <v:path arrowok="t" o:connecttype="segments"/>
            <w10:wrap type="topAndBottom" anchorx="page"/>
          </v:shape>
        </w:pict>
      </w:r>
    </w:p>
    <w:p w:rsidR="006415DF" w:rsidRPr="00381323" w:rsidRDefault="006415DF" w:rsidP="006415DF">
      <w:pPr>
        <w:pStyle w:val="a4"/>
        <w:spacing w:after="0" w:line="240" w:lineRule="auto"/>
        <w:ind w:firstLine="5954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0" w:name="ПОЛОЖЕННЯ"/>
      <w:bookmarkEnd w:id="0"/>
      <w:r w:rsidRPr="003813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813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15DF" w:rsidRDefault="006415DF" w:rsidP="006415DF">
      <w:pPr>
        <w:pStyle w:val="a4"/>
        <w:spacing w:after="0" w:line="240" w:lineRule="auto"/>
        <w:ind w:firstLine="5954"/>
        <w:jc w:val="left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477A56">
        <w:rPr>
          <w:rFonts w:ascii="Times New Roman" w:hAnsi="Times New Roman" w:cs="Times New Roman"/>
          <w:b/>
          <w:sz w:val="28"/>
          <w:szCs w:val="28"/>
        </w:rPr>
        <w:t xml:space="preserve">до рішення </w:t>
      </w:r>
      <w:r w:rsidRPr="00477A56">
        <w:rPr>
          <w:rFonts w:ascii="Times New Roman" w:hAnsi="Times New Roman" w:cs="Times New Roman"/>
          <w:b/>
          <w:spacing w:val="-1"/>
          <w:sz w:val="28"/>
          <w:szCs w:val="28"/>
        </w:rPr>
        <w:t>виконавчого</w:t>
      </w:r>
    </w:p>
    <w:p w:rsidR="006415DF" w:rsidRPr="00477A56" w:rsidRDefault="006415DF" w:rsidP="006415DF">
      <w:pPr>
        <w:pStyle w:val="a4"/>
        <w:spacing w:after="0" w:line="240" w:lineRule="auto"/>
        <w:ind w:firstLine="595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77A56">
        <w:rPr>
          <w:rFonts w:ascii="Times New Roman" w:hAnsi="Times New Roman" w:cs="Times New Roman"/>
          <w:b/>
          <w:sz w:val="28"/>
          <w:szCs w:val="28"/>
        </w:rPr>
        <w:t>комітету міської ради</w:t>
      </w:r>
    </w:p>
    <w:p w:rsidR="006415DF" w:rsidRDefault="006415DF" w:rsidP="006415DF">
      <w:pPr>
        <w:pStyle w:val="a4"/>
        <w:tabs>
          <w:tab w:val="left" w:pos="7283"/>
          <w:tab w:val="left" w:pos="8950"/>
        </w:tabs>
        <w:spacing w:after="0" w:line="240" w:lineRule="auto"/>
        <w:ind w:firstLine="595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77A56">
        <w:rPr>
          <w:rFonts w:ascii="Times New Roman" w:hAnsi="Times New Roman" w:cs="Times New Roman"/>
          <w:b/>
          <w:sz w:val="28"/>
          <w:szCs w:val="28"/>
        </w:rPr>
        <w:t>ві</w:t>
      </w:r>
      <w:r w:rsidR="00446A38">
        <w:rPr>
          <w:rFonts w:ascii="Times New Roman" w:hAnsi="Times New Roman" w:cs="Times New Roman"/>
          <w:b/>
          <w:sz w:val="28"/>
          <w:szCs w:val="28"/>
        </w:rPr>
        <w:t xml:space="preserve">д 01 липня </w:t>
      </w:r>
      <w:r w:rsidRPr="00477A56">
        <w:rPr>
          <w:rFonts w:ascii="Times New Roman" w:hAnsi="Times New Roman" w:cs="Times New Roman"/>
          <w:b/>
          <w:sz w:val="28"/>
          <w:szCs w:val="28"/>
        </w:rPr>
        <w:t xml:space="preserve"> 2021 р. № </w:t>
      </w:r>
      <w:r w:rsidR="00446A38">
        <w:rPr>
          <w:rFonts w:ascii="Times New Roman" w:hAnsi="Times New Roman" w:cs="Times New Roman"/>
          <w:b/>
          <w:sz w:val="28"/>
          <w:szCs w:val="28"/>
        </w:rPr>
        <w:t>319</w:t>
      </w:r>
    </w:p>
    <w:p w:rsidR="006415DF" w:rsidRDefault="006415DF" w:rsidP="006415DF">
      <w:pPr>
        <w:pStyle w:val="a4"/>
        <w:tabs>
          <w:tab w:val="left" w:pos="7283"/>
          <w:tab w:val="left" w:pos="8950"/>
        </w:tabs>
        <w:spacing w:after="0" w:line="240" w:lineRule="auto"/>
        <w:ind w:firstLine="595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415DF" w:rsidRPr="00477A56" w:rsidRDefault="006415DF" w:rsidP="006415DF">
      <w:pPr>
        <w:pStyle w:val="a4"/>
        <w:tabs>
          <w:tab w:val="left" w:pos="7283"/>
          <w:tab w:val="left" w:pos="8950"/>
        </w:tabs>
        <w:spacing w:after="0" w:line="240" w:lineRule="auto"/>
        <w:ind w:firstLine="595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2241B" w:rsidRPr="00B2241B" w:rsidRDefault="00B2241B" w:rsidP="00B2241B">
      <w:pPr>
        <w:pStyle w:val="Heading1"/>
        <w:spacing w:before="89" w:line="276" w:lineRule="auto"/>
        <w:ind w:right="1499"/>
      </w:pPr>
      <w:r w:rsidRPr="00B2241B">
        <w:t>ПОЛОЖЕННЯ</w:t>
      </w:r>
    </w:p>
    <w:p w:rsidR="00B2241B" w:rsidRPr="00B2241B" w:rsidRDefault="00B2241B" w:rsidP="00B2241B">
      <w:pPr>
        <w:spacing w:line="360" w:lineRule="auto"/>
        <w:ind w:left="1514" w:right="1275"/>
        <w:jc w:val="center"/>
        <w:rPr>
          <w:b/>
        </w:rPr>
      </w:pPr>
      <w:r w:rsidRPr="00B2241B">
        <w:rPr>
          <w:b/>
        </w:rPr>
        <w:t>про</w:t>
      </w:r>
      <w:r w:rsidRPr="00B2241B">
        <w:rPr>
          <w:b/>
          <w:spacing w:val="-4"/>
        </w:rPr>
        <w:t xml:space="preserve"> </w:t>
      </w:r>
      <w:proofErr w:type="spellStart"/>
      <w:proofErr w:type="gramStart"/>
      <w:r w:rsidRPr="00B2241B">
        <w:rPr>
          <w:b/>
        </w:rPr>
        <w:t>м</w:t>
      </w:r>
      <w:proofErr w:type="gramEnd"/>
      <w:r w:rsidRPr="00B2241B">
        <w:rPr>
          <w:b/>
        </w:rPr>
        <w:t>ісцеві</w:t>
      </w:r>
      <w:proofErr w:type="spellEnd"/>
      <w:r w:rsidRPr="00B2241B">
        <w:rPr>
          <w:b/>
          <w:spacing w:val="-4"/>
        </w:rPr>
        <w:t xml:space="preserve"> </w:t>
      </w:r>
      <w:proofErr w:type="spellStart"/>
      <w:r w:rsidRPr="00B2241B">
        <w:rPr>
          <w:b/>
        </w:rPr>
        <w:t>спеціалізовані</w:t>
      </w:r>
      <w:proofErr w:type="spellEnd"/>
      <w:r w:rsidRPr="00B2241B">
        <w:rPr>
          <w:b/>
          <w:spacing w:val="-5"/>
        </w:rPr>
        <w:t xml:space="preserve"> </w:t>
      </w:r>
      <w:proofErr w:type="spellStart"/>
      <w:r w:rsidRPr="00B2241B">
        <w:rPr>
          <w:b/>
        </w:rPr>
        <w:t>служби</w:t>
      </w:r>
      <w:proofErr w:type="spellEnd"/>
      <w:r w:rsidRPr="00B2241B">
        <w:rPr>
          <w:b/>
          <w:spacing w:val="-5"/>
        </w:rPr>
        <w:t xml:space="preserve"> </w:t>
      </w:r>
      <w:proofErr w:type="spellStart"/>
      <w:r w:rsidRPr="00B2241B">
        <w:rPr>
          <w:b/>
        </w:rPr>
        <w:t>цивільного</w:t>
      </w:r>
      <w:proofErr w:type="spellEnd"/>
      <w:r w:rsidRPr="00B2241B">
        <w:rPr>
          <w:b/>
          <w:spacing w:val="-5"/>
        </w:rPr>
        <w:t xml:space="preserve"> </w:t>
      </w:r>
      <w:proofErr w:type="spellStart"/>
      <w:r w:rsidRPr="00B2241B">
        <w:rPr>
          <w:b/>
        </w:rPr>
        <w:t>захисту</w:t>
      </w:r>
      <w:proofErr w:type="spellEnd"/>
    </w:p>
    <w:p w:rsidR="00B2241B" w:rsidRPr="00B2241B" w:rsidRDefault="00B2241B" w:rsidP="00272A98">
      <w:pPr>
        <w:pStyle w:val="a6"/>
        <w:numPr>
          <w:ilvl w:val="0"/>
          <w:numId w:val="3"/>
        </w:numPr>
        <w:tabs>
          <w:tab w:val="left" w:pos="1121"/>
        </w:tabs>
        <w:ind w:left="0" w:right="104" w:firstLine="567"/>
        <w:rPr>
          <w:sz w:val="28"/>
          <w:szCs w:val="28"/>
        </w:rPr>
      </w:pPr>
      <w:r w:rsidRPr="00B2241B">
        <w:rPr>
          <w:sz w:val="28"/>
          <w:szCs w:val="28"/>
        </w:rPr>
        <w:t>Це Положення визначає основні завдання, порядок утворення та склад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місцевих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спеціалізованих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служб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цивільного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захисту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(далі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-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спеціалізовані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служби),</w:t>
      </w:r>
      <w:r w:rsidRPr="00B2241B">
        <w:rPr>
          <w:spacing w:val="-3"/>
          <w:sz w:val="28"/>
          <w:szCs w:val="28"/>
        </w:rPr>
        <w:t xml:space="preserve"> </w:t>
      </w:r>
      <w:r w:rsidRPr="00B2241B">
        <w:rPr>
          <w:sz w:val="28"/>
          <w:szCs w:val="28"/>
        </w:rPr>
        <w:t>організацію</w:t>
      </w:r>
      <w:r w:rsidRPr="00B2241B">
        <w:rPr>
          <w:spacing w:val="-1"/>
          <w:sz w:val="28"/>
          <w:szCs w:val="28"/>
        </w:rPr>
        <w:t xml:space="preserve"> </w:t>
      </w:r>
      <w:r w:rsidRPr="00B2241B">
        <w:rPr>
          <w:sz w:val="28"/>
          <w:szCs w:val="28"/>
        </w:rPr>
        <w:t>управління</w:t>
      </w:r>
      <w:r w:rsidRPr="00B2241B">
        <w:rPr>
          <w:spacing w:val="-4"/>
          <w:sz w:val="28"/>
          <w:szCs w:val="28"/>
        </w:rPr>
        <w:t xml:space="preserve"> </w:t>
      </w:r>
      <w:r w:rsidRPr="00B2241B">
        <w:rPr>
          <w:sz w:val="28"/>
          <w:szCs w:val="28"/>
        </w:rPr>
        <w:t>ними</w:t>
      </w:r>
      <w:r w:rsidRPr="00B2241B">
        <w:rPr>
          <w:spacing w:val="-3"/>
          <w:sz w:val="28"/>
          <w:szCs w:val="28"/>
        </w:rPr>
        <w:t xml:space="preserve"> </w:t>
      </w:r>
      <w:r w:rsidRPr="00B2241B">
        <w:rPr>
          <w:sz w:val="28"/>
          <w:szCs w:val="28"/>
        </w:rPr>
        <w:t>та</w:t>
      </w:r>
      <w:r w:rsidRPr="00B2241B">
        <w:rPr>
          <w:spacing w:val="-1"/>
          <w:sz w:val="28"/>
          <w:szCs w:val="28"/>
        </w:rPr>
        <w:t xml:space="preserve"> </w:t>
      </w:r>
      <w:r w:rsidRPr="00B2241B">
        <w:rPr>
          <w:sz w:val="28"/>
          <w:szCs w:val="28"/>
        </w:rPr>
        <w:t>їх</w:t>
      </w:r>
      <w:r w:rsidRPr="00B2241B">
        <w:rPr>
          <w:spacing w:val="-3"/>
          <w:sz w:val="28"/>
          <w:szCs w:val="28"/>
        </w:rPr>
        <w:t xml:space="preserve"> </w:t>
      </w:r>
      <w:r w:rsidRPr="00B2241B">
        <w:rPr>
          <w:sz w:val="28"/>
          <w:szCs w:val="28"/>
        </w:rPr>
        <w:t>функціонування.</w:t>
      </w:r>
    </w:p>
    <w:p w:rsidR="00B2241B" w:rsidRPr="00B2241B" w:rsidRDefault="00B2241B" w:rsidP="00272A98">
      <w:pPr>
        <w:pStyle w:val="a6"/>
        <w:numPr>
          <w:ilvl w:val="0"/>
          <w:numId w:val="3"/>
        </w:numPr>
        <w:tabs>
          <w:tab w:val="left" w:pos="1134"/>
        </w:tabs>
        <w:ind w:left="-57" w:firstLine="567"/>
        <w:rPr>
          <w:sz w:val="28"/>
          <w:szCs w:val="28"/>
        </w:rPr>
      </w:pPr>
      <w:r w:rsidRPr="00B2241B">
        <w:rPr>
          <w:sz w:val="28"/>
          <w:szCs w:val="28"/>
        </w:rPr>
        <w:t>У</w:t>
      </w:r>
      <w:r w:rsidRPr="00B2241B">
        <w:rPr>
          <w:spacing w:val="-3"/>
          <w:sz w:val="28"/>
          <w:szCs w:val="28"/>
        </w:rPr>
        <w:t xml:space="preserve"> </w:t>
      </w:r>
      <w:r w:rsidRPr="00B2241B">
        <w:rPr>
          <w:sz w:val="28"/>
          <w:szCs w:val="28"/>
        </w:rPr>
        <w:t>цьому</w:t>
      </w:r>
      <w:r w:rsidRPr="00B2241B">
        <w:rPr>
          <w:spacing w:val="-6"/>
          <w:sz w:val="28"/>
          <w:szCs w:val="28"/>
        </w:rPr>
        <w:t xml:space="preserve"> </w:t>
      </w:r>
      <w:r w:rsidRPr="00B2241B">
        <w:rPr>
          <w:sz w:val="28"/>
          <w:szCs w:val="28"/>
        </w:rPr>
        <w:t>Положенні</w:t>
      </w:r>
      <w:r w:rsidRPr="00B2241B">
        <w:rPr>
          <w:spacing w:val="-3"/>
          <w:sz w:val="28"/>
          <w:szCs w:val="28"/>
        </w:rPr>
        <w:t xml:space="preserve"> </w:t>
      </w:r>
      <w:r w:rsidRPr="00B2241B">
        <w:rPr>
          <w:sz w:val="28"/>
          <w:szCs w:val="28"/>
        </w:rPr>
        <w:t>терміни</w:t>
      </w:r>
      <w:r w:rsidRPr="00B2241B">
        <w:rPr>
          <w:spacing w:val="-2"/>
          <w:sz w:val="28"/>
          <w:szCs w:val="28"/>
        </w:rPr>
        <w:t xml:space="preserve"> </w:t>
      </w:r>
      <w:r w:rsidRPr="00B2241B">
        <w:rPr>
          <w:sz w:val="28"/>
          <w:szCs w:val="28"/>
        </w:rPr>
        <w:t>вживаються</w:t>
      </w:r>
      <w:r w:rsidRPr="00B2241B">
        <w:rPr>
          <w:spacing w:val="-3"/>
          <w:sz w:val="28"/>
          <w:szCs w:val="28"/>
        </w:rPr>
        <w:t xml:space="preserve"> </w:t>
      </w:r>
      <w:r w:rsidRPr="00B2241B">
        <w:rPr>
          <w:sz w:val="28"/>
          <w:szCs w:val="28"/>
        </w:rPr>
        <w:t>в</w:t>
      </w:r>
      <w:r w:rsidRPr="00B2241B">
        <w:rPr>
          <w:spacing w:val="-4"/>
          <w:sz w:val="28"/>
          <w:szCs w:val="28"/>
        </w:rPr>
        <w:t xml:space="preserve"> </w:t>
      </w:r>
      <w:r w:rsidRPr="00B2241B">
        <w:rPr>
          <w:sz w:val="28"/>
          <w:szCs w:val="28"/>
        </w:rPr>
        <w:t>такому</w:t>
      </w:r>
      <w:r w:rsidRPr="00B2241B">
        <w:rPr>
          <w:spacing w:val="-6"/>
          <w:sz w:val="28"/>
          <w:szCs w:val="28"/>
        </w:rPr>
        <w:t xml:space="preserve"> </w:t>
      </w:r>
      <w:r w:rsidRPr="00B2241B">
        <w:rPr>
          <w:sz w:val="28"/>
          <w:szCs w:val="28"/>
        </w:rPr>
        <w:t>значенні:</w:t>
      </w:r>
    </w:p>
    <w:p w:rsidR="00B2241B" w:rsidRPr="00B2241B" w:rsidRDefault="00B2241B" w:rsidP="00272A98">
      <w:pPr>
        <w:pStyle w:val="a6"/>
        <w:numPr>
          <w:ilvl w:val="0"/>
          <w:numId w:val="2"/>
        </w:numPr>
        <w:tabs>
          <w:tab w:val="left" w:pos="1130"/>
        </w:tabs>
        <w:ind w:left="0" w:right="116" w:firstLine="851"/>
        <w:rPr>
          <w:sz w:val="28"/>
          <w:szCs w:val="28"/>
        </w:rPr>
      </w:pPr>
      <w:r w:rsidRPr="00B2241B">
        <w:rPr>
          <w:sz w:val="28"/>
          <w:szCs w:val="28"/>
        </w:rPr>
        <w:t>розвідка - комплекс заходів, що організовуються і проводяться в місцях</w:t>
      </w:r>
      <w:r w:rsidRPr="00B2241B">
        <w:rPr>
          <w:spacing w:val="-67"/>
          <w:sz w:val="28"/>
          <w:szCs w:val="28"/>
        </w:rPr>
        <w:t xml:space="preserve"> </w:t>
      </w:r>
      <w:r w:rsidRPr="00B2241B">
        <w:rPr>
          <w:sz w:val="28"/>
          <w:szCs w:val="28"/>
        </w:rPr>
        <w:t>виникнення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(загрози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виникнення)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надзвичайної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ситуації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для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визначення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загального характеру і орієнтовного обсягу руйнувань в осередку ураження,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зони</w:t>
      </w:r>
      <w:r w:rsidRPr="00B2241B">
        <w:rPr>
          <w:spacing w:val="-2"/>
          <w:sz w:val="28"/>
          <w:szCs w:val="28"/>
        </w:rPr>
        <w:t xml:space="preserve"> </w:t>
      </w:r>
      <w:r w:rsidRPr="00B2241B">
        <w:rPr>
          <w:sz w:val="28"/>
          <w:szCs w:val="28"/>
        </w:rPr>
        <w:t>надзвичайної</w:t>
      </w:r>
      <w:r w:rsidRPr="00B2241B">
        <w:rPr>
          <w:spacing w:val="-1"/>
          <w:sz w:val="28"/>
          <w:szCs w:val="28"/>
        </w:rPr>
        <w:t xml:space="preserve"> </w:t>
      </w:r>
      <w:r w:rsidRPr="00B2241B">
        <w:rPr>
          <w:sz w:val="28"/>
          <w:szCs w:val="28"/>
        </w:rPr>
        <w:t>ситуації</w:t>
      </w:r>
      <w:r w:rsidRPr="00B2241B">
        <w:rPr>
          <w:spacing w:val="-1"/>
          <w:sz w:val="28"/>
          <w:szCs w:val="28"/>
        </w:rPr>
        <w:t xml:space="preserve"> </w:t>
      </w:r>
      <w:r w:rsidRPr="00B2241B">
        <w:rPr>
          <w:sz w:val="28"/>
          <w:szCs w:val="28"/>
        </w:rPr>
        <w:t>та</w:t>
      </w:r>
      <w:r w:rsidRPr="00B2241B">
        <w:rPr>
          <w:spacing w:val="-1"/>
          <w:sz w:val="28"/>
          <w:szCs w:val="28"/>
        </w:rPr>
        <w:t xml:space="preserve"> </w:t>
      </w:r>
      <w:r w:rsidRPr="00B2241B">
        <w:rPr>
          <w:sz w:val="28"/>
          <w:szCs w:val="28"/>
        </w:rPr>
        <w:t>умов</w:t>
      </w:r>
      <w:r w:rsidRPr="00B2241B">
        <w:rPr>
          <w:spacing w:val="-4"/>
          <w:sz w:val="28"/>
          <w:szCs w:val="28"/>
        </w:rPr>
        <w:t xml:space="preserve"> </w:t>
      </w:r>
      <w:r w:rsidRPr="00B2241B">
        <w:rPr>
          <w:sz w:val="28"/>
          <w:szCs w:val="28"/>
        </w:rPr>
        <w:t>проведення</w:t>
      </w:r>
      <w:r w:rsidRPr="00B2241B">
        <w:rPr>
          <w:spacing w:val="-1"/>
          <w:sz w:val="28"/>
          <w:szCs w:val="28"/>
        </w:rPr>
        <w:t xml:space="preserve"> </w:t>
      </w:r>
      <w:r w:rsidRPr="00B2241B">
        <w:rPr>
          <w:sz w:val="28"/>
          <w:szCs w:val="28"/>
        </w:rPr>
        <w:t>рятувальних</w:t>
      </w:r>
      <w:r w:rsidRPr="00B2241B">
        <w:rPr>
          <w:spacing w:val="-4"/>
          <w:sz w:val="28"/>
          <w:szCs w:val="28"/>
        </w:rPr>
        <w:t xml:space="preserve"> </w:t>
      </w:r>
      <w:r w:rsidRPr="00B2241B">
        <w:rPr>
          <w:sz w:val="28"/>
          <w:szCs w:val="28"/>
        </w:rPr>
        <w:t>робіт;</w:t>
      </w:r>
    </w:p>
    <w:p w:rsidR="00B2241B" w:rsidRPr="00B2241B" w:rsidRDefault="00B2241B" w:rsidP="00272A98">
      <w:pPr>
        <w:pStyle w:val="a6"/>
        <w:numPr>
          <w:ilvl w:val="0"/>
          <w:numId w:val="2"/>
        </w:numPr>
        <w:tabs>
          <w:tab w:val="left" w:pos="1134"/>
        </w:tabs>
        <w:spacing w:before="1"/>
        <w:ind w:left="0" w:firstLine="851"/>
        <w:rPr>
          <w:sz w:val="28"/>
          <w:szCs w:val="28"/>
        </w:rPr>
      </w:pPr>
      <w:r w:rsidRPr="00B2241B">
        <w:rPr>
          <w:sz w:val="28"/>
          <w:szCs w:val="28"/>
        </w:rPr>
        <w:t>спеціальна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розвідка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-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комплекс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заходів,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що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організовуються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і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проводяться в місцях виникнення (загрози виникнення) надзвичайної ситуації з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метою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одержання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в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повному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обсязі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відомостей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про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пожежну,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інженерну,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радіаційну,</w:t>
      </w:r>
      <w:r w:rsidRPr="00B2241B">
        <w:rPr>
          <w:spacing w:val="-3"/>
          <w:sz w:val="28"/>
          <w:szCs w:val="28"/>
        </w:rPr>
        <w:t xml:space="preserve"> </w:t>
      </w:r>
      <w:r w:rsidRPr="00B2241B">
        <w:rPr>
          <w:sz w:val="28"/>
          <w:szCs w:val="28"/>
        </w:rPr>
        <w:t>хімічну, бактеріологічну</w:t>
      </w:r>
      <w:r w:rsidRPr="00B2241B">
        <w:rPr>
          <w:spacing w:val="-4"/>
          <w:sz w:val="28"/>
          <w:szCs w:val="28"/>
        </w:rPr>
        <w:t xml:space="preserve"> </w:t>
      </w:r>
      <w:r w:rsidRPr="00B2241B">
        <w:rPr>
          <w:sz w:val="28"/>
          <w:szCs w:val="28"/>
        </w:rPr>
        <w:t>обстановку</w:t>
      </w:r>
      <w:r w:rsidRPr="00B2241B">
        <w:rPr>
          <w:spacing w:val="-5"/>
          <w:sz w:val="28"/>
          <w:szCs w:val="28"/>
        </w:rPr>
        <w:t xml:space="preserve"> </w:t>
      </w:r>
      <w:r w:rsidRPr="00B2241B">
        <w:rPr>
          <w:sz w:val="28"/>
          <w:szCs w:val="28"/>
        </w:rPr>
        <w:t>тощо.</w:t>
      </w:r>
    </w:p>
    <w:p w:rsidR="00B2241B" w:rsidRPr="00B2241B" w:rsidRDefault="00B2241B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41B">
        <w:rPr>
          <w:rFonts w:ascii="Times New Roman" w:hAnsi="Times New Roman" w:cs="Times New Roman"/>
          <w:sz w:val="28"/>
          <w:szCs w:val="28"/>
        </w:rPr>
        <w:t>Інші терміни вживаються у значенні, наведеному в Кодексі цивільного</w:t>
      </w:r>
      <w:r w:rsidRPr="00B22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241B">
        <w:rPr>
          <w:rFonts w:ascii="Times New Roman" w:hAnsi="Times New Roman" w:cs="Times New Roman"/>
          <w:sz w:val="28"/>
          <w:szCs w:val="28"/>
        </w:rPr>
        <w:t>захисту</w:t>
      </w:r>
      <w:r w:rsidRPr="00B224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241B">
        <w:rPr>
          <w:rFonts w:ascii="Times New Roman" w:hAnsi="Times New Roman" w:cs="Times New Roman"/>
          <w:sz w:val="28"/>
          <w:szCs w:val="28"/>
        </w:rPr>
        <w:t>України та</w:t>
      </w:r>
      <w:r w:rsidRPr="00B224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241B">
        <w:rPr>
          <w:rFonts w:ascii="Times New Roman" w:hAnsi="Times New Roman" w:cs="Times New Roman"/>
          <w:sz w:val="28"/>
          <w:szCs w:val="28"/>
        </w:rPr>
        <w:t>інших законодавчих</w:t>
      </w:r>
      <w:r w:rsidRPr="00B224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241B">
        <w:rPr>
          <w:rFonts w:ascii="Times New Roman" w:hAnsi="Times New Roman" w:cs="Times New Roman"/>
          <w:sz w:val="28"/>
          <w:szCs w:val="28"/>
        </w:rPr>
        <w:t>актах.</w:t>
      </w:r>
    </w:p>
    <w:p w:rsidR="00B2241B" w:rsidRPr="00B2241B" w:rsidRDefault="00B2241B" w:rsidP="0050334B">
      <w:pPr>
        <w:pStyle w:val="TableParagraph"/>
        <w:jc w:val="both"/>
        <w:rPr>
          <w:sz w:val="28"/>
          <w:szCs w:val="28"/>
        </w:rPr>
      </w:pPr>
      <w:r w:rsidRPr="00B2241B">
        <w:rPr>
          <w:sz w:val="28"/>
          <w:szCs w:val="28"/>
        </w:rPr>
        <w:t>Спеціалізовані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служби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(енергетики</w:t>
      </w:r>
      <w:r w:rsidR="003428DB">
        <w:rPr>
          <w:sz w:val="28"/>
          <w:szCs w:val="28"/>
        </w:rPr>
        <w:t xml:space="preserve"> та газопостачання</w:t>
      </w:r>
      <w:r w:rsidRPr="00B2241B">
        <w:rPr>
          <w:sz w:val="28"/>
          <w:szCs w:val="28"/>
        </w:rPr>
        <w:t>,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захисту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сільськогосподарських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тварин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і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рослин,</w:t>
      </w:r>
      <w:r w:rsidRPr="00B2241B">
        <w:rPr>
          <w:spacing w:val="1"/>
          <w:sz w:val="28"/>
          <w:szCs w:val="28"/>
        </w:rPr>
        <w:t xml:space="preserve"> </w:t>
      </w:r>
      <w:r w:rsidR="0050334B" w:rsidRPr="00E26FA2">
        <w:rPr>
          <w:sz w:val="28"/>
          <w:szCs w:val="28"/>
        </w:rPr>
        <w:t>комунально-технічна</w:t>
      </w:r>
      <w:r w:rsidR="0050334B">
        <w:rPr>
          <w:sz w:val="28"/>
          <w:szCs w:val="28"/>
        </w:rPr>
        <w:t>, транспортна</w:t>
      </w:r>
      <w:r w:rsidR="0050334B" w:rsidRPr="00E26FA2">
        <w:rPr>
          <w:sz w:val="28"/>
          <w:szCs w:val="28"/>
        </w:rPr>
        <w:t xml:space="preserve"> та</w:t>
      </w:r>
      <w:r w:rsidR="0050334B" w:rsidRPr="00F335DE">
        <w:rPr>
          <w:sz w:val="28"/>
          <w:szCs w:val="28"/>
        </w:rPr>
        <w:t xml:space="preserve"> </w:t>
      </w:r>
      <w:r w:rsidR="0050334B">
        <w:rPr>
          <w:sz w:val="28"/>
          <w:szCs w:val="28"/>
        </w:rPr>
        <w:t>інженерно</w:t>
      </w:r>
      <w:r w:rsidR="0050334B" w:rsidRPr="00E26FA2">
        <w:rPr>
          <w:sz w:val="28"/>
          <w:szCs w:val="28"/>
        </w:rPr>
        <w:t xml:space="preserve"> технічна</w:t>
      </w:r>
      <w:r w:rsidR="0050334B">
        <w:rPr>
          <w:sz w:val="28"/>
          <w:szCs w:val="28"/>
        </w:rPr>
        <w:t xml:space="preserve"> </w:t>
      </w:r>
      <w:r w:rsidR="0050334B" w:rsidRPr="00E26FA2">
        <w:rPr>
          <w:sz w:val="28"/>
          <w:szCs w:val="28"/>
        </w:rPr>
        <w:t>служба</w:t>
      </w:r>
      <w:r w:rsidRPr="00B2241B">
        <w:rPr>
          <w:sz w:val="28"/>
          <w:szCs w:val="28"/>
        </w:rPr>
        <w:t>,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медична,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зв'язку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і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оповіщення,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протипожежна,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торгівлі,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харчування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та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матеріального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забезпечення,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охорони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публічного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(громадського)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порядку,</w:t>
      </w:r>
      <w:r w:rsidRPr="00B2241B">
        <w:rPr>
          <w:spacing w:val="1"/>
          <w:sz w:val="28"/>
          <w:szCs w:val="28"/>
        </w:rPr>
        <w:t xml:space="preserve"> </w:t>
      </w:r>
      <w:r w:rsidR="0050334B">
        <w:rPr>
          <w:w w:val="95"/>
          <w:sz w:val="28"/>
          <w:szCs w:val="28"/>
        </w:rPr>
        <w:t>с</w:t>
      </w:r>
      <w:r w:rsidR="0050334B" w:rsidRPr="00717678">
        <w:rPr>
          <w:w w:val="95"/>
          <w:sz w:val="28"/>
          <w:szCs w:val="28"/>
        </w:rPr>
        <w:t>пеціалізована</w:t>
      </w:r>
      <w:r w:rsidR="0050334B" w:rsidRPr="00717678">
        <w:rPr>
          <w:spacing w:val="1"/>
          <w:w w:val="95"/>
          <w:sz w:val="28"/>
          <w:szCs w:val="28"/>
        </w:rPr>
        <w:t xml:space="preserve"> </w:t>
      </w:r>
      <w:r w:rsidR="0050334B">
        <w:rPr>
          <w:sz w:val="28"/>
          <w:szCs w:val="28"/>
        </w:rPr>
        <w:t>протипаводкова</w:t>
      </w:r>
      <w:r w:rsidR="0050334B" w:rsidRPr="00717678">
        <w:rPr>
          <w:sz w:val="28"/>
          <w:szCs w:val="28"/>
        </w:rPr>
        <w:t xml:space="preserve"> служба</w:t>
      </w:r>
      <w:r w:rsidRPr="00B2241B">
        <w:rPr>
          <w:sz w:val="28"/>
          <w:szCs w:val="28"/>
        </w:rPr>
        <w:t>)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входять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до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складу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сил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цивільного захисту громади та складаються з об'єктових спеціалізованих служб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цивільного захисту</w:t>
      </w:r>
      <w:r w:rsidRPr="00B2241B">
        <w:rPr>
          <w:spacing w:val="-4"/>
          <w:sz w:val="28"/>
          <w:szCs w:val="28"/>
        </w:rPr>
        <w:t xml:space="preserve"> </w:t>
      </w:r>
      <w:r w:rsidRPr="00B2241B">
        <w:rPr>
          <w:sz w:val="28"/>
          <w:szCs w:val="28"/>
        </w:rPr>
        <w:t>відповідно</w:t>
      </w:r>
      <w:r w:rsidRPr="00B2241B">
        <w:rPr>
          <w:spacing w:val="-1"/>
          <w:sz w:val="28"/>
          <w:szCs w:val="28"/>
        </w:rPr>
        <w:t xml:space="preserve"> </w:t>
      </w:r>
      <w:r w:rsidRPr="00B2241B">
        <w:rPr>
          <w:sz w:val="28"/>
          <w:szCs w:val="28"/>
        </w:rPr>
        <w:t>до</w:t>
      </w:r>
      <w:r w:rsidRPr="00B2241B">
        <w:rPr>
          <w:spacing w:val="-1"/>
          <w:sz w:val="28"/>
          <w:szCs w:val="28"/>
        </w:rPr>
        <w:t xml:space="preserve"> </w:t>
      </w:r>
      <w:r w:rsidRPr="00B2241B">
        <w:rPr>
          <w:sz w:val="28"/>
          <w:szCs w:val="28"/>
        </w:rPr>
        <w:t>функціональної</w:t>
      </w:r>
      <w:r w:rsidRPr="00B2241B">
        <w:rPr>
          <w:spacing w:val="-1"/>
          <w:sz w:val="28"/>
          <w:szCs w:val="28"/>
        </w:rPr>
        <w:t xml:space="preserve"> </w:t>
      </w:r>
      <w:r w:rsidRPr="00B2241B">
        <w:rPr>
          <w:sz w:val="28"/>
          <w:szCs w:val="28"/>
        </w:rPr>
        <w:t>спрямованості.</w:t>
      </w:r>
    </w:p>
    <w:p w:rsidR="00B2241B" w:rsidRPr="00B2241B" w:rsidRDefault="00B2241B" w:rsidP="0050334B">
      <w:pPr>
        <w:pStyle w:val="a6"/>
        <w:numPr>
          <w:ilvl w:val="0"/>
          <w:numId w:val="12"/>
        </w:numPr>
        <w:tabs>
          <w:tab w:val="left" w:pos="1116"/>
        </w:tabs>
        <w:ind w:left="0" w:right="120" w:firstLine="567"/>
        <w:rPr>
          <w:sz w:val="28"/>
          <w:szCs w:val="28"/>
        </w:rPr>
      </w:pPr>
      <w:r w:rsidRPr="00B2241B">
        <w:rPr>
          <w:sz w:val="28"/>
          <w:szCs w:val="28"/>
        </w:rPr>
        <w:t>Спеціалізовані</w:t>
      </w:r>
      <w:r w:rsidRPr="00B2241B">
        <w:rPr>
          <w:spacing w:val="-7"/>
          <w:sz w:val="28"/>
          <w:szCs w:val="28"/>
        </w:rPr>
        <w:t xml:space="preserve"> </w:t>
      </w:r>
      <w:r w:rsidRPr="00B2241B">
        <w:rPr>
          <w:sz w:val="28"/>
          <w:szCs w:val="28"/>
        </w:rPr>
        <w:t>служби</w:t>
      </w:r>
      <w:r w:rsidRPr="00B2241B">
        <w:rPr>
          <w:spacing w:val="-6"/>
          <w:sz w:val="28"/>
          <w:szCs w:val="28"/>
        </w:rPr>
        <w:t xml:space="preserve"> </w:t>
      </w:r>
      <w:r w:rsidRPr="00B2241B">
        <w:rPr>
          <w:sz w:val="28"/>
          <w:szCs w:val="28"/>
        </w:rPr>
        <w:t>утворюються</w:t>
      </w:r>
      <w:r w:rsidRPr="00B2241B">
        <w:rPr>
          <w:spacing w:val="-6"/>
          <w:sz w:val="28"/>
          <w:szCs w:val="28"/>
        </w:rPr>
        <w:t xml:space="preserve"> </w:t>
      </w:r>
      <w:r w:rsidRPr="00B2241B">
        <w:rPr>
          <w:sz w:val="28"/>
          <w:szCs w:val="28"/>
        </w:rPr>
        <w:t>у</w:t>
      </w:r>
      <w:r w:rsidRPr="00B2241B">
        <w:rPr>
          <w:spacing w:val="-10"/>
          <w:sz w:val="28"/>
          <w:szCs w:val="28"/>
        </w:rPr>
        <w:t xml:space="preserve"> </w:t>
      </w:r>
      <w:r w:rsidRPr="00B2241B">
        <w:rPr>
          <w:sz w:val="28"/>
          <w:szCs w:val="28"/>
        </w:rPr>
        <w:t>територіальній</w:t>
      </w:r>
      <w:r w:rsidRPr="00B2241B">
        <w:rPr>
          <w:spacing w:val="-6"/>
          <w:sz w:val="28"/>
          <w:szCs w:val="28"/>
        </w:rPr>
        <w:t xml:space="preserve"> </w:t>
      </w:r>
      <w:r w:rsidRPr="00B2241B">
        <w:rPr>
          <w:sz w:val="28"/>
          <w:szCs w:val="28"/>
        </w:rPr>
        <w:t>підсистемі</w:t>
      </w:r>
      <w:r w:rsidRPr="00B2241B">
        <w:rPr>
          <w:spacing w:val="-6"/>
          <w:sz w:val="28"/>
          <w:szCs w:val="28"/>
        </w:rPr>
        <w:t xml:space="preserve"> </w:t>
      </w:r>
      <w:r w:rsidRPr="00B2241B">
        <w:rPr>
          <w:sz w:val="28"/>
          <w:szCs w:val="28"/>
        </w:rPr>
        <w:t>єдиної</w:t>
      </w:r>
      <w:r w:rsidRPr="00B2241B">
        <w:rPr>
          <w:spacing w:val="-68"/>
          <w:sz w:val="28"/>
          <w:szCs w:val="28"/>
        </w:rPr>
        <w:t xml:space="preserve"> </w:t>
      </w:r>
      <w:r w:rsidRPr="00B2241B">
        <w:rPr>
          <w:sz w:val="28"/>
          <w:szCs w:val="28"/>
        </w:rPr>
        <w:t xml:space="preserve">державної системи цивільного захисту </w:t>
      </w:r>
      <w:r w:rsidR="00A954F1" w:rsidRPr="00A954F1">
        <w:rPr>
          <w:sz w:val="28"/>
          <w:szCs w:val="28"/>
        </w:rPr>
        <w:t>Тернопільської</w:t>
      </w:r>
      <w:r w:rsidRPr="00A954F1">
        <w:rPr>
          <w:sz w:val="28"/>
          <w:szCs w:val="28"/>
        </w:rPr>
        <w:t xml:space="preserve"> області</w:t>
      </w:r>
      <w:r w:rsidRPr="00B2241B">
        <w:rPr>
          <w:sz w:val="28"/>
          <w:szCs w:val="28"/>
        </w:rPr>
        <w:t xml:space="preserve"> для проведення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спеціальних</w:t>
      </w:r>
      <w:r w:rsidRPr="00B2241B">
        <w:rPr>
          <w:spacing w:val="-1"/>
          <w:sz w:val="28"/>
          <w:szCs w:val="28"/>
        </w:rPr>
        <w:t xml:space="preserve"> </w:t>
      </w:r>
      <w:r w:rsidRPr="00B2241B">
        <w:rPr>
          <w:sz w:val="28"/>
          <w:szCs w:val="28"/>
        </w:rPr>
        <w:t>робіт</w:t>
      </w:r>
      <w:r w:rsidRPr="00B2241B">
        <w:rPr>
          <w:spacing w:val="-2"/>
          <w:sz w:val="28"/>
          <w:szCs w:val="28"/>
        </w:rPr>
        <w:t xml:space="preserve"> </w:t>
      </w:r>
      <w:r w:rsidRPr="00B2241B">
        <w:rPr>
          <w:sz w:val="28"/>
          <w:szCs w:val="28"/>
        </w:rPr>
        <w:t>і</w:t>
      </w:r>
      <w:r w:rsidRPr="00B2241B">
        <w:rPr>
          <w:spacing w:val="-4"/>
          <w:sz w:val="28"/>
          <w:szCs w:val="28"/>
        </w:rPr>
        <w:t xml:space="preserve"> </w:t>
      </w:r>
      <w:r w:rsidRPr="00B2241B">
        <w:rPr>
          <w:sz w:val="28"/>
          <w:szCs w:val="28"/>
        </w:rPr>
        <w:t>заходів</w:t>
      </w:r>
      <w:r w:rsidRPr="00B2241B">
        <w:rPr>
          <w:spacing w:val="-2"/>
          <w:sz w:val="28"/>
          <w:szCs w:val="28"/>
        </w:rPr>
        <w:t xml:space="preserve"> </w:t>
      </w:r>
      <w:r w:rsidRPr="00B2241B">
        <w:rPr>
          <w:sz w:val="28"/>
          <w:szCs w:val="28"/>
        </w:rPr>
        <w:t>з</w:t>
      </w:r>
      <w:r w:rsidRPr="00B2241B">
        <w:rPr>
          <w:spacing w:val="-3"/>
          <w:sz w:val="28"/>
          <w:szCs w:val="28"/>
        </w:rPr>
        <w:t xml:space="preserve"> </w:t>
      </w:r>
      <w:r w:rsidRPr="00B2241B">
        <w:rPr>
          <w:sz w:val="28"/>
          <w:szCs w:val="28"/>
        </w:rPr>
        <w:t>цивільного</w:t>
      </w:r>
      <w:r w:rsidRPr="00B2241B">
        <w:rPr>
          <w:spacing w:val="-3"/>
          <w:sz w:val="28"/>
          <w:szCs w:val="28"/>
        </w:rPr>
        <w:t xml:space="preserve"> </w:t>
      </w:r>
      <w:r w:rsidRPr="00B2241B">
        <w:rPr>
          <w:sz w:val="28"/>
          <w:szCs w:val="28"/>
        </w:rPr>
        <w:t>захисту</w:t>
      </w:r>
      <w:r w:rsidRPr="00B2241B">
        <w:rPr>
          <w:spacing w:val="-4"/>
          <w:sz w:val="28"/>
          <w:szCs w:val="28"/>
        </w:rPr>
        <w:t xml:space="preserve"> </w:t>
      </w:r>
      <w:r w:rsidRPr="00B2241B">
        <w:rPr>
          <w:sz w:val="28"/>
          <w:szCs w:val="28"/>
        </w:rPr>
        <w:t>та</w:t>
      </w:r>
      <w:r w:rsidRPr="00B2241B">
        <w:rPr>
          <w:spacing w:val="-1"/>
          <w:sz w:val="28"/>
          <w:szCs w:val="28"/>
        </w:rPr>
        <w:t xml:space="preserve"> </w:t>
      </w:r>
      <w:r w:rsidRPr="00B2241B">
        <w:rPr>
          <w:sz w:val="28"/>
          <w:szCs w:val="28"/>
        </w:rPr>
        <w:t>їх забезпечення.</w:t>
      </w:r>
    </w:p>
    <w:p w:rsidR="00B2241B" w:rsidRDefault="00B2241B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41B">
        <w:rPr>
          <w:rFonts w:ascii="Times New Roman" w:hAnsi="Times New Roman" w:cs="Times New Roman"/>
          <w:sz w:val="28"/>
          <w:szCs w:val="28"/>
        </w:rPr>
        <w:t>Спеціалізовані</w:t>
      </w:r>
      <w:r w:rsidRPr="00B22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241B">
        <w:rPr>
          <w:rFonts w:ascii="Times New Roman" w:hAnsi="Times New Roman" w:cs="Times New Roman"/>
          <w:sz w:val="28"/>
          <w:szCs w:val="28"/>
        </w:rPr>
        <w:t>служби</w:t>
      </w:r>
      <w:r w:rsidRPr="00B22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241B">
        <w:rPr>
          <w:rFonts w:ascii="Times New Roman" w:hAnsi="Times New Roman" w:cs="Times New Roman"/>
          <w:sz w:val="28"/>
          <w:szCs w:val="28"/>
        </w:rPr>
        <w:t>утворюються</w:t>
      </w:r>
      <w:r w:rsidRPr="00B22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241B">
        <w:rPr>
          <w:rFonts w:ascii="Times New Roman" w:hAnsi="Times New Roman" w:cs="Times New Roman"/>
          <w:sz w:val="28"/>
          <w:szCs w:val="28"/>
        </w:rPr>
        <w:t>в</w:t>
      </w:r>
      <w:r w:rsidRPr="00B22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241B">
        <w:rPr>
          <w:rFonts w:ascii="Times New Roman" w:hAnsi="Times New Roman" w:cs="Times New Roman"/>
          <w:sz w:val="28"/>
          <w:szCs w:val="28"/>
        </w:rPr>
        <w:t>територіальній</w:t>
      </w:r>
      <w:r w:rsidRPr="00B22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241B">
        <w:rPr>
          <w:rFonts w:ascii="Times New Roman" w:hAnsi="Times New Roman" w:cs="Times New Roman"/>
          <w:sz w:val="28"/>
          <w:szCs w:val="28"/>
        </w:rPr>
        <w:t>громаді</w:t>
      </w:r>
      <w:r w:rsidRPr="00B22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241B">
        <w:rPr>
          <w:rFonts w:ascii="Times New Roman" w:hAnsi="Times New Roman" w:cs="Times New Roman"/>
          <w:sz w:val="28"/>
          <w:szCs w:val="28"/>
        </w:rPr>
        <w:t>шляхом</w:t>
      </w:r>
      <w:r w:rsidRPr="00B22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241B">
        <w:rPr>
          <w:rFonts w:ascii="Times New Roman" w:hAnsi="Times New Roman" w:cs="Times New Roman"/>
          <w:sz w:val="28"/>
          <w:szCs w:val="28"/>
        </w:rPr>
        <w:t>об'єднання</w:t>
      </w:r>
      <w:r w:rsidRPr="00B224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241B">
        <w:rPr>
          <w:rFonts w:ascii="Times New Roman" w:hAnsi="Times New Roman" w:cs="Times New Roman"/>
          <w:sz w:val="28"/>
          <w:szCs w:val="28"/>
        </w:rPr>
        <w:t>об'єктових</w:t>
      </w:r>
      <w:r w:rsidRPr="00B224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241B">
        <w:rPr>
          <w:rFonts w:ascii="Times New Roman" w:hAnsi="Times New Roman" w:cs="Times New Roman"/>
          <w:sz w:val="28"/>
          <w:szCs w:val="28"/>
        </w:rPr>
        <w:t>спеціалізованих</w:t>
      </w:r>
      <w:r w:rsidRPr="00B224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241B">
        <w:rPr>
          <w:rFonts w:ascii="Times New Roman" w:hAnsi="Times New Roman" w:cs="Times New Roman"/>
          <w:sz w:val="28"/>
          <w:szCs w:val="28"/>
        </w:rPr>
        <w:t>служб</w:t>
      </w:r>
      <w:r w:rsidRPr="00B224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241B">
        <w:rPr>
          <w:rFonts w:ascii="Times New Roman" w:hAnsi="Times New Roman" w:cs="Times New Roman"/>
          <w:sz w:val="28"/>
          <w:szCs w:val="28"/>
        </w:rPr>
        <w:t>цивільного</w:t>
      </w:r>
      <w:r w:rsidRPr="00B224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241B">
        <w:rPr>
          <w:rFonts w:ascii="Times New Roman" w:hAnsi="Times New Roman" w:cs="Times New Roman"/>
          <w:sz w:val="28"/>
          <w:szCs w:val="28"/>
        </w:rPr>
        <w:t>захисту.</w:t>
      </w:r>
    </w:p>
    <w:p w:rsidR="00BE54A1" w:rsidRDefault="00B2241B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41B">
        <w:rPr>
          <w:rFonts w:ascii="Times New Roman" w:hAnsi="Times New Roman" w:cs="Times New Roman"/>
          <w:sz w:val="28"/>
          <w:szCs w:val="28"/>
        </w:rPr>
        <w:t>Спеціалізовані служби утворюються згідно з Переліком спеціалізованих</w:t>
      </w:r>
      <w:r w:rsidRPr="00B22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241B">
        <w:rPr>
          <w:rFonts w:ascii="Times New Roman" w:hAnsi="Times New Roman" w:cs="Times New Roman"/>
          <w:sz w:val="28"/>
          <w:szCs w:val="28"/>
        </w:rPr>
        <w:t>служб цивільного захисту територіальної підсистеми єдиної державної системи</w:t>
      </w:r>
      <w:r w:rsidRPr="00B22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241B">
        <w:rPr>
          <w:rFonts w:ascii="Times New Roman" w:hAnsi="Times New Roman" w:cs="Times New Roman"/>
          <w:sz w:val="28"/>
          <w:szCs w:val="28"/>
        </w:rPr>
        <w:t>цивільного</w:t>
      </w:r>
      <w:r w:rsidRPr="00B22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241B">
        <w:rPr>
          <w:rFonts w:ascii="Times New Roman" w:hAnsi="Times New Roman" w:cs="Times New Roman"/>
          <w:sz w:val="28"/>
          <w:szCs w:val="28"/>
        </w:rPr>
        <w:t>захисту</w:t>
      </w:r>
      <w:r w:rsidRPr="00B22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54F1" w:rsidRPr="00A954F1">
        <w:rPr>
          <w:rFonts w:ascii="Times New Roman" w:hAnsi="Times New Roman" w:cs="Times New Roman"/>
          <w:sz w:val="28"/>
          <w:szCs w:val="28"/>
        </w:rPr>
        <w:t>Тернопільської</w:t>
      </w:r>
      <w:r w:rsidRPr="00A954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54F1">
        <w:rPr>
          <w:rFonts w:ascii="Times New Roman" w:hAnsi="Times New Roman" w:cs="Times New Roman"/>
          <w:sz w:val="28"/>
          <w:szCs w:val="28"/>
        </w:rPr>
        <w:t>області</w:t>
      </w:r>
      <w:r w:rsidRPr="00B2241B">
        <w:rPr>
          <w:rFonts w:ascii="Times New Roman" w:hAnsi="Times New Roman" w:cs="Times New Roman"/>
          <w:sz w:val="28"/>
          <w:szCs w:val="28"/>
        </w:rPr>
        <w:t>,</w:t>
      </w:r>
      <w:r w:rsidRPr="00B22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241B">
        <w:rPr>
          <w:rFonts w:ascii="Times New Roman" w:hAnsi="Times New Roman" w:cs="Times New Roman"/>
          <w:sz w:val="28"/>
          <w:szCs w:val="28"/>
        </w:rPr>
        <w:t>що</w:t>
      </w:r>
      <w:r w:rsidRPr="00B22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241B">
        <w:rPr>
          <w:rFonts w:ascii="Times New Roman" w:hAnsi="Times New Roman" w:cs="Times New Roman"/>
          <w:sz w:val="28"/>
          <w:szCs w:val="28"/>
        </w:rPr>
        <w:t>утворюються</w:t>
      </w:r>
      <w:r w:rsidRPr="00B22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241B">
        <w:rPr>
          <w:rFonts w:ascii="Times New Roman" w:hAnsi="Times New Roman" w:cs="Times New Roman"/>
          <w:sz w:val="28"/>
          <w:szCs w:val="28"/>
        </w:rPr>
        <w:t>органом</w:t>
      </w:r>
      <w:r w:rsidRPr="00B22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241B">
        <w:rPr>
          <w:rFonts w:ascii="Times New Roman" w:hAnsi="Times New Roman" w:cs="Times New Roman"/>
          <w:sz w:val="28"/>
          <w:szCs w:val="28"/>
        </w:rPr>
        <w:t>управління і суб'єктами господарювання, затвердженим Державною службою</w:t>
      </w:r>
      <w:r w:rsidRPr="00B22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241B">
        <w:rPr>
          <w:rFonts w:ascii="Times New Roman" w:hAnsi="Times New Roman" w:cs="Times New Roman"/>
          <w:sz w:val="28"/>
          <w:szCs w:val="28"/>
        </w:rPr>
        <w:t>України</w:t>
      </w:r>
      <w:r w:rsidRPr="00B224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241B">
        <w:rPr>
          <w:rFonts w:ascii="Times New Roman" w:hAnsi="Times New Roman" w:cs="Times New Roman"/>
          <w:sz w:val="28"/>
          <w:szCs w:val="28"/>
        </w:rPr>
        <w:t>з</w:t>
      </w:r>
      <w:r w:rsidRPr="00B224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241B">
        <w:rPr>
          <w:rFonts w:ascii="Times New Roman" w:hAnsi="Times New Roman" w:cs="Times New Roman"/>
          <w:sz w:val="28"/>
          <w:szCs w:val="28"/>
        </w:rPr>
        <w:t>надзвичайних ситуацій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241B" w:rsidRPr="00B2241B" w:rsidRDefault="00B2241B" w:rsidP="0050334B">
      <w:pPr>
        <w:pStyle w:val="a6"/>
        <w:numPr>
          <w:ilvl w:val="0"/>
          <w:numId w:val="1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B2241B">
        <w:rPr>
          <w:sz w:val="28"/>
          <w:szCs w:val="28"/>
        </w:rPr>
        <w:t>Об'єктові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спеціалізовані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служби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утворюються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для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проведення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спеціальних робіт і заходів з цивільного захисту та їх забезпечення на суб'єктах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господарювання.</w:t>
      </w:r>
    </w:p>
    <w:p w:rsidR="00B2241B" w:rsidRPr="00B2241B" w:rsidRDefault="00B2241B" w:rsidP="00272A98">
      <w:pPr>
        <w:pStyle w:val="a4"/>
        <w:spacing w:after="0" w:line="240" w:lineRule="auto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2241B">
        <w:rPr>
          <w:rFonts w:ascii="Times New Roman" w:hAnsi="Times New Roman" w:cs="Times New Roman"/>
          <w:sz w:val="28"/>
          <w:szCs w:val="28"/>
        </w:rPr>
        <w:t>Об'єктові</w:t>
      </w:r>
      <w:r w:rsidRPr="00B22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241B">
        <w:rPr>
          <w:rFonts w:ascii="Times New Roman" w:hAnsi="Times New Roman" w:cs="Times New Roman"/>
          <w:sz w:val="28"/>
          <w:szCs w:val="28"/>
        </w:rPr>
        <w:t>спеціалізовані</w:t>
      </w:r>
      <w:r w:rsidRPr="00B22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241B">
        <w:rPr>
          <w:rFonts w:ascii="Times New Roman" w:hAnsi="Times New Roman" w:cs="Times New Roman"/>
          <w:sz w:val="28"/>
          <w:szCs w:val="28"/>
        </w:rPr>
        <w:t>служби</w:t>
      </w:r>
      <w:r w:rsidRPr="00B22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241B">
        <w:rPr>
          <w:rFonts w:ascii="Times New Roman" w:hAnsi="Times New Roman" w:cs="Times New Roman"/>
          <w:sz w:val="28"/>
          <w:szCs w:val="28"/>
        </w:rPr>
        <w:t>утворюються</w:t>
      </w:r>
      <w:r w:rsidRPr="00B22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241B">
        <w:rPr>
          <w:rFonts w:ascii="Times New Roman" w:hAnsi="Times New Roman" w:cs="Times New Roman"/>
          <w:sz w:val="28"/>
          <w:szCs w:val="28"/>
        </w:rPr>
        <w:t>керівником</w:t>
      </w:r>
      <w:r w:rsidRPr="00B22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241B">
        <w:rPr>
          <w:rFonts w:ascii="Times New Roman" w:hAnsi="Times New Roman" w:cs="Times New Roman"/>
          <w:sz w:val="28"/>
          <w:szCs w:val="28"/>
        </w:rPr>
        <w:t>суб'єкта</w:t>
      </w:r>
      <w:r w:rsidRPr="00B22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241B">
        <w:rPr>
          <w:rFonts w:ascii="Times New Roman" w:hAnsi="Times New Roman" w:cs="Times New Roman"/>
          <w:sz w:val="28"/>
          <w:szCs w:val="28"/>
        </w:rPr>
        <w:lastRenderedPageBreak/>
        <w:t>господарювання на суб'єкті з чисельністю працівників більше 50 осіб шляхом</w:t>
      </w:r>
      <w:r w:rsidRPr="00B22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241B">
        <w:rPr>
          <w:rFonts w:ascii="Times New Roman" w:hAnsi="Times New Roman" w:cs="Times New Roman"/>
          <w:sz w:val="28"/>
          <w:szCs w:val="28"/>
        </w:rPr>
        <w:t>формування</w:t>
      </w:r>
      <w:r w:rsidRPr="00B224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241B">
        <w:rPr>
          <w:rFonts w:ascii="Times New Roman" w:hAnsi="Times New Roman" w:cs="Times New Roman"/>
          <w:sz w:val="28"/>
          <w:szCs w:val="28"/>
        </w:rPr>
        <w:t>ланок,</w:t>
      </w:r>
      <w:r w:rsidRPr="00B224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241B">
        <w:rPr>
          <w:rFonts w:ascii="Times New Roman" w:hAnsi="Times New Roman" w:cs="Times New Roman"/>
          <w:sz w:val="28"/>
          <w:szCs w:val="28"/>
        </w:rPr>
        <w:t>команд,</w:t>
      </w:r>
      <w:r w:rsidRPr="00B224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241B">
        <w:rPr>
          <w:rFonts w:ascii="Times New Roman" w:hAnsi="Times New Roman" w:cs="Times New Roman"/>
          <w:sz w:val="28"/>
          <w:szCs w:val="28"/>
        </w:rPr>
        <w:t>груп.</w:t>
      </w:r>
    </w:p>
    <w:p w:rsidR="00B2241B" w:rsidRPr="00B2241B" w:rsidRDefault="00B2241B" w:rsidP="0050334B">
      <w:pPr>
        <w:pStyle w:val="a6"/>
        <w:numPr>
          <w:ilvl w:val="0"/>
          <w:numId w:val="1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B2241B">
        <w:rPr>
          <w:sz w:val="28"/>
          <w:szCs w:val="28"/>
        </w:rPr>
        <w:t>Спеціалізована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служба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провадить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свою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діяльність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відповідно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до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положення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про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службу,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що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затверджується</w:t>
      </w:r>
      <w:r w:rsidRPr="00B2241B">
        <w:rPr>
          <w:spacing w:val="71"/>
          <w:sz w:val="28"/>
          <w:szCs w:val="28"/>
        </w:rPr>
        <w:t xml:space="preserve"> </w:t>
      </w:r>
      <w:r w:rsidRPr="00B2241B">
        <w:rPr>
          <w:sz w:val="28"/>
          <w:szCs w:val="28"/>
        </w:rPr>
        <w:t>органом,</w:t>
      </w:r>
      <w:r w:rsidRPr="00B2241B">
        <w:rPr>
          <w:spacing w:val="71"/>
          <w:sz w:val="28"/>
          <w:szCs w:val="28"/>
        </w:rPr>
        <w:t xml:space="preserve"> </w:t>
      </w:r>
      <w:r w:rsidRPr="00B2241B">
        <w:rPr>
          <w:sz w:val="28"/>
          <w:szCs w:val="28"/>
        </w:rPr>
        <w:t>суб'єктом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господарювання,</w:t>
      </w:r>
      <w:r w:rsidRPr="00B2241B">
        <w:rPr>
          <w:spacing w:val="-1"/>
          <w:sz w:val="28"/>
          <w:szCs w:val="28"/>
        </w:rPr>
        <w:t xml:space="preserve"> </w:t>
      </w:r>
      <w:r w:rsidRPr="00B2241B">
        <w:rPr>
          <w:sz w:val="28"/>
          <w:szCs w:val="28"/>
        </w:rPr>
        <w:t>який утворив</w:t>
      </w:r>
      <w:r w:rsidRPr="00B2241B">
        <w:rPr>
          <w:spacing w:val="-3"/>
          <w:sz w:val="28"/>
          <w:szCs w:val="28"/>
        </w:rPr>
        <w:t xml:space="preserve"> </w:t>
      </w:r>
      <w:r w:rsidRPr="00B2241B">
        <w:rPr>
          <w:sz w:val="28"/>
          <w:szCs w:val="28"/>
        </w:rPr>
        <w:t>таку</w:t>
      </w:r>
      <w:r w:rsidRPr="00B2241B">
        <w:rPr>
          <w:spacing w:val="-4"/>
          <w:sz w:val="28"/>
          <w:szCs w:val="28"/>
        </w:rPr>
        <w:t xml:space="preserve"> </w:t>
      </w:r>
      <w:r w:rsidRPr="00B2241B">
        <w:rPr>
          <w:sz w:val="28"/>
          <w:szCs w:val="28"/>
        </w:rPr>
        <w:t>службу.</w:t>
      </w:r>
    </w:p>
    <w:p w:rsidR="00B2241B" w:rsidRPr="00B2241B" w:rsidRDefault="00B2241B" w:rsidP="00272A98">
      <w:pPr>
        <w:pStyle w:val="a4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954F1">
        <w:rPr>
          <w:rFonts w:ascii="Times New Roman" w:hAnsi="Times New Roman" w:cs="Times New Roman"/>
          <w:sz w:val="28"/>
          <w:szCs w:val="28"/>
        </w:rPr>
        <w:t xml:space="preserve">Положення про спеціалізовані служби погоджуються з </w:t>
      </w:r>
      <w:r w:rsidR="00A954F1" w:rsidRPr="00A954F1">
        <w:rPr>
          <w:rFonts w:ascii="Times New Roman" w:hAnsi="Times New Roman" w:cs="Times New Roman"/>
          <w:sz w:val="28"/>
          <w:szCs w:val="28"/>
        </w:rPr>
        <w:t>відділом</w:t>
      </w:r>
      <w:r w:rsidRPr="00A954F1">
        <w:rPr>
          <w:rFonts w:ascii="Times New Roman" w:hAnsi="Times New Roman" w:cs="Times New Roman"/>
          <w:sz w:val="28"/>
          <w:szCs w:val="28"/>
        </w:rPr>
        <w:t xml:space="preserve"> з питань</w:t>
      </w:r>
      <w:r w:rsidRPr="00A954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54F1">
        <w:rPr>
          <w:rFonts w:ascii="Times New Roman" w:hAnsi="Times New Roman" w:cs="Times New Roman"/>
          <w:sz w:val="28"/>
          <w:szCs w:val="28"/>
        </w:rPr>
        <w:t xml:space="preserve">надзвичайних ситуацій, </w:t>
      </w:r>
      <w:r w:rsidR="00A954F1" w:rsidRPr="00A954F1">
        <w:rPr>
          <w:rFonts w:ascii="Times New Roman" w:hAnsi="Times New Roman" w:cs="Times New Roman"/>
          <w:sz w:val="28"/>
          <w:szCs w:val="28"/>
        </w:rPr>
        <w:t>мобілізаційної та оборонної роботи</w:t>
      </w:r>
      <w:r w:rsidRPr="00A954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954F1">
        <w:rPr>
          <w:rFonts w:ascii="Times New Roman" w:hAnsi="Times New Roman" w:cs="Times New Roman"/>
          <w:sz w:val="28"/>
          <w:szCs w:val="28"/>
        </w:rPr>
        <w:t>міської</w:t>
      </w:r>
      <w:r w:rsidR="00A954F1" w:rsidRPr="00A954F1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A954F1">
        <w:rPr>
          <w:rFonts w:ascii="Times New Roman" w:hAnsi="Times New Roman" w:cs="Times New Roman"/>
          <w:sz w:val="28"/>
          <w:szCs w:val="28"/>
        </w:rPr>
        <w:t>.</w:t>
      </w:r>
    </w:p>
    <w:p w:rsidR="00B2241B" w:rsidRPr="00B2241B" w:rsidRDefault="00B2241B" w:rsidP="0050334B">
      <w:pPr>
        <w:pStyle w:val="a6"/>
        <w:numPr>
          <w:ilvl w:val="0"/>
          <w:numId w:val="12"/>
        </w:numPr>
        <w:tabs>
          <w:tab w:val="left" w:pos="1099"/>
        </w:tabs>
        <w:ind w:left="0" w:firstLine="567"/>
        <w:rPr>
          <w:sz w:val="28"/>
          <w:szCs w:val="28"/>
        </w:rPr>
      </w:pPr>
      <w:r w:rsidRPr="00B2241B">
        <w:rPr>
          <w:sz w:val="28"/>
          <w:szCs w:val="28"/>
        </w:rPr>
        <w:t>Основними</w:t>
      </w:r>
      <w:r w:rsidRPr="00B2241B">
        <w:rPr>
          <w:spacing w:val="-6"/>
          <w:sz w:val="28"/>
          <w:szCs w:val="28"/>
        </w:rPr>
        <w:t xml:space="preserve"> </w:t>
      </w:r>
      <w:r w:rsidRPr="00B2241B">
        <w:rPr>
          <w:sz w:val="28"/>
          <w:szCs w:val="28"/>
        </w:rPr>
        <w:t>завданнями</w:t>
      </w:r>
      <w:r w:rsidRPr="00B2241B">
        <w:rPr>
          <w:spacing w:val="-6"/>
          <w:sz w:val="28"/>
          <w:szCs w:val="28"/>
        </w:rPr>
        <w:t xml:space="preserve"> </w:t>
      </w:r>
      <w:r w:rsidRPr="00B2241B">
        <w:rPr>
          <w:sz w:val="28"/>
          <w:szCs w:val="28"/>
        </w:rPr>
        <w:t>спеціалізованих</w:t>
      </w:r>
      <w:r w:rsidRPr="00B2241B">
        <w:rPr>
          <w:spacing w:val="-5"/>
          <w:sz w:val="28"/>
          <w:szCs w:val="28"/>
        </w:rPr>
        <w:t xml:space="preserve"> </w:t>
      </w:r>
      <w:r w:rsidRPr="00B2241B">
        <w:rPr>
          <w:sz w:val="28"/>
          <w:szCs w:val="28"/>
        </w:rPr>
        <w:t>служб</w:t>
      </w:r>
      <w:r w:rsidRPr="00B2241B">
        <w:rPr>
          <w:spacing w:val="-5"/>
          <w:sz w:val="28"/>
          <w:szCs w:val="28"/>
        </w:rPr>
        <w:t xml:space="preserve"> </w:t>
      </w:r>
      <w:r w:rsidRPr="00B2241B">
        <w:rPr>
          <w:sz w:val="28"/>
          <w:szCs w:val="28"/>
        </w:rPr>
        <w:t>є:</w:t>
      </w:r>
    </w:p>
    <w:p w:rsidR="00B2241B" w:rsidRPr="00B2241B" w:rsidRDefault="00B2241B" w:rsidP="00272A98">
      <w:pPr>
        <w:pStyle w:val="a6"/>
        <w:numPr>
          <w:ilvl w:val="0"/>
          <w:numId w:val="5"/>
        </w:numPr>
        <w:tabs>
          <w:tab w:val="left" w:pos="1135"/>
        </w:tabs>
        <w:ind w:left="0" w:firstLine="851"/>
        <w:rPr>
          <w:sz w:val="28"/>
          <w:szCs w:val="28"/>
        </w:rPr>
      </w:pPr>
      <w:r w:rsidRPr="00B2241B">
        <w:rPr>
          <w:sz w:val="28"/>
          <w:szCs w:val="28"/>
        </w:rPr>
        <w:t>участь у розробленні планів реагування на надзвичайні ситуації, планів</w:t>
      </w:r>
      <w:r w:rsidRPr="00B2241B">
        <w:rPr>
          <w:spacing w:val="-67"/>
          <w:sz w:val="28"/>
          <w:szCs w:val="28"/>
        </w:rPr>
        <w:t xml:space="preserve"> </w:t>
      </w:r>
      <w:r w:rsidRPr="00B2241B">
        <w:rPr>
          <w:sz w:val="28"/>
          <w:szCs w:val="28"/>
        </w:rPr>
        <w:t>цивільного захисту</w:t>
      </w:r>
      <w:r w:rsidRPr="00B2241B">
        <w:rPr>
          <w:spacing w:val="-3"/>
          <w:sz w:val="28"/>
          <w:szCs w:val="28"/>
        </w:rPr>
        <w:t xml:space="preserve"> </w:t>
      </w:r>
      <w:r w:rsidRPr="00B2241B">
        <w:rPr>
          <w:sz w:val="28"/>
          <w:szCs w:val="28"/>
        </w:rPr>
        <w:t>на особливий</w:t>
      </w:r>
      <w:r w:rsidRPr="00B2241B">
        <w:rPr>
          <w:spacing w:val="-4"/>
          <w:sz w:val="28"/>
          <w:szCs w:val="28"/>
        </w:rPr>
        <w:t xml:space="preserve"> </w:t>
      </w:r>
      <w:r w:rsidRPr="00B2241B">
        <w:rPr>
          <w:sz w:val="28"/>
          <w:szCs w:val="28"/>
        </w:rPr>
        <w:t>період;</w:t>
      </w:r>
    </w:p>
    <w:p w:rsidR="00B2241B" w:rsidRPr="00B2241B" w:rsidRDefault="00B2241B" w:rsidP="00272A98">
      <w:pPr>
        <w:pStyle w:val="a6"/>
        <w:numPr>
          <w:ilvl w:val="0"/>
          <w:numId w:val="5"/>
        </w:numPr>
        <w:tabs>
          <w:tab w:val="left" w:pos="1134"/>
        </w:tabs>
        <w:ind w:left="0" w:right="121" w:firstLine="851"/>
        <w:rPr>
          <w:sz w:val="28"/>
          <w:szCs w:val="28"/>
        </w:rPr>
      </w:pPr>
      <w:r w:rsidRPr="00B2241B">
        <w:rPr>
          <w:sz w:val="28"/>
          <w:szCs w:val="28"/>
        </w:rPr>
        <w:t>здійснення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заходів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з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переведення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спеціалізованих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служб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до</w:t>
      </w:r>
      <w:r w:rsidRPr="00B2241B">
        <w:rPr>
          <w:spacing w:val="-67"/>
          <w:sz w:val="28"/>
          <w:szCs w:val="28"/>
        </w:rPr>
        <w:t xml:space="preserve"> </w:t>
      </w:r>
      <w:r w:rsidRPr="00B2241B">
        <w:rPr>
          <w:sz w:val="28"/>
          <w:szCs w:val="28"/>
        </w:rPr>
        <w:t>функціонування</w:t>
      </w:r>
      <w:r w:rsidRPr="00B2241B">
        <w:rPr>
          <w:spacing w:val="-2"/>
          <w:sz w:val="28"/>
          <w:szCs w:val="28"/>
        </w:rPr>
        <w:t xml:space="preserve"> </w:t>
      </w:r>
      <w:r w:rsidRPr="00B2241B">
        <w:rPr>
          <w:sz w:val="28"/>
          <w:szCs w:val="28"/>
        </w:rPr>
        <w:t>в</w:t>
      </w:r>
      <w:r w:rsidRPr="00B2241B">
        <w:rPr>
          <w:spacing w:val="-4"/>
          <w:sz w:val="28"/>
          <w:szCs w:val="28"/>
        </w:rPr>
        <w:t xml:space="preserve"> </w:t>
      </w:r>
      <w:r w:rsidRPr="00B2241B">
        <w:rPr>
          <w:sz w:val="28"/>
          <w:szCs w:val="28"/>
        </w:rPr>
        <w:t>умовах</w:t>
      </w:r>
      <w:r w:rsidRPr="00B2241B">
        <w:rPr>
          <w:spacing w:val="-2"/>
          <w:sz w:val="28"/>
          <w:szCs w:val="28"/>
        </w:rPr>
        <w:t xml:space="preserve"> </w:t>
      </w:r>
      <w:r w:rsidRPr="00B2241B">
        <w:rPr>
          <w:sz w:val="28"/>
          <w:szCs w:val="28"/>
        </w:rPr>
        <w:t>надзвичайної</w:t>
      </w:r>
      <w:r w:rsidRPr="00B2241B">
        <w:rPr>
          <w:spacing w:val="-5"/>
          <w:sz w:val="28"/>
          <w:szCs w:val="28"/>
        </w:rPr>
        <w:t xml:space="preserve"> </w:t>
      </w:r>
      <w:r w:rsidRPr="00B2241B">
        <w:rPr>
          <w:sz w:val="28"/>
          <w:szCs w:val="28"/>
        </w:rPr>
        <w:t>ситуації</w:t>
      </w:r>
      <w:r w:rsidRPr="00B2241B">
        <w:rPr>
          <w:spacing w:val="-2"/>
          <w:sz w:val="28"/>
          <w:szCs w:val="28"/>
        </w:rPr>
        <w:t xml:space="preserve"> </w:t>
      </w:r>
      <w:r w:rsidRPr="00B2241B">
        <w:rPr>
          <w:sz w:val="28"/>
          <w:szCs w:val="28"/>
        </w:rPr>
        <w:t>та</w:t>
      </w:r>
      <w:r w:rsidRPr="00B2241B">
        <w:rPr>
          <w:spacing w:val="-5"/>
          <w:sz w:val="28"/>
          <w:szCs w:val="28"/>
        </w:rPr>
        <w:t xml:space="preserve"> </w:t>
      </w:r>
      <w:r w:rsidRPr="00B2241B">
        <w:rPr>
          <w:sz w:val="28"/>
          <w:szCs w:val="28"/>
        </w:rPr>
        <w:t>особливого</w:t>
      </w:r>
      <w:r w:rsidRPr="00B2241B">
        <w:rPr>
          <w:spacing w:val="-4"/>
          <w:sz w:val="28"/>
          <w:szCs w:val="28"/>
        </w:rPr>
        <w:t xml:space="preserve"> </w:t>
      </w:r>
      <w:r w:rsidRPr="00B2241B">
        <w:rPr>
          <w:sz w:val="28"/>
          <w:szCs w:val="28"/>
        </w:rPr>
        <w:t>періоду;</w:t>
      </w:r>
    </w:p>
    <w:p w:rsidR="00B2241B" w:rsidRPr="00B2241B" w:rsidRDefault="00B2241B" w:rsidP="00272A98">
      <w:pPr>
        <w:pStyle w:val="a6"/>
        <w:numPr>
          <w:ilvl w:val="0"/>
          <w:numId w:val="5"/>
        </w:numPr>
        <w:tabs>
          <w:tab w:val="left" w:pos="1174"/>
        </w:tabs>
        <w:ind w:left="0" w:right="106" w:firstLine="851"/>
        <w:rPr>
          <w:sz w:val="28"/>
          <w:szCs w:val="28"/>
        </w:rPr>
      </w:pPr>
      <w:r w:rsidRPr="00B2241B">
        <w:rPr>
          <w:sz w:val="28"/>
          <w:szCs w:val="28"/>
        </w:rPr>
        <w:t>підготовка та здійснення контролю за готовністю органів управління,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ланок,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груп,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команд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або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об'єктових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підрозділів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до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дій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за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призначенням,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їх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забезпечення;</w:t>
      </w:r>
    </w:p>
    <w:p w:rsidR="00B2241B" w:rsidRPr="00B2241B" w:rsidRDefault="00B2241B" w:rsidP="00272A98">
      <w:pPr>
        <w:pStyle w:val="a6"/>
        <w:numPr>
          <w:ilvl w:val="0"/>
          <w:numId w:val="5"/>
        </w:numPr>
        <w:tabs>
          <w:tab w:val="left" w:pos="1134"/>
        </w:tabs>
        <w:ind w:left="0" w:right="121" w:firstLine="822"/>
        <w:rPr>
          <w:sz w:val="28"/>
          <w:szCs w:val="28"/>
        </w:rPr>
      </w:pPr>
      <w:r w:rsidRPr="00B2241B">
        <w:rPr>
          <w:sz w:val="28"/>
          <w:szCs w:val="28"/>
        </w:rPr>
        <w:t>організація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та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проведення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навчання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за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програмою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спеціальної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підготовки фахівців певної спеціальності, які входять до складу спеціалізованої</w:t>
      </w:r>
      <w:r w:rsidRPr="00B2241B">
        <w:rPr>
          <w:spacing w:val="-67"/>
          <w:sz w:val="28"/>
          <w:szCs w:val="28"/>
        </w:rPr>
        <w:t xml:space="preserve"> </w:t>
      </w:r>
      <w:r w:rsidRPr="00B2241B">
        <w:rPr>
          <w:sz w:val="28"/>
          <w:szCs w:val="28"/>
        </w:rPr>
        <w:t>служби;</w:t>
      </w:r>
    </w:p>
    <w:p w:rsidR="00B2241B" w:rsidRPr="00B2241B" w:rsidRDefault="00B2241B" w:rsidP="00272A98">
      <w:pPr>
        <w:pStyle w:val="a6"/>
        <w:numPr>
          <w:ilvl w:val="0"/>
          <w:numId w:val="5"/>
        </w:numPr>
        <w:tabs>
          <w:tab w:val="left" w:pos="1188"/>
        </w:tabs>
        <w:ind w:left="0" w:right="123" w:firstLine="851"/>
        <w:rPr>
          <w:sz w:val="28"/>
          <w:szCs w:val="28"/>
        </w:rPr>
      </w:pPr>
      <w:r w:rsidRPr="00B2241B">
        <w:rPr>
          <w:sz w:val="28"/>
          <w:szCs w:val="28"/>
        </w:rPr>
        <w:t>підтримання у готовності техніки і майна спеціального призначення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для</w:t>
      </w:r>
      <w:r w:rsidRPr="00B2241B">
        <w:rPr>
          <w:spacing w:val="-3"/>
          <w:sz w:val="28"/>
          <w:szCs w:val="28"/>
        </w:rPr>
        <w:t xml:space="preserve"> </w:t>
      </w:r>
      <w:r w:rsidRPr="00B2241B">
        <w:rPr>
          <w:sz w:val="28"/>
          <w:szCs w:val="28"/>
        </w:rPr>
        <w:t>виконання</w:t>
      </w:r>
      <w:r w:rsidRPr="00B2241B">
        <w:rPr>
          <w:spacing w:val="-3"/>
          <w:sz w:val="28"/>
          <w:szCs w:val="28"/>
        </w:rPr>
        <w:t xml:space="preserve"> </w:t>
      </w:r>
      <w:r w:rsidRPr="00B2241B">
        <w:rPr>
          <w:sz w:val="28"/>
          <w:szCs w:val="28"/>
        </w:rPr>
        <w:t>завдань</w:t>
      </w:r>
      <w:r w:rsidRPr="00B2241B">
        <w:rPr>
          <w:spacing w:val="-3"/>
          <w:sz w:val="28"/>
          <w:szCs w:val="28"/>
        </w:rPr>
        <w:t xml:space="preserve"> </w:t>
      </w:r>
      <w:r w:rsidRPr="00B2241B">
        <w:rPr>
          <w:sz w:val="28"/>
          <w:szCs w:val="28"/>
        </w:rPr>
        <w:t>з</w:t>
      </w:r>
      <w:r w:rsidRPr="00B2241B">
        <w:rPr>
          <w:spacing w:val="-5"/>
          <w:sz w:val="28"/>
          <w:szCs w:val="28"/>
        </w:rPr>
        <w:t xml:space="preserve"> </w:t>
      </w:r>
      <w:r w:rsidRPr="00B2241B">
        <w:rPr>
          <w:sz w:val="28"/>
          <w:szCs w:val="28"/>
        </w:rPr>
        <w:t>цивільного</w:t>
      </w:r>
      <w:r w:rsidRPr="00B2241B">
        <w:rPr>
          <w:spacing w:val="-3"/>
          <w:sz w:val="28"/>
          <w:szCs w:val="28"/>
        </w:rPr>
        <w:t xml:space="preserve"> </w:t>
      </w:r>
      <w:r w:rsidRPr="00B2241B">
        <w:rPr>
          <w:sz w:val="28"/>
          <w:szCs w:val="28"/>
        </w:rPr>
        <w:t>захисту</w:t>
      </w:r>
      <w:r w:rsidRPr="00B2241B">
        <w:rPr>
          <w:spacing w:val="-6"/>
          <w:sz w:val="28"/>
          <w:szCs w:val="28"/>
        </w:rPr>
        <w:t xml:space="preserve"> </w:t>
      </w:r>
      <w:r w:rsidRPr="00B2241B">
        <w:rPr>
          <w:sz w:val="28"/>
          <w:szCs w:val="28"/>
        </w:rPr>
        <w:t>в</w:t>
      </w:r>
      <w:r w:rsidRPr="00B2241B">
        <w:rPr>
          <w:spacing w:val="-3"/>
          <w:sz w:val="28"/>
          <w:szCs w:val="28"/>
        </w:rPr>
        <w:t xml:space="preserve"> </w:t>
      </w:r>
      <w:r w:rsidRPr="00B2241B">
        <w:rPr>
          <w:sz w:val="28"/>
          <w:szCs w:val="28"/>
        </w:rPr>
        <w:t>мирний</w:t>
      </w:r>
      <w:r w:rsidRPr="00B2241B">
        <w:rPr>
          <w:spacing w:val="-3"/>
          <w:sz w:val="28"/>
          <w:szCs w:val="28"/>
        </w:rPr>
        <w:t xml:space="preserve"> </w:t>
      </w:r>
      <w:r w:rsidRPr="00B2241B">
        <w:rPr>
          <w:sz w:val="28"/>
          <w:szCs w:val="28"/>
        </w:rPr>
        <w:t>час</w:t>
      </w:r>
      <w:r w:rsidRPr="00B2241B">
        <w:rPr>
          <w:spacing w:val="-2"/>
          <w:sz w:val="28"/>
          <w:szCs w:val="28"/>
        </w:rPr>
        <w:t xml:space="preserve"> </w:t>
      </w:r>
      <w:r w:rsidRPr="00B2241B">
        <w:rPr>
          <w:sz w:val="28"/>
          <w:szCs w:val="28"/>
        </w:rPr>
        <w:t>та</w:t>
      </w:r>
      <w:r w:rsidRPr="00B2241B">
        <w:rPr>
          <w:spacing w:val="-6"/>
          <w:sz w:val="28"/>
          <w:szCs w:val="28"/>
        </w:rPr>
        <w:t xml:space="preserve"> </w:t>
      </w:r>
      <w:r w:rsidRPr="00B2241B">
        <w:rPr>
          <w:sz w:val="28"/>
          <w:szCs w:val="28"/>
        </w:rPr>
        <w:t>особливий</w:t>
      </w:r>
      <w:r w:rsidRPr="00B2241B">
        <w:rPr>
          <w:spacing w:val="-3"/>
          <w:sz w:val="28"/>
          <w:szCs w:val="28"/>
        </w:rPr>
        <w:t xml:space="preserve"> </w:t>
      </w:r>
      <w:r w:rsidRPr="00B2241B">
        <w:rPr>
          <w:sz w:val="28"/>
          <w:szCs w:val="28"/>
        </w:rPr>
        <w:t>період;</w:t>
      </w:r>
    </w:p>
    <w:p w:rsidR="00B2241B" w:rsidRPr="00B2241B" w:rsidRDefault="00B2241B" w:rsidP="00272A98">
      <w:pPr>
        <w:pStyle w:val="a6"/>
        <w:numPr>
          <w:ilvl w:val="0"/>
          <w:numId w:val="5"/>
        </w:numPr>
        <w:tabs>
          <w:tab w:val="left" w:pos="1164"/>
        </w:tabs>
        <w:ind w:left="0" w:right="109" w:firstLine="851"/>
        <w:rPr>
          <w:sz w:val="28"/>
          <w:szCs w:val="28"/>
        </w:rPr>
      </w:pPr>
      <w:r w:rsidRPr="00B2241B">
        <w:rPr>
          <w:sz w:val="28"/>
          <w:szCs w:val="28"/>
        </w:rPr>
        <w:t>підготовка пропозицій щодо проведення спеціальних робіт і заходів з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цивільного захисту та їх забезпечення під час ліквідації наслідків надзвичайних</w:t>
      </w:r>
      <w:r w:rsidRPr="00B2241B">
        <w:rPr>
          <w:spacing w:val="-67"/>
          <w:sz w:val="28"/>
          <w:szCs w:val="28"/>
        </w:rPr>
        <w:t xml:space="preserve"> </w:t>
      </w:r>
      <w:r w:rsidRPr="00B2241B">
        <w:rPr>
          <w:sz w:val="28"/>
          <w:szCs w:val="28"/>
        </w:rPr>
        <w:t>ситуацій та управління підрозділами спеціалізованих служб, що залучаються до</w:t>
      </w:r>
      <w:r w:rsidRPr="00B2241B">
        <w:rPr>
          <w:spacing w:val="-67"/>
          <w:sz w:val="28"/>
          <w:szCs w:val="28"/>
        </w:rPr>
        <w:t xml:space="preserve"> </w:t>
      </w:r>
      <w:r w:rsidRPr="00B2241B">
        <w:rPr>
          <w:sz w:val="28"/>
          <w:szCs w:val="28"/>
        </w:rPr>
        <w:t>таких</w:t>
      </w:r>
      <w:r w:rsidRPr="00B2241B">
        <w:rPr>
          <w:spacing w:val="-1"/>
          <w:sz w:val="28"/>
          <w:szCs w:val="28"/>
        </w:rPr>
        <w:t xml:space="preserve"> </w:t>
      </w:r>
      <w:r w:rsidRPr="00B2241B">
        <w:rPr>
          <w:sz w:val="28"/>
          <w:szCs w:val="28"/>
        </w:rPr>
        <w:t>робіт</w:t>
      </w:r>
      <w:r w:rsidRPr="00B2241B">
        <w:rPr>
          <w:spacing w:val="-4"/>
          <w:sz w:val="28"/>
          <w:szCs w:val="28"/>
        </w:rPr>
        <w:t xml:space="preserve"> </w:t>
      </w:r>
      <w:r w:rsidRPr="00B2241B">
        <w:rPr>
          <w:sz w:val="28"/>
          <w:szCs w:val="28"/>
        </w:rPr>
        <w:t>і заходів;</w:t>
      </w:r>
    </w:p>
    <w:p w:rsidR="00B2241B" w:rsidRPr="00B2241B" w:rsidRDefault="00B2241B" w:rsidP="00272A98">
      <w:pPr>
        <w:pStyle w:val="a6"/>
        <w:numPr>
          <w:ilvl w:val="0"/>
          <w:numId w:val="5"/>
        </w:numPr>
        <w:tabs>
          <w:tab w:val="left" w:pos="1168"/>
        </w:tabs>
        <w:ind w:left="0" w:right="103" w:firstLine="851"/>
        <w:rPr>
          <w:sz w:val="28"/>
          <w:szCs w:val="28"/>
        </w:rPr>
      </w:pPr>
      <w:r w:rsidRPr="00B2241B">
        <w:rPr>
          <w:sz w:val="28"/>
          <w:szCs w:val="28"/>
        </w:rPr>
        <w:t>організація та взаємодія з органами управління та силами цивільного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захисту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міської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ланки</w:t>
      </w:r>
      <w:r w:rsidRPr="00B2241B">
        <w:rPr>
          <w:spacing w:val="1"/>
          <w:sz w:val="28"/>
          <w:szCs w:val="28"/>
        </w:rPr>
        <w:t xml:space="preserve"> </w:t>
      </w:r>
      <w:r w:rsidR="007E65A5" w:rsidRPr="00B2241B">
        <w:rPr>
          <w:sz w:val="28"/>
          <w:szCs w:val="28"/>
        </w:rPr>
        <w:t xml:space="preserve">територіальної </w:t>
      </w:r>
      <w:r w:rsidR="007E65A5">
        <w:rPr>
          <w:sz w:val="28"/>
          <w:szCs w:val="28"/>
        </w:rPr>
        <w:t xml:space="preserve">громади </w:t>
      </w:r>
      <w:r w:rsidRPr="00B2241B">
        <w:rPr>
          <w:sz w:val="28"/>
          <w:szCs w:val="28"/>
        </w:rPr>
        <w:t>територіальної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підсистеми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єдиної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державної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системи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цивільного</w:t>
      </w:r>
      <w:r w:rsidRPr="00B2241B">
        <w:rPr>
          <w:spacing w:val="1"/>
          <w:sz w:val="28"/>
          <w:szCs w:val="28"/>
        </w:rPr>
        <w:t xml:space="preserve"> </w:t>
      </w:r>
      <w:r w:rsidRPr="00A954F1">
        <w:rPr>
          <w:sz w:val="28"/>
          <w:szCs w:val="28"/>
        </w:rPr>
        <w:t>захисту</w:t>
      </w:r>
      <w:r w:rsidRPr="00A954F1">
        <w:rPr>
          <w:spacing w:val="1"/>
          <w:sz w:val="28"/>
          <w:szCs w:val="28"/>
        </w:rPr>
        <w:t xml:space="preserve"> </w:t>
      </w:r>
      <w:r w:rsidR="00A954F1">
        <w:rPr>
          <w:sz w:val="28"/>
          <w:szCs w:val="28"/>
        </w:rPr>
        <w:t>Тернопільської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області,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які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залучаються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до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ліквідації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наслідків</w:t>
      </w:r>
      <w:r w:rsidRPr="00B2241B">
        <w:rPr>
          <w:spacing w:val="-3"/>
          <w:sz w:val="28"/>
          <w:szCs w:val="28"/>
        </w:rPr>
        <w:t xml:space="preserve"> </w:t>
      </w:r>
      <w:r w:rsidRPr="00B2241B">
        <w:rPr>
          <w:sz w:val="28"/>
          <w:szCs w:val="28"/>
        </w:rPr>
        <w:t>надзвичайних ситуацій;</w:t>
      </w:r>
    </w:p>
    <w:p w:rsidR="00B2241B" w:rsidRPr="00B2241B" w:rsidRDefault="00B2241B" w:rsidP="00272A98">
      <w:pPr>
        <w:pStyle w:val="a6"/>
        <w:numPr>
          <w:ilvl w:val="0"/>
          <w:numId w:val="5"/>
        </w:numPr>
        <w:tabs>
          <w:tab w:val="left" w:pos="1134"/>
        </w:tabs>
        <w:spacing w:before="1"/>
        <w:ind w:left="0" w:right="119" w:firstLine="851"/>
        <w:rPr>
          <w:sz w:val="28"/>
          <w:szCs w:val="28"/>
        </w:rPr>
      </w:pPr>
      <w:r w:rsidRPr="00B2241B">
        <w:rPr>
          <w:sz w:val="28"/>
          <w:szCs w:val="28"/>
        </w:rPr>
        <w:t>створення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та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поповнення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матеріальних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та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інших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ресурсів</w:t>
      </w:r>
      <w:r w:rsidRPr="00B2241B">
        <w:rPr>
          <w:spacing w:val="1"/>
          <w:sz w:val="28"/>
          <w:szCs w:val="28"/>
        </w:rPr>
        <w:t xml:space="preserve"> </w:t>
      </w:r>
      <w:r w:rsidRPr="00B2241B">
        <w:rPr>
          <w:sz w:val="28"/>
          <w:szCs w:val="28"/>
        </w:rPr>
        <w:t>спеціалізованих</w:t>
      </w:r>
      <w:r w:rsidRPr="00B2241B">
        <w:rPr>
          <w:spacing w:val="-1"/>
          <w:sz w:val="28"/>
          <w:szCs w:val="28"/>
        </w:rPr>
        <w:t xml:space="preserve"> </w:t>
      </w:r>
      <w:r w:rsidRPr="00B2241B">
        <w:rPr>
          <w:sz w:val="28"/>
          <w:szCs w:val="28"/>
        </w:rPr>
        <w:t>служб.</w:t>
      </w:r>
    </w:p>
    <w:p w:rsidR="00B2241B" w:rsidRDefault="00B2241B" w:rsidP="0050334B">
      <w:pPr>
        <w:pStyle w:val="a6"/>
        <w:numPr>
          <w:ilvl w:val="0"/>
          <w:numId w:val="12"/>
        </w:numPr>
        <w:tabs>
          <w:tab w:val="left" w:pos="426"/>
          <w:tab w:val="left" w:pos="1134"/>
        </w:tabs>
        <w:ind w:left="0" w:firstLine="567"/>
        <w:rPr>
          <w:sz w:val="28"/>
          <w:szCs w:val="28"/>
        </w:rPr>
      </w:pPr>
      <w:r w:rsidRPr="00B2241B">
        <w:rPr>
          <w:sz w:val="28"/>
          <w:szCs w:val="28"/>
        </w:rPr>
        <w:t>Спеціалізовані</w:t>
      </w:r>
      <w:r w:rsidRPr="00B2241B">
        <w:rPr>
          <w:spacing w:val="-5"/>
          <w:sz w:val="28"/>
          <w:szCs w:val="28"/>
        </w:rPr>
        <w:t xml:space="preserve"> </w:t>
      </w:r>
      <w:r w:rsidRPr="00B2241B">
        <w:rPr>
          <w:sz w:val="28"/>
          <w:szCs w:val="28"/>
        </w:rPr>
        <w:t>служби</w:t>
      </w:r>
      <w:r w:rsidRPr="00B2241B">
        <w:rPr>
          <w:spacing w:val="-5"/>
          <w:sz w:val="28"/>
          <w:szCs w:val="28"/>
        </w:rPr>
        <w:t xml:space="preserve"> </w:t>
      </w:r>
      <w:r w:rsidRPr="00B2241B">
        <w:rPr>
          <w:sz w:val="28"/>
          <w:szCs w:val="28"/>
        </w:rPr>
        <w:t>відповідно</w:t>
      </w:r>
      <w:r w:rsidRPr="00B2241B">
        <w:rPr>
          <w:spacing w:val="-5"/>
          <w:sz w:val="28"/>
          <w:szCs w:val="28"/>
        </w:rPr>
        <w:t xml:space="preserve"> </w:t>
      </w:r>
      <w:r w:rsidRPr="00B2241B">
        <w:rPr>
          <w:sz w:val="28"/>
          <w:szCs w:val="28"/>
        </w:rPr>
        <w:t>до</w:t>
      </w:r>
      <w:r w:rsidRPr="00B2241B">
        <w:rPr>
          <w:spacing w:val="-5"/>
          <w:sz w:val="28"/>
          <w:szCs w:val="28"/>
        </w:rPr>
        <w:t xml:space="preserve"> </w:t>
      </w:r>
      <w:r w:rsidRPr="00B2241B">
        <w:rPr>
          <w:sz w:val="28"/>
          <w:szCs w:val="28"/>
        </w:rPr>
        <w:t>покладених</w:t>
      </w:r>
      <w:r w:rsidRPr="00B2241B">
        <w:rPr>
          <w:spacing w:val="-5"/>
          <w:sz w:val="28"/>
          <w:szCs w:val="28"/>
        </w:rPr>
        <w:t xml:space="preserve"> </w:t>
      </w:r>
      <w:r w:rsidRPr="00B2241B">
        <w:rPr>
          <w:sz w:val="28"/>
          <w:szCs w:val="28"/>
        </w:rPr>
        <w:t>на</w:t>
      </w:r>
      <w:r w:rsidRPr="00B2241B">
        <w:rPr>
          <w:spacing w:val="-5"/>
          <w:sz w:val="28"/>
          <w:szCs w:val="28"/>
        </w:rPr>
        <w:t xml:space="preserve"> </w:t>
      </w:r>
      <w:r w:rsidRPr="00B2241B">
        <w:rPr>
          <w:sz w:val="28"/>
          <w:szCs w:val="28"/>
        </w:rPr>
        <w:t>них</w:t>
      </w:r>
      <w:r w:rsidRPr="00B2241B">
        <w:rPr>
          <w:spacing w:val="-5"/>
          <w:sz w:val="28"/>
          <w:szCs w:val="28"/>
        </w:rPr>
        <w:t xml:space="preserve"> </w:t>
      </w:r>
      <w:r w:rsidRPr="00B2241B">
        <w:rPr>
          <w:sz w:val="28"/>
          <w:szCs w:val="28"/>
        </w:rPr>
        <w:t>завдань:</w:t>
      </w:r>
    </w:p>
    <w:p w:rsidR="00B2241B" w:rsidRDefault="009B659B" w:rsidP="00272A98">
      <w:pPr>
        <w:pStyle w:val="a6"/>
        <w:numPr>
          <w:ilvl w:val="0"/>
          <w:numId w:val="4"/>
        </w:numPr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Місцева</w:t>
      </w:r>
      <w:r w:rsidRPr="00B2241B">
        <w:rPr>
          <w:sz w:val="28"/>
          <w:szCs w:val="28"/>
        </w:rPr>
        <w:t xml:space="preserve"> </w:t>
      </w:r>
      <w:r w:rsidR="00B2241B" w:rsidRPr="00B2241B">
        <w:rPr>
          <w:sz w:val="28"/>
          <w:szCs w:val="28"/>
        </w:rPr>
        <w:t>спеціалізована</w:t>
      </w:r>
      <w:r w:rsidR="00B2241B" w:rsidRPr="00B2241B">
        <w:rPr>
          <w:spacing w:val="-5"/>
          <w:sz w:val="28"/>
          <w:szCs w:val="28"/>
        </w:rPr>
        <w:t xml:space="preserve"> </w:t>
      </w:r>
      <w:r w:rsidR="00B2241B" w:rsidRPr="00B2241B">
        <w:rPr>
          <w:sz w:val="28"/>
          <w:szCs w:val="28"/>
        </w:rPr>
        <w:t>служба</w:t>
      </w:r>
      <w:r w:rsidR="00B2241B" w:rsidRPr="00B2241B">
        <w:rPr>
          <w:spacing w:val="-5"/>
          <w:sz w:val="28"/>
          <w:szCs w:val="28"/>
        </w:rPr>
        <w:t xml:space="preserve"> </w:t>
      </w:r>
      <w:r w:rsidR="00B2241B" w:rsidRPr="00B2241B">
        <w:rPr>
          <w:sz w:val="28"/>
          <w:szCs w:val="28"/>
        </w:rPr>
        <w:t>енергетики</w:t>
      </w:r>
      <w:r w:rsidR="00717678">
        <w:rPr>
          <w:sz w:val="28"/>
          <w:szCs w:val="28"/>
        </w:rPr>
        <w:t xml:space="preserve"> та газопостачання</w:t>
      </w:r>
      <w:r w:rsidR="00B2241B" w:rsidRPr="00B2241B">
        <w:rPr>
          <w:sz w:val="28"/>
          <w:szCs w:val="28"/>
        </w:rPr>
        <w:t>:</w:t>
      </w:r>
    </w:p>
    <w:p w:rsidR="00561078" w:rsidRDefault="00561078" w:rsidP="00272A98">
      <w:pPr>
        <w:pStyle w:val="Default"/>
        <w:shd w:val="clear" w:color="auto" w:fill="FFFFFF"/>
        <w:tabs>
          <w:tab w:val="num" w:pos="567"/>
        </w:tabs>
        <w:jc w:val="both"/>
        <w:textAlignment w:val="baseline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ab/>
        <w:t xml:space="preserve">призначена </w:t>
      </w:r>
      <w:r w:rsidRPr="0072397E">
        <w:rPr>
          <w:color w:val="auto"/>
          <w:sz w:val="28"/>
          <w:szCs w:val="28"/>
          <w:lang w:val="uk-UA"/>
        </w:rPr>
        <w:t>для планування, організації та контролю виконання заходів, спрямованих на підвищення стійкості роботи систем енергопостачання, організації невідкладних аварійно-відновлювальних робіт на електромережах, об’єктах електроенергетики в районах надзвичайних ситуацій та осередках ураження, забезпечення електроенергією</w:t>
      </w:r>
      <w:r>
        <w:rPr>
          <w:color w:val="auto"/>
          <w:sz w:val="28"/>
          <w:szCs w:val="28"/>
          <w:lang w:val="uk-UA"/>
        </w:rPr>
        <w:t xml:space="preserve"> та газопостачанням</w:t>
      </w:r>
      <w:r w:rsidRPr="0072397E">
        <w:rPr>
          <w:color w:val="auto"/>
          <w:sz w:val="28"/>
          <w:szCs w:val="28"/>
          <w:lang w:val="uk-UA"/>
        </w:rPr>
        <w:t xml:space="preserve"> невідкладних аварійно-відновлювальних робіт. </w:t>
      </w:r>
    </w:p>
    <w:p w:rsidR="00561078" w:rsidRPr="0072397E" w:rsidRDefault="0050334B" w:rsidP="0050334B">
      <w:pPr>
        <w:pStyle w:val="Default"/>
        <w:shd w:val="clear" w:color="auto" w:fill="FFFFFF"/>
        <w:tabs>
          <w:tab w:val="num" w:pos="1134"/>
        </w:tabs>
        <w:jc w:val="both"/>
        <w:textAlignment w:val="baseline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ab/>
      </w:r>
      <w:r w:rsidR="00561078" w:rsidRPr="0072397E">
        <w:rPr>
          <w:color w:val="auto"/>
          <w:sz w:val="28"/>
          <w:szCs w:val="28"/>
          <w:lang w:val="uk-UA"/>
        </w:rPr>
        <w:t>організація та забезпечення виконання заходів, спрямованих на підвищення стійкості роботи систем енергопостачання</w:t>
      </w:r>
      <w:r w:rsidR="00561078">
        <w:rPr>
          <w:color w:val="auto"/>
          <w:sz w:val="28"/>
          <w:szCs w:val="28"/>
          <w:lang w:val="uk-UA"/>
        </w:rPr>
        <w:t xml:space="preserve"> та газопостачання</w:t>
      </w:r>
      <w:r w:rsidR="00561078" w:rsidRPr="0072397E">
        <w:rPr>
          <w:color w:val="auto"/>
          <w:sz w:val="28"/>
          <w:szCs w:val="28"/>
          <w:lang w:val="uk-UA"/>
        </w:rPr>
        <w:t>;</w:t>
      </w:r>
    </w:p>
    <w:p w:rsidR="00561078" w:rsidRPr="0072397E" w:rsidRDefault="00561078" w:rsidP="00272A98">
      <w:pPr>
        <w:pStyle w:val="Default"/>
        <w:tabs>
          <w:tab w:val="num" w:pos="567"/>
        </w:tabs>
        <w:ind w:firstLine="567"/>
        <w:jc w:val="both"/>
        <w:rPr>
          <w:color w:val="auto"/>
          <w:sz w:val="28"/>
          <w:szCs w:val="28"/>
          <w:lang w:val="uk-UA"/>
        </w:rPr>
      </w:pPr>
      <w:r w:rsidRPr="0072397E">
        <w:rPr>
          <w:color w:val="auto"/>
          <w:sz w:val="28"/>
          <w:szCs w:val="28"/>
          <w:lang w:val="uk-UA"/>
        </w:rPr>
        <w:t>організація та проведення аварійно-відновлювальних робіт на мережах електропостачання</w:t>
      </w:r>
      <w:r>
        <w:rPr>
          <w:color w:val="auto"/>
          <w:sz w:val="28"/>
          <w:szCs w:val="28"/>
          <w:lang w:val="uk-UA"/>
        </w:rPr>
        <w:t xml:space="preserve"> та газопостачання</w:t>
      </w:r>
      <w:r w:rsidRPr="0072397E">
        <w:rPr>
          <w:color w:val="auto"/>
          <w:sz w:val="28"/>
          <w:szCs w:val="28"/>
          <w:lang w:val="uk-UA"/>
        </w:rPr>
        <w:t>;</w:t>
      </w:r>
    </w:p>
    <w:p w:rsidR="00561078" w:rsidRPr="0072397E" w:rsidRDefault="00561078" w:rsidP="00272A98">
      <w:pPr>
        <w:pStyle w:val="Default"/>
        <w:tabs>
          <w:tab w:val="num" w:pos="900"/>
        </w:tabs>
        <w:ind w:firstLine="567"/>
        <w:jc w:val="both"/>
        <w:rPr>
          <w:color w:val="auto"/>
          <w:sz w:val="28"/>
          <w:szCs w:val="28"/>
          <w:lang w:val="uk-UA"/>
        </w:rPr>
      </w:pPr>
      <w:r w:rsidRPr="0072397E">
        <w:rPr>
          <w:color w:val="auto"/>
          <w:sz w:val="28"/>
          <w:szCs w:val="28"/>
          <w:lang w:val="uk-UA"/>
        </w:rPr>
        <w:t>забезпечення енергопостачан</w:t>
      </w:r>
      <w:r>
        <w:rPr>
          <w:color w:val="auto"/>
          <w:sz w:val="28"/>
          <w:szCs w:val="28"/>
          <w:lang w:val="uk-UA"/>
        </w:rPr>
        <w:t>ня</w:t>
      </w:r>
      <w:r w:rsidRPr="00CD3023">
        <w:rPr>
          <w:color w:val="auto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та газопостачання</w:t>
      </w:r>
      <w:r w:rsidRPr="0072397E">
        <w:rPr>
          <w:color w:val="auto"/>
          <w:sz w:val="28"/>
          <w:szCs w:val="28"/>
          <w:lang w:val="uk-UA"/>
        </w:rPr>
        <w:t xml:space="preserve">  для сил цивільного захисту при виконанні аварійно-рятувальних та інших невідкладних робіт, у тому числі автономними джерелами енергопостачання;</w:t>
      </w:r>
    </w:p>
    <w:p w:rsidR="00561078" w:rsidRPr="0072397E" w:rsidRDefault="00561078" w:rsidP="00272A98">
      <w:pPr>
        <w:pStyle w:val="Default"/>
        <w:tabs>
          <w:tab w:val="num" w:pos="900"/>
        </w:tabs>
        <w:ind w:firstLine="567"/>
        <w:jc w:val="both"/>
        <w:rPr>
          <w:color w:val="auto"/>
          <w:sz w:val="28"/>
          <w:szCs w:val="28"/>
          <w:lang w:val="uk-UA"/>
        </w:rPr>
      </w:pPr>
      <w:r w:rsidRPr="0072397E">
        <w:rPr>
          <w:color w:val="auto"/>
          <w:sz w:val="28"/>
          <w:szCs w:val="28"/>
          <w:lang w:val="uk-UA"/>
        </w:rPr>
        <w:lastRenderedPageBreak/>
        <w:t>забезпечення енергопостачання</w:t>
      </w:r>
      <w:r>
        <w:rPr>
          <w:color w:val="auto"/>
          <w:sz w:val="28"/>
          <w:szCs w:val="28"/>
          <w:lang w:val="uk-UA"/>
        </w:rPr>
        <w:t xml:space="preserve"> та газопостачання</w:t>
      </w:r>
      <w:r w:rsidRPr="0072397E">
        <w:rPr>
          <w:color w:val="auto"/>
          <w:sz w:val="28"/>
          <w:szCs w:val="28"/>
          <w:lang w:val="uk-UA"/>
        </w:rPr>
        <w:t xml:space="preserve"> суб'єктів господарювання, що забезпечують життєдіяльність </w:t>
      </w:r>
      <w:r w:rsidR="009E134A">
        <w:rPr>
          <w:color w:val="auto"/>
          <w:sz w:val="28"/>
          <w:szCs w:val="28"/>
          <w:lang w:val="uk-UA"/>
        </w:rPr>
        <w:t>жителів громади</w:t>
      </w:r>
      <w:r w:rsidRPr="0072397E">
        <w:rPr>
          <w:color w:val="auto"/>
          <w:sz w:val="28"/>
          <w:szCs w:val="28"/>
          <w:lang w:val="uk-UA"/>
        </w:rPr>
        <w:t xml:space="preserve"> відповідно до категорії надійності енергопостачання</w:t>
      </w:r>
      <w:r>
        <w:rPr>
          <w:color w:val="auto"/>
          <w:sz w:val="28"/>
          <w:szCs w:val="28"/>
          <w:lang w:val="uk-UA"/>
        </w:rPr>
        <w:t xml:space="preserve"> та газопостачання</w:t>
      </w:r>
      <w:r w:rsidRPr="0072397E">
        <w:rPr>
          <w:color w:val="auto"/>
          <w:sz w:val="28"/>
          <w:szCs w:val="28"/>
          <w:lang w:val="uk-UA"/>
        </w:rPr>
        <w:t xml:space="preserve"> суб’єкта господарювання;</w:t>
      </w:r>
    </w:p>
    <w:p w:rsidR="00561078" w:rsidRPr="000523EB" w:rsidRDefault="00561078" w:rsidP="00272A98">
      <w:pPr>
        <w:pStyle w:val="Default"/>
        <w:shd w:val="clear" w:color="auto" w:fill="FFFFFF"/>
        <w:tabs>
          <w:tab w:val="num" w:pos="900"/>
        </w:tabs>
        <w:ind w:firstLine="567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0523EB">
        <w:rPr>
          <w:color w:val="auto"/>
          <w:sz w:val="28"/>
          <w:szCs w:val="28"/>
          <w:lang w:val="uk-UA"/>
        </w:rPr>
        <w:t>розроблення та проведення розрахунку шкоди, заподіяної суб'єктам господарювання паливно-енергетичного комплексу внаслідок надзвичайних ситуацій, потреб у матеріальних ресурсах, необхідних для проведення аварійно-рятувальних та інших невідкладних робіт, а також для повного відновлення їх функціонування;</w:t>
      </w:r>
    </w:p>
    <w:p w:rsidR="00561078" w:rsidRDefault="00561078" w:rsidP="00272A98">
      <w:pPr>
        <w:pStyle w:val="Default"/>
        <w:shd w:val="clear" w:color="auto" w:fill="FFFFFF"/>
        <w:tabs>
          <w:tab w:val="num" w:pos="900"/>
        </w:tabs>
        <w:ind w:firstLine="567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0523EB">
        <w:rPr>
          <w:sz w:val="28"/>
          <w:szCs w:val="28"/>
          <w:bdr w:val="none" w:sz="0" w:space="0" w:color="auto" w:frame="1"/>
          <w:lang w:val="uk-UA"/>
        </w:rPr>
        <w:t>координ</w:t>
      </w:r>
      <w:r>
        <w:rPr>
          <w:sz w:val="28"/>
          <w:szCs w:val="28"/>
          <w:bdr w:val="none" w:sz="0" w:space="0" w:color="auto" w:frame="1"/>
          <w:lang w:val="uk-UA"/>
        </w:rPr>
        <w:t>ація</w:t>
      </w:r>
      <w:r w:rsidRPr="000523EB">
        <w:rPr>
          <w:sz w:val="28"/>
          <w:szCs w:val="28"/>
          <w:bdr w:val="none" w:sz="0" w:space="0" w:color="auto" w:frame="1"/>
          <w:lang w:val="uk-UA"/>
        </w:rPr>
        <w:t xml:space="preserve"> заход</w:t>
      </w:r>
      <w:r>
        <w:rPr>
          <w:sz w:val="28"/>
          <w:szCs w:val="28"/>
          <w:bdr w:val="none" w:sz="0" w:space="0" w:color="auto" w:frame="1"/>
          <w:lang w:val="uk-UA"/>
        </w:rPr>
        <w:t>ів</w:t>
      </w:r>
      <w:r w:rsidRPr="000523EB">
        <w:rPr>
          <w:sz w:val="28"/>
          <w:szCs w:val="28"/>
          <w:bdr w:val="none" w:sz="0" w:space="0" w:color="auto" w:frame="1"/>
          <w:lang w:val="uk-UA"/>
        </w:rPr>
        <w:t>, які здійснюються суб’єктами господарювання незалежно від форми власності, щодо дотримання встановленого режиму світ</w:t>
      </w:r>
      <w:r>
        <w:rPr>
          <w:sz w:val="28"/>
          <w:szCs w:val="28"/>
          <w:bdr w:val="none" w:sz="0" w:space="0" w:color="auto" w:frame="1"/>
          <w:lang w:val="uk-UA"/>
        </w:rPr>
        <w:t>ломаскування в особливий період;</w:t>
      </w:r>
    </w:p>
    <w:p w:rsidR="00E26FA2" w:rsidRDefault="009B659B" w:rsidP="00272A98">
      <w:pPr>
        <w:pStyle w:val="a6"/>
        <w:numPr>
          <w:ilvl w:val="0"/>
          <w:numId w:val="4"/>
        </w:numPr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Місцева</w:t>
      </w:r>
      <w:r w:rsidRPr="00E26FA2">
        <w:rPr>
          <w:sz w:val="28"/>
          <w:szCs w:val="28"/>
        </w:rPr>
        <w:t xml:space="preserve"> </w:t>
      </w:r>
      <w:r w:rsidR="00E26FA2" w:rsidRPr="00E26FA2">
        <w:rPr>
          <w:sz w:val="28"/>
          <w:szCs w:val="28"/>
        </w:rPr>
        <w:t>спеціалізована</w:t>
      </w:r>
      <w:r w:rsidR="00E26FA2" w:rsidRPr="00E26FA2">
        <w:rPr>
          <w:spacing w:val="1"/>
          <w:sz w:val="28"/>
          <w:szCs w:val="28"/>
        </w:rPr>
        <w:t xml:space="preserve"> </w:t>
      </w:r>
      <w:r w:rsidR="00E26FA2" w:rsidRPr="00E26FA2">
        <w:rPr>
          <w:sz w:val="28"/>
          <w:szCs w:val="28"/>
        </w:rPr>
        <w:t>служба</w:t>
      </w:r>
      <w:r w:rsidR="00E26FA2" w:rsidRPr="00E26FA2">
        <w:rPr>
          <w:spacing w:val="1"/>
          <w:sz w:val="28"/>
          <w:szCs w:val="28"/>
        </w:rPr>
        <w:t xml:space="preserve"> </w:t>
      </w:r>
      <w:r w:rsidR="00E26FA2" w:rsidRPr="00E26FA2">
        <w:rPr>
          <w:sz w:val="28"/>
          <w:szCs w:val="28"/>
        </w:rPr>
        <w:t>із</w:t>
      </w:r>
      <w:r w:rsidR="00E26FA2" w:rsidRPr="00E26FA2">
        <w:rPr>
          <w:spacing w:val="1"/>
          <w:sz w:val="28"/>
          <w:szCs w:val="28"/>
        </w:rPr>
        <w:t xml:space="preserve"> </w:t>
      </w:r>
      <w:r w:rsidR="00E26FA2" w:rsidRPr="00E26FA2">
        <w:rPr>
          <w:sz w:val="28"/>
          <w:szCs w:val="28"/>
        </w:rPr>
        <w:t>захисту</w:t>
      </w:r>
      <w:r w:rsidR="00E26FA2" w:rsidRPr="00E26FA2">
        <w:rPr>
          <w:spacing w:val="1"/>
          <w:sz w:val="28"/>
          <w:szCs w:val="28"/>
        </w:rPr>
        <w:t xml:space="preserve"> </w:t>
      </w:r>
      <w:r w:rsidR="00E26FA2" w:rsidRPr="00E26FA2">
        <w:rPr>
          <w:sz w:val="28"/>
          <w:szCs w:val="28"/>
        </w:rPr>
        <w:t>сільськогосподарських</w:t>
      </w:r>
      <w:r w:rsidR="00E26FA2" w:rsidRPr="00E26FA2">
        <w:rPr>
          <w:spacing w:val="1"/>
          <w:sz w:val="28"/>
          <w:szCs w:val="28"/>
        </w:rPr>
        <w:t xml:space="preserve"> </w:t>
      </w:r>
      <w:r w:rsidR="00E26FA2" w:rsidRPr="00E26FA2">
        <w:rPr>
          <w:sz w:val="28"/>
          <w:szCs w:val="28"/>
        </w:rPr>
        <w:t>тварин</w:t>
      </w:r>
      <w:r w:rsidR="00E26FA2" w:rsidRPr="00E26FA2">
        <w:rPr>
          <w:spacing w:val="1"/>
          <w:sz w:val="28"/>
          <w:szCs w:val="28"/>
        </w:rPr>
        <w:t xml:space="preserve"> </w:t>
      </w:r>
      <w:r w:rsidR="00E26FA2" w:rsidRPr="00E26FA2">
        <w:rPr>
          <w:sz w:val="28"/>
          <w:szCs w:val="28"/>
        </w:rPr>
        <w:t>і</w:t>
      </w:r>
      <w:r w:rsidR="00E26FA2" w:rsidRPr="00E26FA2">
        <w:rPr>
          <w:spacing w:val="1"/>
          <w:sz w:val="28"/>
          <w:szCs w:val="28"/>
        </w:rPr>
        <w:t xml:space="preserve"> </w:t>
      </w:r>
      <w:r w:rsidR="00E26FA2" w:rsidRPr="00E26FA2">
        <w:rPr>
          <w:sz w:val="28"/>
          <w:szCs w:val="28"/>
        </w:rPr>
        <w:t>рослин:</w:t>
      </w:r>
    </w:p>
    <w:p w:rsidR="00E26FA2" w:rsidRPr="00E26FA2" w:rsidRDefault="00E26FA2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FA2">
        <w:rPr>
          <w:rFonts w:ascii="Times New Roman" w:hAnsi="Times New Roman" w:cs="Times New Roman"/>
          <w:sz w:val="28"/>
          <w:szCs w:val="28"/>
        </w:rPr>
        <w:t>проводить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моніторинг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стану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забруднення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радіоактивними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та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небезпечними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хімічними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речовинами,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біологічними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засобами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сільськогосподарських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угідь,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продукції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рослинництва,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поверхневих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вод,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призначених</w:t>
      </w:r>
      <w:r w:rsidRPr="00E26F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для сільськогосподарських</w:t>
      </w:r>
      <w:r w:rsidRPr="00E26F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потреб;</w:t>
      </w:r>
    </w:p>
    <w:p w:rsidR="00E26FA2" w:rsidRPr="00E26FA2" w:rsidRDefault="00E26FA2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FA2">
        <w:rPr>
          <w:rFonts w:ascii="Times New Roman" w:hAnsi="Times New Roman" w:cs="Times New Roman"/>
          <w:sz w:val="28"/>
          <w:szCs w:val="28"/>
        </w:rPr>
        <w:t>проводить спеціальну розвідку в місцях виникнення (загрози виникнення)</w:t>
      </w:r>
      <w:r w:rsidRPr="00E26FA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надзвичайних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ситуацій,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шляхів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руху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сил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цивільного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захисту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та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маршрутів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евакуації;</w:t>
      </w:r>
    </w:p>
    <w:p w:rsidR="00E26FA2" w:rsidRPr="00E26FA2" w:rsidRDefault="00E26FA2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FA2">
        <w:rPr>
          <w:rFonts w:ascii="Times New Roman" w:hAnsi="Times New Roman" w:cs="Times New Roman"/>
          <w:sz w:val="28"/>
          <w:szCs w:val="28"/>
        </w:rPr>
        <w:t>проводить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роботи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ліквідації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епізоотій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та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епіфітотій,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здійснює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 xml:space="preserve">епізоотичний, </w:t>
      </w:r>
      <w:proofErr w:type="spellStart"/>
      <w:r w:rsidRPr="00E26FA2">
        <w:rPr>
          <w:rFonts w:ascii="Times New Roman" w:hAnsi="Times New Roman" w:cs="Times New Roman"/>
          <w:sz w:val="28"/>
          <w:szCs w:val="28"/>
        </w:rPr>
        <w:t>фітосанітарний</w:t>
      </w:r>
      <w:proofErr w:type="spellEnd"/>
      <w:r w:rsidRPr="00E26FA2">
        <w:rPr>
          <w:rFonts w:ascii="Times New Roman" w:hAnsi="Times New Roman" w:cs="Times New Roman"/>
          <w:sz w:val="28"/>
          <w:szCs w:val="28"/>
        </w:rPr>
        <w:t xml:space="preserve"> і токсикологічний контроль під час проведення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робіт</w:t>
      </w:r>
      <w:r w:rsidRPr="00E26F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</w:t>
      </w:r>
      <w:r w:rsidRPr="00E26F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ліквідації</w:t>
      </w:r>
      <w:r w:rsidRPr="00E26F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наслідків</w:t>
      </w:r>
      <w:r w:rsidRPr="00E26F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надзвичайних</w:t>
      </w:r>
      <w:r w:rsidRPr="00E26F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ситуацій;</w:t>
      </w:r>
    </w:p>
    <w:p w:rsidR="00E26FA2" w:rsidRPr="00E26FA2" w:rsidRDefault="00E26FA2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FA2">
        <w:rPr>
          <w:rFonts w:ascii="Times New Roman" w:hAnsi="Times New Roman" w:cs="Times New Roman"/>
          <w:sz w:val="28"/>
          <w:szCs w:val="28"/>
        </w:rPr>
        <w:t>здійснює відповідно до компетенції контроль за безпечністю харчових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продуктів і кормів під час виникнення надзвичайних ситуацій, бере участь у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здійсненні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заходів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щодо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забезпечення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безпечності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харчових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продуктів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та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сировини</w:t>
      </w:r>
      <w:r w:rsidRPr="00E26F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для</w:t>
      </w:r>
      <w:r w:rsidRPr="00E26FA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їх</w:t>
      </w:r>
      <w:r w:rsidRPr="00E26F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виготовлення</w:t>
      </w:r>
      <w:r w:rsidRPr="00E26F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рослинного</w:t>
      </w:r>
      <w:r w:rsidRPr="00E26F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та</w:t>
      </w:r>
      <w:r w:rsidRPr="00E26F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тваринного</w:t>
      </w:r>
      <w:r w:rsidRPr="00E26F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походження;</w:t>
      </w:r>
    </w:p>
    <w:p w:rsidR="00E26FA2" w:rsidRPr="00E26FA2" w:rsidRDefault="00E26FA2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FA2">
        <w:rPr>
          <w:rFonts w:ascii="Times New Roman" w:hAnsi="Times New Roman" w:cs="Times New Roman"/>
          <w:sz w:val="28"/>
          <w:szCs w:val="28"/>
        </w:rPr>
        <w:t>бере участь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у здійсненні заходів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щодо спеціальної обробки територій,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приміщень, сільськогосподарських тварин і рослин, продукції тваринництва та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рослинництва;</w:t>
      </w:r>
    </w:p>
    <w:p w:rsidR="00E26FA2" w:rsidRPr="00E26FA2" w:rsidRDefault="00E26FA2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FA2">
        <w:rPr>
          <w:rFonts w:ascii="Times New Roman" w:hAnsi="Times New Roman" w:cs="Times New Roman"/>
          <w:sz w:val="28"/>
          <w:szCs w:val="28"/>
        </w:rPr>
        <w:t>бере участь у підготовці сільськогосподарської та спеціальної техніки для</w:t>
      </w:r>
      <w:r w:rsidRPr="00E26FA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роботи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на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зараженій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місцевості,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спеціальної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обробки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тварин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і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рослин,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що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заражені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(уражені),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знезаражені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території,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приміщень,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де</w:t>
      </w:r>
      <w:r w:rsidRPr="00E26FA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зберігається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продукція</w:t>
      </w:r>
      <w:r w:rsidRPr="00E26F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тваринництва та</w:t>
      </w:r>
      <w:r w:rsidRPr="00E26F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рослинництва;</w:t>
      </w:r>
    </w:p>
    <w:p w:rsidR="00E26FA2" w:rsidRPr="00E26FA2" w:rsidRDefault="00E26FA2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FA2">
        <w:rPr>
          <w:rFonts w:ascii="Times New Roman" w:hAnsi="Times New Roman" w:cs="Times New Roman"/>
          <w:sz w:val="28"/>
          <w:szCs w:val="28"/>
        </w:rPr>
        <w:t>здійснює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агрохімічне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обстеження,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ветеринарну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діагностику,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лікування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тварин,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що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заражені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(уражені),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знезаражує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посіви,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пасовища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і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продукцію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тваринництва</w:t>
      </w:r>
      <w:r w:rsidRPr="00E26F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та</w:t>
      </w:r>
      <w:r w:rsidRPr="00E26F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рослинництва;</w:t>
      </w:r>
    </w:p>
    <w:p w:rsidR="00E26FA2" w:rsidRPr="00E26FA2" w:rsidRDefault="00E26FA2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FA2">
        <w:rPr>
          <w:rFonts w:ascii="Times New Roman" w:hAnsi="Times New Roman" w:cs="Times New Roman"/>
          <w:sz w:val="28"/>
          <w:szCs w:val="28"/>
        </w:rPr>
        <w:t>здійснює</w:t>
      </w:r>
      <w:r w:rsidRPr="00E26FA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ветеринарно-санітарні</w:t>
      </w:r>
      <w:r w:rsidRPr="00E26FA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та</w:t>
      </w:r>
      <w:r w:rsidRPr="00E26FA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E26FA2">
        <w:rPr>
          <w:rFonts w:ascii="Times New Roman" w:hAnsi="Times New Roman" w:cs="Times New Roman"/>
          <w:sz w:val="28"/>
          <w:szCs w:val="28"/>
        </w:rPr>
        <w:t>фітосанітарні</w:t>
      </w:r>
      <w:proofErr w:type="spellEnd"/>
      <w:r w:rsidRPr="00E26FA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заходи;</w:t>
      </w:r>
    </w:p>
    <w:p w:rsidR="00E26FA2" w:rsidRPr="00E26FA2" w:rsidRDefault="00E26FA2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FA2">
        <w:rPr>
          <w:rFonts w:ascii="Times New Roman" w:hAnsi="Times New Roman" w:cs="Times New Roman"/>
          <w:sz w:val="28"/>
          <w:szCs w:val="28"/>
        </w:rPr>
        <w:t>бере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участь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у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здійсненні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заходів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щодо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захисту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джерел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і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систем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водопостачання</w:t>
      </w:r>
      <w:r w:rsidRPr="00E26F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для</w:t>
      </w:r>
      <w:r w:rsidRPr="00E26F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тварин</w:t>
      </w:r>
      <w:r w:rsidRPr="00E26F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від</w:t>
      </w:r>
      <w:r w:rsidRPr="00E26F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впливу</w:t>
      </w:r>
      <w:r w:rsidRPr="00E26FA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небезпечних</w:t>
      </w:r>
      <w:r w:rsidRPr="00E26F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факторів</w:t>
      </w:r>
      <w:r w:rsidRPr="00E26F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ураження;</w:t>
      </w:r>
    </w:p>
    <w:p w:rsidR="00E26FA2" w:rsidRPr="00E26FA2" w:rsidRDefault="00E26FA2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FA2">
        <w:rPr>
          <w:rFonts w:ascii="Times New Roman" w:hAnsi="Times New Roman" w:cs="Times New Roman"/>
          <w:sz w:val="28"/>
          <w:szCs w:val="28"/>
        </w:rPr>
        <w:t>організовує заходи із знищення зерна, продовольства, харчової сировини,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фуражу</w:t>
      </w:r>
      <w:r w:rsidRPr="00E26FA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та</w:t>
      </w:r>
      <w:r w:rsidRPr="00E26F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інших матеріальних</w:t>
      </w:r>
      <w:r w:rsidRPr="00E26F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засобів,</w:t>
      </w:r>
      <w:r w:rsidRPr="00E26FA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що</w:t>
      </w:r>
      <w:r w:rsidRPr="00E26F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не</w:t>
      </w:r>
      <w:r w:rsidRPr="00E26FA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підлягають</w:t>
      </w:r>
      <w:r w:rsidRPr="00E26F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знезараженню;</w:t>
      </w:r>
    </w:p>
    <w:p w:rsidR="00E26FA2" w:rsidRPr="00E26FA2" w:rsidRDefault="00E26FA2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FA2">
        <w:rPr>
          <w:rFonts w:ascii="Times New Roman" w:hAnsi="Times New Roman" w:cs="Times New Roman"/>
          <w:sz w:val="28"/>
          <w:szCs w:val="28"/>
        </w:rPr>
        <w:t>забезпечує створення резерву спеціального майна і засобів для захисту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свійських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тварин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та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сільськогосподарських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рослин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у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разі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виникнення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надзвичайних</w:t>
      </w:r>
      <w:r w:rsidRPr="00E26F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ситуацій;</w:t>
      </w:r>
    </w:p>
    <w:p w:rsidR="00E26FA2" w:rsidRPr="00E26FA2" w:rsidRDefault="00E26FA2" w:rsidP="00272A98">
      <w:pPr>
        <w:pStyle w:val="a4"/>
        <w:tabs>
          <w:tab w:val="left" w:pos="1552"/>
          <w:tab w:val="left" w:pos="2549"/>
          <w:tab w:val="left" w:pos="2906"/>
          <w:tab w:val="left" w:pos="6034"/>
          <w:tab w:val="left" w:pos="7738"/>
          <w:tab w:val="left" w:pos="82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бере участь у сільськогосподарському виробництві </w:t>
      </w:r>
      <w:r w:rsidRPr="00E26FA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pacing w:val="-1"/>
          <w:sz w:val="28"/>
          <w:szCs w:val="28"/>
        </w:rPr>
        <w:t>забруднених</w:t>
      </w:r>
      <w:r w:rsidRPr="00E26FA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територіях,</w:t>
      </w:r>
      <w:r w:rsidRPr="00E26F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здійснюють</w:t>
      </w:r>
      <w:r w:rsidRPr="00E26F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контроль</w:t>
      </w:r>
      <w:r w:rsidRPr="00E26F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за</w:t>
      </w:r>
      <w:r w:rsidRPr="00E26F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безпечністю</w:t>
      </w:r>
      <w:r w:rsidRPr="00E26F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такого</w:t>
      </w:r>
      <w:r w:rsidRPr="00E26F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виробництва;</w:t>
      </w:r>
    </w:p>
    <w:p w:rsidR="00E26FA2" w:rsidRDefault="00E26FA2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FA2">
        <w:rPr>
          <w:rFonts w:ascii="Times New Roman" w:hAnsi="Times New Roman" w:cs="Times New Roman"/>
          <w:sz w:val="28"/>
          <w:szCs w:val="28"/>
        </w:rPr>
        <w:t>бере</w:t>
      </w:r>
      <w:r w:rsidRPr="00E26FA2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участь</w:t>
      </w:r>
      <w:r w:rsidRPr="00E26FA2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у</w:t>
      </w:r>
      <w:r w:rsidRPr="00E26FA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зборі,</w:t>
      </w:r>
      <w:r w:rsidRPr="00E26FA2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утилізації</w:t>
      </w:r>
      <w:r w:rsidRPr="00E26FA2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або</w:t>
      </w:r>
      <w:r w:rsidRPr="00E26FA2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знищенні</w:t>
      </w:r>
      <w:r w:rsidRPr="00E26FA2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загиблих</w:t>
      </w:r>
      <w:r w:rsidRPr="00E26FA2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тварин</w:t>
      </w:r>
      <w:r w:rsidRPr="00E26FA2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і</w:t>
      </w:r>
      <w:r w:rsidRPr="00E26FA2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відходів</w:t>
      </w:r>
      <w:r w:rsidRPr="00E26FA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тваринного</w:t>
      </w:r>
      <w:r w:rsidRPr="00E26F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походження;</w:t>
      </w:r>
    </w:p>
    <w:p w:rsidR="00E26FA2" w:rsidRPr="00E26FA2" w:rsidRDefault="009B659B" w:rsidP="00272A98">
      <w:pPr>
        <w:pStyle w:val="a6"/>
        <w:numPr>
          <w:ilvl w:val="0"/>
          <w:numId w:val="4"/>
        </w:numPr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Місцева спеціалізована </w:t>
      </w:r>
      <w:r w:rsidR="00E26FA2" w:rsidRPr="00E26FA2">
        <w:rPr>
          <w:sz w:val="28"/>
          <w:szCs w:val="28"/>
        </w:rPr>
        <w:t>комунально-технічна</w:t>
      </w:r>
      <w:r w:rsidR="00F335DE">
        <w:rPr>
          <w:sz w:val="28"/>
          <w:szCs w:val="28"/>
        </w:rPr>
        <w:t>,</w:t>
      </w:r>
      <w:r w:rsidR="004949E5">
        <w:rPr>
          <w:sz w:val="28"/>
          <w:szCs w:val="28"/>
        </w:rPr>
        <w:t xml:space="preserve"> транспортна</w:t>
      </w:r>
      <w:r w:rsidR="00E26FA2" w:rsidRPr="00E26FA2">
        <w:rPr>
          <w:sz w:val="28"/>
          <w:szCs w:val="28"/>
        </w:rPr>
        <w:t xml:space="preserve"> </w:t>
      </w:r>
      <w:r w:rsidR="00F335DE" w:rsidRPr="00E26FA2">
        <w:rPr>
          <w:sz w:val="28"/>
          <w:szCs w:val="28"/>
        </w:rPr>
        <w:t>та</w:t>
      </w:r>
      <w:r w:rsidR="00F335DE" w:rsidRPr="00F335DE">
        <w:rPr>
          <w:sz w:val="28"/>
          <w:szCs w:val="28"/>
        </w:rPr>
        <w:t xml:space="preserve"> </w:t>
      </w:r>
      <w:r>
        <w:rPr>
          <w:sz w:val="28"/>
          <w:szCs w:val="28"/>
        </w:rPr>
        <w:t>інженерно</w:t>
      </w:r>
      <w:r w:rsidR="00F335DE" w:rsidRPr="00E26FA2">
        <w:rPr>
          <w:sz w:val="28"/>
          <w:szCs w:val="28"/>
        </w:rPr>
        <w:t xml:space="preserve"> </w:t>
      </w:r>
      <w:r w:rsidR="004949E5" w:rsidRPr="00E26FA2">
        <w:rPr>
          <w:sz w:val="28"/>
          <w:szCs w:val="28"/>
        </w:rPr>
        <w:t>технічна</w:t>
      </w:r>
      <w:r>
        <w:rPr>
          <w:sz w:val="28"/>
          <w:szCs w:val="28"/>
        </w:rPr>
        <w:t xml:space="preserve"> </w:t>
      </w:r>
      <w:r w:rsidR="00E26FA2" w:rsidRPr="00E26FA2">
        <w:rPr>
          <w:sz w:val="28"/>
          <w:szCs w:val="28"/>
        </w:rPr>
        <w:t>служба:</w:t>
      </w:r>
      <w:r w:rsidR="00E26FA2" w:rsidRPr="00E26FA2">
        <w:rPr>
          <w:spacing w:val="1"/>
          <w:sz w:val="28"/>
          <w:szCs w:val="28"/>
        </w:rPr>
        <w:t xml:space="preserve"> </w:t>
      </w:r>
    </w:p>
    <w:p w:rsidR="00E26FA2" w:rsidRPr="00E26FA2" w:rsidRDefault="00E26FA2" w:rsidP="00272A98">
      <w:pPr>
        <w:pStyle w:val="a6"/>
        <w:tabs>
          <w:tab w:val="left" w:pos="284"/>
        </w:tabs>
        <w:ind w:left="0" w:firstLine="567"/>
        <w:rPr>
          <w:sz w:val="28"/>
          <w:szCs w:val="28"/>
        </w:rPr>
      </w:pPr>
      <w:r w:rsidRPr="00E26FA2">
        <w:rPr>
          <w:sz w:val="28"/>
          <w:szCs w:val="28"/>
        </w:rPr>
        <w:t>визначає</w:t>
      </w:r>
      <w:r w:rsidRPr="00E26FA2">
        <w:rPr>
          <w:spacing w:val="22"/>
          <w:sz w:val="28"/>
          <w:szCs w:val="28"/>
        </w:rPr>
        <w:t xml:space="preserve"> </w:t>
      </w:r>
      <w:r w:rsidRPr="00E26FA2">
        <w:rPr>
          <w:sz w:val="28"/>
          <w:szCs w:val="28"/>
        </w:rPr>
        <w:t>шкоду,</w:t>
      </w:r>
      <w:r w:rsidRPr="00E26FA2">
        <w:rPr>
          <w:spacing w:val="24"/>
          <w:sz w:val="28"/>
          <w:szCs w:val="28"/>
        </w:rPr>
        <w:t xml:space="preserve"> </w:t>
      </w:r>
      <w:r w:rsidRPr="00E26FA2">
        <w:rPr>
          <w:sz w:val="28"/>
          <w:szCs w:val="28"/>
        </w:rPr>
        <w:t>заподіяну</w:t>
      </w:r>
      <w:r w:rsidRPr="00E26FA2">
        <w:rPr>
          <w:spacing w:val="19"/>
          <w:sz w:val="28"/>
          <w:szCs w:val="28"/>
        </w:rPr>
        <w:t xml:space="preserve"> </w:t>
      </w:r>
      <w:r w:rsidRPr="00E26FA2">
        <w:rPr>
          <w:sz w:val="28"/>
          <w:szCs w:val="28"/>
        </w:rPr>
        <w:t>об'єктам</w:t>
      </w:r>
      <w:r w:rsidRPr="00E26FA2">
        <w:rPr>
          <w:spacing w:val="20"/>
          <w:sz w:val="28"/>
          <w:szCs w:val="28"/>
        </w:rPr>
        <w:t xml:space="preserve"> </w:t>
      </w:r>
      <w:r w:rsidRPr="00E26FA2">
        <w:rPr>
          <w:sz w:val="28"/>
          <w:szCs w:val="28"/>
        </w:rPr>
        <w:t>комунальної</w:t>
      </w:r>
      <w:r w:rsidRPr="00E26FA2">
        <w:rPr>
          <w:spacing w:val="23"/>
          <w:sz w:val="28"/>
          <w:szCs w:val="28"/>
        </w:rPr>
        <w:t xml:space="preserve"> </w:t>
      </w:r>
      <w:r w:rsidRPr="00E26FA2">
        <w:rPr>
          <w:sz w:val="28"/>
          <w:szCs w:val="28"/>
        </w:rPr>
        <w:t>сфери,</w:t>
      </w:r>
      <w:r w:rsidRPr="00E26FA2">
        <w:rPr>
          <w:spacing w:val="22"/>
          <w:sz w:val="28"/>
          <w:szCs w:val="28"/>
        </w:rPr>
        <w:t xml:space="preserve"> </w:t>
      </w:r>
      <w:r w:rsidRPr="00E26FA2">
        <w:rPr>
          <w:sz w:val="28"/>
          <w:szCs w:val="28"/>
        </w:rPr>
        <w:t>суб'єктам</w:t>
      </w:r>
      <w:r>
        <w:rPr>
          <w:sz w:val="28"/>
          <w:szCs w:val="28"/>
        </w:rPr>
        <w:t xml:space="preserve"> </w:t>
      </w:r>
      <w:r w:rsidRPr="00E26FA2">
        <w:rPr>
          <w:sz w:val="28"/>
          <w:szCs w:val="28"/>
        </w:rPr>
        <w:t>господарювання</w:t>
      </w:r>
      <w:r w:rsidRPr="00E26FA2">
        <w:rPr>
          <w:spacing w:val="1"/>
          <w:sz w:val="28"/>
          <w:szCs w:val="28"/>
        </w:rPr>
        <w:t xml:space="preserve"> </w:t>
      </w:r>
      <w:r w:rsidRPr="00E26FA2">
        <w:rPr>
          <w:sz w:val="28"/>
          <w:szCs w:val="28"/>
        </w:rPr>
        <w:t>і</w:t>
      </w:r>
      <w:r w:rsidRPr="00E26FA2">
        <w:rPr>
          <w:spacing w:val="1"/>
          <w:sz w:val="28"/>
          <w:szCs w:val="28"/>
        </w:rPr>
        <w:t xml:space="preserve"> </w:t>
      </w:r>
      <w:r w:rsidRPr="00E26FA2">
        <w:rPr>
          <w:sz w:val="28"/>
          <w:szCs w:val="28"/>
        </w:rPr>
        <w:t>нерухомому</w:t>
      </w:r>
      <w:r w:rsidRPr="00E26FA2">
        <w:rPr>
          <w:spacing w:val="1"/>
          <w:sz w:val="28"/>
          <w:szCs w:val="28"/>
        </w:rPr>
        <w:t xml:space="preserve"> </w:t>
      </w:r>
      <w:r w:rsidRPr="00E26FA2">
        <w:rPr>
          <w:sz w:val="28"/>
          <w:szCs w:val="28"/>
        </w:rPr>
        <w:t>майну</w:t>
      </w:r>
      <w:r w:rsidRPr="00E26FA2">
        <w:rPr>
          <w:spacing w:val="1"/>
          <w:sz w:val="28"/>
          <w:szCs w:val="28"/>
        </w:rPr>
        <w:t xml:space="preserve"> </w:t>
      </w:r>
      <w:r w:rsidRPr="00E26FA2">
        <w:rPr>
          <w:sz w:val="28"/>
          <w:szCs w:val="28"/>
        </w:rPr>
        <w:t>громадян</w:t>
      </w:r>
      <w:r w:rsidRPr="00E26FA2">
        <w:rPr>
          <w:spacing w:val="1"/>
          <w:sz w:val="28"/>
          <w:szCs w:val="28"/>
        </w:rPr>
        <w:t xml:space="preserve"> </w:t>
      </w:r>
      <w:r w:rsidRPr="00E26FA2">
        <w:rPr>
          <w:sz w:val="28"/>
          <w:szCs w:val="28"/>
        </w:rPr>
        <w:t>внаслідок</w:t>
      </w:r>
      <w:r w:rsidRPr="00E26FA2">
        <w:rPr>
          <w:spacing w:val="1"/>
          <w:sz w:val="28"/>
          <w:szCs w:val="28"/>
        </w:rPr>
        <w:t xml:space="preserve"> </w:t>
      </w:r>
      <w:r w:rsidRPr="00E26FA2">
        <w:rPr>
          <w:sz w:val="28"/>
          <w:szCs w:val="28"/>
        </w:rPr>
        <w:t>виникнення</w:t>
      </w:r>
      <w:r w:rsidRPr="00E26FA2">
        <w:rPr>
          <w:spacing w:val="1"/>
          <w:sz w:val="28"/>
          <w:szCs w:val="28"/>
        </w:rPr>
        <w:t xml:space="preserve"> </w:t>
      </w:r>
      <w:r w:rsidRPr="00E26FA2">
        <w:rPr>
          <w:sz w:val="28"/>
          <w:szCs w:val="28"/>
        </w:rPr>
        <w:t>надзвичайних</w:t>
      </w:r>
      <w:r w:rsidRPr="00E26FA2">
        <w:rPr>
          <w:spacing w:val="1"/>
          <w:sz w:val="28"/>
          <w:szCs w:val="28"/>
        </w:rPr>
        <w:t xml:space="preserve"> </w:t>
      </w:r>
      <w:r w:rsidRPr="00E26FA2">
        <w:rPr>
          <w:sz w:val="28"/>
          <w:szCs w:val="28"/>
        </w:rPr>
        <w:t>ситуацій,</w:t>
      </w:r>
      <w:r w:rsidRPr="00E26FA2">
        <w:rPr>
          <w:spacing w:val="1"/>
          <w:sz w:val="28"/>
          <w:szCs w:val="28"/>
        </w:rPr>
        <w:t xml:space="preserve"> </w:t>
      </w:r>
      <w:r w:rsidRPr="00E26FA2">
        <w:rPr>
          <w:sz w:val="28"/>
          <w:szCs w:val="28"/>
        </w:rPr>
        <w:t>потребу</w:t>
      </w:r>
      <w:r w:rsidRPr="00E26FA2">
        <w:rPr>
          <w:spacing w:val="1"/>
          <w:sz w:val="28"/>
          <w:szCs w:val="28"/>
        </w:rPr>
        <w:t xml:space="preserve"> </w:t>
      </w:r>
      <w:r w:rsidRPr="00E26FA2">
        <w:rPr>
          <w:sz w:val="28"/>
          <w:szCs w:val="28"/>
        </w:rPr>
        <w:t>в</w:t>
      </w:r>
      <w:r w:rsidRPr="00E26FA2">
        <w:rPr>
          <w:spacing w:val="1"/>
          <w:sz w:val="28"/>
          <w:szCs w:val="28"/>
        </w:rPr>
        <w:t xml:space="preserve"> </w:t>
      </w:r>
      <w:r w:rsidRPr="00E26FA2">
        <w:rPr>
          <w:sz w:val="28"/>
          <w:szCs w:val="28"/>
        </w:rPr>
        <w:t>матеріальних</w:t>
      </w:r>
      <w:r w:rsidRPr="00E26FA2">
        <w:rPr>
          <w:spacing w:val="1"/>
          <w:sz w:val="28"/>
          <w:szCs w:val="28"/>
        </w:rPr>
        <w:t xml:space="preserve"> </w:t>
      </w:r>
      <w:r w:rsidRPr="00E26FA2">
        <w:rPr>
          <w:sz w:val="28"/>
          <w:szCs w:val="28"/>
        </w:rPr>
        <w:t>ресурсах,</w:t>
      </w:r>
      <w:r w:rsidRPr="00E26FA2">
        <w:rPr>
          <w:spacing w:val="1"/>
          <w:sz w:val="28"/>
          <w:szCs w:val="28"/>
        </w:rPr>
        <w:t xml:space="preserve"> </w:t>
      </w:r>
      <w:r w:rsidRPr="00E26FA2">
        <w:rPr>
          <w:sz w:val="28"/>
          <w:szCs w:val="28"/>
        </w:rPr>
        <w:t>необхідних</w:t>
      </w:r>
      <w:r w:rsidRPr="00E26FA2">
        <w:rPr>
          <w:spacing w:val="1"/>
          <w:sz w:val="28"/>
          <w:szCs w:val="28"/>
        </w:rPr>
        <w:t xml:space="preserve"> </w:t>
      </w:r>
      <w:r w:rsidRPr="00E26FA2">
        <w:rPr>
          <w:sz w:val="28"/>
          <w:szCs w:val="28"/>
        </w:rPr>
        <w:t>для</w:t>
      </w:r>
      <w:r w:rsidRPr="00E26FA2">
        <w:rPr>
          <w:spacing w:val="1"/>
          <w:sz w:val="28"/>
          <w:szCs w:val="28"/>
        </w:rPr>
        <w:t xml:space="preserve"> </w:t>
      </w:r>
      <w:r w:rsidRPr="00E26FA2">
        <w:rPr>
          <w:sz w:val="28"/>
          <w:szCs w:val="28"/>
        </w:rPr>
        <w:t>проведення</w:t>
      </w:r>
      <w:r w:rsidRPr="00E26FA2">
        <w:rPr>
          <w:spacing w:val="1"/>
          <w:sz w:val="28"/>
          <w:szCs w:val="28"/>
        </w:rPr>
        <w:t xml:space="preserve"> </w:t>
      </w:r>
      <w:r w:rsidRPr="00E26FA2">
        <w:rPr>
          <w:sz w:val="28"/>
          <w:szCs w:val="28"/>
        </w:rPr>
        <w:t>аварійно-рятувальних</w:t>
      </w:r>
      <w:r w:rsidRPr="00E26FA2">
        <w:rPr>
          <w:spacing w:val="1"/>
          <w:sz w:val="28"/>
          <w:szCs w:val="28"/>
        </w:rPr>
        <w:t xml:space="preserve"> </w:t>
      </w:r>
      <w:r w:rsidRPr="00E26FA2">
        <w:rPr>
          <w:sz w:val="28"/>
          <w:szCs w:val="28"/>
        </w:rPr>
        <w:t>та</w:t>
      </w:r>
      <w:r w:rsidRPr="00E26FA2">
        <w:rPr>
          <w:spacing w:val="1"/>
          <w:sz w:val="28"/>
          <w:szCs w:val="28"/>
        </w:rPr>
        <w:t xml:space="preserve"> </w:t>
      </w:r>
      <w:r w:rsidRPr="00E26FA2">
        <w:rPr>
          <w:sz w:val="28"/>
          <w:szCs w:val="28"/>
        </w:rPr>
        <w:t>інших</w:t>
      </w:r>
      <w:r w:rsidRPr="00E26FA2">
        <w:rPr>
          <w:spacing w:val="1"/>
          <w:sz w:val="28"/>
          <w:szCs w:val="28"/>
        </w:rPr>
        <w:t xml:space="preserve"> </w:t>
      </w:r>
      <w:r w:rsidRPr="00E26FA2">
        <w:rPr>
          <w:sz w:val="28"/>
          <w:szCs w:val="28"/>
        </w:rPr>
        <w:t>невідкладних</w:t>
      </w:r>
      <w:r w:rsidRPr="00E26FA2">
        <w:rPr>
          <w:spacing w:val="1"/>
          <w:sz w:val="28"/>
          <w:szCs w:val="28"/>
        </w:rPr>
        <w:t xml:space="preserve"> </w:t>
      </w:r>
      <w:r w:rsidRPr="00E26FA2">
        <w:rPr>
          <w:sz w:val="28"/>
          <w:szCs w:val="28"/>
        </w:rPr>
        <w:t>робіт,</w:t>
      </w:r>
      <w:r w:rsidRPr="00E26FA2">
        <w:rPr>
          <w:spacing w:val="1"/>
          <w:sz w:val="28"/>
          <w:szCs w:val="28"/>
        </w:rPr>
        <w:t xml:space="preserve"> </w:t>
      </w:r>
      <w:r w:rsidRPr="00E26FA2">
        <w:rPr>
          <w:sz w:val="28"/>
          <w:szCs w:val="28"/>
        </w:rPr>
        <w:t>а</w:t>
      </w:r>
      <w:r w:rsidRPr="00E26FA2">
        <w:rPr>
          <w:spacing w:val="71"/>
          <w:sz w:val="28"/>
          <w:szCs w:val="28"/>
        </w:rPr>
        <w:t xml:space="preserve"> </w:t>
      </w:r>
      <w:r w:rsidRPr="00E26FA2">
        <w:rPr>
          <w:sz w:val="28"/>
          <w:szCs w:val="28"/>
        </w:rPr>
        <w:t>також</w:t>
      </w:r>
      <w:r w:rsidRPr="00E26FA2">
        <w:rPr>
          <w:spacing w:val="-67"/>
          <w:sz w:val="28"/>
          <w:szCs w:val="28"/>
        </w:rPr>
        <w:t xml:space="preserve"> </w:t>
      </w:r>
      <w:r w:rsidRPr="00E26FA2">
        <w:rPr>
          <w:sz w:val="28"/>
          <w:szCs w:val="28"/>
        </w:rPr>
        <w:t>повного</w:t>
      </w:r>
      <w:r w:rsidRPr="00E26FA2">
        <w:rPr>
          <w:spacing w:val="-2"/>
          <w:sz w:val="28"/>
          <w:szCs w:val="28"/>
        </w:rPr>
        <w:t xml:space="preserve"> </w:t>
      </w:r>
      <w:r w:rsidRPr="00E26FA2">
        <w:rPr>
          <w:sz w:val="28"/>
          <w:szCs w:val="28"/>
        </w:rPr>
        <w:t>відновлення</w:t>
      </w:r>
      <w:r w:rsidRPr="00E26FA2">
        <w:rPr>
          <w:spacing w:val="-1"/>
          <w:sz w:val="28"/>
          <w:szCs w:val="28"/>
        </w:rPr>
        <w:t xml:space="preserve"> </w:t>
      </w:r>
      <w:r w:rsidRPr="00E26FA2">
        <w:rPr>
          <w:sz w:val="28"/>
          <w:szCs w:val="28"/>
        </w:rPr>
        <w:t>пошкоджених</w:t>
      </w:r>
      <w:r w:rsidRPr="00E26FA2">
        <w:rPr>
          <w:spacing w:val="-1"/>
          <w:sz w:val="28"/>
          <w:szCs w:val="28"/>
        </w:rPr>
        <w:t xml:space="preserve"> </w:t>
      </w:r>
      <w:r w:rsidRPr="00E26FA2">
        <w:rPr>
          <w:sz w:val="28"/>
          <w:szCs w:val="28"/>
        </w:rPr>
        <w:t>(зруйнованих)</w:t>
      </w:r>
      <w:r w:rsidRPr="00E26FA2">
        <w:rPr>
          <w:spacing w:val="-1"/>
          <w:sz w:val="28"/>
          <w:szCs w:val="28"/>
        </w:rPr>
        <w:t xml:space="preserve"> </w:t>
      </w:r>
      <w:r w:rsidRPr="00E26FA2">
        <w:rPr>
          <w:sz w:val="28"/>
          <w:szCs w:val="28"/>
        </w:rPr>
        <w:t>об'єктів;</w:t>
      </w:r>
    </w:p>
    <w:p w:rsidR="00E26FA2" w:rsidRPr="00E26FA2" w:rsidRDefault="00E26FA2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FA2">
        <w:rPr>
          <w:rFonts w:ascii="Times New Roman" w:hAnsi="Times New Roman" w:cs="Times New Roman"/>
          <w:sz w:val="28"/>
          <w:szCs w:val="28"/>
        </w:rPr>
        <w:t>забезпечує здійснення заходів у разі загрози виникнення і виникнення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надзвичайних</w:t>
      </w:r>
      <w:r w:rsidRPr="00E26F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ситуацій на транспорті;</w:t>
      </w:r>
    </w:p>
    <w:p w:rsidR="00E26FA2" w:rsidRPr="00E26FA2" w:rsidRDefault="00E26FA2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FA2">
        <w:rPr>
          <w:rFonts w:ascii="Times New Roman" w:hAnsi="Times New Roman" w:cs="Times New Roman"/>
          <w:sz w:val="28"/>
          <w:szCs w:val="28"/>
        </w:rPr>
        <w:t xml:space="preserve">веде облік техніки і майна, що може залучатися для проведення </w:t>
      </w:r>
      <w:proofErr w:type="spellStart"/>
      <w:r w:rsidRPr="00E26FA2">
        <w:rPr>
          <w:rFonts w:ascii="Times New Roman" w:hAnsi="Times New Roman" w:cs="Times New Roman"/>
          <w:sz w:val="28"/>
          <w:szCs w:val="28"/>
        </w:rPr>
        <w:t>аварійно-</w:t>
      </w:r>
      <w:proofErr w:type="spellEnd"/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рятувальних та інших невідкладних робіт за напрямами діяльності служби, та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подає</w:t>
      </w:r>
      <w:r w:rsidRPr="00E26F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відповідні</w:t>
      </w:r>
      <w:r w:rsidRPr="00E26F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відомості</w:t>
      </w:r>
      <w:r w:rsidRPr="00E26F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керівництву</w:t>
      </w:r>
      <w:r w:rsidRPr="00E26FA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галузевої</w:t>
      </w:r>
      <w:r w:rsidRPr="00E26F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спеціалізованої</w:t>
      </w:r>
      <w:r w:rsidRPr="00E26F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служби;</w:t>
      </w:r>
    </w:p>
    <w:p w:rsidR="00E26FA2" w:rsidRPr="00E26FA2" w:rsidRDefault="00E26FA2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FA2">
        <w:rPr>
          <w:rFonts w:ascii="Times New Roman" w:hAnsi="Times New Roman" w:cs="Times New Roman"/>
          <w:sz w:val="28"/>
          <w:szCs w:val="28"/>
        </w:rPr>
        <w:t>здійснює перевезення небезпечних вантажів автомобільним, залізничним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транспортом</w:t>
      </w:r>
      <w:r w:rsidRPr="00E26F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у</w:t>
      </w:r>
      <w:r w:rsidRPr="00E26FA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зонах</w:t>
      </w:r>
      <w:r w:rsidRPr="00E26F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(із</w:t>
      </w:r>
      <w:r w:rsidRPr="00E26F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зон)</w:t>
      </w:r>
      <w:r w:rsidRPr="00E26F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виникнення</w:t>
      </w:r>
      <w:r w:rsidRPr="00E26F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надзвичайних</w:t>
      </w:r>
      <w:r w:rsidRPr="00E26F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ситуацій;</w:t>
      </w:r>
    </w:p>
    <w:p w:rsidR="00E26FA2" w:rsidRPr="00E26FA2" w:rsidRDefault="00E26FA2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FA2">
        <w:rPr>
          <w:rFonts w:ascii="Times New Roman" w:hAnsi="Times New Roman" w:cs="Times New Roman"/>
          <w:sz w:val="28"/>
          <w:szCs w:val="28"/>
        </w:rPr>
        <w:t>забезпечує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перевезення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згідно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планами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реагування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на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надзвичайні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ситуації та планами цивільного захисту на особливий період, перевезення під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час проведення заходів з евакуації населення, підвезення (вивезення) робочих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змін, вивезення матеріальних цінностей відповідно до рішень штабу з ліквідації</w:t>
      </w:r>
      <w:r w:rsidRPr="00E26FA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надзвичайної</w:t>
      </w:r>
      <w:r w:rsidRPr="00E26F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ситуації;</w:t>
      </w:r>
    </w:p>
    <w:p w:rsidR="00E26FA2" w:rsidRPr="00E26FA2" w:rsidRDefault="00E26FA2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FA2">
        <w:rPr>
          <w:rFonts w:ascii="Times New Roman" w:hAnsi="Times New Roman" w:cs="Times New Roman"/>
          <w:sz w:val="28"/>
          <w:szCs w:val="28"/>
        </w:rPr>
        <w:t>бере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участь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у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визначенні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шкоди,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заподіяної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здоров'ю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людей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та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національній економіці у разі виникнення надзвичайних ситуацій, потреби у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матеріальних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ресурсах,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необхідних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для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проведення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аварійно-рятувальних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та</w:t>
      </w:r>
      <w:r w:rsidRPr="00E26FA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інших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невідкладних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робіт,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а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також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повного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відновлення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функціонування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транспортних</w:t>
      </w:r>
      <w:r w:rsidRPr="00E26F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засобів</w:t>
      </w:r>
      <w:r w:rsidRPr="00E26F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і комунікацій;</w:t>
      </w:r>
    </w:p>
    <w:p w:rsidR="00E26FA2" w:rsidRPr="00E26FA2" w:rsidRDefault="00E26FA2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FA2">
        <w:rPr>
          <w:rFonts w:ascii="Times New Roman" w:hAnsi="Times New Roman" w:cs="Times New Roman"/>
          <w:sz w:val="28"/>
          <w:szCs w:val="28"/>
        </w:rPr>
        <w:t>організовує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забезпечення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транспортних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засобів,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що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залучаються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до</w:t>
      </w:r>
      <w:r w:rsidRPr="00E26FA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виконання</w:t>
      </w:r>
      <w:r w:rsidRPr="00E26F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завдань</w:t>
      </w:r>
      <w:r w:rsidRPr="00E26F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</w:t>
      </w:r>
      <w:r w:rsidRPr="00E26F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цивільного</w:t>
      </w:r>
      <w:r w:rsidRPr="00E26F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захисту,</w:t>
      </w:r>
      <w:r w:rsidRPr="00E26FA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пально-мастильними</w:t>
      </w:r>
      <w:r w:rsidRPr="00E26F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матеріалами;</w:t>
      </w:r>
    </w:p>
    <w:p w:rsidR="00E26FA2" w:rsidRPr="00E26FA2" w:rsidRDefault="00E26FA2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FA2">
        <w:rPr>
          <w:rFonts w:ascii="Times New Roman" w:hAnsi="Times New Roman" w:cs="Times New Roman"/>
          <w:sz w:val="28"/>
          <w:szCs w:val="28"/>
        </w:rPr>
        <w:t>розробляє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та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здійснює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заходи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щодо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забезпечення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функціонування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дорожнього господарства в умовах стихійного лиха, у разі виникнення аварії,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катастрофи,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іншої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надзвичайної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ситуації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техногенного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та</w:t>
      </w:r>
      <w:r w:rsidRPr="00E26FA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природного</w:t>
      </w:r>
      <w:r w:rsidRPr="00E26FA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характеру,</w:t>
      </w:r>
      <w:r w:rsidRPr="00E26F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під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час ліквідації</w:t>
      </w:r>
      <w:r w:rsidRPr="00E26F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їх</w:t>
      </w:r>
      <w:r w:rsidRPr="00E26F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наслідків;</w:t>
      </w:r>
    </w:p>
    <w:p w:rsidR="00E26FA2" w:rsidRPr="00E26FA2" w:rsidRDefault="00E26FA2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FA2">
        <w:rPr>
          <w:rFonts w:ascii="Times New Roman" w:hAnsi="Times New Roman" w:cs="Times New Roman"/>
          <w:sz w:val="28"/>
          <w:szCs w:val="28"/>
        </w:rPr>
        <w:t>організовує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ремонт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техніки,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механізмів,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приладів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та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інших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технічних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засобів,</w:t>
      </w:r>
      <w:r w:rsidRPr="00E26F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що</w:t>
      </w:r>
      <w:r w:rsidRPr="00E26F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вийшли</w:t>
      </w:r>
      <w:r w:rsidRPr="00E26FA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</w:t>
      </w:r>
      <w:r w:rsidRPr="00E26F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ладу</w:t>
      </w:r>
      <w:r w:rsidRPr="00E26FA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під час</w:t>
      </w:r>
      <w:r w:rsidRPr="00E26F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здійснення</w:t>
      </w:r>
      <w:r w:rsidRPr="00E26F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заходів</w:t>
      </w:r>
      <w:r w:rsidRPr="00E26F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</w:t>
      </w:r>
      <w:r w:rsidRPr="00E26F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цивільного</w:t>
      </w:r>
      <w:r w:rsidRPr="00E26F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захисту;</w:t>
      </w:r>
    </w:p>
    <w:p w:rsidR="00E26FA2" w:rsidRPr="00E26FA2" w:rsidRDefault="00E26FA2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FA2">
        <w:rPr>
          <w:rFonts w:ascii="Times New Roman" w:hAnsi="Times New Roman" w:cs="Times New Roman"/>
          <w:sz w:val="28"/>
          <w:szCs w:val="28"/>
        </w:rPr>
        <w:t>здійснює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евакуацію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пошкодженої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та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несправної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техніки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до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місць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проведення</w:t>
      </w:r>
      <w:r w:rsidRPr="00E26F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ремонтних</w:t>
      </w:r>
      <w:r w:rsidRPr="00E26F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робіт;</w:t>
      </w:r>
    </w:p>
    <w:p w:rsidR="00E26FA2" w:rsidRPr="00E26FA2" w:rsidRDefault="00E26FA2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FA2">
        <w:rPr>
          <w:rFonts w:ascii="Times New Roman" w:hAnsi="Times New Roman" w:cs="Times New Roman"/>
          <w:sz w:val="28"/>
          <w:szCs w:val="28"/>
        </w:rPr>
        <w:t>визначає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потребу в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матеріальних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ресурсах,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необхідних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для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технічного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забезпечення</w:t>
      </w:r>
      <w:r w:rsidRPr="00E26F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проведення</w:t>
      </w:r>
      <w:r w:rsidRPr="00E26F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аварійно-рятувальних</w:t>
      </w:r>
      <w:r w:rsidRPr="00E26F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та</w:t>
      </w:r>
      <w:r w:rsidRPr="00E26F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інших</w:t>
      </w:r>
      <w:r w:rsidRPr="00E26F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невідкладних</w:t>
      </w:r>
      <w:r w:rsidRPr="00E26F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робіт;</w:t>
      </w:r>
    </w:p>
    <w:p w:rsidR="00E26FA2" w:rsidRPr="00E26FA2" w:rsidRDefault="00E26FA2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FA2">
        <w:rPr>
          <w:rFonts w:ascii="Times New Roman" w:hAnsi="Times New Roman" w:cs="Times New Roman"/>
          <w:sz w:val="28"/>
          <w:szCs w:val="28"/>
        </w:rPr>
        <w:t>організовує та здійснює організаційно-технічні заходи щодо підвищення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 xml:space="preserve">стійкості комунально-енергетичних мереж, проведення невідкладних </w:t>
      </w:r>
      <w:proofErr w:type="spellStart"/>
      <w:r w:rsidRPr="00E26FA2">
        <w:rPr>
          <w:rFonts w:ascii="Times New Roman" w:hAnsi="Times New Roman" w:cs="Times New Roman"/>
          <w:sz w:val="28"/>
          <w:szCs w:val="28"/>
        </w:rPr>
        <w:t>аварійно-</w:t>
      </w:r>
      <w:proofErr w:type="spellEnd"/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відновлювальних</w:t>
      </w:r>
      <w:r w:rsidRPr="00E26F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робіт</w:t>
      </w:r>
      <w:r w:rsidRPr="00E26F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на</w:t>
      </w:r>
      <w:r w:rsidRPr="00E26F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них та їх</w:t>
      </w:r>
      <w:r w:rsidRPr="00E26F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спорудах;</w:t>
      </w:r>
    </w:p>
    <w:p w:rsidR="00E26FA2" w:rsidRDefault="00E26FA2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FA2">
        <w:rPr>
          <w:rFonts w:ascii="Times New Roman" w:hAnsi="Times New Roman" w:cs="Times New Roman"/>
          <w:sz w:val="28"/>
          <w:szCs w:val="28"/>
        </w:rPr>
        <w:t>здійснює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посипання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спеціальними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сумішами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вулиць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і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доріг</w:t>
      </w:r>
      <w:r w:rsidRPr="00E26F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населених</w:t>
      </w:r>
      <w:r w:rsidRPr="00E26FA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пунктів,</w:t>
      </w:r>
      <w:r w:rsidRPr="00E26FA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а</w:t>
      </w:r>
      <w:r w:rsidRPr="00E26FA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також</w:t>
      </w:r>
      <w:r w:rsidRPr="00E26F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очищення</w:t>
      </w:r>
      <w:r w:rsidRPr="00E26F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зливової</w:t>
      </w:r>
      <w:r w:rsidRPr="00E26F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каналізації</w:t>
      </w:r>
      <w:r w:rsidRPr="00E26F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та</w:t>
      </w:r>
      <w:r w:rsidRPr="00E26FA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дренажних</w:t>
      </w:r>
      <w:r w:rsidRPr="00E26F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систем</w:t>
      </w:r>
      <w:r w:rsidRPr="00E26FA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E26FA2">
        <w:rPr>
          <w:rFonts w:ascii="Times New Roman" w:hAnsi="Times New Roman" w:cs="Times New Roman"/>
          <w:sz w:val="28"/>
          <w:szCs w:val="28"/>
        </w:rPr>
        <w:t>населених</w:t>
      </w:r>
    </w:p>
    <w:p w:rsidR="005D5D67" w:rsidRPr="005D5D67" w:rsidRDefault="005D5D67" w:rsidP="00272A98">
      <w:pPr>
        <w:pStyle w:val="a4"/>
        <w:tabs>
          <w:tab w:val="left" w:pos="1623"/>
          <w:tab w:val="left" w:pos="3620"/>
          <w:tab w:val="left" w:pos="4967"/>
          <w:tab w:val="left" w:pos="7117"/>
          <w:tab w:val="left" w:pos="94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D67">
        <w:rPr>
          <w:rFonts w:ascii="Times New Roman" w:hAnsi="Times New Roman" w:cs="Times New Roman"/>
          <w:sz w:val="28"/>
          <w:szCs w:val="28"/>
        </w:rPr>
        <w:t>пунктів,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зливостоків,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поверхневого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водовідведення</w:t>
      </w:r>
      <w:r w:rsidRPr="005D5D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pacing w:val="-2"/>
          <w:sz w:val="28"/>
          <w:szCs w:val="28"/>
        </w:rPr>
        <w:t>та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зливо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lastRenderedPageBreak/>
        <w:t>приймальних</w:t>
      </w:r>
      <w:r w:rsidRPr="005D5D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колодязів;</w:t>
      </w:r>
    </w:p>
    <w:p w:rsidR="00F335DE" w:rsidRPr="00F335DE" w:rsidRDefault="005D5D67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D67">
        <w:rPr>
          <w:rFonts w:ascii="Times New Roman" w:hAnsi="Times New Roman" w:cs="Times New Roman"/>
          <w:sz w:val="28"/>
          <w:szCs w:val="28"/>
        </w:rPr>
        <w:t>організовує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підвезення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(подачу)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питної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та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технічної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води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у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зони,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де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здійснюються заходи щодо запобігання виникненню надзвичайних ситуацій та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ліквідації</w:t>
      </w:r>
      <w:r w:rsidRPr="005D5D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їх</w:t>
      </w:r>
      <w:r w:rsidRPr="005D5D6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наслідків;</w:t>
      </w:r>
    </w:p>
    <w:p w:rsidR="00F335DE" w:rsidRPr="00A01B41" w:rsidRDefault="00F335DE" w:rsidP="00272A98">
      <w:pPr>
        <w:pStyle w:val="a4"/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 w:rsidRPr="00A01B41">
        <w:rPr>
          <w:rFonts w:ascii="Times New Roman" w:hAnsi="Times New Roman" w:cs="Times New Roman"/>
          <w:sz w:val="28"/>
          <w:szCs w:val="28"/>
        </w:rPr>
        <w:t>організовує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обстеження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будівель,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споруд,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інженерних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мереж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і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транспортних</w:t>
      </w:r>
      <w:r w:rsidRPr="00A01B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комунікацій,</w:t>
      </w:r>
      <w:r w:rsidRPr="00A01B4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здійснюють</w:t>
      </w:r>
      <w:r w:rsidRPr="00A01B4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заходи</w:t>
      </w:r>
      <w:r w:rsidRPr="00A01B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щодо</w:t>
      </w:r>
      <w:r w:rsidRPr="00A01B4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їх</w:t>
      </w:r>
      <w:r w:rsidRPr="00A01B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безпечної</w:t>
      </w:r>
      <w:r w:rsidRPr="00A01B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експлуатації;</w:t>
      </w:r>
    </w:p>
    <w:p w:rsidR="00F335DE" w:rsidRPr="00A01B41" w:rsidRDefault="00F335DE" w:rsidP="00272A98">
      <w:pPr>
        <w:pStyle w:val="a4"/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 w:rsidRPr="00A01B41">
        <w:rPr>
          <w:rFonts w:ascii="Times New Roman" w:hAnsi="Times New Roman" w:cs="Times New Roman"/>
          <w:sz w:val="28"/>
          <w:szCs w:val="28"/>
        </w:rPr>
        <w:t>веде облік спеціальної та інженерної техніки, що може бути залучена для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проведення аварійно-рятувальних та інших невідкладних робіт у тому числі і на</w:t>
      </w:r>
      <w:r w:rsidRPr="00A01B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об'єктах</w:t>
      </w:r>
      <w:r w:rsidRPr="00A01B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комунальної</w:t>
      </w:r>
      <w:r w:rsidRPr="00A01B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сфери,</w:t>
      </w:r>
      <w:r w:rsidRPr="00A01B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залучають</w:t>
      </w:r>
      <w:r w:rsidRPr="00A01B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її до</w:t>
      </w:r>
      <w:r w:rsidRPr="00A01B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проведення</w:t>
      </w:r>
      <w:r w:rsidRPr="00A01B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таких</w:t>
      </w:r>
      <w:r w:rsidRPr="00A01B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робіт;</w:t>
      </w:r>
    </w:p>
    <w:p w:rsidR="00F335DE" w:rsidRPr="00A01B41" w:rsidRDefault="00F335DE" w:rsidP="00272A98">
      <w:pPr>
        <w:pStyle w:val="a4"/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 w:rsidRPr="00A01B41">
        <w:rPr>
          <w:rFonts w:ascii="Times New Roman" w:hAnsi="Times New Roman" w:cs="Times New Roman"/>
          <w:sz w:val="28"/>
          <w:szCs w:val="28"/>
        </w:rPr>
        <w:t>забезпечує реалізацію державної політики у сфері будівництва об’єктів на</w:t>
      </w:r>
      <w:r w:rsidRPr="00A01B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території</w:t>
      </w:r>
      <w:r w:rsidRPr="00A01B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громади;</w:t>
      </w:r>
    </w:p>
    <w:p w:rsidR="00F335DE" w:rsidRPr="00A01B41" w:rsidRDefault="00F335DE" w:rsidP="00272A98">
      <w:pPr>
        <w:pStyle w:val="a4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01B41">
        <w:rPr>
          <w:rFonts w:ascii="Times New Roman" w:hAnsi="Times New Roman" w:cs="Times New Roman"/>
          <w:sz w:val="28"/>
          <w:szCs w:val="28"/>
        </w:rPr>
        <w:t>визначає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потребу в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матеріальних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ресурсах,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необхідних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для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технічного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забезпечення</w:t>
      </w:r>
      <w:r w:rsidRPr="00A01B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проведення</w:t>
      </w:r>
      <w:r w:rsidRPr="00A01B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аварійно-рятувальних</w:t>
      </w:r>
      <w:r w:rsidRPr="00A01B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та</w:t>
      </w:r>
      <w:r w:rsidRPr="00A01B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інших</w:t>
      </w:r>
      <w:r w:rsidRPr="00A01B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невідкладних</w:t>
      </w:r>
      <w:r w:rsidRPr="00A01B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робіт;</w:t>
      </w:r>
    </w:p>
    <w:p w:rsidR="00F335DE" w:rsidRPr="00A01B41" w:rsidRDefault="00F335DE" w:rsidP="00272A98">
      <w:pPr>
        <w:pStyle w:val="a4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01B41">
        <w:rPr>
          <w:rFonts w:ascii="Times New Roman" w:hAnsi="Times New Roman" w:cs="Times New Roman"/>
          <w:sz w:val="28"/>
          <w:szCs w:val="28"/>
        </w:rPr>
        <w:t>проводить спеціальну розвідку в місцях виникнення (загрози виникнення)</w:t>
      </w:r>
      <w:r w:rsidRPr="00A01B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надзвичайних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ситуацій,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шляхів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руху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сил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цивільного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захисту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та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маршрутів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евакуації;</w:t>
      </w:r>
    </w:p>
    <w:p w:rsidR="00F335DE" w:rsidRPr="00A01B41" w:rsidRDefault="00F335DE" w:rsidP="00272A98">
      <w:pPr>
        <w:pStyle w:val="a4"/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 w:rsidRPr="00A01B41">
        <w:rPr>
          <w:rFonts w:ascii="Times New Roman" w:hAnsi="Times New Roman" w:cs="Times New Roman"/>
          <w:sz w:val="28"/>
          <w:szCs w:val="28"/>
        </w:rPr>
        <w:t>здійснює розчищення шляхів руху сил цивільного захисту та маршрутів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евакуації;</w:t>
      </w:r>
    </w:p>
    <w:p w:rsidR="00F335DE" w:rsidRPr="005D5D67" w:rsidRDefault="00F335DE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B41">
        <w:rPr>
          <w:rFonts w:ascii="Times New Roman" w:hAnsi="Times New Roman" w:cs="Times New Roman"/>
          <w:sz w:val="28"/>
          <w:szCs w:val="28"/>
        </w:rPr>
        <w:t xml:space="preserve">виконує функції замовника будівництва протизсувних, </w:t>
      </w:r>
      <w:proofErr w:type="spellStart"/>
      <w:r w:rsidRPr="00A01B41">
        <w:rPr>
          <w:rFonts w:ascii="Times New Roman" w:hAnsi="Times New Roman" w:cs="Times New Roman"/>
          <w:sz w:val="28"/>
          <w:szCs w:val="28"/>
        </w:rPr>
        <w:t>протиповеневих</w:t>
      </w:r>
      <w:proofErr w:type="spellEnd"/>
      <w:r w:rsidRPr="00A01B41">
        <w:rPr>
          <w:rFonts w:ascii="Times New Roman" w:hAnsi="Times New Roman" w:cs="Times New Roman"/>
          <w:sz w:val="28"/>
          <w:szCs w:val="28"/>
        </w:rPr>
        <w:t>,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протиерозійних</w:t>
      </w:r>
      <w:r w:rsidRPr="00A01B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та</w:t>
      </w:r>
      <w:r w:rsidRPr="00A01B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інших</w:t>
      </w:r>
      <w:r w:rsidRPr="00A01B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інженерних</w:t>
      </w:r>
      <w:r w:rsidRPr="00A01B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споруд</w:t>
      </w:r>
      <w:r w:rsidRPr="00A01B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спеціального</w:t>
      </w:r>
      <w:r w:rsidRPr="00A01B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призначення</w:t>
      </w:r>
    </w:p>
    <w:p w:rsidR="005D5D67" w:rsidRPr="005D5D67" w:rsidRDefault="009B659B" w:rsidP="00272A98">
      <w:pPr>
        <w:pStyle w:val="a6"/>
        <w:numPr>
          <w:ilvl w:val="0"/>
          <w:numId w:val="4"/>
        </w:numPr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Місцева</w:t>
      </w:r>
      <w:r w:rsidRPr="005D5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спеціалізована </w:t>
      </w:r>
      <w:r w:rsidR="005D5D67" w:rsidRPr="005D5D67">
        <w:rPr>
          <w:sz w:val="28"/>
          <w:szCs w:val="28"/>
        </w:rPr>
        <w:t>служба</w:t>
      </w:r>
      <w:r w:rsidR="005D5D67" w:rsidRPr="005D5D67">
        <w:rPr>
          <w:spacing w:val="-6"/>
          <w:sz w:val="28"/>
          <w:szCs w:val="28"/>
        </w:rPr>
        <w:t xml:space="preserve"> </w:t>
      </w:r>
      <w:r w:rsidR="005D5D67" w:rsidRPr="005D5D67">
        <w:rPr>
          <w:sz w:val="28"/>
          <w:szCs w:val="28"/>
        </w:rPr>
        <w:t>торгівлі,</w:t>
      </w:r>
      <w:r w:rsidR="005D5D67" w:rsidRPr="005D5D67">
        <w:rPr>
          <w:spacing w:val="-7"/>
          <w:sz w:val="28"/>
          <w:szCs w:val="28"/>
        </w:rPr>
        <w:t xml:space="preserve"> </w:t>
      </w:r>
      <w:r w:rsidR="005D5D67" w:rsidRPr="005D5D67">
        <w:rPr>
          <w:sz w:val="28"/>
          <w:szCs w:val="28"/>
        </w:rPr>
        <w:t>харчування</w:t>
      </w:r>
      <w:r w:rsidR="005D5D67" w:rsidRPr="005D5D67">
        <w:rPr>
          <w:spacing w:val="-6"/>
          <w:sz w:val="28"/>
          <w:szCs w:val="28"/>
        </w:rPr>
        <w:t xml:space="preserve"> </w:t>
      </w:r>
      <w:r w:rsidR="005D5D67" w:rsidRPr="005D5D67">
        <w:rPr>
          <w:sz w:val="28"/>
          <w:szCs w:val="28"/>
        </w:rPr>
        <w:t>та</w:t>
      </w:r>
      <w:r w:rsidR="005D5D67" w:rsidRPr="005D5D67">
        <w:rPr>
          <w:spacing w:val="-6"/>
          <w:sz w:val="28"/>
          <w:szCs w:val="28"/>
        </w:rPr>
        <w:t xml:space="preserve"> </w:t>
      </w:r>
      <w:r w:rsidR="005D5D67" w:rsidRPr="005D5D67">
        <w:rPr>
          <w:sz w:val="28"/>
          <w:szCs w:val="28"/>
        </w:rPr>
        <w:t>матеріального</w:t>
      </w:r>
      <w:r w:rsidR="005D5D67" w:rsidRPr="005D5D67">
        <w:rPr>
          <w:spacing w:val="-4"/>
          <w:sz w:val="28"/>
          <w:szCs w:val="28"/>
        </w:rPr>
        <w:t xml:space="preserve"> </w:t>
      </w:r>
      <w:r w:rsidR="005D5D67" w:rsidRPr="005D5D67">
        <w:rPr>
          <w:sz w:val="28"/>
          <w:szCs w:val="28"/>
        </w:rPr>
        <w:t>забезпечення:</w:t>
      </w:r>
    </w:p>
    <w:p w:rsidR="005D5D67" w:rsidRPr="005D5D67" w:rsidRDefault="005D5D67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D67">
        <w:rPr>
          <w:rFonts w:ascii="Times New Roman" w:hAnsi="Times New Roman" w:cs="Times New Roman"/>
          <w:sz w:val="28"/>
          <w:szCs w:val="28"/>
        </w:rPr>
        <w:t>розробляє</w:t>
      </w:r>
      <w:r w:rsidRPr="005D5D6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та</w:t>
      </w:r>
      <w:r w:rsidRPr="005D5D6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здійснює</w:t>
      </w:r>
      <w:r w:rsidRPr="005D5D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заходи</w:t>
      </w:r>
      <w:r w:rsidRPr="005D5D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щодо</w:t>
      </w:r>
      <w:r w:rsidRPr="005D5D6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захисту</w:t>
      </w:r>
      <w:r w:rsidRPr="005D5D6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продовольства</w:t>
      </w:r>
      <w:r w:rsidRPr="005D5D6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і</w:t>
      </w:r>
      <w:r w:rsidRPr="005D5D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промислових</w:t>
      </w:r>
      <w:r w:rsidRPr="005D5D6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товарів</w:t>
      </w:r>
      <w:r w:rsidRPr="005D5D6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першої</w:t>
      </w:r>
      <w:r w:rsidRPr="005D5D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необхідності</w:t>
      </w:r>
      <w:r w:rsidRPr="005D5D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під</w:t>
      </w:r>
      <w:r w:rsidRPr="005D5D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час</w:t>
      </w:r>
      <w:r w:rsidRPr="005D5D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виникнення</w:t>
      </w:r>
      <w:r w:rsidRPr="005D5D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надзвичайних</w:t>
      </w:r>
      <w:r w:rsidRPr="005D5D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ситуацій;</w:t>
      </w:r>
    </w:p>
    <w:p w:rsidR="005D5D67" w:rsidRPr="005D5D67" w:rsidRDefault="005D5D67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D67">
        <w:rPr>
          <w:rFonts w:ascii="Times New Roman" w:hAnsi="Times New Roman" w:cs="Times New Roman"/>
          <w:sz w:val="28"/>
          <w:szCs w:val="28"/>
        </w:rPr>
        <w:t>організовує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закладення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продовольства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до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захисних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споруд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цивільного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захисту</w:t>
      </w:r>
      <w:r w:rsidRPr="005D5D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та на пункти управління;</w:t>
      </w:r>
    </w:p>
    <w:p w:rsidR="005D5D67" w:rsidRPr="005D5D67" w:rsidRDefault="005D5D67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D67">
        <w:rPr>
          <w:rFonts w:ascii="Times New Roman" w:hAnsi="Times New Roman" w:cs="Times New Roman"/>
          <w:sz w:val="28"/>
          <w:szCs w:val="28"/>
        </w:rPr>
        <w:t>забезпечує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продовольством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і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промисловими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товарами</w:t>
      </w:r>
      <w:r w:rsidRPr="005D5D6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першої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необхідності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особовий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склад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сил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цивільного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захисту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під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час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проведення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аварійно-рятувальних та інших</w:t>
      </w:r>
      <w:r w:rsidRPr="005D5D6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невідкладних робіт, а також постраждалих у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разі</w:t>
      </w:r>
      <w:r w:rsidRPr="005D5D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виникнення</w:t>
      </w:r>
      <w:r w:rsidRPr="005D5D6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надзвичайних ситуацій;</w:t>
      </w:r>
    </w:p>
    <w:p w:rsidR="005D5D67" w:rsidRPr="005D5D67" w:rsidRDefault="005D5D67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D67">
        <w:rPr>
          <w:rFonts w:ascii="Times New Roman" w:hAnsi="Times New Roman" w:cs="Times New Roman"/>
          <w:sz w:val="28"/>
          <w:szCs w:val="28"/>
        </w:rPr>
        <w:t>забезпечує</w:t>
      </w:r>
      <w:r w:rsidRPr="005D5D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речовим</w:t>
      </w:r>
      <w:r w:rsidRPr="005D5D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майном</w:t>
      </w:r>
      <w:r w:rsidRPr="005D5D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пункти</w:t>
      </w:r>
      <w:r w:rsidRPr="005D5D6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санітарної</w:t>
      </w:r>
      <w:r w:rsidRPr="005D5D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обробки</w:t>
      </w:r>
      <w:r w:rsidRPr="005D5D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людей;</w:t>
      </w:r>
    </w:p>
    <w:p w:rsidR="005D5D67" w:rsidRPr="005D5D67" w:rsidRDefault="005D5D67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D67">
        <w:rPr>
          <w:rFonts w:ascii="Times New Roman" w:hAnsi="Times New Roman" w:cs="Times New Roman"/>
          <w:sz w:val="28"/>
          <w:szCs w:val="28"/>
        </w:rPr>
        <w:t>забезпечує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створення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запасів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продуктів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харчування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та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непродовольчих</w:t>
      </w:r>
      <w:r w:rsidRPr="005D5D6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товарів, необхідних для життєзабезпечення постраждалих у разі виникнення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надзвичайних</w:t>
      </w:r>
      <w:r w:rsidRPr="005D5D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ситуацій;</w:t>
      </w:r>
    </w:p>
    <w:p w:rsidR="005D5D67" w:rsidRPr="005D5D67" w:rsidRDefault="005D5D67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D67">
        <w:rPr>
          <w:rFonts w:ascii="Times New Roman" w:hAnsi="Times New Roman" w:cs="Times New Roman"/>
          <w:sz w:val="28"/>
          <w:szCs w:val="28"/>
        </w:rPr>
        <w:t>здійснює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організаційні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заходи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щодо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створення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резерву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D5D67">
        <w:rPr>
          <w:rFonts w:ascii="Times New Roman" w:hAnsi="Times New Roman" w:cs="Times New Roman"/>
          <w:sz w:val="28"/>
          <w:szCs w:val="28"/>
        </w:rPr>
        <w:t>матеріально-</w:t>
      </w:r>
      <w:proofErr w:type="spellEnd"/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технічних засобів, пально-мастильних матеріалів, необхідних для реагування на</w:t>
      </w:r>
      <w:r w:rsidRPr="005D5D6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надзвичайні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ситуації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у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мирний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час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та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особливий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період,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на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базі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суб'єктів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господарювання,</w:t>
      </w:r>
      <w:r w:rsidRPr="005D5D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які утворили</w:t>
      </w:r>
      <w:r w:rsidRPr="005D5D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такі служби;</w:t>
      </w:r>
    </w:p>
    <w:p w:rsidR="005D5D67" w:rsidRPr="005D5D67" w:rsidRDefault="005D5D67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D67">
        <w:rPr>
          <w:rFonts w:ascii="Times New Roman" w:hAnsi="Times New Roman" w:cs="Times New Roman"/>
          <w:sz w:val="28"/>
          <w:szCs w:val="28"/>
        </w:rPr>
        <w:t>визначає потребу в матеріальних ресурсах, необхідних для проведення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аварійно-рятувальних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та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інших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невідкладних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робіт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і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життєзабезпечення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постраждалих</w:t>
      </w:r>
      <w:r w:rsidRPr="005D5D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у</w:t>
      </w:r>
      <w:r w:rsidRPr="005D5D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разі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виникнення</w:t>
      </w:r>
      <w:r w:rsidRPr="005D5D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надзвичайних</w:t>
      </w:r>
      <w:r w:rsidRPr="005D5D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ситуацій;</w:t>
      </w:r>
    </w:p>
    <w:p w:rsidR="005D5D67" w:rsidRDefault="003428DB" w:rsidP="00272A98">
      <w:pPr>
        <w:pStyle w:val="a6"/>
        <w:numPr>
          <w:ilvl w:val="0"/>
          <w:numId w:val="4"/>
        </w:numPr>
        <w:tabs>
          <w:tab w:val="left" w:pos="1106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Місцева</w:t>
      </w:r>
      <w:r w:rsidRPr="005D5D67">
        <w:rPr>
          <w:sz w:val="28"/>
          <w:szCs w:val="28"/>
        </w:rPr>
        <w:t xml:space="preserve"> спеціалізована </w:t>
      </w:r>
      <w:r w:rsidR="005D5D67" w:rsidRPr="005D5D67">
        <w:rPr>
          <w:sz w:val="28"/>
          <w:szCs w:val="28"/>
        </w:rPr>
        <w:t>медична</w:t>
      </w:r>
      <w:r w:rsidR="005D5D67" w:rsidRPr="005D5D67">
        <w:rPr>
          <w:spacing w:val="-2"/>
          <w:sz w:val="28"/>
          <w:szCs w:val="28"/>
        </w:rPr>
        <w:t xml:space="preserve"> </w:t>
      </w:r>
      <w:r w:rsidR="005D5D67" w:rsidRPr="005D5D67">
        <w:rPr>
          <w:sz w:val="28"/>
          <w:szCs w:val="28"/>
        </w:rPr>
        <w:t>служба:</w:t>
      </w:r>
    </w:p>
    <w:p w:rsidR="005D5D67" w:rsidRPr="005D5D67" w:rsidRDefault="005D5D67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D67">
        <w:rPr>
          <w:rFonts w:ascii="Times New Roman" w:hAnsi="Times New Roman" w:cs="Times New Roman"/>
          <w:sz w:val="28"/>
          <w:szCs w:val="28"/>
        </w:rPr>
        <w:t>організовує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медичне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забезпечення,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надає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медичну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допомогу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постраждалим у разі виникнення надзвичайних ситуацій та особовому складу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підрозділів</w:t>
      </w:r>
      <w:r w:rsidRPr="005D5D6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цивільного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захисту;</w:t>
      </w:r>
    </w:p>
    <w:p w:rsidR="005D5D67" w:rsidRPr="005D5D67" w:rsidRDefault="005D5D67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D67">
        <w:rPr>
          <w:rFonts w:ascii="Times New Roman" w:hAnsi="Times New Roman" w:cs="Times New Roman"/>
          <w:sz w:val="28"/>
          <w:szCs w:val="28"/>
        </w:rPr>
        <w:t>організовує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взаємодію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сил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і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засобів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відомчих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медичних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служб,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які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залучені</w:t>
      </w:r>
      <w:r w:rsidRPr="005D5D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lastRenderedPageBreak/>
        <w:t>для</w:t>
      </w:r>
      <w:r w:rsidRPr="005D5D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ліквідації наслідків</w:t>
      </w:r>
      <w:r w:rsidRPr="005D5D6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надзвичайних</w:t>
      </w:r>
      <w:r w:rsidRPr="005D5D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ситуацій;</w:t>
      </w:r>
    </w:p>
    <w:p w:rsidR="005D5D67" w:rsidRPr="005D5D67" w:rsidRDefault="005D5D67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D67">
        <w:rPr>
          <w:rFonts w:ascii="Times New Roman" w:hAnsi="Times New Roman" w:cs="Times New Roman"/>
          <w:sz w:val="28"/>
          <w:szCs w:val="28"/>
        </w:rPr>
        <w:t>надає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екстрену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медичну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допомогу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пораненим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та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постраждалим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у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разі</w:t>
      </w:r>
      <w:r w:rsidRPr="005D5D6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виникнення</w:t>
      </w:r>
      <w:r w:rsidRPr="005D5D6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надзвичайних</w:t>
      </w:r>
      <w:r w:rsidRPr="005D5D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ситуацій,</w:t>
      </w:r>
      <w:r w:rsidRPr="005D5D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здійснює</w:t>
      </w:r>
      <w:r w:rsidRPr="005D5D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медичне</w:t>
      </w:r>
      <w:r w:rsidRPr="005D5D6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сортування</w:t>
      </w:r>
      <w:r w:rsidRPr="005D5D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поранених;</w:t>
      </w:r>
    </w:p>
    <w:p w:rsidR="005D5D67" w:rsidRPr="005D5D67" w:rsidRDefault="005D5D67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D67">
        <w:rPr>
          <w:rFonts w:ascii="Times New Roman" w:hAnsi="Times New Roman" w:cs="Times New Roman"/>
          <w:sz w:val="28"/>
          <w:szCs w:val="28"/>
        </w:rPr>
        <w:t>організовує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евакуацію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постраждалих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у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разі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виникнення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надзвичайних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ситуацій</w:t>
      </w:r>
      <w:r w:rsidRPr="005D5D6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до</w:t>
      </w:r>
      <w:r w:rsidRPr="005D5D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закладів</w:t>
      </w:r>
      <w:r w:rsidRPr="005D5D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охорони</w:t>
      </w:r>
      <w:r w:rsidRPr="005D5D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здоров'я</w:t>
      </w:r>
      <w:r w:rsidRPr="005D5D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</w:t>
      </w:r>
      <w:r w:rsidRPr="005D5D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урахуванням</w:t>
      </w:r>
      <w:r w:rsidRPr="005D5D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медичних</w:t>
      </w:r>
      <w:r w:rsidRPr="005D5D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показань;</w:t>
      </w:r>
    </w:p>
    <w:p w:rsidR="005D5D67" w:rsidRPr="005D5D67" w:rsidRDefault="005D5D67" w:rsidP="00272A98">
      <w:pPr>
        <w:pStyle w:val="a4"/>
        <w:tabs>
          <w:tab w:val="left" w:pos="1515"/>
          <w:tab w:val="left" w:pos="2901"/>
          <w:tab w:val="left" w:pos="4410"/>
          <w:tab w:val="left" w:pos="6227"/>
          <w:tab w:val="left" w:pos="85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D67">
        <w:rPr>
          <w:rFonts w:ascii="Times New Roman" w:hAnsi="Times New Roman" w:cs="Times New Roman"/>
          <w:sz w:val="28"/>
          <w:szCs w:val="28"/>
        </w:rPr>
        <w:t>організовує</w:t>
      </w:r>
      <w:r w:rsidRPr="005D5D67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роботу</w:t>
      </w:r>
      <w:r w:rsidRPr="005D5D67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закладів</w:t>
      </w:r>
      <w:r w:rsidRPr="005D5D67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охорони</w:t>
      </w:r>
      <w:r w:rsidRPr="005D5D6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здоров'я</w:t>
      </w:r>
      <w:r w:rsidRPr="005D5D6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під</w:t>
      </w:r>
      <w:r w:rsidRPr="005D5D67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час</w:t>
      </w:r>
      <w:r w:rsidRPr="005D5D6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прийому</w:t>
      </w:r>
      <w:r w:rsidRPr="005D5D67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великої</w:t>
      </w:r>
      <w:r w:rsidRPr="005D5D6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кількості</w:t>
      </w:r>
      <w:r w:rsidRPr="005D5D6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поранених</w:t>
      </w:r>
      <w:r w:rsidRPr="005D5D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та</w:t>
      </w:r>
      <w:r w:rsidRPr="005D5D6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постраждалих</w:t>
      </w:r>
      <w:r w:rsidRPr="005D5D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у</w:t>
      </w:r>
      <w:r w:rsidRPr="005D5D6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разі</w:t>
      </w:r>
      <w:r w:rsidRPr="005D5D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виникнення</w:t>
      </w:r>
      <w:r w:rsidRPr="005D5D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надзвичайних</w:t>
      </w:r>
      <w:r w:rsidRPr="005D5D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ситуацій;</w:t>
      </w:r>
      <w:r w:rsidRPr="005D5D6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здійснює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забезпечення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сил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та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підрозділів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медичної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служби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лікарськими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засобами,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виробами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медичного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призначення,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профілактичними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засобами,</w:t>
      </w:r>
    </w:p>
    <w:p w:rsidR="005D5D67" w:rsidRPr="005D5D67" w:rsidRDefault="005D5D67" w:rsidP="00272A9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D67">
        <w:rPr>
          <w:rFonts w:ascii="Times New Roman" w:hAnsi="Times New Roman" w:cs="Times New Roman"/>
          <w:sz w:val="28"/>
          <w:szCs w:val="28"/>
        </w:rPr>
        <w:t>препаратами</w:t>
      </w:r>
      <w:r w:rsidRPr="005D5D6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крові</w:t>
      </w:r>
      <w:r w:rsidRPr="005D5D6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тощо;</w:t>
      </w:r>
    </w:p>
    <w:p w:rsidR="005D5D67" w:rsidRDefault="005D5D67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D67">
        <w:rPr>
          <w:rFonts w:ascii="Times New Roman" w:hAnsi="Times New Roman" w:cs="Times New Roman"/>
          <w:sz w:val="28"/>
          <w:szCs w:val="28"/>
        </w:rPr>
        <w:t>ізолює інфекційних хворих і контамінованих осіб, проводить їх санітарну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обробку</w:t>
      </w:r>
      <w:r w:rsidRPr="005D5D6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і</w:t>
      </w:r>
      <w:r w:rsidRPr="005D5D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5D5D67">
        <w:rPr>
          <w:rFonts w:ascii="Times New Roman" w:hAnsi="Times New Roman" w:cs="Times New Roman"/>
          <w:sz w:val="28"/>
          <w:szCs w:val="28"/>
        </w:rPr>
        <w:t>деконтамінацію</w:t>
      </w:r>
      <w:proofErr w:type="spellEnd"/>
      <w:r w:rsidRPr="005D5D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та</w:t>
      </w:r>
      <w:r w:rsidRPr="005D5D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надає</w:t>
      </w:r>
      <w:r w:rsidRPr="005D5D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екстрену</w:t>
      </w:r>
      <w:r w:rsidRPr="005D5D6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медичну</w:t>
      </w:r>
      <w:r w:rsidRPr="005D5D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допомогу;</w:t>
      </w:r>
    </w:p>
    <w:p w:rsidR="005D5D67" w:rsidRPr="005D5D67" w:rsidRDefault="005D5D67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D67">
        <w:rPr>
          <w:rFonts w:ascii="Times New Roman" w:hAnsi="Times New Roman" w:cs="Times New Roman"/>
          <w:sz w:val="28"/>
          <w:szCs w:val="28"/>
        </w:rPr>
        <w:t>організовує та здійснює державний санітарно-епідеміологічний нагляд та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контроль і протиепідемічні заходи під час ліквідації наслідків надзвичайних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ситуацій;</w:t>
      </w:r>
    </w:p>
    <w:p w:rsidR="005D5D67" w:rsidRPr="005D5D67" w:rsidRDefault="005D5D67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D67">
        <w:rPr>
          <w:rFonts w:ascii="Times New Roman" w:hAnsi="Times New Roman" w:cs="Times New Roman"/>
          <w:sz w:val="28"/>
          <w:szCs w:val="28"/>
        </w:rPr>
        <w:t>організовує та здійснює медичні профілактичні заходи серед населення та</w:t>
      </w:r>
      <w:r w:rsidRPr="005D5D6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особового складу</w:t>
      </w:r>
      <w:r w:rsidRPr="005D5D6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підрозділів</w:t>
      </w:r>
      <w:r w:rsidRPr="005D5D6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цивільного захисту;</w:t>
      </w:r>
    </w:p>
    <w:p w:rsidR="005D5D67" w:rsidRPr="005D5D67" w:rsidRDefault="005D5D67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D67">
        <w:rPr>
          <w:rFonts w:ascii="Times New Roman" w:hAnsi="Times New Roman" w:cs="Times New Roman"/>
          <w:sz w:val="28"/>
          <w:szCs w:val="28"/>
        </w:rPr>
        <w:t>створює резерв лікарських засобів та виробів медичного призначення для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забезпечення</w:t>
      </w:r>
      <w:r w:rsidRPr="005D5D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заходів</w:t>
      </w:r>
      <w:r w:rsidRPr="005D5D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під</w:t>
      </w:r>
      <w:r w:rsidRPr="005D5D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час</w:t>
      </w:r>
      <w:r w:rsidRPr="005D5D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ліквідації</w:t>
      </w:r>
      <w:r w:rsidRPr="005D5D6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наслідків</w:t>
      </w:r>
      <w:r w:rsidRPr="005D5D6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надзвичайних</w:t>
      </w:r>
      <w:r w:rsidRPr="005D5D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ситуацій;</w:t>
      </w:r>
    </w:p>
    <w:p w:rsidR="005D5D67" w:rsidRPr="005D5D67" w:rsidRDefault="005D5D67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D67">
        <w:rPr>
          <w:rFonts w:ascii="Times New Roman" w:hAnsi="Times New Roman" w:cs="Times New Roman"/>
          <w:sz w:val="28"/>
          <w:szCs w:val="28"/>
        </w:rPr>
        <w:t>збирає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та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аналізує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статистичні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дані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щодо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заходів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медичного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забезпечення</w:t>
      </w:r>
      <w:r w:rsidRPr="005D5D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під час</w:t>
      </w:r>
      <w:r w:rsidRPr="005D5D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ліквідації</w:t>
      </w:r>
      <w:r w:rsidRPr="005D5D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наслідків</w:t>
      </w:r>
      <w:r w:rsidRPr="005D5D6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надзвичайних</w:t>
      </w:r>
      <w:r w:rsidRPr="005D5D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ситуацій;</w:t>
      </w:r>
    </w:p>
    <w:p w:rsidR="005D5D67" w:rsidRPr="005D5D67" w:rsidRDefault="005D5D67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D67">
        <w:rPr>
          <w:rFonts w:ascii="Times New Roman" w:hAnsi="Times New Roman" w:cs="Times New Roman"/>
          <w:sz w:val="28"/>
          <w:szCs w:val="28"/>
        </w:rPr>
        <w:t>проводить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постійну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роботи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підвищення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кваліфікації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медичного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персоналу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системи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екстреної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медичної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допомоги,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організовує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навчання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та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тренування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підрозділів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системи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екстреної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медичної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допомоги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та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медицини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катастроф;</w:t>
      </w:r>
    </w:p>
    <w:p w:rsidR="005D5D67" w:rsidRPr="005D5D67" w:rsidRDefault="005D5D67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D67">
        <w:rPr>
          <w:rFonts w:ascii="Times New Roman" w:hAnsi="Times New Roman" w:cs="Times New Roman"/>
          <w:sz w:val="28"/>
          <w:szCs w:val="28"/>
        </w:rPr>
        <w:t xml:space="preserve">навчає немедичних працівників методам та навичкам надання </w:t>
      </w:r>
      <w:proofErr w:type="spellStart"/>
      <w:r w:rsidRPr="005D5D67">
        <w:rPr>
          <w:rFonts w:ascii="Times New Roman" w:hAnsi="Times New Roman" w:cs="Times New Roman"/>
          <w:sz w:val="28"/>
          <w:szCs w:val="28"/>
        </w:rPr>
        <w:t>домедичної</w:t>
      </w:r>
      <w:proofErr w:type="spellEnd"/>
      <w:r w:rsidRPr="005D5D6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допомоги</w:t>
      </w:r>
      <w:r w:rsidRPr="005D5D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у</w:t>
      </w:r>
      <w:r w:rsidRPr="005D5D6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разі виникнення</w:t>
      </w:r>
      <w:r w:rsidRPr="005D5D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надзвичайних ситуацій;</w:t>
      </w:r>
    </w:p>
    <w:p w:rsidR="005D5D67" w:rsidRPr="005D5D67" w:rsidRDefault="005D5D67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D67">
        <w:rPr>
          <w:rFonts w:ascii="Times New Roman" w:hAnsi="Times New Roman" w:cs="Times New Roman"/>
          <w:sz w:val="28"/>
          <w:szCs w:val="28"/>
        </w:rPr>
        <w:t>збирає,</w:t>
      </w:r>
      <w:r w:rsidRPr="005D5D6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аналізує,</w:t>
      </w:r>
      <w:r w:rsidRPr="005D5D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узагальнює</w:t>
      </w:r>
      <w:r w:rsidRPr="005D5D6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дані</w:t>
      </w:r>
      <w:r w:rsidRPr="005D5D6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про</w:t>
      </w:r>
      <w:r w:rsidRPr="005D5D6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медичну</w:t>
      </w:r>
      <w:r w:rsidRPr="005D5D6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і</w:t>
      </w:r>
      <w:r w:rsidRPr="005D5D6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санітарно-епідемічну</w:t>
      </w:r>
      <w:r w:rsidRPr="005D5D6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обстановку, прогнозує її розвиток у зонах виникнення надзвичайних ситуацій,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осередках</w:t>
      </w:r>
      <w:r w:rsidRPr="005D5D6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ураження</w:t>
      </w:r>
      <w:r w:rsidRPr="005D5D6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(захворювання)</w:t>
      </w:r>
      <w:r w:rsidRPr="005D5D6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та</w:t>
      </w:r>
      <w:r w:rsidRPr="005D5D6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на</w:t>
      </w:r>
      <w:r w:rsidRPr="005D5D6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прилеглих</w:t>
      </w:r>
      <w:r w:rsidRPr="005D5D6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територіях,</w:t>
      </w:r>
      <w:r w:rsidRPr="005D5D6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а</w:t>
      </w:r>
      <w:r w:rsidRPr="005D5D6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також</w:t>
      </w:r>
      <w:r w:rsidRPr="005D5D6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у</w:t>
      </w:r>
      <w:r w:rsidRPr="005D5D6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місцях</w:t>
      </w:r>
      <w:r w:rsidRPr="005D5D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тимчасового</w:t>
      </w:r>
      <w:r w:rsidRPr="005D5D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розміщення</w:t>
      </w:r>
      <w:r w:rsidRPr="005D5D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евакуйованого</w:t>
      </w:r>
      <w:r w:rsidRPr="005D5D6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населення;</w:t>
      </w:r>
    </w:p>
    <w:p w:rsidR="005D5D67" w:rsidRPr="00A01B41" w:rsidRDefault="003428DB" w:rsidP="00272A98">
      <w:pPr>
        <w:pStyle w:val="a6"/>
        <w:numPr>
          <w:ilvl w:val="0"/>
          <w:numId w:val="4"/>
        </w:numPr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Місцева</w:t>
      </w:r>
      <w:r w:rsidRPr="00A01B41">
        <w:rPr>
          <w:sz w:val="28"/>
          <w:szCs w:val="28"/>
        </w:rPr>
        <w:t xml:space="preserve"> </w:t>
      </w:r>
      <w:r w:rsidR="005D5D67" w:rsidRPr="00A01B41">
        <w:rPr>
          <w:sz w:val="28"/>
          <w:szCs w:val="28"/>
        </w:rPr>
        <w:t>спеціалізована</w:t>
      </w:r>
      <w:r w:rsidR="005D5D67" w:rsidRPr="00A01B41">
        <w:rPr>
          <w:spacing w:val="-5"/>
          <w:sz w:val="28"/>
          <w:szCs w:val="28"/>
        </w:rPr>
        <w:t xml:space="preserve"> </w:t>
      </w:r>
      <w:r w:rsidR="005D5D67" w:rsidRPr="00A01B41">
        <w:rPr>
          <w:sz w:val="28"/>
          <w:szCs w:val="28"/>
        </w:rPr>
        <w:t>служба</w:t>
      </w:r>
      <w:r w:rsidR="005D5D67" w:rsidRPr="00A01B41">
        <w:rPr>
          <w:spacing w:val="-4"/>
          <w:sz w:val="28"/>
          <w:szCs w:val="28"/>
        </w:rPr>
        <w:t xml:space="preserve"> </w:t>
      </w:r>
      <w:r w:rsidR="005D5D67" w:rsidRPr="00A01B41">
        <w:rPr>
          <w:sz w:val="28"/>
          <w:szCs w:val="28"/>
        </w:rPr>
        <w:t>зв'язку</w:t>
      </w:r>
      <w:r w:rsidR="005D5D67" w:rsidRPr="00A01B41">
        <w:rPr>
          <w:spacing w:val="-8"/>
          <w:sz w:val="28"/>
          <w:szCs w:val="28"/>
        </w:rPr>
        <w:t xml:space="preserve"> </w:t>
      </w:r>
      <w:r w:rsidR="005D5D67" w:rsidRPr="00A01B41">
        <w:rPr>
          <w:sz w:val="28"/>
          <w:szCs w:val="28"/>
        </w:rPr>
        <w:t>і</w:t>
      </w:r>
      <w:r w:rsidR="005D5D67" w:rsidRPr="00A01B41">
        <w:rPr>
          <w:spacing w:val="-5"/>
          <w:sz w:val="28"/>
          <w:szCs w:val="28"/>
        </w:rPr>
        <w:t xml:space="preserve"> </w:t>
      </w:r>
      <w:r w:rsidR="005D5D67" w:rsidRPr="00A01B41">
        <w:rPr>
          <w:sz w:val="28"/>
          <w:szCs w:val="28"/>
        </w:rPr>
        <w:t>оповіщення:</w:t>
      </w:r>
    </w:p>
    <w:p w:rsidR="005D5D67" w:rsidRPr="005D5D67" w:rsidRDefault="005D5D67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D67">
        <w:rPr>
          <w:rFonts w:ascii="Times New Roman" w:hAnsi="Times New Roman" w:cs="Times New Roman"/>
          <w:sz w:val="28"/>
          <w:szCs w:val="28"/>
        </w:rPr>
        <w:t>організовує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взаємодію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центрами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управління</w:t>
      </w:r>
      <w:r w:rsidRPr="005D5D6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операторів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D5D67">
        <w:rPr>
          <w:rFonts w:ascii="Times New Roman" w:hAnsi="Times New Roman" w:cs="Times New Roman"/>
          <w:sz w:val="28"/>
          <w:szCs w:val="28"/>
        </w:rPr>
        <w:t>телекомунікацій</w:t>
      </w:r>
      <w:proofErr w:type="spellEnd"/>
      <w:r w:rsidRPr="005D5D67">
        <w:rPr>
          <w:rFonts w:ascii="Times New Roman" w:hAnsi="Times New Roman" w:cs="Times New Roman"/>
          <w:sz w:val="28"/>
          <w:szCs w:val="28"/>
        </w:rPr>
        <w:t>;</w:t>
      </w:r>
    </w:p>
    <w:p w:rsidR="005D5D67" w:rsidRPr="005D5D67" w:rsidRDefault="005D5D67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D67">
        <w:rPr>
          <w:rFonts w:ascii="Times New Roman" w:hAnsi="Times New Roman" w:cs="Times New Roman"/>
          <w:sz w:val="28"/>
          <w:szCs w:val="28"/>
        </w:rPr>
        <w:t>організовує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та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здійснює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заходи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щодо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забезпечення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стійкого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функціонування технічних засобів автоматизованих систем централізованого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оповіщення</w:t>
      </w:r>
      <w:r w:rsidRPr="005D5D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відповідного рівня;</w:t>
      </w:r>
    </w:p>
    <w:p w:rsidR="005D5D67" w:rsidRPr="005D5D67" w:rsidRDefault="005D5D67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D67">
        <w:rPr>
          <w:rFonts w:ascii="Times New Roman" w:hAnsi="Times New Roman" w:cs="Times New Roman"/>
          <w:sz w:val="28"/>
          <w:szCs w:val="28"/>
        </w:rPr>
        <w:t>здійснює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оповіщення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про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загрозу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виникнення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або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виникнення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надзвичайних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ситуацій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керівництва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міської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ради,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органів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виконавчої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влади,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суб'єктів господарювання, що розташовані в прогнозованій зоні ураження або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братимуть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участь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у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ліквідації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наслідків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надзвичайних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ситуацій,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а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також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населення,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яке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проживає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в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прогнозованій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зоні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ураження,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у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тому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числі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в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доступній</w:t>
      </w:r>
      <w:r w:rsidRPr="005D5D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для</w:t>
      </w:r>
      <w:r w:rsidRPr="005D5D6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осіб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</w:t>
      </w:r>
      <w:r w:rsidRPr="005D5D6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вадами зору</w:t>
      </w:r>
      <w:r w:rsidRPr="005D5D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та слуху</w:t>
      </w:r>
      <w:r w:rsidRPr="005D5D6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формі;</w:t>
      </w:r>
    </w:p>
    <w:p w:rsidR="005D5D67" w:rsidRPr="005D5D67" w:rsidRDefault="005D5D67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D67">
        <w:rPr>
          <w:rFonts w:ascii="Times New Roman" w:hAnsi="Times New Roman" w:cs="Times New Roman"/>
          <w:sz w:val="28"/>
          <w:szCs w:val="28"/>
        </w:rPr>
        <w:t>забезпечує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функціонування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у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населених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пунктах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і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місцях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масового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перебування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людей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сигнально-гучномовних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пристроїв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та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електронних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інформаційних</w:t>
      </w:r>
      <w:r w:rsidRPr="005D5D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табло</w:t>
      </w:r>
      <w:r w:rsidRPr="005D5D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для</w:t>
      </w:r>
      <w:r w:rsidRPr="005D5D6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висвітлення</w:t>
      </w:r>
      <w:r w:rsidRPr="005D5D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інформації</w:t>
      </w:r>
      <w:r w:rsidRPr="005D5D6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</w:t>
      </w:r>
      <w:r w:rsidRPr="005D5D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питань</w:t>
      </w:r>
      <w:r w:rsidRPr="005D5D6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цивільного</w:t>
      </w:r>
      <w:r w:rsidRPr="005D5D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захисту;</w:t>
      </w:r>
    </w:p>
    <w:p w:rsidR="005D5D67" w:rsidRPr="005D5D67" w:rsidRDefault="005D5D67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D67">
        <w:rPr>
          <w:rFonts w:ascii="Times New Roman" w:hAnsi="Times New Roman" w:cs="Times New Roman"/>
          <w:sz w:val="28"/>
          <w:szCs w:val="28"/>
        </w:rPr>
        <w:t>визначає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шкоду,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заподіяну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технічним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засобам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оповіщення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внаслідок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lastRenderedPageBreak/>
        <w:t>виникнення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надзвичайних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ситуацій,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потребу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в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матеріальних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ресурсах,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необхідних для проведення аварійно-рятувальних та інших невідкладних робіт,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а</w:t>
      </w:r>
      <w:r w:rsidRPr="005D5D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також</w:t>
      </w:r>
      <w:r w:rsidRPr="005D5D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повного</w:t>
      </w:r>
      <w:r w:rsidRPr="005D5D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відновлення</w:t>
      </w:r>
      <w:r w:rsidRPr="005D5D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пошкоджених</w:t>
      </w:r>
      <w:r w:rsidRPr="005D5D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технічних</w:t>
      </w:r>
      <w:r w:rsidRPr="005D5D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засобів</w:t>
      </w:r>
      <w:r w:rsidRPr="005D5D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оповіщення;</w:t>
      </w:r>
    </w:p>
    <w:p w:rsidR="005D5D67" w:rsidRPr="005D5D67" w:rsidRDefault="005D5D67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D67">
        <w:rPr>
          <w:rFonts w:ascii="Times New Roman" w:hAnsi="Times New Roman" w:cs="Times New Roman"/>
          <w:sz w:val="28"/>
          <w:szCs w:val="28"/>
        </w:rPr>
        <w:t>організовує і проводить аварійно-відновлювальні роботи на пошкоджених</w:t>
      </w:r>
      <w:r w:rsidRPr="005D5D6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технічних</w:t>
      </w:r>
      <w:r w:rsidRPr="005D5D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засобах</w:t>
      </w:r>
      <w:r w:rsidRPr="005D5D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оповіщення;</w:t>
      </w:r>
    </w:p>
    <w:p w:rsidR="005D5D67" w:rsidRPr="005D5D67" w:rsidRDefault="005D5D67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D67">
        <w:rPr>
          <w:rFonts w:ascii="Times New Roman" w:hAnsi="Times New Roman" w:cs="Times New Roman"/>
          <w:sz w:val="28"/>
          <w:szCs w:val="28"/>
        </w:rPr>
        <w:t xml:space="preserve">забезпечує зв'язком сили цивільного захисту під час проведення </w:t>
      </w:r>
      <w:proofErr w:type="spellStart"/>
      <w:r w:rsidRPr="005D5D67">
        <w:rPr>
          <w:rFonts w:ascii="Times New Roman" w:hAnsi="Times New Roman" w:cs="Times New Roman"/>
          <w:sz w:val="28"/>
          <w:szCs w:val="28"/>
        </w:rPr>
        <w:t>аварійно-</w:t>
      </w:r>
      <w:proofErr w:type="spellEnd"/>
      <w:r w:rsidRPr="005D5D6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рятувальних</w:t>
      </w:r>
      <w:r w:rsidRPr="005D5D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та</w:t>
      </w:r>
      <w:r w:rsidRPr="005D5D6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інших</w:t>
      </w:r>
      <w:r w:rsidRPr="005D5D6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невідкладних</w:t>
      </w:r>
      <w:r w:rsidRPr="005D5D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робіт;</w:t>
      </w:r>
    </w:p>
    <w:p w:rsidR="005D5D67" w:rsidRPr="005D5D67" w:rsidRDefault="005D5D67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D67">
        <w:rPr>
          <w:rFonts w:ascii="Times New Roman" w:hAnsi="Times New Roman" w:cs="Times New Roman"/>
          <w:sz w:val="28"/>
          <w:szCs w:val="28"/>
        </w:rPr>
        <w:t>забезпечує надійним зв'язком органи виконавчої влади, органи місцевого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самоврядування,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органи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управління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і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сили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цивільного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захисту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в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умовах</w:t>
      </w:r>
      <w:r w:rsidRPr="005D5D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надзвичайних</w:t>
      </w:r>
      <w:r w:rsidRPr="005D5D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5D67">
        <w:rPr>
          <w:rFonts w:ascii="Times New Roman" w:hAnsi="Times New Roman" w:cs="Times New Roman"/>
          <w:sz w:val="28"/>
          <w:szCs w:val="28"/>
        </w:rPr>
        <w:t>ситуацій;</w:t>
      </w:r>
    </w:p>
    <w:p w:rsidR="00A01B41" w:rsidRPr="00A01B41" w:rsidRDefault="003428DB" w:rsidP="00272A98">
      <w:pPr>
        <w:pStyle w:val="a6"/>
        <w:numPr>
          <w:ilvl w:val="0"/>
          <w:numId w:val="4"/>
        </w:numPr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Місцева</w:t>
      </w:r>
      <w:r w:rsidRPr="00A01B41">
        <w:rPr>
          <w:sz w:val="28"/>
          <w:szCs w:val="28"/>
        </w:rPr>
        <w:t xml:space="preserve"> </w:t>
      </w:r>
      <w:r w:rsidR="00A01B41" w:rsidRPr="00A01B41">
        <w:rPr>
          <w:sz w:val="28"/>
          <w:szCs w:val="28"/>
        </w:rPr>
        <w:t>протипожежна</w:t>
      </w:r>
      <w:r w:rsidR="00A01B41" w:rsidRPr="00A01B41">
        <w:rPr>
          <w:spacing w:val="-8"/>
          <w:sz w:val="28"/>
          <w:szCs w:val="28"/>
        </w:rPr>
        <w:t xml:space="preserve"> </w:t>
      </w:r>
      <w:r w:rsidR="00A01B41" w:rsidRPr="00A01B41">
        <w:rPr>
          <w:sz w:val="28"/>
          <w:szCs w:val="28"/>
        </w:rPr>
        <w:t>спеціалізована</w:t>
      </w:r>
      <w:r w:rsidR="00A01B41" w:rsidRPr="00A01B41">
        <w:rPr>
          <w:spacing w:val="-7"/>
          <w:sz w:val="28"/>
          <w:szCs w:val="28"/>
        </w:rPr>
        <w:t xml:space="preserve"> </w:t>
      </w:r>
      <w:r w:rsidR="00A01B41" w:rsidRPr="00A01B41">
        <w:rPr>
          <w:sz w:val="28"/>
          <w:szCs w:val="28"/>
        </w:rPr>
        <w:t>служба:</w:t>
      </w:r>
    </w:p>
    <w:p w:rsidR="00A01B41" w:rsidRPr="00A01B41" w:rsidRDefault="00A01B41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B41">
        <w:rPr>
          <w:rFonts w:ascii="Times New Roman" w:hAnsi="Times New Roman" w:cs="Times New Roman"/>
          <w:sz w:val="28"/>
          <w:szCs w:val="28"/>
        </w:rPr>
        <w:t>проводить спеціальну розвідку в місцях виникнення (загрози виникнення)</w:t>
      </w:r>
      <w:r w:rsidRPr="00A01B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надзвичайних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ситуацій,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шляхів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руху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сил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цивільного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захисту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та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маршрутів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евакуації;</w:t>
      </w:r>
    </w:p>
    <w:p w:rsidR="00A01B41" w:rsidRPr="00A01B41" w:rsidRDefault="00A01B41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B41">
        <w:rPr>
          <w:rFonts w:ascii="Times New Roman" w:hAnsi="Times New Roman" w:cs="Times New Roman"/>
          <w:sz w:val="28"/>
          <w:szCs w:val="28"/>
        </w:rPr>
        <w:t>проводить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першочергові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(невідкладні)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роботи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в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осередках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пожеж,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їх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гасіння,</w:t>
      </w:r>
      <w:r w:rsidRPr="00A01B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а</w:t>
      </w:r>
      <w:r w:rsidRPr="00A01B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також</w:t>
      </w:r>
      <w:r w:rsidRPr="00A01B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під час</w:t>
      </w:r>
      <w:r w:rsidRPr="00A01B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виникнення</w:t>
      </w:r>
      <w:r w:rsidRPr="00A01B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аварій,</w:t>
      </w:r>
      <w:r w:rsidRPr="00A01B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катастроф,</w:t>
      </w:r>
      <w:r w:rsidRPr="00A01B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стихійного</w:t>
      </w:r>
      <w:r w:rsidRPr="00A01B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лиха;</w:t>
      </w:r>
    </w:p>
    <w:p w:rsidR="00A01B41" w:rsidRPr="00A01B41" w:rsidRDefault="00A01B41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B41">
        <w:rPr>
          <w:rFonts w:ascii="Times New Roman" w:hAnsi="Times New Roman" w:cs="Times New Roman"/>
          <w:sz w:val="28"/>
          <w:szCs w:val="28"/>
        </w:rPr>
        <w:t>забезпечує органи управління і сили протипожежної служби необхідними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матеріально-технічними засобами для запобігання виникненню надзвичайних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ситуацій</w:t>
      </w:r>
      <w:r w:rsidRPr="00A01B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та</w:t>
      </w:r>
      <w:r w:rsidRPr="00A01B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ліквідації</w:t>
      </w:r>
      <w:r w:rsidRPr="00A01B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їх</w:t>
      </w:r>
      <w:r w:rsidRPr="00A01B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наслідків</w:t>
      </w:r>
      <w:r w:rsidRPr="00A01B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у</w:t>
      </w:r>
      <w:r w:rsidRPr="00A01B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разі</w:t>
      </w:r>
      <w:r w:rsidRPr="00A01B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виникнення</w:t>
      </w:r>
      <w:r w:rsidRPr="00A01B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таких</w:t>
      </w:r>
      <w:r w:rsidRPr="00A01B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ситуацій;</w:t>
      </w:r>
    </w:p>
    <w:p w:rsidR="00A01B41" w:rsidRPr="00A01B41" w:rsidRDefault="00A01B41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B41">
        <w:rPr>
          <w:rFonts w:ascii="Times New Roman" w:hAnsi="Times New Roman" w:cs="Times New Roman"/>
          <w:sz w:val="28"/>
          <w:szCs w:val="28"/>
        </w:rPr>
        <w:t>визначає потребу в матеріальних ресурсах, необхідних для проведення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аварійно-рятувальних</w:t>
      </w:r>
      <w:r w:rsidRPr="00A01B4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та</w:t>
      </w:r>
      <w:r w:rsidRPr="00A01B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інших</w:t>
      </w:r>
      <w:r w:rsidRPr="00A01B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невідкладних робіт;</w:t>
      </w:r>
    </w:p>
    <w:p w:rsidR="00A01B41" w:rsidRPr="00A01B41" w:rsidRDefault="00A01B41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B41">
        <w:rPr>
          <w:rFonts w:ascii="Times New Roman" w:hAnsi="Times New Roman" w:cs="Times New Roman"/>
          <w:sz w:val="28"/>
          <w:szCs w:val="28"/>
        </w:rPr>
        <w:t xml:space="preserve">координує дії з планування та здійснення організаційних та </w:t>
      </w:r>
      <w:proofErr w:type="spellStart"/>
      <w:r w:rsidRPr="00A01B41">
        <w:rPr>
          <w:rFonts w:ascii="Times New Roman" w:hAnsi="Times New Roman" w:cs="Times New Roman"/>
          <w:sz w:val="28"/>
          <w:szCs w:val="28"/>
        </w:rPr>
        <w:t>інженерно-</w:t>
      </w:r>
      <w:proofErr w:type="spellEnd"/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технічних заходів щодо підвищення рівня протипожежного захисту об'єктів і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територій;</w:t>
      </w:r>
    </w:p>
    <w:p w:rsidR="00A01B41" w:rsidRPr="00A01B41" w:rsidRDefault="003428DB" w:rsidP="00272A98">
      <w:pPr>
        <w:pStyle w:val="a6"/>
        <w:numPr>
          <w:ilvl w:val="0"/>
          <w:numId w:val="4"/>
        </w:numPr>
        <w:tabs>
          <w:tab w:val="left" w:pos="1135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Місцева</w:t>
      </w:r>
      <w:r w:rsidRPr="00A01B41">
        <w:rPr>
          <w:sz w:val="28"/>
          <w:szCs w:val="28"/>
        </w:rPr>
        <w:t xml:space="preserve"> </w:t>
      </w:r>
      <w:r w:rsidR="00A01B41" w:rsidRPr="00A01B41">
        <w:rPr>
          <w:sz w:val="28"/>
          <w:szCs w:val="28"/>
        </w:rPr>
        <w:t>спеціалізована служба охорони публічного (громадського) порядку:</w:t>
      </w:r>
      <w:r w:rsidR="00A01B41" w:rsidRPr="00A01B41">
        <w:rPr>
          <w:spacing w:val="1"/>
          <w:sz w:val="28"/>
          <w:szCs w:val="28"/>
        </w:rPr>
        <w:t xml:space="preserve"> </w:t>
      </w:r>
    </w:p>
    <w:p w:rsidR="00A01B41" w:rsidRPr="00A01B41" w:rsidRDefault="00A01B41" w:rsidP="00272A98">
      <w:pPr>
        <w:pStyle w:val="a6"/>
        <w:tabs>
          <w:tab w:val="left" w:pos="1135"/>
        </w:tabs>
        <w:ind w:left="0" w:firstLine="567"/>
        <w:rPr>
          <w:sz w:val="28"/>
          <w:szCs w:val="28"/>
        </w:rPr>
      </w:pPr>
      <w:r w:rsidRPr="00A01B41">
        <w:rPr>
          <w:sz w:val="28"/>
          <w:szCs w:val="28"/>
        </w:rPr>
        <w:t>бере</w:t>
      </w:r>
      <w:r w:rsidRPr="00A01B41">
        <w:rPr>
          <w:spacing w:val="68"/>
          <w:sz w:val="28"/>
          <w:szCs w:val="28"/>
        </w:rPr>
        <w:t xml:space="preserve"> </w:t>
      </w:r>
      <w:r w:rsidRPr="00A01B41">
        <w:rPr>
          <w:sz w:val="28"/>
          <w:szCs w:val="28"/>
        </w:rPr>
        <w:t>участь,</w:t>
      </w:r>
      <w:r w:rsidRPr="00A01B41">
        <w:rPr>
          <w:spacing w:val="67"/>
          <w:sz w:val="28"/>
          <w:szCs w:val="28"/>
        </w:rPr>
        <w:t xml:space="preserve"> </w:t>
      </w:r>
      <w:r w:rsidRPr="00A01B41">
        <w:rPr>
          <w:sz w:val="28"/>
          <w:szCs w:val="28"/>
        </w:rPr>
        <w:t>відповідно</w:t>
      </w:r>
      <w:r w:rsidRPr="00A01B41">
        <w:rPr>
          <w:spacing w:val="67"/>
          <w:sz w:val="28"/>
          <w:szCs w:val="28"/>
        </w:rPr>
        <w:t xml:space="preserve"> </w:t>
      </w:r>
      <w:r w:rsidRPr="00A01B41">
        <w:rPr>
          <w:sz w:val="28"/>
          <w:szCs w:val="28"/>
        </w:rPr>
        <w:t>до</w:t>
      </w:r>
      <w:r w:rsidRPr="00A01B41">
        <w:rPr>
          <w:spacing w:val="67"/>
          <w:sz w:val="28"/>
          <w:szCs w:val="28"/>
        </w:rPr>
        <w:t xml:space="preserve"> </w:t>
      </w:r>
      <w:r w:rsidRPr="00A01B41">
        <w:rPr>
          <w:sz w:val="28"/>
          <w:szCs w:val="28"/>
        </w:rPr>
        <w:t>компетенції,</w:t>
      </w:r>
      <w:r w:rsidRPr="00A01B41">
        <w:rPr>
          <w:spacing w:val="68"/>
          <w:sz w:val="28"/>
          <w:szCs w:val="28"/>
        </w:rPr>
        <w:t xml:space="preserve"> </w:t>
      </w:r>
      <w:r w:rsidRPr="00A01B41">
        <w:rPr>
          <w:sz w:val="28"/>
          <w:szCs w:val="28"/>
        </w:rPr>
        <w:t>у</w:t>
      </w:r>
      <w:r w:rsidRPr="00A01B41">
        <w:rPr>
          <w:spacing w:val="64"/>
          <w:sz w:val="28"/>
          <w:szCs w:val="28"/>
        </w:rPr>
        <w:t xml:space="preserve"> </w:t>
      </w:r>
      <w:r w:rsidRPr="00A01B41">
        <w:rPr>
          <w:sz w:val="28"/>
          <w:szCs w:val="28"/>
        </w:rPr>
        <w:t>забезпеченні</w:t>
      </w:r>
      <w:r w:rsidRPr="00A01B41">
        <w:rPr>
          <w:spacing w:val="67"/>
          <w:sz w:val="28"/>
          <w:szCs w:val="28"/>
        </w:rPr>
        <w:t xml:space="preserve"> </w:t>
      </w:r>
      <w:r w:rsidRPr="00A01B41">
        <w:rPr>
          <w:sz w:val="28"/>
          <w:szCs w:val="28"/>
        </w:rPr>
        <w:t>публічного</w:t>
      </w:r>
    </w:p>
    <w:p w:rsidR="00A01B41" w:rsidRPr="00A01B41" w:rsidRDefault="00A01B41" w:rsidP="00272A9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B41">
        <w:rPr>
          <w:rFonts w:ascii="Times New Roman" w:hAnsi="Times New Roman" w:cs="Times New Roman"/>
          <w:sz w:val="28"/>
          <w:szCs w:val="28"/>
        </w:rPr>
        <w:t>(громадського)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порядку,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безпеки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дорожнього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руху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в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зонах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виникнення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надзвичайних ситуацій та охороні майна, що залишилося без нагляду в таких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зонах;</w:t>
      </w:r>
    </w:p>
    <w:p w:rsidR="00A01B41" w:rsidRPr="00A01B41" w:rsidRDefault="00A01B41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B41">
        <w:rPr>
          <w:rFonts w:ascii="Times New Roman" w:hAnsi="Times New Roman" w:cs="Times New Roman"/>
          <w:sz w:val="28"/>
          <w:szCs w:val="28"/>
        </w:rPr>
        <w:t>повідомляє</w:t>
      </w:r>
      <w:r w:rsidRPr="00A01B4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відповідним</w:t>
      </w:r>
      <w:r w:rsidRPr="00A01B4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державним</w:t>
      </w:r>
      <w:r w:rsidRPr="00A01B4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органам</w:t>
      </w:r>
      <w:r w:rsidRPr="00A01B41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і</w:t>
      </w:r>
      <w:r w:rsidRPr="00A01B41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громадським</w:t>
      </w:r>
      <w:r w:rsidRPr="00A01B4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об'єднанням</w:t>
      </w:r>
      <w:r w:rsidRPr="00A01B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про</w:t>
      </w:r>
      <w:r w:rsidRPr="00A01B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небезпечні</w:t>
      </w:r>
      <w:r w:rsidRPr="00A01B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події</w:t>
      </w:r>
      <w:r w:rsidRPr="00A01B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та надзвичайні ситуації;</w:t>
      </w:r>
    </w:p>
    <w:p w:rsidR="00A01B41" w:rsidRPr="00A01B41" w:rsidRDefault="00A01B41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B41">
        <w:rPr>
          <w:rFonts w:ascii="Times New Roman" w:hAnsi="Times New Roman" w:cs="Times New Roman"/>
          <w:sz w:val="28"/>
          <w:szCs w:val="28"/>
        </w:rPr>
        <w:t>надає</w:t>
      </w:r>
      <w:r w:rsidRPr="00A01B41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допомогу</w:t>
      </w:r>
      <w:r w:rsidRPr="00A01B41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органам</w:t>
      </w:r>
      <w:r w:rsidRPr="00A01B41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міської</w:t>
      </w:r>
      <w:r w:rsidRPr="00A01B41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ради</w:t>
      </w:r>
      <w:r w:rsidRPr="00A01B41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та</w:t>
      </w:r>
      <w:r w:rsidRPr="00A01B41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виконавчої</w:t>
      </w:r>
      <w:r w:rsidRPr="00A01B4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влади</w:t>
      </w:r>
      <w:r w:rsidRPr="00A01B4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у</w:t>
      </w:r>
      <w:r w:rsidRPr="00A01B41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відселенні</w:t>
      </w:r>
      <w:r w:rsidRPr="00A01B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людей</w:t>
      </w:r>
      <w:r w:rsidRPr="00A01B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з</w:t>
      </w:r>
      <w:r w:rsidRPr="00A01B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місць,</w:t>
      </w:r>
      <w:r w:rsidRPr="00A01B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небезпечних</w:t>
      </w:r>
      <w:r w:rsidRPr="00A01B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для</w:t>
      </w:r>
      <w:r w:rsidRPr="00A01B4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проживання,</w:t>
      </w:r>
      <w:r w:rsidRPr="00A01B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проведенні</w:t>
      </w:r>
      <w:r w:rsidRPr="00A01B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евакуації</w:t>
      </w:r>
      <w:r w:rsidRPr="00A01B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населення;</w:t>
      </w:r>
    </w:p>
    <w:p w:rsidR="00A01B41" w:rsidRPr="00A01B41" w:rsidRDefault="00A01B41" w:rsidP="00272A98">
      <w:pPr>
        <w:pStyle w:val="a4"/>
        <w:tabs>
          <w:tab w:val="left" w:pos="25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B41">
        <w:rPr>
          <w:rFonts w:ascii="Times New Roman" w:hAnsi="Times New Roman" w:cs="Times New Roman"/>
          <w:sz w:val="28"/>
          <w:szCs w:val="28"/>
        </w:rPr>
        <w:t>бере</w:t>
      </w:r>
      <w:r w:rsidRPr="00A01B41">
        <w:rPr>
          <w:rFonts w:ascii="Times New Roman" w:hAnsi="Times New Roman" w:cs="Times New Roman"/>
          <w:spacing w:val="125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участь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у</w:t>
      </w:r>
      <w:r w:rsidRPr="00A01B41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здійсненні</w:t>
      </w:r>
      <w:r w:rsidRPr="00A01B41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карантинних</w:t>
      </w:r>
      <w:r w:rsidRPr="00A01B41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заходів</w:t>
      </w:r>
      <w:r w:rsidRPr="00A01B41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під</w:t>
      </w:r>
      <w:r w:rsidRPr="00A01B41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час</w:t>
      </w:r>
      <w:r w:rsidRPr="00A01B41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епідемій</w:t>
      </w:r>
      <w:r w:rsidRPr="00A01B41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та</w:t>
      </w:r>
      <w:r w:rsidRPr="00A01B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епізоотій;</w:t>
      </w:r>
    </w:p>
    <w:p w:rsidR="00A01B41" w:rsidRPr="00A01B41" w:rsidRDefault="00A01B41" w:rsidP="00272A9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B41">
        <w:rPr>
          <w:rFonts w:ascii="Times New Roman" w:hAnsi="Times New Roman" w:cs="Times New Roman"/>
          <w:sz w:val="28"/>
          <w:szCs w:val="28"/>
        </w:rPr>
        <w:t>визначає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потребу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в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матеріальних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ресурсах,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необхідних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для</w:t>
      </w:r>
      <w:r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здійснення</w:t>
      </w:r>
      <w:r w:rsidRPr="00A01B41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заходів</w:t>
      </w:r>
      <w:r w:rsidRPr="00A01B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з</w:t>
      </w:r>
      <w:r w:rsidRPr="00A01B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охорони громадського</w:t>
      </w:r>
      <w:r w:rsidRPr="00A01B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порядку;</w:t>
      </w:r>
    </w:p>
    <w:p w:rsidR="00A01B41" w:rsidRDefault="003428DB" w:rsidP="00272A98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DB">
        <w:rPr>
          <w:rFonts w:ascii="Times New Roman" w:hAnsi="Times New Roman" w:cs="Times New Roman"/>
          <w:sz w:val="28"/>
          <w:szCs w:val="28"/>
        </w:rPr>
        <w:t>Місцева</w:t>
      </w:r>
      <w:r w:rsidRPr="00A01B41">
        <w:rPr>
          <w:rFonts w:ascii="Times New Roman" w:hAnsi="Times New Roman" w:cs="Times New Roman"/>
          <w:sz w:val="28"/>
          <w:szCs w:val="28"/>
        </w:rPr>
        <w:t xml:space="preserve"> </w:t>
      </w:r>
      <w:r w:rsidR="00A01B41" w:rsidRPr="00A01B41">
        <w:rPr>
          <w:rFonts w:ascii="Times New Roman" w:hAnsi="Times New Roman" w:cs="Times New Roman"/>
          <w:sz w:val="28"/>
          <w:szCs w:val="28"/>
        </w:rPr>
        <w:t>спеціалізована</w:t>
      </w:r>
      <w:r w:rsidR="00A01B41" w:rsidRPr="00A01B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протипаводкова</w:t>
      </w:r>
      <w:r w:rsidR="009E134A" w:rsidRPr="00A01B41">
        <w:rPr>
          <w:rFonts w:ascii="Times New Roman" w:hAnsi="Times New Roman" w:cs="Times New Roman"/>
          <w:sz w:val="28"/>
          <w:szCs w:val="28"/>
        </w:rPr>
        <w:t xml:space="preserve"> </w:t>
      </w:r>
      <w:r w:rsidRPr="00A01B41">
        <w:rPr>
          <w:rFonts w:ascii="Times New Roman" w:hAnsi="Times New Roman" w:cs="Times New Roman"/>
          <w:sz w:val="28"/>
          <w:szCs w:val="28"/>
        </w:rPr>
        <w:t>служба</w:t>
      </w:r>
      <w:r w:rsidR="00A01B41" w:rsidRPr="00A01B41">
        <w:rPr>
          <w:rFonts w:ascii="Times New Roman" w:hAnsi="Times New Roman" w:cs="Times New Roman"/>
          <w:sz w:val="28"/>
          <w:szCs w:val="28"/>
        </w:rPr>
        <w:t>:</w:t>
      </w:r>
    </w:p>
    <w:p w:rsidR="00272A98" w:rsidRPr="000002C0" w:rsidRDefault="00272A98" w:rsidP="00272A98">
      <w:pPr>
        <w:shd w:val="clear" w:color="auto" w:fill="FFFFFF"/>
        <w:ind w:firstLine="567"/>
        <w:jc w:val="both"/>
        <w:rPr>
          <w:highlight w:val="yellow"/>
          <w:lang w:val="uk-UA"/>
        </w:rPr>
      </w:pPr>
      <w:r w:rsidRPr="000002C0">
        <w:rPr>
          <w:lang w:val="uk-UA"/>
        </w:rPr>
        <w:t xml:space="preserve">здійснення заходів цивільного захисту у сфері </w:t>
      </w:r>
      <w:proofErr w:type="spellStart"/>
      <w:r>
        <w:rPr>
          <w:lang w:val="uk-UA"/>
        </w:rPr>
        <w:t>Держводагентства</w:t>
      </w:r>
      <w:proofErr w:type="spellEnd"/>
      <w:r w:rsidRPr="000002C0">
        <w:rPr>
          <w:lang w:val="uk-UA"/>
        </w:rPr>
        <w:t>;</w:t>
      </w:r>
    </w:p>
    <w:p w:rsidR="00272A98" w:rsidRPr="000002C0" w:rsidRDefault="00272A98" w:rsidP="00272A98">
      <w:pPr>
        <w:shd w:val="clear" w:color="auto" w:fill="FFFFFF"/>
        <w:ind w:firstLine="567"/>
        <w:jc w:val="both"/>
        <w:rPr>
          <w:lang w:val="uk-UA"/>
        </w:rPr>
      </w:pPr>
      <w:r w:rsidRPr="000002C0">
        <w:rPr>
          <w:lang w:val="uk-UA"/>
        </w:rPr>
        <w:t>забезпечення готовності підпорядкованих сил і засобів до дій, спрямованих на запобігання виникненню та реагування на надзвичайні ситуації</w:t>
      </w:r>
      <w:r>
        <w:rPr>
          <w:lang w:val="uk-UA"/>
        </w:rPr>
        <w:t xml:space="preserve"> </w:t>
      </w:r>
      <w:r w:rsidRPr="00B31DB8">
        <w:rPr>
          <w:lang w:val="uk-UA"/>
        </w:rPr>
        <w:t>пов’язаних з водним фактором</w:t>
      </w:r>
      <w:r w:rsidRPr="000002C0">
        <w:rPr>
          <w:lang w:val="uk-UA"/>
        </w:rPr>
        <w:t>, здійснення заходів щодо запобігання виникненню надзвичайних ситуацій</w:t>
      </w:r>
      <w:r>
        <w:rPr>
          <w:lang w:val="uk-UA"/>
        </w:rPr>
        <w:t xml:space="preserve"> </w:t>
      </w:r>
      <w:r w:rsidRPr="000002C0">
        <w:rPr>
          <w:lang w:val="uk-UA"/>
        </w:rPr>
        <w:t>або небезпечних подій;</w:t>
      </w:r>
    </w:p>
    <w:p w:rsidR="00272A98" w:rsidRPr="000002C0" w:rsidRDefault="00272A98" w:rsidP="00272A98">
      <w:pPr>
        <w:shd w:val="clear" w:color="auto" w:fill="FFFFFF"/>
        <w:ind w:firstLine="567"/>
        <w:jc w:val="both"/>
        <w:rPr>
          <w:lang w:val="uk-UA"/>
        </w:rPr>
      </w:pPr>
      <w:r w:rsidRPr="000002C0">
        <w:rPr>
          <w:lang w:val="uk-UA"/>
        </w:rPr>
        <w:t>організація та проведення моніторингу і прогнозування виникнення надзвичайних ситуацій</w:t>
      </w:r>
      <w:r>
        <w:rPr>
          <w:lang w:val="uk-UA"/>
        </w:rPr>
        <w:t xml:space="preserve">, </w:t>
      </w:r>
      <w:r w:rsidRPr="00B31DB8">
        <w:rPr>
          <w:lang w:val="uk-UA"/>
        </w:rPr>
        <w:t>пов’язаних з водним фактором</w:t>
      </w:r>
      <w:r w:rsidRPr="000002C0">
        <w:rPr>
          <w:lang w:val="uk-UA"/>
        </w:rPr>
        <w:t xml:space="preserve"> та їх розвитку, </w:t>
      </w:r>
      <w:r w:rsidRPr="000002C0">
        <w:rPr>
          <w:lang w:val="uk-UA"/>
        </w:rPr>
        <w:lastRenderedPageBreak/>
        <w:t>визначення ризиків в</w:t>
      </w:r>
      <w:r>
        <w:rPr>
          <w:lang w:val="uk-UA"/>
        </w:rPr>
        <w:t>иникнення надзвичайних ситуацій, пов’язаних з водним фактором</w:t>
      </w:r>
      <w:r w:rsidRPr="000002C0">
        <w:rPr>
          <w:lang w:val="uk-UA"/>
        </w:rPr>
        <w:t>;</w:t>
      </w:r>
    </w:p>
    <w:p w:rsidR="00272A98" w:rsidRPr="000002C0" w:rsidRDefault="00272A98" w:rsidP="00272A98">
      <w:pPr>
        <w:shd w:val="clear" w:color="auto" w:fill="FFFFFF"/>
        <w:ind w:firstLine="567"/>
        <w:jc w:val="both"/>
        <w:rPr>
          <w:lang w:val="uk-UA"/>
        </w:rPr>
      </w:pPr>
      <w:r w:rsidRPr="000002C0">
        <w:rPr>
          <w:lang w:val="uk-UA"/>
        </w:rPr>
        <w:t xml:space="preserve">своєчасне і достовірне інформування заінтересованих органів виконавчої влади та </w:t>
      </w:r>
      <w:r>
        <w:rPr>
          <w:lang w:val="uk-UA"/>
        </w:rPr>
        <w:t>жителів</w:t>
      </w:r>
      <w:r w:rsidRPr="000002C0">
        <w:rPr>
          <w:lang w:val="uk-UA"/>
        </w:rPr>
        <w:t xml:space="preserve"> про загрозу виникнення або виникнення надзвичайних ситуацій</w:t>
      </w:r>
      <w:r>
        <w:rPr>
          <w:lang w:val="uk-UA"/>
        </w:rPr>
        <w:t xml:space="preserve"> </w:t>
      </w:r>
      <w:r w:rsidRPr="00B31DB8">
        <w:rPr>
          <w:lang w:val="uk-UA"/>
        </w:rPr>
        <w:t xml:space="preserve">пов’язаних з водним фактором </w:t>
      </w:r>
      <w:r>
        <w:rPr>
          <w:lang w:val="uk-UA"/>
        </w:rPr>
        <w:t>у водогосподарських організаціях</w:t>
      </w:r>
      <w:r w:rsidRPr="000002C0">
        <w:rPr>
          <w:lang w:val="uk-UA"/>
        </w:rPr>
        <w:t>;</w:t>
      </w:r>
    </w:p>
    <w:p w:rsidR="00272A98" w:rsidRPr="000002C0" w:rsidRDefault="00272A98" w:rsidP="00272A98">
      <w:pPr>
        <w:shd w:val="clear" w:color="auto" w:fill="FFFFFF"/>
        <w:ind w:firstLine="567"/>
        <w:jc w:val="both"/>
        <w:rPr>
          <w:lang w:val="uk-UA"/>
        </w:rPr>
      </w:pPr>
      <w:r w:rsidRPr="000002C0">
        <w:rPr>
          <w:lang w:val="uk-UA"/>
        </w:rPr>
        <w:t>забезпечення планування заходів цивільного захисту;</w:t>
      </w:r>
    </w:p>
    <w:p w:rsidR="00272A98" w:rsidRPr="00AD3099" w:rsidRDefault="00272A98" w:rsidP="00272A98">
      <w:pPr>
        <w:shd w:val="clear" w:color="auto" w:fill="FFFFFF"/>
        <w:ind w:firstLine="567"/>
        <w:jc w:val="both"/>
        <w:rPr>
          <w:lang w:val="uk-UA"/>
        </w:rPr>
      </w:pPr>
      <w:r w:rsidRPr="00AD3099">
        <w:rPr>
          <w:lang w:val="uk-UA"/>
        </w:rPr>
        <w:t xml:space="preserve">розроблення та здійснення заходів, спрямованих на забезпечення сталого функціонування </w:t>
      </w:r>
      <w:r>
        <w:rPr>
          <w:lang w:val="uk-UA"/>
        </w:rPr>
        <w:t>водогосподарських організацій</w:t>
      </w:r>
      <w:r w:rsidRPr="003930C4">
        <w:rPr>
          <w:lang w:val="uk-UA"/>
        </w:rPr>
        <w:t xml:space="preserve"> </w:t>
      </w:r>
      <w:r w:rsidRPr="00AD3099">
        <w:rPr>
          <w:lang w:val="uk-UA"/>
        </w:rPr>
        <w:t>в особливий період;</w:t>
      </w:r>
    </w:p>
    <w:p w:rsidR="00272A98" w:rsidRPr="00AD3099" w:rsidRDefault="00272A98" w:rsidP="00272A98">
      <w:pPr>
        <w:shd w:val="clear" w:color="auto" w:fill="FFFFFF"/>
        <w:ind w:firstLine="567"/>
        <w:jc w:val="both"/>
        <w:rPr>
          <w:lang w:val="uk-UA"/>
        </w:rPr>
      </w:pPr>
      <w:r w:rsidRPr="00AD3099">
        <w:rPr>
          <w:lang w:val="uk-UA"/>
        </w:rPr>
        <w:t xml:space="preserve">навчання </w:t>
      </w:r>
      <w:r>
        <w:rPr>
          <w:lang w:val="uk-UA"/>
        </w:rPr>
        <w:t>жителів громади</w:t>
      </w:r>
      <w:r w:rsidRPr="00AD3099">
        <w:rPr>
          <w:lang w:val="uk-UA"/>
        </w:rPr>
        <w:t xml:space="preserve"> щодо поведінки та дій у разі виникнення надзвичайної ситуації</w:t>
      </w:r>
      <w:r>
        <w:rPr>
          <w:lang w:val="uk-UA"/>
        </w:rPr>
        <w:t xml:space="preserve"> </w:t>
      </w:r>
      <w:r w:rsidRPr="006D46C5">
        <w:rPr>
          <w:lang w:val="uk-UA"/>
        </w:rPr>
        <w:t>пов’язан</w:t>
      </w:r>
      <w:r>
        <w:rPr>
          <w:lang w:val="uk-UA"/>
        </w:rPr>
        <w:t>ої</w:t>
      </w:r>
      <w:r w:rsidRPr="006D46C5">
        <w:rPr>
          <w:lang w:val="uk-UA"/>
        </w:rPr>
        <w:t xml:space="preserve"> з водним фактором</w:t>
      </w:r>
      <w:r w:rsidRPr="00AD3099">
        <w:rPr>
          <w:lang w:val="uk-UA"/>
        </w:rPr>
        <w:t>;</w:t>
      </w:r>
    </w:p>
    <w:p w:rsidR="00272A98" w:rsidRDefault="00272A98" w:rsidP="00272A98">
      <w:pPr>
        <w:shd w:val="clear" w:color="auto" w:fill="FFFFFF"/>
        <w:ind w:firstLine="567"/>
        <w:jc w:val="both"/>
        <w:rPr>
          <w:lang w:val="uk-UA"/>
        </w:rPr>
      </w:pPr>
      <w:bookmarkStart w:id="1" w:name="n21"/>
      <w:bookmarkEnd w:id="1"/>
      <w:r>
        <w:rPr>
          <w:lang w:val="uk-UA"/>
        </w:rPr>
        <w:t>здійснення у межах повноважень, передбачених законом, разом з іншими органами виконавчої влади заходів щодо запобігання надзвичайним ситуаціям</w:t>
      </w:r>
      <w:r w:rsidRPr="002D2604">
        <w:rPr>
          <w:lang w:val="uk-UA"/>
        </w:rPr>
        <w:t xml:space="preserve"> </w:t>
      </w:r>
      <w:r w:rsidRPr="006D46C5">
        <w:rPr>
          <w:lang w:val="uk-UA"/>
        </w:rPr>
        <w:t>пов’язаних з водним фактором</w:t>
      </w:r>
      <w:r>
        <w:rPr>
          <w:lang w:val="uk-UA"/>
        </w:rPr>
        <w:t>, зменшення руйнівних наслідків повеней, забезпечення безаварійного пропуску паводкових вод та льодоходу;</w:t>
      </w:r>
    </w:p>
    <w:p w:rsidR="00272A98" w:rsidRDefault="00272A98" w:rsidP="00272A98">
      <w:pPr>
        <w:shd w:val="clear" w:color="auto" w:fill="FFFFFF"/>
        <w:ind w:firstLine="567"/>
        <w:jc w:val="both"/>
        <w:rPr>
          <w:lang w:val="uk-UA"/>
        </w:rPr>
      </w:pPr>
      <w:bookmarkStart w:id="2" w:name="n30"/>
      <w:bookmarkEnd w:id="2"/>
      <w:r>
        <w:rPr>
          <w:lang w:val="uk-UA"/>
        </w:rPr>
        <w:t>проведення аналізу якості поверхневих вод та сповіщення органів виконавчої влади і органів місцевого самоврядування, організація розроблення оперативних та довгострокових прогнозів зміни екологічного стану водних об’єктів і меліорованих земель;</w:t>
      </w:r>
    </w:p>
    <w:p w:rsidR="00A01B41" w:rsidRPr="00A01B41" w:rsidRDefault="00A01B41" w:rsidP="0050334B">
      <w:pPr>
        <w:pStyle w:val="a6"/>
        <w:numPr>
          <w:ilvl w:val="0"/>
          <w:numId w:val="1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A01B41">
        <w:rPr>
          <w:sz w:val="28"/>
          <w:szCs w:val="28"/>
        </w:rPr>
        <w:t>Організаційну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структуру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спеціалізованих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служб,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кількість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їх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підрозділів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визначають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керівники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органів,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які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утворили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такі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служби,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з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урахуванням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техногенно-екологічної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та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природної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обстановки,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виробничих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умов, функціонального призначення, обсягів виконання завдань із запобігання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виникненню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надзвичайних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ситуацій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та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ліквідації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їх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наслідків,</w:t>
      </w:r>
      <w:r w:rsidRPr="00A01B41">
        <w:rPr>
          <w:spacing w:val="71"/>
          <w:sz w:val="28"/>
          <w:szCs w:val="28"/>
        </w:rPr>
        <w:t xml:space="preserve"> </w:t>
      </w:r>
      <w:r w:rsidRPr="00A01B41">
        <w:rPr>
          <w:sz w:val="28"/>
          <w:szCs w:val="28"/>
        </w:rPr>
        <w:t>захисту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населення і території у мирний час та особливий період, наявності та стану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матеріально-технічної</w:t>
      </w:r>
      <w:r w:rsidRPr="00A01B41">
        <w:rPr>
          <w:spacing w:val="-4"/>
          <w:sz w:val="28"/>
          <w:szCs w:val="28"/>
        </w:rPr>
        <w:t xml:space="preserve"> </w:t>
      </w:r>
      <w:r w:rsidRPr="00A01B41">
        <w:rPr>
          <w:sz w:val="28"/>
          <w:szCs w:val="28"/>
        </w:rPr>
        <w:t>бази.</w:t>
      </w:r>
    </w:p>
    <w:p w:rsidR="00A01B41" w:rsidRPr="00A01B41" w:rsidRDefault="00A01B41" w:rsidP="0050334B">
      <w:pPr>
        <w:pStyle w:val="a6"/>
        <w:numPr>
          <w:ilvl w:val="0"/>
          <w:numId w:val="1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A01B41">
        <w:rPr>
          <w:sz w:val="28"/>
          <w:szCs w:val="28"/>
        </w:rPr>
        <w:t>Органом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управління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місцевих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спеціалізованих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служб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цивільного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захисту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є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сектор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з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питань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надзвичайних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ситуацій,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громадської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безпеки,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цивільного захисту, оборони та взаємодії з правоохоронними органами міської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ради.</w:t>
      </w:r>
    </w:p>
    <w:p w:rsidR="00A01B41" w:rsidRPr="00A01B41" w:rsidRDefault="00A01B41" w:rsidP="0050334B">
      <w:pPr>
        <w:pStyle w:val="a6"/>
        <w:numPr>
          <w:ilvl w:val="0"/>
          <w:numId w:val="1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A01B41">
        <w:rPr>
          <w:sz w:val="28"/>
          <w:szCs w:val="28"/>
        </w:rPr>
        <w:t>Спеціалізовану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службу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очолює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керівник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відповідного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органу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управління</w:t>
      </w:r>
      <w:r w:rsidRPr="00A01B41">
        <w:rPr>
          <w:spacing w:val="-1"/>
          <w:sz w:val="28"/>
          <w:szCs w:val="28"/>
        </w:rPr>
        <w:t xml:space="preserve"> </w:t>
      </w:r>
      <w:r w:rsidRPr="00A01B41">
        <w:rPr>
          <w:sz w:val="28"/>
          <w:szCs w:val="28"/>
        </w:rPr>
        <w:t>такої служби.</w:t>
      </w:r>
    </w:p>
    <w:p w:rsidR="00A01B41" w:rsidRPr="00A01B41" w:rsidRDefault="00A01B41" w:rsidP="0050334B">
      <w:pPr>
        <w:pStyle w:val="a6"/>
        <w:numPr>
          <w:ilvl w:val="0"/>
          <w:numId w:val="1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A01B41">
        <w:rPr>
          <w:sz w:val="28"/>
          <w:szCs w:val="28"/>
        </w:rPr>
        <w:t>Функціонування та залучення спеціалізованих служб для проведення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спеціальних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робіт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і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заходів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з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цивільного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захисту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та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їх</w:t>
      </w:r>
      <w:r w:rsidRPr="00A01B41">
        <w:rPr>
          <w:spacing w:val="71"/>
          <w:sz w:val="28"/>
          <w:szCs w:val="28"/>
        </w:rPr>
        <w:t xml:space="preserve"> </w:t>
      </w:r>
      <w:r w:rsidRPr="00A01B41">
        <w:rPr>
          <w:sz w:val="28"/>
          <w:szCs w:val="28"/>
        </w:rPr>
        <w:t>забезпечення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здійснюється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згідно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з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Кодексом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цивільного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захисту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України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у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режимах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повсякденного функціонування, підвищеної готовності, надзвичайної ситуації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та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надзвичайного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стану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відповідно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до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основних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завдань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і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заходів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єдиної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державної системи цивільного захисту у таких режимах. В особливий період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спеціалізовані служби функціонують відповідно до зазначеного Кодексу та з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урахуванням особливостей, що визначаються законами України "Про правовий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режим воєнного стану", "Про мобілізаційну підготовку та мобілізацію", а також</w:t>
      </w:r>
      <w:r w:rsidRPr="00A01B41">
        <w:rPr>
          <w:spacing w:val="-67"/>
          <w:sz w:val="28"/>
          <w:szCs w:val="28"/>
        </w:rPr>
        <w:t xml:space="preserve"> </w:t>
      </w:r>
      <w:r w:rsidRPr="00A01B41">
        <w:rPr>
          <w:sz w:val="28"/>
          <w:szCs w:val="28"/>
        </w:rPr>
        <w:t>іншими</w:t>
      </w:r>
      <w:r w:rsidRPr="00A01B41">
        <w:rPr>
          <w:spacing w:val="-1"/>
          <w:sz w:val="28"/>
          <w:szCs w:val="28"/>
        </w:rPr>
        <w:t xml:space="preserve"> </w:t>
      </w:r>
      <w:r w:rsidRPr="00A01B41">
        <w:rPr>
          <w:sz w:val="28"/>
          <w:szCs w:val="28"/>
        </w:rPr>
        <w:t>нормативно-правовими актами.</w:t>
      </w:r>
    </w:p>
    <w:p w:rsidR="00A01B41" w:rsidRPr="00A01B41" w:rsidRDefault="00A01B41" w:rsidP="0050334B">
      <w:pPr>
        <w:pStyle w:val="a6"/>
        <w:numPr>
          <w:ilvl w:val="0"/>
          <w:numId w:val="1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A01B41">
        <w:rPr>
          <w:sz w:val="28"/>
          <w:szCs w:val="28"/>
        </w:rPr>
        <w:t>Облік працівників спеціалізованих служб, техніки та майна, якими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такі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служби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укомплектовані,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ведеться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завчасно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відповідним</w:t>
      </w:r>
      <w:r w:rsidRPr="00A01B41">
        <w:rPr>
          <w:spacing w:val="71"/>
          <w:sz w:val="28"/>
          <w:szCs w:val="28"/>
        </w:rPr>
        <w:t xml:space="preserve"> </w:t>
      </w:r>
      <w:r w:rsidRPr="00A01B41">
        <w:rPr>
          <w:sz w:val="28"/>
          <w:szCs w:val="28"/>
        </w:rPr>
        <w:t>органом</w:t>
      </w:r>
      <w:r w:rsidRPr="00A01B41">
        <w:rPr>
          <w:spacing w:val="1"/>
          <w:sz w:val="28"/>
          <w:szCs w:val="28"/>
        </w:rPr>
        <w:t xml:space="preserve"> </w:t>
      </w:r>
      <w:r w:rsidRPr="00A01B41">
        <w:rPr>
          <w:sz w:val="28"/>
          <w:szCs w:val="28"/>
        </w:rPr>
        <w:t>управління</w:t>
      </w:r>
      <w:r w:rsidRPr="00A01B41">
        <w:rPr>
          <w:spacing w:val="-1"/>
          <w:sz w:val="28"/>
          <w:szCs w:val="28"/>
        </w:rPr>
        <w:t xml:space="preserve"> </w:t>
      </w:r>
      <w:r w:rsidRPr="00A01B41">
        <w:rPr>
          <w:sz w:val="28"/>
          <w:szCs w:val="28"/>
        </w:rPr>
        <w:t>спеціалізованої служби.</w:t>
      </w:r>
    </w:p>
    <w:p w:rsidR="00A954F1" w:rsidRPr="00A954F1" w:rsidRDefault="00A01B41" w:rsidP="0050334B">
      <w:pPr>
        <w:pStyle w:val="a6"/>
        <w:numPr>
          <w:ilvl w:val="0"/>
          <w:numId w:val="1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A954F1">
        <w:rPr>
          <w:sz w:val="28"/>
          <w:szCs w:val="28"/>
        </w:rPr>
        <w:t>Підготовка</w:t>
      </w:r>
      <w:r w:rsidRPr="00A954F1">
        <w:rPr>
          <w:spacing w:val="1"/>
          <w:sz w:val="28"/>
          <w:szCs w:val="28"/>
        </w:rPr>
        <w:t xml:space="preserve"> </w:t>
      </w:r>
      <w:r w:rsidRPr="00A954F1">
        <w:rPr>
          <w:sz w:val="28"/>
          <w:szCs w:val="28"/>
        </w:rPr>
        <w:t>спеціалізованих</w:t>
      </w:r>
      <w:r w:rsidRPr="00A954F1">
        <w:rPr>
          <w:spacing w:val="1"/>
          <w:sz w:val="28"/>
          <w:szCs w:val="28"/>
        </w:rPr>
        <w:t xml:space="preserve"> </w:t>
      </w:r>
      <w:r w:rsidRPr="00A954F1">
        <w:rPr>
          <w:sz w:val="28"/>
          <w:szCs w:val="28"/>
        </w:rPr>
        <w:t>служб</w:t>
      </w:r>
      <w:r w:rsidRPr="00A954F1">
        <w:rPr>
          <w:spacing w:val="1"/>
          <w:sz w:val="28"/>
          <w:szCs w:val="28"/>
        </w:rPr>
        <w:t xml:space="preserve"> </w:t>
      </w:r>
      <w:r w:rsidRPr="00A954F1">
        <w:rPr>
          <w:sz w:val="28"/>
          <w:szCs w:val="28"/>
        </w:rPr>
        <w:t>проводиться</w:t>
      </w:r>
      <w:r w:rsidRPr="00A954F1">
        <w:rPr>
          <w:spacing w:val="1"/>
          <w:sz w:val="28"/>
          <w:szCs w:val="28"/>
        </w:rPr>
        <w:t xml:space="preserve"> </w:t>
      </w:r>
      <w:r w:rsidRPr="00A954F1">
        <w:rPr>
          <w:sz w:val="28"/>
          <w:szCs w:val="28"/>
        </w:rPr>
        <w:t>згідно</w:t>
      </w:r>
      <w:r w:rsidRPr="00A954F1">
        <w:rPr>
          <w:spacing w:val="1"/>
          <w:sz w:val="28"/>
          <w:szCs w:val="28"/>
        </w:rPr>
        <w:t xml:space="preserve"> </w:t>
      </w:r>
      <w:r w:rsidRPr="00A954F1">
        <w:rPr>
          <w:sz w:val="28"/>
          <w:szCs w:val="28"/>
        </w:rPr>
        <w:t>з</w:t>
      </w:r>
      <w:r w:rsidRPr="00A954F1">
        <w:rPr>
          <w:spacing w:val="1"/>
          <w:sz w:val="28"/>
          <w:szCs w:val="28"/>
        </w:rPr>
        <w:t xml:space="preserve"> </w:t>
      </w:r>
      <w:r w:rsidRPr="00A954F1">
        <w:rPr>
          <w:sz w:val="28"/>
          <w:szCs w:val="28"/>
        </w:rPr>
        <w:t>Порядком</w:t>
      </w:r>
      <w:r w:rsidRPr="00A954F1">
        <w:rPr>
          <w:spacing w:val="-67"/>
          <w:sz w:val="28"/>
          <w:szCs w:val="28"/>
        </w:rPr>
        <w:t xml:space="preserve"> </w:t>
      </w:r>
      <w:r w:rsidRPr="00A954F1">
        <w:rPr>
          <w:sz w:val="28"/>
          <w:szCs w:val="28"/>
        </w:rPr>
        <w:t>підготовки</w:t>
      </w:r>
      <w:r w:rsidRPr="00A954F1">
        <w:rPr>
          <w:spacing w:val="-5"/>
          <w:sz w:val="28"/>
          <w:szCs w:val="28"/>
        </w:rPr>
        <w:t xml:space="preserve"> </w:t>
      </w:r>
      <w:r w:rsidRPr="00A954F1">
        <w:rPr>
          <w:sz w:val="28"/>
          <w:szCs w:val="28"/>
        </w:rPr>
        <w:t>до</w:t>
      </w:r>
      <w:r w:rsidRPr="00A954F1">
        <w:rPr>
          <w:spacing w:val="-5"/>
          <w:sz w:val="28"/>
          <w:szCs w:val="28"/>
        </w:rPr>
        <w:t xml:space="preserve"> </w:t>
      </w:r>
      <w:r w:rsidRPr="00A954F1">
        <w:rPr>
          <w:sz w:val="28"/>
          <w:szCs w:val="28"/>
        </w:rPr>
        <w:t>дій</w:t>
      </w:r>
      <w:r w:rsidRPr="00A954F1">
        <w:rPr>
          <w:spacing w:val="-1"/>
          <w:sz w:val="28"/>
          <w:szCs w:val="28"/>
        </w:rPr>
        <w:t xml:space="preserve"> </w:t>
      </w:r>
      <w:r w:rsidRPr="00A954F1">
        <w:rPr>
          <w:sz w:val="28"/>
          <w:szCs w:val="28"/>
        </w:rPr>
        <w:t>за</w:t>
      </w:r>
      <w:r w:rsidRPr="00A954F1">
        <w:rPr>
          <w:spacing w:val="-5"/>
          <w:sz w:val="28"/>
          <w:szCs w:val="28"/>
        </w:rPr>
        <w:t xml:space="preserve"> </w:t>
      </w:r>
      <w:r w:rsidRPr="00A954F1">
        <w:rPr>
          <w:sz w:val="28"/>
          <w:szCs w:val="28"/>
        </w:rPr>
        <w:t>призначенням</w:t>
      </w:r>
      <w:r w:rsidRPr="00A954F1">
        <w:rPr>
          <w:spacing w:val="-4"/>
          <w:sz w:val="28"/>
          <w:szCs w:val="28"/>
        </w:rPr>
        <w:t xml:space="preserve"> </w:t>
      </w:r>
      <w:r w:rsidRPr="00A954F1">
        <w:rPr>
          <w:sz w:val="28"/>
          <w:szCs w:val="28"/>
        </w:rPr>
        <w:t>органів</w:t>
      </w:r>
      <w:r w:rsidRPr="00A954F1">
        <w:rPr>
          <w:spacing w:val="-4"/>
          <w:sz w:val="28"/>
          <w:szCs w:val="28"/>
        </w:rPr>
        <w:t xml:space="preserve"> </w:t>
      </w:r>
      <w:r w:rsidRPr="00A954F1">
        <w:rPr>
          <w:sz w:val="28"/>
          <w:szCs w:val="28"/>
        </w:rPr>
        <w:t>управління</w:t>
      </w:r>
      <w:r w:rsidRPr="00A954F1">
        <w:rPr>
          <w:spacing w:val="-2"/>
          <w:sz w:val="28"/>
          <w:szCs w:val="28"/>
        </w:rPr>
        <w:t xml:space="preserve"> </w:t>
      </w:r>
      <w:r w:rsidRPr="00A954F1">
        <w:rPr>
          <w:sz w:val="28"/>
          <w:szCs w:val="28"/>
        </w:rPr>
        <w:t>та</w:t>
      </w:r>
      <w:r w:rsidRPr="00A954F1">
        <w:rPr>
          <w:spacing w:val="-2"/>
          <w:sz w:val="28"/>
          <w:szCs w:val="28"/>
        </w:rPr>
        <w:t xml:space="preserve"> </w:t>
      </w:r>
      <w:r w:rsidRPr="00A954F1">
        <w:rPr>
          <w:sz w:val="28"/>
          <w:szCs w:val="28"/>
        </w:rPr>
        <w:t>сил</w:t>
      </w:r>
      <w:r w:rsidRPr="00A954F1">
        <w:rPr>
          <w:spacing w:val="-3"/>
          <w:sz w:val="28"/>
          <w:szCs w:val="28"/>
        </w:rPr>
        <w:t xml:space="preserve"> </w:t>
      </w:r>
      <w:r w:rsidRPr="00A954F1">
        <w:rPr>
          <w:sz w:val="28"/>
          <w:szCs w:val="28"/>
        </w:rPr>
        <w:t>цивільного</w:t>
      </w:r>
      <w:r w:rsidR="00A954F1">
        <w:rPr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lastRenderedPageBreak/>
        <w:t>захисту, затвердженим постановою Кабінету Міністрів України від 26 червня</w:t>
      </w:r>
      <w:r w:rsidR="00A954F1" w:rsidRPr="00A954F1">
        <w:rPr>
          <w:spacing w:val="1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2013</w:t>
      </w:r>
      <w:r w:rsidR="00A954F1" w:rsidRPr="00A954F1">
        <w:rPr>
          <w:spacing w:val="1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року</w:t>
      </w:r>
      <w:r w:rsidR="00A954F1" w:rsidRPr="00A954F1">
        <w:rPr>
          <w:spacing w:val="1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№</w:t>
      </w:r>
      <w:r w:rsidR="00A954F1" w:rsidRPr="00A954F1">
        <w:rPr>
          <w:spacing w:val="1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443,</w:t>
      </w:r>
      <w:r w:rsidR="00A954F1" w:rsidRPr="00A954F1">
        <w:rPr>
          <w:spacing w:val="1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Порядком</w:t>
      </w:r>
      <w:r w:rsidR="00A954F1" w:rsidRPr="00A954F1">
        <w:rPr>
          <w:spacing w:val="1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здійснення</w:t>
      </w:r>
      <w:r w:rsidR="00A954F1" w:rsidRPr="00A954F1">
        <w:rPr>
          <w:spacing w:val="1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навчання</w:t>
      </w:r>
      <w:r w:rsidR="00A954F1" w:rsidRPr="00A954F1">
        <w:rPr>
          <w:spacing w:val="1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населення</w:t>
      </w:r>
      <w:r w:rsidR="00A954F1" w:rsidRPr="00A954F1">
        <w:rPr>
          <w:spacing w:val="1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діям</w:t>
      </w:r>
      <w:r w:rsidR="00A954F1" w:rsidRPr="00A954F1">
        <w:rPr>
          <w:spacing w:val="1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у</w:t>
      </w:r>
      <w:r w:rsidR="00A954F1" w:rsidRPr="00A954F1">
        <w:rPr>
          <w:spacing w:val="1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надзвичайних ситуаціях, затвердженим постановою Кабінету Міністрів України</w:t>
      </w:r>
      <w:r w:rsidR="00A954F1" w:rsidRPr="00A954F1">
        <w:rPr>
          <w:spacing w:val="-67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від</w:t>
      </w:r>
      <w:r w:rsidR="00A954F1" w:rsidRPr="00A954F1">
        <w:rPr>
          <w:spacing w:val="1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26</w:t>
      </w:r>
      <w:r w:rsidR="00A954F1" w:rsidRPr="00A954F1">
        <w:rPr>
          <w:spacing w:val="1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червня</w:t>
      </w:r>
      <w:r w:rsidR="00A954F1" w:rsidRPr="00A954F1">
        <w:rPr>
          <w:spacing w:val="1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2013</w:t>
      </w:r>
      <w:r w:rsidR="00A954F1" w:rsidRPr="00A954F1">
        <w:rPr>
          <w:spacing w:val="1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року</w:t>
      </w:r>
      <w:r w:rsidR="00A954F1" w:rsidRPr="00A954F1">
        <w:rPr>
          <w:spacing w:val="1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№</w:t>
      </w:r>
      <w:r w:rsidR="00A954F1" w:rsidRPr="00A954F1">
        <w:rPr>
          <w:spacing w:val="1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444,</w:t>
      </w:r>
      <w:r w:rsidR="00A954F1" w:rsidRPr="00A954F1">
        <w:rPr>
          <w:spacing w:val="1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Порядком</w:t>
      </w:r>
      <w:r w:rsidR="00A954F1" w:rsidRPr="00A954F1">
        <w:rPr>
          <w:spacing w:val="1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проведення</w:t>
      </w:r>
      <w:r w:rsidR="00A954F1" w:rsidRPr="00A954F1">
        <w:rPr>
          <w:spacing w:val="1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навчання</w:t>
      </w:r>
      <w:r w:rsidR="00A954F1" w:rsidRPr="00A954F1">
        <w:rPr>
          <w:spacing w:val="1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керівного</w:t>
      </w:r>
      <w:r w:rsidR="00A954F1" w:rsidRPr="00A954F1">
        <w:rPr>
          <w:spacing w:val="1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складу</w:t>
      </w:r>
      <w:r w:rsidR="00A954F1" w:rsidRPr="00A954F1">
        <w:rPr>
          <w:spacing w:val="1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та</w:t>
      </w:r>
      <w:r w:rsidR="00A954F1" w:rsidRPr="00A954F1">
        <w:rPr>
          <w:spacing w:val="1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фахівців,</w:t>
      </w:r>
      <w:r w:rsidR="00A954F1" w:rsidRPr="00A954F1">
        <w:rPr>
          <w:spacing w:val="1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діяльність</w:t>
      </w:r>
      <w:r w:rsidR="00A954F1" w:rsidRPr="00A954F1">
        <w:rPr>
          <w:spacing w:val="1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яких</w:t>
      </w:r>
      <w:r w:rsidR="00A954F1" w:rsidRPr="00A954F1">
        <w:rPr>
          <w:spacing w:val="1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пов'язана</w:t>
      </w:r>
      <w:r w:rsidR="00A954F1" w:rsidRPr="00A954F1">
        <w:rPr>
          <w:spacing w:val="1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з</w:t>
      </w:r>
      <w:r w:rsidR="00A954F1" w:rsidRPr="00A954F1">
        <w:rPr>
          <w:spacing w:val="1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організацією</w:t>
      </w:r>
      <w:r w:rsidR="00A954F1" w:rsidRPr="00A954F1">
        <w:rPr>
          <w:spacing w:val="1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і</w:t>
      </w:r>
      <w:r w:rsidR="00A954F1" w:rsidRPr="00A954F1">
        <w:rPr>
          <w:spacing w:val="1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здійсненням</w:t>
      </w:r>
      <w:r w:rsidR="00A954F1" w:rsidRPr="00A954F1">
        <w:rPr>
          <w:spacing w:val="1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заходів</w:t>
      </w:r>
      <w:r w:rsidR="00A954F1" w:rsidRPr="00A954F1">
        <w:rPr>
          <w:spacing w:val="1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з</w:t>
      </w:r>
      <w:r w:rsidR="00A954F1" w:rsidRPr="00A954F1">
        <w:rPr>
          <w:spacing w:val="1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питань</w:t>
      </w:r>
      <w:r w:rsidR="00A954F1" w:rsidRPr="00A954F1">
        <w:rPr>
          <w:spacing w:val="1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цивільного</w:t>
      </w:r>
      <w:r w:rsidR="00A954F1" w:rsidRPr="00A954F1">
        <w:rPr>
          <w:spacing w:val="1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захисту,</w:t>
      </w:r>
      <w:r w:rsidR="00A954F1" w:rsidRPr="00A954F1">
        <w:rPr>
          <w:spacing w:val="1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затвердженим</w:t>
      </w:r>
      <w:r w:rsidR="00A954F1" w:rsidRPr="00A954F1">
        <w:rPr>
          <w:spacing w:val="1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постановою</w:t>
      </w:r>
      <w:r w:rsidR="00A954F1" w:rsidRPr="00A954F1">
        <w:rPr>
          <w:spacing w:val="1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Кабінету</w:t>
      </w:r>
      <w:r w:rsidR="00A954F1" w:rsidRPr="00A954F1">
        <w:rPr>
          <w:spacing w:val="1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Міністрів</w:t>
      </w:r>
      <w:r w:rsidR="00A954F1" w:rsidRPr="00A954F1">
        <w:rPr>
          <w:spacing w:val="-5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України від</w:t>
      </w:r>
      <w:r w:rsidR="00A954F1" w:rsidRPr="00A954F1">
        <w:rPr>
          <w:spacing w:val="-3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23</w:t>
      </w:r>
      <w:r w:rsidR="00A954F1" w:rsidRPr="00A954F1">
        <w:rPr>
          <w:spacing w:val="-3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жовтня</w:t>
      </w:r>
      <w:r w:rsidR="00A954F1" w:rsidRPr="00A954F1">
        <w:rPr>
          <w:spacing w:val="-3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2013 року</w:t>
      </w:r>
      <w:r w:rsidR="00A954F1" w:rsidRPr="00A954F1">
        <w:rPr>
          <w:spacing w:val="-3"/>
          <w:sz w:val="28"/>
          <w:szCs w:val="28"/>
        </w:rPr>
        <w:t xml:space="preserve"> </w:t>
      </w:r>
      <w:r w:rsidR="00A954F1" w:rsidRPr="00A954F1">
        <w:rPr>
          <w:sz w:val="28"/>
          <w:szCs w:val="28"/>
        </w:rPr>
        <w:t>№ 819.</w:t>
      </w:r>
    </w:p>
    <w:p w:rsidR="007E65A5" w:rsidRDefault="007E65A5" w:rsidP="00272A98">
      <w:pPr>
        <w:tabs>
          <w:tab w:val="left" w:pos="1134"/>
        </w:tabs>
        <w:rPr>
          <w:lang w:val="uk-UA"/>
        </w:rPr>
      </w:pPr>
    </w:p>
    <w:p w:rsidR="007E65A5" w:rsidRDefault="007E65A5" w:rsidP="00272A98">
      <w:pPr>
        <w:pStyle w:val="rvps7"/>
        <w:shd w:val="clear" w:color="auto" w:fill="FFFFFF"/>
        <w:spacing w:before="0" w:beforeAutospacing="0" w:after="0" w:afterAutospacing="0"/>
        <w:ind w:firstLine="567"/>
        <w:jc w:val="center"/>
        <w:rPr>
          <w:rStyle w:val="rvts15"/>
          <w:b/>
          <w:bCs/>
          <w:sz w:val="28"/>
          <w:szCs w:val="28"/>
        </w:rPr>
      </w:pPr>
      <w:r w:rsidRPr="006A5057">
        <w:rPr>
          <w:rStyle w:val="rvts15"/>
          <w:b/>
          <w:bCs/>
          <w:sz w:val="28"/>
          <w:szCs w:val="28"/>
        </w:rPr>
        <w:t>Обов’язки і права керівника спеціалізованої служби</w:t>
      </w:r>
    </w:p>
    <w:p w:rsidR="007E65A5" w:rsidRPr="006A5057" w:rsidRDefault="007E65A5" w:rsidP="0050334B">
      <w:pPr>
        <w:pStyle w:val="rvps2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3" w:name="n87"/>
      <w:bookmarkEnd w:id="3"/>
      <w:r w:rsidRPr="006A5057">
        <w:rPr>
          <w:sz w:val="28"/>
          <w:szCs w:val="28"/>
        </w:rPr>
        <w:t>Керівник спеціалізованої служби в межах компетенції зобов’язаний:</w:t>
      </w:r>
    </w:p>
    <w:p w:rsidR="007E65A5" w:rsidRPr="006A5057" w:rsidRDefault="007E65A5" w:rsidP="00272A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" w:name="n88"/>
      <w:bookmarkEnd w:id="4"/>
      <w:r w:rsidRPr="006A5057">
        <w:rPr>
          <w:sz w:val="28"/>
          <w:szCs w:val="28"/>
        </w:rPr>
        <w:t>спільно із заступниками керівника спеціалізованої служби здійснювати підготовку та підтримання в готовності спеціалізованої служби для організації проведення спеціальних робіт і заходів з цивільного захисту за напрямом галузевого спрямування діяльності спеціалізованої служби;</w:t>
      </w:r>
    </w:p>
    <w:p w:rsidR="007E65A5" w:rsidRPr="006A5057" w:rsidRDefault="007E65A5" w:rsidP="00272A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" w:name="n89"/>
      <w:bookmarkEnd w:id="5"/>
      <w:r w:rsidRPr="006A5057">
        <w:rPr>
          <w:sz w:val="28"/>
          <w:szCs w:val="28"/>
        </w:rPr>
        <w:t>здійснювати координацію діяльності спеціалізованої служби та керувати нею під час ліквідації наслідків надзвичайної ситуації;</w:t>
      </w:r>
    </w:p>
    <w:p w:rsidR="007E65A5" w:rsidRPr="006A5057" w:rsidRDefault="007E65A5" w:rsidP="00272A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" w:name="n90"/>
      <w:bookmarkEnd w:id="6"/>
      <w:r w:rsidRPr="006A5057">
        <w:rPr>
          <w:sz w:val="28"/>
          <w:szCs w:val="28"/>
        </w:rPr>
        <w:t>здійснювати координацію та взаємодіяти з територіальними спеціалізованими службами зв’язку і оповіщення цивільного захисту в межах повноважень спеціалізованої служби;</w:t>
      </w:r>
    </w:p>
    <w:p w:rsidR="007E65A5" w:rsidRPr="006A5057" w:rsidRDefault="007E65A5" w:rsidP="00272A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" w:name="n91"/>
      <w:bookmarkEnd w:id="7"/>
      <w:r w:rsidRPr="006A5057">
        <w:rPr>
          <w:sz w:val="28"/>
          <w:szCs w:val="28"/>
        </w:rPr>
        <w:t>організовувати навчання працівників спеціалізованої служби способам захисту і діям у надзвичайних ситуаціях, проводити спеціальні навчання та тренування відповідно до профілю такої служби;</w:t>
      </w:r>
    </w:p>
    <w:p w:rsidR="007E65A5" w:rsidRPr="006A5057" w:rsidRDefault="007E65A5" w:rsidP="00272A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8" w:name="n92"/>
      <w:bookmarkEnd w:id="8"/>
      <w:r w:rsidRPr="006A5057">
        <w:rPr>
          <w:sz w:val="28"/>
          <w:szCs w:val="28"/>
        </w:rPr>
        <w:t xml:space="preserve">забезпечувати підтримку в постійній готовності органу управління, засобів </w:t>
      </w:r>
      <w:proofErr w:type="spellStart"/>
      <w:r w:rsidRPr="006A5057">
        <w:rPr>
          <w:sz w:val="28"/>
          <w:szCs w:val="28"/>
        </w:rPr>
        <w:t>телекомунікацій</w:t>
      </w:r>
      <w:proofErr w:type="spellEnd"/>
      <w:r w:rsidRPr="006A5057">
        <w:rPr>
          <w:sz w:val="28"/>
          <w:szCs w:val="28"/>
        </w:rPr>
        <w:t xml:space="preserve"> і оповіщення, що забезпечують управління підпорядкованою спеціалізованою службою.</w:t>
      </w:r>
    </w:p>
    <w:p w:rsidR="007E65A5" w:rsidRPr="006A5057" w:rsidRDefault="007E65A5" w:rsidP="0050334B">
      <w:pPr>
        <w:pStyle w:val="rvps2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9" w:name="n93"/>
      <w:bookmarkEnd w:id="9"/>
      <w:r w:rsidRPr="006A5057">
        <w:rPr>
          <w:sz w:val="28"/>
          <w:szCs w:val="28"/>
        </w:rPr>
        <w:t>Керівник спеціалізованої служби та його заступники мають право:</w:t>
      </w:r>
    </w:p>
    <w:p w:rsidR="007E65A5" w:rsidRPr="006A5057" w:rsidRDefault="007E65A5" w:rsidP="00272A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0" w:name="n94"/>
      <w:bookmarkEnd w:id="10"/>
      <w:r w:rsidRPr="006A5057">
        <w:rPr>
          <w:sz w:val="28"/>
          <w:szCs w:val="28"/>
        </w:rPr>
        <w:t>видавати накази та розпорядження з питань функціонування спеціалізованої служби і виконання завдань працівниками, які входять до складу спеціалізованої служби;</w:t>
      </w:r>
    </w:p>
    <w:p w:rsidR="007E65A5" w:rsidRPr="006A5057" w:rsidRDefault="007E65A5" w:rsidP="00272A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1" w:name="n95"/>
      <w:bookmarkEnd w:id="11"/>
      <w:r w:rsidRPr="006A5057">
        <w:rPr>
          <w:sz w:val="28"/>
          <w:szCs w:val="28"/>
        </w:rPr>
        <w:t>отримувати інформацію від органів управління та сил цивільного захисту, необхідну для виконання завдань, покладених на спеціалізовану службу.</w:t>
      </w:r>
    </w:p>
    <w:p w:rsidR="00484137" w:rsidRDefault="00484137" w:rsidP="00272A98">
      <w:pPr>
        <w:pStyle w:val="rvps7"/>
        <w:shd w:val="clear" w:color="auto" w:fill="FFFFFF"/>
        <w:spacing w:before="0" w:beforeAutospacing="0" w:after="0" w:afterAutospacing="0"/>
        <w:ind w:firstLine="567"/>
        <w:jc w:val="center"/>
        <w:rPr>
          <w:rStyle w:val="rvts15"/>
          <w:b/>
          <w:bCs/>
          <w:sz w:val="28"/>
          <w:szCs w:val="28"/>
        </w:rPr>
      </w:pPr>
      <w:bookmarkStart w:id="12" w:name="n96"/>
      <w:bookmarkEnd w:id="12"/>
    </w:p>
    <w:p w:rsidR="007E65A5" w:rsidRDefault="007E65A5" w:rsidP="00272A98">
      <w:pPr>
        <w:pStyle w:val="rvps7"/>
        <w:shd w:val="clear" w:color="auto" w:fill="FFFFFF"/>
        <w:spacing w:before="0" w:beforeAutospacing="0" w:after="0" w:afterAutospacing="0"/>
        <w:ind w:firstLine="567"/>
        <w:jc w:val="center"/>
        <w:rPr>
          <w:rStyle w:val="rvts15"/>
          <w:b/>
          <w:bCs/>
          <w:sz w:val="28"/>
          <w:szCs w:val="28"/>
        </w:rPr>
      </w:pPr>
      <w:r w:rsidRPr="006A5057">
        <w:rPr>
          <w:rStyle w:val="rvts15"/>
          <w:b/>
          <w:bCs/>
          <w:sz w:val="28"/>
          <w:szCs w:val="28"/>
        </w:rPr>
        <w:t>Обов’язки і права працівників спеціалізованої служби</w:t>
      </w:r>
    </w:p>
    <w:p w:rsidR="007E65A5" w:rsidRPr="006A5057" w:rsidRDefault="007E65A5" w:rsidP="0050334B">
      <w:pPr>
        <w:pStyle w:val="rvps2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13" w:name="n97"/>
      <w:bookmarkEnd w:id="13"/>
      <w:r w:rsidRPr="006A5057">
        <w:rPr>
          <w:sz w:val="28"/>
          <w:szCs w:val="28"/>
        </w:rPr>
        <w:t>Працівники, які включені до складу спеціалізованої служби, зобов’язані:</w:t>
      </w:r>
    </w:p>
    <w:p w:rsidR="007E65A5" w:rsidRPr="006A5057" w:rsidRDefault="007E65A5" w:rsidP="00272A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4" w:name="n98"/>
      <w:bookmarkEnd w:id="14"/>
      <w:r w:rsidRPr="006A5057">
        <w:rPr>
          <w:sz w:val="28"/>
          <w:szCs w:val="28"/>
        </w:rPr>
        <w:t>виконувати завдання, визначені залежно від характеру надзвичайної ситуації;</w:t>
      </w:r>
    </w:p>
    <w:p w:rsidR="007E65A5" w:rsidRPr="006A5057" w:rsidRDefault="007E65A5" w:rsidP="00272A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5" w:name="n99"/>
      <w:bookmarkEnd w:id="15"/>
      <w:r w:rsidRPr="006A5057">
        <w:rPr>
          <w:sz w:val="28"/>
          <w:szCs w:val="28"/>
        </w:rPr>
        <w:t>дотримуватися заходів безпеки під час виконання завдань з ліквідації наслідків надзвичайної ситуації, правил поведінки в зоні надзвичайної ситуації;</w:t>
      </w:r>
    </w:p>
    <w:p w:rsidR="007E65A5" w:rsidRPr="006A5057" w:rsidRDefault="007E65A5" w:rsidP="00272A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6" w:name="n100"/>
      <w:bookmarkEnd w:id="16"/>
      <w:r w:rsidRPr="006A5057">
        <w:rPr>
          <w:sz w:val="28"/>
          <w:szCs w:val="28"/>
        </w:rPr>
        <w:t xml:space="preserve">вивчати способи захисту у надзвичайних ситуаціях, надання </w:t>
      </w:r>
      <w:proofErr w:type="spellStart"/>
      <w:r w:rsidRPr="006A5057">
        <w:rPr>
          <w:sz w:val="28"/>
          <w:szCs w:val="28"/>
        </w:rPr>
        <w:t>домедичної</w:t>
      </w:r>
      <w:proofErr w:type="spellEnd"/>
      <w:r w:rsidRPr="006A5057">
        <w:rPr>
          <w:sz w:val="28"/>
          <w:szCs w:val="28"/>
        </w:rPr>
        <w:t xml:space="preserve"> допомоги, правила користування засобами захисту.</w:t>
      </w:r>
    </w:p>
    <w:p w:rsidR="007E65A5" w:rsidRPr="006A5057" w:rsidRDefault="007E65A5" w:rsidP="0050334B">
      <w:pPr>
        <w:pStyle w:val="rvps2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17" w:name="n101"/>
      <w:bookmarkEnd w:id="17"/>
      <w:r w:rsidRPr="006A5057">
        <w:rPr>
          <w:sz w:val="28"/>
          <w:szCs w:val="28"/>
        </w:rPr>
        <w:t>Працівники, які включені до складу спеціалізованої служби, мають право:</w:t>
      </w:r>
    </w:p>
    <w:p w:rsidR="007E65A5" w:rsidRPr="006A5057" w:rsidRDefault="007E65A5" w:rsidP="00272A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8" w:name="n102"/>
      <w:bookmarkEnd w:id="18"/>
      <w:r w:rsidRPr="006A5057">
        <w:rPr>
          <w:sz w:val="28"/>
          <w:szCs w:val="28"/>
        </w:rPr>
        <w:t>отримувати інформацію про надзвичайну ситуацію та заходи необхідної безпеки;</w:t>
      </w:r>
    </w:p>
    <w:p w:rsidR="007E65A5" w:rsidRDefault="007E65A5" w:rsidP="00272A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9" w:name="n103"/>
      <w:bookmarkEnd w:id="19"/>
      <w:r w:rsidRPr="006A5057">
        <w:rPr>
          <w:sz w:val="28"/>
          <w:szCs w:val="28"/>
        </w:rPr>
        <w:lastRenderedPageBreak/>
        <w:t>на забезпечення під час організації та виконання робіт із ліквідації наслідків надзвичайної ситуації засобами індивідуального захисту та спеціальним одягом.</w:t>
      </w:r>
    </w:p>
    <w:p w:rsidR="00484137" w:rsidRPr="006A5057" w:rsidRDefault="00484137" w:rsidP="00272A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E65A5" w:rsidRDefault="007E65A5" w:rsidP="00272A98">
      <w:pPr>
        <w:pStyle w:val="rvps7"/>
        <w:shd w:val="clear" w:color="auto" w:fill="FFFFFF"/>
        <w:spacing w:before="0" w:beforeAutospacing="0" w:after="0" w:afterAutospacing="0"/>
        <w:ind w:firstLine="567"/>
        <w:jc w:val="center"/>
        <w:rPr>
          <w:rStyle w:val="rvts15"/>
          <w:b/>
          <w:bCs/>
          <w:sz w:val="28"/>
          <w:szCs w:val="28"/>
        </w:rPr>
      </w:pPr>
      <w:bookmarkStart w:id="20" w:name="n104"/>
      <w:bookmarkEnd w:id="20"/>
      <w:r w:rsidRPr="006A5057">
        <w:rPr>
          <w:rStyle w:val="rvts15"/>
          <w:b/>
          <w:bCs/>
          <w:sz w:val="28"/>
          <w:szCs w:val="28"/>
        </w:rPr>
        <w:t>Організація діяльності спеціалізованої служби</w:t>
      </w:r>
    </w:p>
    <w:p w:rsidR="006A5057" w:rsidRPr="006A5057" w:rsidRDefault="007E65A5" w:rsidP="0050334B">
      <w:pPr>
        <w:pStyle w:val="rvps2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21" w:name="n105"/>
      <w:bookmarkEnd w:id="21"/>
      <w:r w:rsidRPr="006A5057">
        <w:rPr>
          <w:sz w:val="28"/>
          <w:szCs w:val="28"/>
        </w:rPr>
        <w:t>Підготовка спеціалізованих служб проводиться згідно з</w:t>
      </w:r>
      <w:r w:rsidR="006A5057" w:rsidRPr="006A5057">
        <w:rPr>
          <w:sz w:val="28"/>
          <w:szCs w:val="28"/>
        </w:rPr>
        <w:t xml:space="preserve"> </w:t>
      </w:r>
      <w:hyperlink r:id="rId13" w:anchor="n9" w:tgtFrame="_blank" w:history="1">
        <w:r w:rsidRPr="006A5057">
          <w:rPr>
            <w:rStyle w:val="a7"/>
            <w:color w:val="auto"/>
            <w:sz w:val="28"/>
            <w:szCs w:val="28"/>
            <w:u w:val="none"/>
          </w:rPr>
          <w:t>Порядком підготовки до дій за призначенням органів управління та сил цивільного захисту</w:t>
        </w:r>
      </w:hyperlink>
      <w:r w:rsidRPr="006A5057">
        <w:rPr>
          <w:sz w:val="28"/>
          <w:szCs w:val="28"/>
        </w:rPr>
        <w:t>, затвердженим постановою Кабінету Міністрів України від 26 червня 2013 року № 443,</w:t>
      </w:r>
      <w:r w:rsidR="006A5057" w:rsidRPr="006A5057">
        <w:rPr>
          <w:sz w:val="28"/>
          <w:szCs w:val="28"/>
        </w:rPr>
        <w:t xml:space="preserve"> </w:t>
      </w:r>
      <w:hyperlink r:id="rId14" w:anchor="n9" w:tgtFrame="_blank" w:history="1">
        <w:r w:rsidRPr="006A5057">
          <w:rPr>
            <w:rStyle w:val="a7"/>
            <w:color w:val="auto"/>
            <w:sz w:val="28"/>
            <w:szCs w:val="28"/>
            <w:u w:val="none"/>
          </w:rPr>
          <w:t>Порядком здійснення навчання населення діям у надзвичайних ситуаціях</w:t>
        </w:r>
      </w:hyperlink>
      <w:r w:rsidRPr="006A5057">
        <w:rPr>
          <w:sz w:val="28"/>
          <w:szCs w:val="28"/>
        </w:rPr>
        <w:t>, затвердженим постановою Кабінету Міністрів України від 26 червня 2013 року № 444, Порядком проведення навчання керівного складу та фахівців, діяльність яких пов’язана з організацією і здійсненням заходів з питань цивільного захисту, затвердженим постановою Кабінету Міністрів України від 23 жовтня 2013 року № 819.</w:t>
      </w:r>
      <w:bookmarkStart w:id="22" w:name="n106"/>
      <w:bookmarkEnd w:id="22"/>
    </w:p>
    <w:p w:rsidR="007E65A5" w:rsidRPr="006A5057" w:rsidRDefault="007E65A5" w:rsidP="0050334B">
      <w:pPr>
        <w:pStyle w:val="rvps2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5057">
        <w:rPr>
          <w:sz w:val="28"/>
          <w:szCs w:val="28"/>
        </w:rPr>
        <w:t>Підготовка керівного складу спеціалізованої служби здійснюється в навчальних закладах та навчально-методичних центрах у сфері цивільного захисту, а також безпосередньо під час спеціальних навчань і тренувань, що проводяться зі спеціалізованою службою відповідно до програм підготовки.</w:t>
      </w:r>
    </w:p>
    <w:p w:rsidR="007E65A5" w:rsidRPr="006A5057" w:rsidRDefault="007E65A5" w:rsidP="0050334B">
      <w:pPr>
        <w:pStyle w:val="rvps2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23" w:name="n107"/>
      <w:bookmarkEnd w:id="23"/>
      <w:r w:rsidRPr="006A5057">
        <w:rPr>
          <w:sz w:val="28"/>
          <w:szCs w:val="28"/>
        </w:rPr>
        <w:t>Підготовка спеціалізованої служби організовується і здійснюється відповідно до планів основних заходів цивільного захисту на рік, плану комплектування з навчання керівного складу та фахівців, діяльність яких пов’язана з організацією та здійсненням заходів з питань цивільного захисту на рік.</w:t>
      </w:r>
    </w:p>
    <w:p w:rsidR="007E65A5" w:rsidRPr="006A5057" w:rsidRDefault="007E65A5" w:rsidP="0050334B">
      <w:pPr>
        <w:pStyle w:val="rvps2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24" w:name="n108"/>
      <w:bookmarkEnd w:id="24"/>
      <w:r w:rsidRPr="006A5057">
        <w:rPr>
          <w:sz w:val="28"/>
          <w:szCs w:val="28"/>
        </w:rPr>
        <w:t>Матеріально-технічне та фінансове забезпечення спеціалізованої служби здійснюється відповідно до</w:t>
      </w:r>
      <w:r w:rsidR="006A5057">
        <w:rPr>
          <w:sz w:val="28"/>
          <w:szCs w:val="28"/>
        </w:rPr>
        <w:t xml:space="preserve"> </w:t>
      </w:r>
      <w:hyperlink r:id="rId15" w:tgtFrame="_blank" w:history="1">
        <w:r w:rsidRPr="006A5057">
          <w:rPr>
            <w:rStyle w:val="a7"/>
            <w:color w:val="auto"/>
            <w:sz w:val="28"/>
            <w:szCs w:val="28"/>
            <w:u w:val="none"/>
          </w:rPr>
          <w:t>Кодексу цивільного захисту України</w:t>
        </w:r>
      </w:hyperlink>
      <w:r w:rsidRPr="006A5057">
        <w:rPr>
          <w:sz w:val="28"/>
          <w:szCs w:val="28"/>
        </w:rPr>
        <w:t>, актів Кабінету Міністрів України та інших нормативно-правових актів для запобігання надзвичайним ситуаціям та ліквідації їх наслідків.</w:t>
      </w:r>
    </w:p>
    <w:p w:rsidR="007E65A5" w:rsidRDefault="007E65A5" w:rsidP="00A954F1">
      <w:pPr>
        <w:tabs>
          <w:tab w:val="left" w:pos="1134"/>
        </w:tabs>
        <w:rPr>
          <w:color w:val="auto"/>
          <w:lang w:val="uk-UA"/>
        </w:rPr>
      </w:pPr>
    </w:p>
    <w:p w:rsidR="003428DB" w:rsidRDefault="003428DB" w:rsidP="00A954F1">
      <w:pPr>
        <w:tabs>
          <w:tab w:val="left" w:pos="1134"/>
        </w:tabs>
        <w:rPr>
          <w:color w:val="auto"/>
          <w:lang w:val="uk-UA"/>
        </w:rPr>
      </w:pPr>
    </w:p>
    <w:p w:rsidR="003428DB" w:rsidRDefault="003428DB" w:rsidP="003428DB">
      <w:pPr>
        <w:rPr>
          <w:b/>
          <w:bCs/>
        </w:rPr>
      </w:pPr>
      <w:proofErr w:type="spellStart"/>
      <w:r w:rsidRPr="00406E89">
        <w:rPr>
          <w:b/>
          <w:bCs/>
        </w:rPr>
        <w:t>Керуюча</w:t>
      </w:r>
      <w:proofErr w:type="spellEnd"/>
      <w:r w:rsidRPr="00406E89">
        <w:rPr>
          <w:b/>
          <w:bCs/>
        </w:rPr>
        <w:t xml:space="preserve"> справами </w:t>
      </w:r>
    </w:p>
    <w:p w:rsidR="003428DB" w:rsidRPr="005715AC" w:rsidRDefault="003428DB" w:rsidP="003428DB">
      <w:pPr>
        <w:rPr>
          <w:b/>
          <w:bCs/>
        </w:rPr>
      </w:pPr>
      <w:proofErr w:type="spellStart"/>
      <w:r w:rsidRPr="00406E89">
        <w:rPr>
          <w:b/>
          <w:bCs/>
        </w:rPr>
        <w:t>виконавчого</w:t>
      </w:r>
      <w:proofErr w:type="spellEnd"/>
      <w:r w:rsidRPr="00406E89">
        <w:rPr>
          <w:b/>
          <w:bCs/>
        </w:rPr>
        <w:t xml:space="preserve"> </w:t>
      </w:r>
      <w:proofErr w:type="spellStart"/>
      <w:r w:rsidRPr="00406E89">
        <w:rPr>
          <w:b/>
          <w:bCs/>
        </w:rPr>
        <w:t>комітету</w:t>
      </w:r>
      <w:proofErr w:type="spellEnd"/>
      <w:r>
        <w:rPr>
          <w:b/>
          <w:bCs/>
        </w:rPr>
        <w:tab/>
        <w:t xml:space="preserve"> </w:t>
      </w:r>
      <w:proofErr w:type="spellStart"/>
      <w:r>
        <w:rPr>
          <w:b/>
          <w:bCs/>
        </w:rPr>
        <w:t>міської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ради</w:t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 w:rsidRPr="005715AC">
        <w:rPr>
          <w:b/>
          <w:bCs/>
        </w:rPr>
        <w:tab/>
      </w:r>
      <w:r w:rsidRPr="00406E89">
        <w:rPr>
          <w:b/>
          <w:bCs/>
        </w:rPr>
        <w:t>Ольга ЧЕРЕДНІКОВА</w:t>
      </w:r>
      <w:r w:rsidRPr="005715AC">
        <w:rPr>
          <w:b/>
          <w:bCs/>
        </w:rPr>
        <w:t xml:space="preserve"> </w:t>
      </w:r>
    </w:p>
    <w:p w:rsidR="003428DB" w:rsidRPr="003428DB" w:rsidRDefault="003428DB" w:rsidP="00A954F1">
      <w:pPr>
        <w:tabs>
          <w:tab w:val="left" w:pos="1134"/>
        </w:tabs>
        <w:rPr>
          <w:color w:val="auto"/>
        </w:rPr>
      </w:pPr>
    </w:p>
    <w:sectPr w:rsidR="003428DB" w:rsidRPr="003428DB" w:rsidSect="006415DF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6486"/>
    <w:multiLevelType w:val="hybridMultilevel"/>
    <w:tmpl w:val="742654A0"/>
    <w:lvl w:ilvl="0" w:tplc="09A43530">
      <w:start w:val="1"/>
      <w:numFmt w:val="decimal"/>
      <w:lvlText w:val="%1)"/>
      <w:lvlJc w:val="left"/>
      <w:pPr>
        <w:ind w:left="30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0A0E182">
      <w:numFmt w:val="bullet"/>
      <w:lvlText w:val="•"/>
      <w:lvlJc w:val="left"/>
      <w:pPr>
        <w:ind w:left="1173" w:hanging="305"/>
      </w:pPr>
      <w:rPr>
        <w:rFonts w:hint="default"/>
        <w:lang w:val="uk-UA" w:eastAsia="en-US" w:bidi="ar-SA"/>
      </w:rPr>
    </w:lvl>
    <w:lvl w:ilvl="2" w:tplc="CA0E3010">
      <w:numFmt w:val="bullet"/>
      <w:lvlText w:val="•"/>
      <w:lvlJc w:val="left"/>
      <w:pPr>
        <w:ind w:left="2048" w:hanging="305"/>
      </w:pPr>
      <w:rPr>
        <w:rFonts w:hint="default"/>
        <w:lang w:val="uk-UA" w:eastAsia="en-US" w:bidi="ar-SA"/>
      </w:rPr>
    </w:lvl>
    <w:lvl w:ilvl="3" w:tplc="4CF82170">
      <w:numFmt w:val="bullet"/>
      <w:lvlText w:val="•"/>
      <w:lvlJc w:val="left"/>
      <w:pPr>
        <w:ind w:left="2923" w:hanging="305"/>
      </w:pPr>
      <w:rPr>
        <w:rFonts w:hint="default"/>
        <w:lang w:val="uk-UA" w:eastAsia="en-US" w:bidi="ar-SA"/>
      </w:rPr>
    </w:lvl>
    <w:lvl w:ilvl="4" w:tplc="24FC634A">
      <w:numFmt w:val="bullet"/>
      <w:lvlText w:val="•"/>
      <w:lvlJc w:val="left"/>
      <w:pPr>
        <w:ind w:left="3798" w:hanging="305"/>
      </w:pPr>
      <w:rPr>
        <w:rFonts w:hint="default"/>
        <w:lang w:val="uk-UA" w:eastAsia="en-US" w:bidi="ar-SA"/>
      </w:rPr>
    </w:lvl>
    <w:lvl w:ilvl="5" w:tplc="AE765CB4">
      <w:numFmt w:val="bullet"/>
      <w:lvlText w:val="•"/>
      <w:lvlJc w:val="left"/>
      <w:pPr>
        <w:ind w:left="4673" w:hanging="305"/>
      </w:pPr>
      <w:rPr>
        <w:rFonts w:hint="default"/>
        <w:lang w:val="uk-UA" w:eastAsia="en-US" w:bidi="ar-SA"/>
      </w:rPr>
    </w:lvl>
    <w:lvl w:ilvl="6" w:tplc="F528C156">
      <w:numFmt w:val="bullet"/>
      <w:lvlText w:val="•"/>
      <w:lvlJc w:val="left"/>
      <w:pPr>
        <w:ind w:left="5548" w:hanging="305"/>
      </w:pPr>
      <w:rPr>
        <w:rFonts w:hint="default"/>
        <w:lang w:val="uk-UA" w:eastAsia="en-US" w:bidi="ar-SA"/>
      </w:rPr>
    </w:lvl>
    <w:lvl w:ilvl="7" w:tplc="B0D8D9A8">
      <w:numFmt w:val="bullet"/>
      <w:lvlText w:val="•"/>
      <w:lvlJc w:val="left"/>
      <w:pPr>
        <w:ind w:left="6423" w:hanging="305"/>
      </w:pPr>
      <w:rPr>
        <w:rFonts w:hint="default"/>
        <w:lang w:val="uk-UA" w:eastAsia="en-US" w:bidi="ar-SA"/>
      </w:rPr>
    </w:lvl>
    <w:lvl w:ilvl="8" w:tplc="8BEA3C1A">
      <w:numFmt w:val="bullet"/>
      <w:lvlText w:val="•"/>
      <w:lvlJc w:val="left"/>
      <w:pPr>
        <w:ind w:left="7298" w:hanging="305"/>
      </w:pPr>
      <w:rPr>
        <w:rFonts w:hint="default"/>
        <w:lang w:val="uk-UA" w:eastAsia="en-US" w:bidi="ar-SA"/>
      </w:rPr>
    </w:lvl>
  </w:abstractNum>
  <w:abstractNum w:abstractNumId="1">
    <w:nsid w:val="128472A5"/>
    <w:multiLevelType w:val="hybridMultilevel"/>
    <w:tmpl w:val="BD4A638E"/>
    <w:lvl w:ilvl="0" w:tplc="0D28FEEA">
      <w:start w:val="1"/>
      <w:numFmt w:val="decimal"/>
      <w:lvlText w:val="%1."/>
      <w:lvlJc w:val="left"/>
      <w:pPr>
        <w:ind w:left="303" w:hanging="303"/>
      </w:pPr>
      <w:rPr>
        <w:rFonts w:hint="default"/>
        <w:spacing w:val="0"/>
        <w:w w:val="100"/>
        <w:lang w:val="uk-UA" w:eastAsia="en-US" w:bidi="ar-SA"/>
      </w:rPr>
    </w:lvl>
    <w:lvl w:ilvl="1" w:tplc="12F6E65A">
      <w:numFmt w:val="bullet"/>
      <w:lvlText w:val="•"/>
      <w:lvlJc w:val="left"/>
      <w:pPr>
        <w:ind w:left="1094" w:hanging="303"/>
      </w:pPr>
      <w:rPr>
        <w:rFonts w:hint="default"/>
        <w:lang w:val="uk-UA" w:eastAsia="en-US" w:bidi="ar-SA"/>
      </w:rPr>
    </w:lvl>
    <w:lvl w:ilvl="2" w:tplc="A9EEB3D6">
      <w:numFmt w:val="bullet"/>
      <w:lvlText w:val="•"/>
      <w:lvlJc w:val="left"/>
      <w:pPr>
        <w:ind w:left="2069" w:hanging="303"/>
      </w:pPr>
      <w:rPr>
        <w:rFonts w:hint="default"/>
        <w:lang w:val="uk-UA" w:eastAsia="en-US" w:bidi="ar-SA"/>
      </w:rPr>
    </w:lvl>
    <w:lvl w:ilvl="3" w:tplc="9E884244">
      <w:numFmt w:val="bullet"/>
      <w:lvlText w:val="•"/>
      <w:lvlJc w:val="left"/>
      <w:pPr>
        <w:ind w:left="3044" w:hanging="303"/>
      </w:pPr>
      <w:rPr>
        <w:rFonts w:hint="default"/>
        <w:lang w:val="uk-UA" w:eastAsia="en-US" w:bidi="ar-SA"/>
      </w:rPr>
    </w:lvl>
    <w:lvl w:ilvl="4" w:tplc="B07E8180">
      <w:numFmt w:val="bullet"/>
      <w:lvlText w:val="•"/>
      <w:lvlJc w:val="left"/>
      <w:pPr>
        <w:ind w:left="4019" w:hanging="303"/>
      </w:pPr>
      <w:rPr>
        <w:rFonts w:hint="default"/>
        <w:lang w:val="uk-UA" w:eastAsia="en-US" w:bidi="ar-SA"/>
      </w:rPr>
    </w:lvl>
    <w:lvl w:ilvl="5" w:tplc="6F98B2C0">
      <w:numFmt w:val="bullet"/>
      <w:lvlText w:val="•"/>
      <w:lvlJc w:val="left"/>
      <w:pPr>
        <w:ind w:left="4994" w:hanging="303"/>
      </w:pPr>
      <w:rPr>
        <w:rFonts w:hint="default"/>
        <w:lang w:val="uk-UA" w:eastAsia="en-US" w:bidi="ar-SA"/>
      </w:rPr>
    </w:lvl>
    <w:lvl w:ilvl="6" w:tplc="F9667424">
      <w:numFmt w:val="bullet"/>
      <w:lvlText w:val="•"/>
      <w:lvlJc w:val="left"/>
      <w:pPr>
        <w:ind w:left="5969" w:hanging="303"/>
      </w:pPr>
      <w:rPr>
        <w:rFonts w:hint="default"/>
        <w:lang w:val="uk-UA" w:eastAsia="en-US" w:bidi="ar-SA"/>
      </w:rPr>
    </w:lvl>
    <w:lvl w:ilvl="7" w:tplc="240C43A2">
      <w:numFmt w:val="bullet"/>
      <w:lvlText w:val="•"/>
      <w:lvlJc w:val="left"/>
      <w:pPr>
        <w:ind w:left="6944" w:hanging="303"/>
      </w:pPr>
      <w:rPr>
        <w:rFonts w:hint="default"/>
        <w:lang w:val="uk-UA" w:eastAsia="en-US" w:bidi="ar-SA"/>
      </w:rPr>
    </w:lvl>
    <w:lvl w:ilvl="8" w:tplc="E8C0958E">
      <w:numFmt w:val="bullet"/>
      <w:lvlText w:val="•"/>
      <w:lvlJc w:val="left"/>
      <w:pPr>
        <w:ind w:left="7919" w:hanging="303"/>
      </w:pPr>
      <w:rPr>
        <w:rFonts w:hint="default"/>
        <w:lang w:val="uk-UA" w:eastAsia="en-US" w:bidi="ar-SA"/>
      </w:rPr>
    </w:lvl>
  </w:abstractNum>
  <w:abstractNum w:abstractNumId="2">
    <w:nsid w:val="16C12C14"/>
    <w:multiLevelType w:val="hybridMultilevel"/>
    <w:tmpl w:val="742654A0"/>
    <w:lvl w:ilvl="0" w:tplc="09A43530">
      <w:start w:val="1"/>
      <w:numFmt w:val="decimal"/>
      <w:lvlText w:val="%1)"/>
      <w:lvlJc w:val="left"/>
      <w:pPr>
        <w:ind w:left="115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0A0E182">
      <w:numFmt w:val="bullet"/>
      <w:lvlText w:val="•"/>
      <w:lvlJc w:val="left"/>
      <w:pPr>
        <w:ind w:left="1994" w:hanging="305"/>
      </w:pPr>
      <w:rPr>
        <w:rFonts w:hint="default"/>
        <w:lang w:val="uk-UA" w:eastAsia="en-US" w:bidi="ar-SA"/>
      </w:rPr>
    </w:lvl>
    <w:lvl w:ilvl="2" w:tplc="CA0E3010">
      <w:numFmt w:val="bullet"/>
      <w:lvlText w:val="•"/>
      <w:lvlJc w:val="left"/>
      <w:pPr>
        <w:ind w:left="2869" w:hanging="305"/>
      </w:pPr>
      <w:rPr>
        <w:rFonts w:hint="default"/>
        <w:lang w:val="uk-UA" w:eastAsia="en-US" w:bidi="ar-SA"/>
      </w:rPr>
    </w:lvl>
    <w:lvl w:ilvl="3" w:tplc="4CF82170">
      <w:numFmt w:val="bullet"/>
      <w:lvlText w:val="•"/>
      <w:lvlJc w:val="left"/>
      <w:pPr>
        <w:ind w:left="3744" w:hanging="305"/>
      </w:pPr>
      <w:rPr>
        <w:rFonts w:hint="default"/>
        <w:lang w:val="uk-UA" w:eastAsia="en-US" w:bidi="ar-SA"/>
      </w:rPr>
    </w:lvl>
    <w:lvl w:ilvl="4" w:tplc="24FC634A">
      <w:numFmt w:val="bullet"/>
      <w:lvlText w:val="•"/>
      <w:lvlJc w:val="left"/>
      <w:pPr>
        <w:ind w:left="4619" w:hanging="305"/>
      </w:pPr>
      <w:rPr>
        <w:rFonts w:hint="default"/>
        <w:lang w:val="uk-UA" w:eastAsia="en-US" w:bidi="ar-SA"/>
      </w:rPr>
    </w:lvl>
    <w:lvl w:ilvl="5" w:tplc="AE765CB4">
      <w:numFmt w:val="bullet"/>
      <w:lvlText w:val="•"/>
      <w:lvlJc w:val="left"/>
      <w:pPr>
        <w:ind w:left="5494" w:hanging="305"/>
      </w:pPr>
      <w:rPr>
        <w:rFonts w:hint="default"/>
        <w:lang w:val="uk-UA" w:eastAsia="en-US" w:bidi="ar-SA"/>
      </w:rPr>
    </w:lvl>
    <w:lvl w:ilvl="6" w:tplc="F528C156">
      <w:numFmt w:val="bullet"/>
      <w:lvlText w:val="•"/>
      <w:lvlJc w:val="left"/>
      <w:pPr>
        <w:ind w:left="6369" w:hanging="305"/>
      </w:pPr>
      <w:rPr>
        <w:rFonts w:hint="default"/>
        <w:lang w:val="uk-UA" w:eastAsia="en-US" w:bidi="ar-SA"/>
      </w:rPr>
    </w:lvl>
    <w:lvl w:ilvl="7" w:tplc="B0D8D9A8">
      <w:numFmt w:val="bullet"/>
      <w:lvlText w:val="•"/>
      <w:lvlJc w:val="left"/>
      <w:pPr>
        <w:ind w:left="7244" w:hanging="305"/>
      </w:pPr>
      <w:rPr>
        <w:rFonts w:hint="default"/>
        <w:lang w:val="uk-UA" w:eastAsia="en-US" w:bidi="ar-SA"/>
      </w:rPr>
    </w:lvl>
    <w:lvl w:ilvl="8" w:tplc="8BEA3C1A">
      <w:numFmt w:val="bullet"/>
      <w:lvlText w:val="•"/>
      <w:lvlJc w:val="left"/>
      <w:pPr>
        <w:ind w:left="8119" w:hanging="305"/>
      </w:pPr>
      <w:rPr>
        <w:rFonts w:hint="default"/>
        <w:lang w:val="uk-UA" w:eastAsia="en-US" w:bidi="ar-SA"/>
      </w:rPr>
    </w:lvl>
  </w:abstractNum>
  <w:abstractNum w:abstractNumId="3">
    <w:nsid w:val="17D87FED"/>
    <w:multiLevelType w:val="hybridMultilevel"/>
    <w:tmpl w:val="F08A9DC6"/>
    <w:lvl w:ilvl="0" w:tplc="359E71C8">
      <w:start w:val="1"/>
      <w:numFmt w:val="bullet"/>
      <w:lvlText w:val=""/>
      <w:lvlJc w:val="left"/>
      <w:pPr>
        <w:tabs>
          <w:tab w:val="num" w:pos="1332"/>
        </w:tabs>
        <w:ind w:left="708" w:firstLine="6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F4F62A8"/>
    <w:multiLevelType w:val="hybridMultilevel"/>
    <w:tmpl w:val="E9CAA016"/>
    <w:lvl w:ilvl="0" w:tplc="E9F89068">
      <w:start w:val="1"/>
      <w:numFmt w:val="decimal"/>
      <w:lvlText w:val="%1)"/>
      <w:lvlJc w:val="left"/>
      <w:pPr>
        <w:ind w:left="122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D2018DA">
      <w:numFmt w:val="bullet"/>
      <w:lvlText w:val="•"/>
      <w:lvlJc w:val="left"/>
      <w:pPr>
        <w:ind w:left="1094" w:hanging="317"/>
      </w:pPr>
      <w:rPr>
        <w:rFonts w:hint="default"/>
        <w:lang w:val="uk-UA" w:eastAsia="en-US" w:bidi="ar-SA"/>
      </w:rPr>
    </w:lvl>
    <w:lvl w:ilvl="2" w:tplc="B3C2A802">
      <w:numFmt w:val="bullet"/>
      <w:lvlText w:val="•"/>
      <w:lvlJc w:val="left"/>
      <w:pPr>
        <w:ind w:left="2069" w:hanging="317"/>
      </w:pPr>
      <w:rPr>
        <w:rFonts w:hint="default"/>
        <w:lang w:val="uk-UA" w:eastAsia="en-US" w:bidi="ar-SA"/>
      </w:rPr>
    </w:lvl>
    <w:lvl w:ilvl="3" w:tplc="01EC0EF8">
      <w:numFmt w:val="bullet"/>
      <w:lvlText w:val="•"/>
      <w:lvlJc w:val="left"/>
      <w:pPr>
        <w:ind w:left="3044" w:hanging="317"/>
      </w:pPr>
      <w:rPr>
        <w:rFonts w:hint="default"/>
        <w:lang w:val="uk-UA" w:eastAsia="en-US" w:bidi="ar-SA"/>
      </w:rPr>
    </w:lvl>
    <w:lvl w:ilvl="4" w:tplc="9B941B0A">
      <w:numFmt w:val="bullet"/>
      <w:lvlText w:val="•"/>
      <w:lvlJc w:val="left"/>
      <w:pPr>
        <w:ind w:left="4019" w:hanging="317"/>
      </w:pPr>
      <w:rPr>
        <w:rFonts w:hint="default"/>
        <w:lang w:val="uk-UA" w:eastAsia="en-US" w:bidi="ar-SA"/>
      </w:rPr>
    </w:lvl>
    <w:lvl w:ilvl="5" w:tplc="C23C2A36">
      <w:numFmt w:val="bullet"/>
      <w:lvlText w:val="•"/>
      <w:lvlJc w:val="left"/>
      <w:pPr>
        <w:ind w:left="4994" w:hanging="317"/>
      </w:pPr>
      <w:rPr>
        <w:rFonts w:hint="default"/>
        <w:lang w:val="uk-UA" w:eastAsia="en-US" w:bidi="ar-SA"/>
      </w:rPr>
    </w:lvl>
    <w:lvl w:ilvl="6" w:tplc="AEE07A18">
      <w:numFmt w:val="bullet"/>
      <w:lvlText w:val="•"/>
      <w:lvlJc w:val="left"/>
      <w:pPr>
        <w:ind w:left="5969" w:hanging="317"/>
      </w:pPr>
      <w:rPr>
        <w:rFonts w:hint="default"/>
        <w:lang w:val="uk-UA" w:eastAsia="en-US" w:bidi="ar-SA"/>
      </w:rPr>
    </w:lvl>
    <w:lvl w:ilvl="7" w:tplc="6706E1FA">
      <w:numFmt w:val="bullet"/>
      <w:lvlText w:val="•"/>
      <w:lvlJc w:val="left"/>
      <w:pPr>
        <w:ind w:left="6944" w:hanging="317"/>
      </w:pPr>
      <w:rPr>
        <w:rFonts w:hint="default"/>
        <w:lang w:val="uk-UA" w:eastAsia="en-US" w:bidi="ar-SA"/>
      </w:rPr>
    </w:lvl>
    <w:lvl w:ilvl="8" w:tplc="AF3E7182">
      <w:numFmt w:val="bullet"/>
      <w:lvlText w:val="•"/>
      <w:lvlJc w:val="left"/>
      <w:pPr>
        <w:ind w:left="7919" w:hanging="317"/>
      </w:pPr>
      <w:rPr>
        <w:rFonts w:hint="default"/>
        <w:lang w:val="uk-UA" w:eastAsia="en-US" w:bidi="ar-SA"/>
      </w:rPr>
    </w:lvl>
  </w:abstractNum>
  <w:abstractNum w:abstractNumId="5">
    <w:nsid w:val="40BC3EAF"/>
    <w:multiLevelType w:val="hybridMultilevel"/>
    <w:tmpl w:val="742654A0"/>
    <w:lvl w:ilvl="0" w:tplc="09A43530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0A0E182">
      <w:numFmt w:val="bullet"/>
      <w:lvlText w:val="•"/>
      <w:lvlJc w:val="left"/>
      <w:pPr>
        <w:ind w:left="1994" w:hanging="305"/>
      </w:pPr>
      <w:rPr>
        <w:rFonts w:hint="default"/>
        <w:lang w:val="uk-UA" w:eastAsia="en-US" w:bidi="ar-SA"/>
      </w:rPr>
    </w:lvl>
    <w:lvl w:ilvl="2" w:tplc="CA0E3010">
      <w:numFmt w:val="bullet"/>
      <w:lvlText w:val="•"/>
      <w:lvlJc w:val="left"/>
      <w:pPr>
        <w:ind w:left="2869" w:hanging="305"/>
      </w:pPr>
      <w:rPr>
        <w:rFonts w:hint="default"/>
        <w:lang w:val="uk-UA" w:eastAsia="en-US" w:bidi="ar-SA"/>
      </w:rPr>
    </w:lvl>
    <w:lvl w:ilvl="3" w:tplc="4CF82170">
      <w:numFmt w:val="bullet"/>
      <w:lvlText w:val="•"/>
      <w:lvlJc w:val="left"/>
      <w:pPr>
        <w:ind w:left="3744" w:hanging="305"/>
      </w:pPr>
      <w:rPr>
        <w:rFonts w:hint="default"/>
        <w:lang w:val="uk-UA" w:eastAsia="en-US" w:bidi="ar-SA"/>
      </w:rPr>
    </w:lvl>
    <w:lvl w:ilvl="4" w:tplc="24FC634A">
      <w:numFmt w:val="bullet"/>
      <w:lvlText w:val="•"/>
      <w:lvlJc w:val="left"/>
      <w:pPr>
        <w:ind w:left="4619" w:hanging="305"/>
      </w:pPr>
      <w:rPr>
        <w:rFonts w:hint="default"/>
        <w:lang w:val="uk-UA" w:eastAsia="en-US" w:bidi="ar-SA"/>
      </w:rPr>
    </w:lvl>
    <w:lvl w:ilvl="5" w:tplc="AE765CB4">
      <w:numFmt w:val="bullet"/>
      <w:lvlText w:val="•"/>
      <w:lvlJc w:val="left"/>
      <w:pPr>
        <w:ind w:left="5494" w:hanging="305"/>
      </w:pPr>
      <w:rPr>
        <w:rFonts w:hint="default"/>
        <w:lang w:val="uk-UA" w:eastAsia="en-US" w:bidi="ar-SA"/>
      </w:rPr>
    </w:lvl>
    <w:lvl w:ilvl="6" w:tplc="F528C156">
      <w:numFmt w:val="bullet"/>
      <w:lvlText w:val="•"/>
      <w:lvlJc w:val="left"/>
      <w:pPr>
        <w:ind w:left="6369" w:hanging="305"/>
      </w:pPr>
      <w:rPr>
        <w:rFonts w:hint="default"/>
        <w:lang w:val="uk-UA" w:eastAsia="en-US" w:bidi="ar-SA"/>
      </w:rPr>
    </w:lvl>
    <w:lvl w:ilvl="7" w:tplc="B0D8D9A8">
      <w:numFmt w:val="bullet"/>
      <w:lvlText w:val="•"/>
      <w:lvlJc w:val="left"/>
      <w:pPr>
        <w:ind w:left="7244" w:hanging="305"/>
      </w:pPr>
      <w:rPr>
        <w:rFonts w:hint="default"/>
        <w:lang w:val="uk-UA" w:eastAsia="en-US" w:bidi="ar-SA"/>
      </w:rPr>
    </w:lvl>
    <w:lvl w:ilvl="8" w:tplc="8BEA3C1A">
      <w:numFmt w:val="bullet"/>
      <w:lvlText w:val="•"/>
      <w:lvlJc w:val="left"/>
      <w:pPr>
        <w:ind w:left="8119" w:hanging="305"/>
      </w:pPr>
      <w:rPr>
        <w:rFonts w:hint="default"/>
        <w:lang w:val="uk-UA" w:eastAsia="en-US" w:bidi="ar-SA"/>
      </w:rPr>
    </w:lvl>
  </w:abstractNum>
  <w:abstractNum w:abstractNumId="6">
    <w:nsid w:val="43292DAF"/>
    <w:multiLevelType w:val="hybridMultilevel"/>
    <w:tmpl w:val="BD4A638E"/>
    <w:lvl w:ilvl="0" w:tplc="0D28FEEA">
      <w:start w:val="1"/>
      <w:numFmt w:val="decimal"/>
      <w:lvlText w:val="%1."/>
      <w:lvlJc w:val="left"/>
      <w:pPr>
        <w:ind w:left="303" w:hanging="303"/>
      </w:pPr>
      <w:rPr>
        <w:rFonts w:hint="default"/>
        <w:spacing w:val="0"/>
        <w:w w:val="100"/>
        <w:lang w:val="uk-UA" w:eastAsia="en-US" w:bidi="ar-SA"/>
      </w:rPr>
    </w:lvl>
    <w:lvl w:ilvl="1" w:tplc="12F6E65A">
      <w:numFmt w:val="bullet"/>
      <w:lvlText w:val="•"/>
      <w:lvlJc w:val="left"/>
      <w:pPr>
        <w:ind w:left="1094" w:hanging="303"/>
      </w:pPr>
      <w:rPr>
        <w:rFonts w:hint="default"/>
        <w:lang w:val="uk-UA" w:eastAsia="en-US" w:bidi="ar-SA"/>
      </w:rPr>
    </w:lvl>
    <w:lvl w:ilvl="2" w:tplc="A9EEB3D6">
      <w:numFmt w:val="bullet"/>
      <w:lvlText w:val="•"/>
      <w:lvlJc w:val="left"/>
      <w:pPr>
        <w:ind w:left="2069" w:hanging="303"/>
      </w:pPr>
      <w:rPr>
        <w:rFonts w:hint="default"/>
        <w:lang w:val="uk-UA" w:eastAsia="en-US" w:bidi="ar-SA"/>
      </w:rPr>
    </w:lvl>
    <w:lvl w:ilvl="3" w:tplc="9E884244">
      <w:numFmt w:val="bullet"/>
      <w:lvlText w:val="•"/>
      <w:lvlJc w:val="left"/>
      <w:pPr>
        <w:ind w:left="3044" w:hanging="303"/>
      </w:pPr>
      <w:rPr>
        <w:rFonts w:hint="default"/>
        <w:lang w:val="uk-UA" w:eastAsia="en-US" w:bidi="ar-SA"/>
      </w:rPr>
    </w:lvl>
    <w:lvl w:ilvl="4" w:tplc="B07E8180">
      <w:numFmt w:val="bullet"/>
      <w:lvlText w:val="•"/>
      <w:lvlJc w:val="left"/>
      <w:pPr>
        <w:ind w:left="4019" w:hanging="303"/>
      </w:pPr>
      <w:rPr>
        <w:rFonts w:hint="default"/>
        <w:lang w:val="uk-UA" w:eastAsia="en-US" w:bidi="ar-SA"/>
      </w:rPr>
    </w:lvl>
    <w:lvl w:ilvl="5" w:tplc="6F98B2C0">
      <w:numFmt w:val="bullet"/>
      <w:lvlText w:val="•"/>
      <w:lvlJc w:val="left"/>
      <w:pPr>
        <w:ind w:left="4994" w:hanging="303"/>
      </w:pPr>
      <w:rPr>
        <w:rFonts w:hint="default"/>
        <w:lang w:val="uk-UA" w:eastAsia="en-US" w:bidi="ar-SA"/>
      </w:rPr>
    </w:lvl>
    <w:lvl w:ilvl="6" w:tplc="F9667424">
      <w:numFmt w:val="bullet"/>
      <w:lvlText w:val="•"/>
      <w:lvlJc w:val="left"/>
      <w:pPr>
        <w:ind w:left="5969" w:hanging="303"/>
      </w:pPr>
      <w:rPr>
        <w:rFonts w:hint="default"/>
        <w:lang w:val="uk-UA" w:eastAsia="en-US" w:bidi="ar-SA"/>
      </w:rPr>
    </w:lvl>
    <w:lvl w:ilvl="7" w:tplc="240C43A2">
      <w:numFmt w:val="bullet"/>
      <w:lvlText w:val="•"/>
      <w:lvlJc w:val="left"/>
      <w:pPr>
        <w:ind w:left="6944" w:hanging="303"/>
      </w:pPr>
      <w:rPr>
        <w:rFonts w:hint="default"/>
        <w:lang w:val="uk-UA" w:eastAsia="en-US" w:bidi="ar-SA"/>
      </w:rPr>
    </w:lvl>
    <w:lvl w:ilvl="8" w:tplc="E8C0958E">
      <w:numFmt w:val="bullet"/>
      <w:lvlText w:val="•"/>
      <w:lvlJc w:val="left"/>
      <w:pPr>
        <w:ind w:left="7919" w:hanging="303"/>
      </w:pPr>
      <w:rPr>
        <w:rFonts w:hint="default"/>
        <w:lang w:val="uk-UA" w:eastAsia="en-US" w:bidi="ar-SA"/>
      </w:rPr>
    </w:lvl>
  </w:abstractNum>
  <w:abstractNum w:abstractNumId="7">
    <w:nsid w:val="67C55100"/>
    <w:multiLevelType w:val="hybridMultilevel"/>
    <w:tmpl w:val="742654A0"/>
    <w:lvl w:ilvl="0" w:tplc="09A43530">
      <w:start w:val="1"/>
      <w:numFmt w:val="decimal"/>
      <w:lvlText w:val="%1)"/>
      <w:lvlJc w:val="left"/>
      <w:pPr>
        <w:ind w:left="115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0A0E182">
      <w:numFmt w:val="bullet"/>
      <w:lvlText w:val="•"/>
      <w:lvlJc w:val="left"/>
      <w:pPr>
        <w:ind w:left="1994" w:hanging="305"/>
      </w:pPr>
      <w:rPr>
        <w:rFonts w:hint="default"/>
        <w:lang w:val="uk-UA" w:eastAsia="en-US" w:bidi="ar-SA"/>
      </w:rPr>
    </w:lvl>
    <w:lvl w:ilvl="2" w:tplc="CA0E3010">
      <w:numFmt w:val="bullet"/>
      <w:lvlText w:val="•"/>
      <w:lvlJc w:val="left"/>
      <w:pPr>
        <w:ind w:left="2869" w:hanging="305"/>
      </w:pPr>
      <w:rPr>
        <w:rFonts w:hint="default"/>
        <w:lang w:val="uk-UA" w:eastAsia="en-US" w:bidi="ar-SA"/>
      </w:rPr>
    </w:lvl>
    <w:lvl w:ilvl="3" w:tplc="4CF82170">
      <w:numFmt w:val="bullet"/>
      <w:lvlText w:val="•"/>
      <w:lvlJc w:val="left"/>
      <w:pPr>
        <w:ind w:left="3744" w:hanging="305"/>
      </w:pPr>
      <w:rPr>
        <w:rFonts w:hint="default"/>
        <w:lang w:val="uk-UA" w:eastAsia="en-US" w:bidi="ar-SA"/>
      </w:rPr>
    </w:lvl>
    <w:lvl w:ilvl="4" w:tplc="24FC634A">
      <w:numFmt w:val="bullet"/>
      <w:lvlText w:val="•"/>
      <w:lvlJc w:val="left"/>
      <w:pPr>
        <w:ind w:left="4619" w:hanging="305"/>
      </w:pPr>
      <w:rPr>
        <w:rFonts w:hint="default"/>
        <w:lang w:val="uk-UA" w:eastAsia="en-US" w:bidi="ar-SA"/>
      </w:rPr>
    </w:lvl>
    <w:lvl w:ilvl="5" w:tplc="AE765CB4">
      <w:numFmt w:val="bullet"/>
      <w:lvlText w:val="•"/>
      <w:lvlJc w:val="left"/>
      <w:pPr>
        <w:ind w:left="5494" w:hanging="305"/>
      </w:pPr>
      <w:rPr>
        <w:rFonts w:hint="default"/>
        <w:lang w:val="uk-UA" w:eastAsia="en-US" w:bidi="ar-SA"/>
      </w:rPr>
    </w:lvl>
    <w:lvl w:ilvl="6" w:tplc="F528C156">
      <w:numFmt w:val="bullet"/>
      <w:lvlText w:val="•"/>
      <w:lvlJc w:val="left"/>
      <w:pPr>
        <w:ind w:left="6369" w:hanging="305"/>
      </w:pPr>
      <w:rPr>
        <w:rFonts w:hint="default"/>
        <w:lang w:val="uk-UA" w:eastAsia="en-US" w:bidi="ar-SA"/>
      </w:rPr>
    </w:lvl>
    <w:lvl w:ilvl="7" w:tplc="B0D8D9A8">
      <w:numFmt w:val="bullet"/>
      <w:lvlText w:val="•"/>
      <w:lvlJc w:val="left"/>
      <w:pPr>
        <w:ind w:left="7244" w:hanging="305"/>
      </w:pPr>
      <w:rPr>
        <w:rFonts w:hint="default"/>
        <w:lang w:val="uk-UA" w:eastAsia="en-US" w:bidi="ar-SA"/>
      </w:rPr>
    </w:lvl>
    <w:lvl w:ilvl="8" w:tplc="8BEA3C1A">
      <w:numFmt w:val="bullet"/>
      <w:lvlText w:val="•"/>
      <w:lvlJc w:val="left"/>
      <w:pPr>
        <w:ind w:left="8119" w:hanging="305"/>
      </w:pPr>
      <w:rPr>
        <w:rFonts w:hint="default"/>
        <w:lang w:val="uk-UA" w:eastAsia="en-US" w:bidi="ar-SA"/>
      </w:rPr>
    </w:lvl>
  </w:abstractNum>
  <w:abstractNum w:abstractNumId="8">
    <w:nsid w:val="6A423119"/>
    <w:multiLevelType w:val="hybridMultilevel"/>
    <w:tmpl w:val="742654A0"/>
    <w:lvl w:ilvl="0" w:tplc="09A43530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0A0E182">
      <w:numFmt w:val="bullet"/>
      <w:lvlText w:val="•"/>
      <w:lvlJc w:val="left"/>
      <w:pPr>
        <w:ind w:left="1994" w:hanging="305"/>
      </w:pPr>
      <w:rPr>
        <w:rFonts w:hint="default"/>
        <w:lang w:val="uk-UA" w:eastAsia="en-US" w:bidi="ar-SA"/>
      </w:rPr>
    </w:lvl>
    <w:lvl w:ilvl="2" w:tplc="CA0E3010">
      <w:numFmt w:val="bullet"/>
      <w:lvlText w:val="•"/>
      <w:lvlJc w:val="left"/>
      <w:pPr>
        <w:ind w:left="2869" w:hanging="305"/>
      </w:pPr>
      <w:rPr>
        <w:rFonts w:hint="default"/>
        <w:lang w:val="uk-UA" w:eastAsia="en-US" w:bidi="ar-SA"/>
      </w:rPr>
    </w:lvl>
    <w:lvl w:ilvl="3" w:tplc="4CF82170">
      <w:numFmt w:val="bullet"/>
      <w:lvlText w:val="•"/>
      <w:lvlJc w:val="left"/>
      <w:pPr>
        <w:ind w:left="3744" w:hanging="305"/>
      </w:pPr>
      <w:rPr>
        <w:rFonts w:hint="default"/>
        <w:lang w:val="uk-UA" w:eastAsia="en-US" w:bidi="ar-SA"/>
      </w:rPr>
    </w:lvl>
    <w:lvl w:ilvl="4" w:tplc="24FC634A">
      <w:numFmt w:val="bullet"/>
      <w:lvlText w:val="•"/>
      <w:lvlJc w:val="left"/>
      <w:pPr>
        <w:ind w:left="4619" w:hanging="305"/>
      </w:pPr>
      <w:rPr>
        <w:rFonts w:hint="default"/>
        <w:lang w:val="uk-UA" w:eastAsia="en-US" w:bidi="ar-SA"/>
      </w:rPr>
    </w:lvl>
    <w:lvl w:ilvl="5" w:tplc="AE765CB4">
      <w:numFmt w:val="bullet"/>
      <w:lvlText w:val="•"/>
      <w:lvlJc w:val="left"/>
      <w:pPr>
        <w:ind w:left="5494" w:hanging="305"/>
      </w:pPr>
      <w:rPr>
        <w:rFonts w:hint="default"/>
        <w:lang w:val="uk-UA" w:eastAsia="en-US" w:bidi="ar-SA"/>
      </w:rPr>
    </w:lvl>
    <w:lvl w:ilvl="6" w:tplc="F528C156">
      <w:numFmt w:val="bullet"/>
      <w:lvlText w:val="•"/>
      <w:lvlJc w:val="left"/>
      <w:pPr>
        <w:ind w:left="6369" w:hanging="305"/>
      </w:pPr>
      <w:rPr>
        <w:rFonts w:hint="default"/>
        <w:lang w:val="uk-UA" w:eastAsia="en-US" w:bidi="ar-SA"/>
      </w:rPr>
    </w:lvl>
    <w:lvl w:ilvl="7" w:tplc="B0D8D9A8">
      <w:numFmt w:val="bullet"/>
      <w:lvlText w:val="•"/>
      <w:lvlJc w:val="left"/>
      <w:pPr>
        <w:ind w:left="7244" w:hanging="305"/>
      </w:pPr>
      <w:rPr>
        <w:rFonts w:hint="default"/>
        <w:lang w:val="uk-UA" w:eastAsia="en-US" w:bidi="ar-SA"/>
      </w:rPr>
    </w:lvl>
    <w:lvl w:ilvl="8" w:tplc="8BEA3C1A">
      <w:numFmt w:val="bullet"/>
      <w:lvlText w:val="•"/>
      <w:lvlJc w:val="left"/>
      <w:pPr>
        <w:ind w:left="8119" w:hanging="305"/>
      </w:pPr>
      <w:rPr>
        <w:rFonts w:hint="default"/>
        <w:lang w:val="uk-UA" w:eastAsia="en-US" w:bidi="ar-SA"/>
      </w:rPr>
    </w:lvl>
  </w:abstractNum>
  <w:abstractNum w:abstractNumId="9">
    <w:nsid w:val="72D63A8A"/>
    <w:multiLevelType w:val="hybridMultilevel"/>
    <w:tmpl w:val="0B9CA802"/>
    <w:lvl w:ilvl="0" w:tplc="CD640CA8">
      <w:start w:val="1"/>
      <w:numFmt w:val="decimal"/>
      <w:lvlText w:val="%1."/>
      <w:lvlJc w:val="left"/>
      <w:pPr>
        <w:ind w:left="18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47CF762">
      <w:numFmt w:val="bullet"/>
      <w:lvlText w:val="•"/>
      <w:lvlJc w:val="left"/>
      <w:pPr>
        <w:ind w:left="1154" w:hanging="442"/>
      </w:pPr>
      <w:rPr>
        <w:rFonts w:hint="default"/>
        <w:lang w:val="uk-UA" w:eastAsia="en-US" w:bidi="ar-SA"/>
      </w:rPr>
    </w:lvl>
    <w:lvl w:ilvl="2" w:tplc="FEC2123E">
      <w:numFmt w:val="bullet"/>
      <w:lvlText w:val="•"/>
      <w:lvlJc w:val="left"/>
      <w:pPr>
        <w:ind w:left="2129" w:hanging="442"/>
      </w:pPr>
      <w:rPr>
        <w:rFonts w:hint="default"/>
        <w:lang w:val="uk-UA" w:eastAsia="en-US" w:bidi="ar-SA"/>
      </w:rPr>
    </w:lvl>
    <w:lvl w:ilvl="3" w:tplc="28D4951C">
      <w:numFmt w:val="bullet"/>
      <w:lvlText w:val="•"/>
      <w:lvlJc w:val="left"/>
      <w:pPr>
        <w:ind w:left="3103" w:hanging="442"/>
      </w:pPr>
      <w:rPr>
        <w:rFonts w:hint="default"/>
        <w:lang w:val="uk-UA" w:eastAsia="en-US" w:bidi="ar-SA"/>
      </w:rPr>
    </w:lvl>
    <w:lvl w:ilvl="4" w:tplc="FD1E1DB4">
      <w:numFmt w:val="bullet"/>
      <w:lvlText w:val="•"/>
      <w:lvlJc w:val="left"/>
      <w:pPr>
        <w:ind w:left="4078" w:hanging="442"/>
      </w:pPr>
      <w:rPr>
        <w:rFonts w:hint="default"/>
        <w:lang w:val="uk-UA" w:eastAsia="en-US" w:bidi="ar-SA"/>
      </w:rPr>
    </w:lvl>
    <w:lvl w:ilvl="5" w:tplc="D9982886">
      <w:numFmt w:val="bullet"/>
      <w:lvlText w:val="•"/>
      <w:lvlJc w:val="left"/>
      <w:pPr>
        <w:ind w:left="5053" w:hanging="442"/>
      </w:pPr>
      <w:rPr>
        <w:rFonts w:hint="default"/>
        <w:lang w:val="uk-UA" w:eastAsia="en-US" w:bidi="ar-SA"/>
      </w:rPr>
    </w:lvl>
    <w:lvl w:ilvl="6" w:tplc="2994A15C">
      <w:numFmt w:val="bullet"/>
      <w:lvlText w:val="•"/>
      <w:lvlJc w:val="left"/>
      <w:pPr>
        <w:ind w:left="6027" w:hanging="442"/>
      </w:pPr>
      <w:rPr>
        <w:rFonts w:hint="default"/>
        <w:lang w:val="uk-UA" w:eastAsia="en-US" w:bidi="ar-SA"/>
      </w:rPr>
    </w:lvl>
    <w:lvl w:ilvl="7" w:tplc="BAFAB0C2">
      <w:numFmt w:val="bullet"/>
      <w:lvlText w:val="•"/>
      <w:lvlJc w:val="left"/>
      <w:pPr>
        <w:ind w:left="7002" w:hanging="442"/>
      </w:pPr>
      <w:rPr>
        <w:rFonts w:hint="default"/>
        <w:lang w:val="uk-UA" w:eastAsia="en-US" w:bidi="ar-SA"/>
      </w:rPr>
    </w:lvl>
    <w:lvl w:ilvl="8" w:tplc="94483346">
      <w:numFmt w:val="bullet"/>
      <w:lvlText w:val="•"/>
      <w:lvlJc w:val="left"/>
      <w:pPr>
        <w:ind w:left="7977" w:hanging="442"/>
      </w:pPr>
      <w:rPr>
        <w:rFonts w:hint="default"/>
        <w:lang w:val="uk-UA" w:eastAsia="en-US" w:bidi="ar-SA"/>
      </w:rPr>
    </w:lvl>
  </w:abstractNum>
  <w:abstractNum w:abstractNumId="10">
    <w:nsid w:val="76EC070C"/>
    <w:multiLevelType w:val="hybridMultilevel"/>
    <w:tmpl w:val="10028A04"/>
    <w:lvl w:ilvl="0" w:tplc="56C2C26E">
      <w:start w:val="1"/>
      <w:numFmt w:val="decimal"/>
      <w:lvlText w:val="%1)"/>
      <w:lvlJc w:val="left"/>
      <w:pPr>
        <w:ind w:left="122" w:hanging="3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B03EDD1C">
      <w:numFmt w:val="bullet"/>
      <w:lvlText w:val="•"/>
      <w:lvlJc w:val="left"/>
      <w:pPr>
        <w:ind w:left="1094" w:hanging="312"/>
      </w:pPr>
      <w:rPr>
        <w:rFonts w:hint="default"/>
        <w:lang w:val="uk-UA" w:eastAsia="en-US" w:bidi="ar-SA"/>
      </w:rPr>
    </w:lvl>
    <w:lvl w:ilvl="2" w:tplc="3BF21E84">
      <w:numFmt w:val="bullet"/>
      <w:lvlText w:val="•"/>
      <w:lvlJc w:val="left"/>
      <w:pPr>
        <w:ind w:left="2069" w:hanging="312"/>
      </w:pPr>
      <w:rPr>
        <w:rFonts w:hint="default"/>
        <w:lang w:val="uk-UA" w:eastAsia="en-US" w:bidi="ar-SA"/>
      </w:rPr>
    </w:lvl>
    <w:lvl w:ilvl="3" w:tplc="09DC7E42">
      <w:numFmt w:val="bullet"/>
      <w:lvlText w:val="•"/>
      <w:lvlJc w:val="left"/>
      <w:pPr>
        <w:ind w:left="3044" w:hanging="312"/>
      </w:pPr>
      <w:rPr>
        <w:rFonts w:hint="default"/>
        <w:lang w:val="uk-UA" w:eastAsia="en-US" w:bidi="ar-SA"/>
      </w:rPr>
    </w:lvl>
    <w:lvl w:ilvl="4" w:tplc="24A41E10">
      <w:numFmt w:val="bullet"/>
      <w:lvlText w:val="•"/>
      <w:lvlJc w:val="left"/>
      <w:pPr>
        <w:ind w:left="4019" w:hanging="312"/>
      </w:pPr>
      <w:rPr>
        <w:rFonts w:hint="default"/>
        <w:lang w:val="uk-UA" w:eastAsia="en-US" w:bidi="ar-SA"/>
      </w:rPr>
    </w:lvl>
    <w:lvl w:ilvl="5" w:tplc="919C83A0">
      <w:numFmt w:val="bullet"/>
      <w:lvlText w:val="•"/>
      <w:lvlJc w:val="left"/>
      <w:pPr>
        <w:ind w:left="4994" w:hanging="312"/>
      </w:pPr>
      <w:rPr>
        <w:rFonts w:hint="default"/>
        <w:lang w:val="uk-UA" w:eastAsia="en-US" w:bidi="ar-SA"/>
      </w:rPr>
    </w:lvl>
    <w:lvl w:ilvl="6" w:tplc="02D2B23A">
      <w:numFmt w:val="bullet"/>
      <w:lvlText w:val="•"/>
      <w:lvlJc w:val="left"/>
      <w:pPr>
        <w:ind w:left="5969" w:hanging="312"/>
      </w:pPr>
      <w:rPr>
        <w:rFonts w:hint="default"/>
        <w:lang w:val="uk-UA" w:eastAsia="en-US" w:bidi="ar-SA"/>
      </w:rPr>
    </w:lvl>
    <w:lvl w:ilvl="7" w:tplc="D8DC222E">
      <w:numFmt w:val="bullet"/>
      <w:lvlText w:val="•"/>
      <w:lvlJc w:val="left"/>
      <w:pPr>
        <w:ind w:left="6944" w:hanging="312"/>
      </w:pPr>
      <w:rPr>
        <w:rFonts w:hint="default"/>
        <w:lang w:val="uk-UA" w:eastAsia="en-US" w:bidi="ar-SA"/>
      </w:rPr>
    </w:lvl>
    <w:lvl w:ilvl="8" w:tplc="AEDA83DC">
      <w:numFmt w:val="bullet"/>
      <w:lvlText w:val="•"/>
      <w:lvlJc w:val="left"/>
      <w:pPr>
        <w:ind w:left="7919" w:hanging="312"/>
      </w:pPr>
      <w:rPr>
        <w:rFonts w:hint="default"/>
        <w:lang w:val="uk-UA" w:eastAsia="en-US" w:bidi="ar-SA"/>
      </w:rPr>
    </w:lvl>
  </w:abstractNum>
  <w:abstractNum w:abstractNumId="11">
    <w:nsid w:val="7DF45E36"/>
    <w:multiLevelType w:val="hybridMultilevel"/>
    <w:tmpl w:val="742654A0"/>
    <w:lvl w:ilvl="0" w:tplc="09A43530">
      <w:start w:val="1"/>
      <w:numFmt w:val="decimal"/>
      <w:lvlText w:val="%1)"/>
      <w:lvlJc w:val="left"/>
      <w:pPr>
        <w:ind w:left="115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0A0E182">
      <w:numFmt w:val="bullet"/>
      <w:lvlText w:val="•"/>
      <w:lvlJc w:val="left"/>
      <w:pPr>
        <w:ind w:left="1994" w:hanging="305"/>
      </w:pPr>
      <w:rPr>
        <w:rFonts w:hint="default"/>
        <w:lang w:val="uk-UA" w:eastAsia="en-US" w:bidi="ar-SA"/>
      </w:rPr>
    </w:lvl>
    <w:lvl w:ilvl="2" w:tplc="CA0E3010">
      <w:numFmt w:val="bullet"/>
      <w:lvlText w:val="•"/>
      <w:lvlJc w:val="left"/>
      <w:pPr>
        <w:ind w:left="2869" w:hanging="305"/>
      </w:pPr>
      <w:rPr>
        <w:rFonts w:hint="default"/>
        <w:lang w:val="uk-UA" w:eastAsia="en-US" w:bidi="ar-SA"/>
      </w:rPr>
    </w:lvl>
    <w:lvl w:ilvl="3" w:tplc="4CF82170">
      <w:numFmt w:val="bullet"/>
      <w:lvlText w:val="•"/>
      <w:lvlJc w:val="left"/>
      <w:pPr>
        <w:ind w:left="3744" w:hanging="305"/>
      </w:pPr>
      <w:rPr>
        <w:rFonts w:hint="default"/>
        <w:lang w:val="uk-UA" w:eastAsia="en-US" w:bidi="ar-SA"/>
      </w:rPr>
    </w:lvl>
    <w:lvl w:ilvl="4" w:tplc="24FC634A">
      <w:numFmt w:val="bullet"/>
      <w:lvlText w:val="•"/>
      <w:lvlJc w:val="left"/>
      <w:pPr>
        <w:ind w:left="4619" w:hanging="305"/>
      </w:pPr>
      <w:rPr>
        <w:rFonts w:hint="default"/>
        <w:lang w:val="uk-UA" w:eastAsia="en-US" w:bidi="ar-SA"/>
      </w:rPr>
    </w:lvl>
    <w:lvl w:ilvl="5" w:tplc="AE765CB4">
      <w:numFmt w:val="bullet"/>
      <w:lvlText w:val="•"/>
      <w:lvlJc w:val="left"/>
      <w:pPr>
        <w:ind w:left="5494" w:hanging="305"/>
      </w:pPr>
      <w:rPr>
        <w:rFonts w:hint="default"/>
        <w:lang w:val="uk-UA" w:eastAsia="en-US" w:bidi="ar-SA"/>
      </w:rPr>
    </w:lvl>
    <w:lvl w:ilvl="6" w:tplc="F528C156">
      <w:numFmt w:val="bullet"/>
      <w:lvlText w:val="•"/>
      <w:lvlJc w:val="left"/>
      <w:pPr>
        <w:ind w:left="6369" w:hanging="305"/>
      </w:pPr>
      <w:rPr>
        <w:rFonts w:hint="default"/>
        <w:lang w:val="uk-UA" w:eastAsia="en-US" w:bidi="ar-SA"/>
      </w:rPr>
    </w:lvl>
    <w:lvl w:ilvl="7" w:tplc="B0D8D9A8">
      <w:numFmt w:val="bullet"/>
      <w:lvlText w:val="•"/>
      <w:lvlJc w:val="left"/>
      <w:pPr>
        <w:ind w:left="7244" w:hanging="305"/>
      </w:pPr>
      <w:rPr>
        <w:rFonts w:hint="default"/>
        <w:lang w:val="uk-UA" w:eastAsia="en-US" w:bidi="ar-SA"/>
      </w:rPr>
    </w:lvl>
    <w:lvl w:ilvl="8" w:tplc="8BEA3C1A">
      <w:numFmt w:val="bullet"/>
      <w:lvlText w:val="•"/>
      <w:lvlJc w:val="left"/>
      <w:pPr>
        <w:ind w:left="8119" w:hanging="305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1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BE54A1"/>
    <w:rsid w:val="0002063E"/>
    <w:rsid w:val="00023A8D"/>
    <w:rsid w:val="0004696B"/>
    <w:rsid w:val="0008501B"/>
    <w:rsid w:val="000A4C86"/>
    <w:rsid w:val="000D499B"/>
    <w:rsid w:val="000F0408"/>
    <w:rsid w:val="001010A4"/>
    <w:rsid w:val="00107CB2"/>
    <w:rsid w:val="00117694"/>
    <w:rsid w:val="00162EE0"/>
    <w:rsid w:val="00164ADE"/>
    <w:rsid w:val="001934A0"/>
    <w:rsid w:val="0025215F"/>
    <w:rsid w:val="00264D78"/>
    <w:rsid w:val="00272A98"/>
    <w:rsid w:val="00283AB8"/>
    <w:rsid w:val="002A62D9"/>
    <w:rsid w:val="00305BA5"/>
    <w:rsid w:val="003428DB"/>
    <w:rsid w:val="003B0408"/>
    <w:rsid w:val="003D2396"/>
    <w:rsid w:val="003F69D4"/>
    <w:rsid w:val="004144E1"/>
    <w:rsid w:val="00430CBA"/>
    <w:rsid w:val="00446A38"/>
    <w:rsid w:val="00484137"/>
    <w:rsid w:val="00485643"/>
    <w:rsid w:val="004949E5"/>
    <w:rsid w:val="0049699B"/>
    <w:rsid w:val="004E69F3"/>
    <w:rsid w:val="0050334B"/>
    <w:rsid w:val="00560693"/>
    <w:rsid w:val="00561078"/>
    <w:rsid w:val="005D5D67"/>
    <w:rsid w:val="0064111E"/>
    <w:rsid w:val="006415DF"/>
    <w:rsid w:val="00664178"/>
    <w:rsid w:val="00692945"/>
    <w:rsid w:val="006A5057"/>
    <w:rsid w:val="006C2202"/>
    <w:rsid w:val="006C2B38"/>
    <w:rsid w:val="00717678"/>
    <w:rsid w:val="00791249"/>
    <w:rsid w:val="007E65A5"/>
    <w:rsid w:val="007F0F2C"/>
    <w:rsid w:val="008B6CA3"/>
    <w:rsid w:val="00975B12"/>
    <w:rsid w:val="009B659B"/>
    <w:rsid w:val="009E134A"/>
    <w:rsid w:val="00A01B41"/>
    <w:rsid w:val="00A43402"/>
    <w:rsid w:val="00A954F1"/>
    <w:rsid w:val="00AE1413"/>
    <w:rsid w:val="00B2241B"/>
    <w:rsid w:val="00B238E1"/>
    <w:rsid w:val="00B27679"/>
    <w:rsid w:val="00B33921"/>
    <w:rsid w:val="00BE254D"/>
    <w:rsid w:val="00BE54A1"/>
    <w:rsid w:val="00C648F2"/>
    <w:rsid w:val="00C94C6D"/>
    <w:rsid w:val="00D575E5"/>
    <w:rsid w:val="00D7207B"/>
    <w:rsid w:val="00DB37FB"/>
    <w:rsid w:val="00E21902"/>
    <w:rsid w:val="00E26FA2"/>
    <w:rsid w:val="00E445E8"/>
    <w:rsid w:val="00E54E30"/>
    <w:rsid w:val="00F335DE"/>
    <w:rsid w:val="00F354FA"/>
    <w:rsid w:val="00F506A9"/>
    <w:rsid w:val="00F74169"/>
    <w:rsid w:val="00FA5BD0"/>
    <w:rsid w:val="00FB10B0"/>
    <w:rsid w:val="00FD24E7"/>
    <w:rsid w:val="00FF0D2A"/>
    <w:rsid w:val="00FF3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A1"/>
    <w:pPr>
      <w:spacing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D23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7912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5B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C2202"/>
    <w:pPr>
      <w:spacing w:before="100" w:beforeAutospacing="1" w:after="100" w:afterAutospacing="1"/>
      <w:outlineLvl w:val="3"/>
    </w:pPr>
    <w:rPr>
      <w:b/>
      <w:bCs/>
      <w:color w:val="auto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E54A1"/>
    <w:pPr>
      <w:spacing w:after="200" w:line="276" w:lineRule="auto"/>
    </w:pPr>
    <w:rPr>
      <w:rFonts w:ascii="Calibri" w:eastAsia="Calibri" w:hAnsi="Calibri" w:cs="Calibri"/>
      <w:lang w:eastAsia="uk-UA"/>
    </w:rPr>
  </w:style>
  <w:style w:type="character" w:customStyle="1" w:styleId="a3">
    <w:name w:val="Основной текст Знак"/>
    <w:link w:val="a4"/>
    <w:rsid w:val="00BE54A1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BE54A1"/>
    <w:pPr>
      <w:widowControl w:val="0"/>
      <w:shd w:val="clear" w:color="auto" w:fill="FFFFFF"/>
      <w:spacing w:after="240" w:line="283" w:lineRule="exact"/>
      <w:jc w:val="center"/>
    </w:pPr>
    <w:rPr>
      <w:rFonts w:asciiTheme="minorHAnsi" w:eastAsiaTheme="minorHAnsi" w:hAnsiTheme="minorHAnsi" w:cstheme="minorBidi"/>
      <w:color w:val="auto"/>
      <w:sz w:val="23"/>
      <w:szCs w:val="23"/>
      <w:lang w:val="uk-UA"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BE54A1"/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6C2202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6C220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D2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FA5BD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val="ru-RU" w:eastAsia="ru-RU"/>
    </w:rPr>
  </w:style>
  <w:style w:type="paragraph" w:styleId="a6">
    <w:name w:val="List Paragraph"/>
    <w:basedOn w:val="a"/>
    <w:uiPriority w:val="1"/>
    <w:qFormat/>
    <w:rsid w:val="000D499B"/>
    <w:pPr>
      <w:widowControl w:val="0"/>
      <w:autoSpaceDE w:val="0"/>
      <w:autoSpaceDN w:val="0"/>
      <w:ind w:left="122" w:firstLine="700"/>
      <w:jc w:val="both"/>
    </w:pPr>
    <w:rPr>
      <w:color w:val="auto"/>
      <w:sz w:val="22"/>
      <w:szCs w:val="22"/>
      <w:lang w:val="uk-UA" w:eastAsia="en-US"/>
    </w:rPr>
  </w:style>
  <w:style w:type="paragraph" w:customStyle="1" w:styleId="Heading1">
    <w:name w:val="Heading 1"/>
    <w:basedOn w:val="a"/>
    <w:uiPriority w:val="1"/>
    <w:qFormat/>
    <w:rsid w:val="00B2241B"/>
    <w:pPr>
      <w:widowControl w:val="0"/>
      <w:autoSpaceDE w:val="0"/>
      <w:autoSpaceDN w:val="0"/>
      <w:ind w:left="1514"/>
      <w:jc w:val="center"/>
      <w:outlineLvl w:val="1"/>
    </w:pPr>
    <w:rPr>
      <w:b/>
      <w:bCs/>
      <w:color w:val="auto"/>
      <w:lang w:val="uk-UA" w:eastAsia="en-US"/>
    </w:rPr>
  </w:style>
  <w:style w:type="paragraph" w:customStyle="1" w:styleId="rvps7">
    <w:name w:val="rvps7"/>
    <w:basedOn w:val="a"/>
    <w:rsid w:val="007E65A5"/>
    <w:pPr>
      <w:spacing w:before="100" w:beforeAutospacing="1" w:after="100" w:afterAutospacing="1"/>
    </w:pPr>
    <w:rPr>
      <w:color w:val="auto"/>
      <w:sz w:val="24"/>
      <w:szCs w:val="24"/>
      <w:lang w:val="uk-UA" w:eastAsia="uk-UA"/>
    </w:rPr>
  </w:style>
  <w:style w:type="character" w:customStyle="1" w:styleId="rvts15">
    <w:name w:val="rvts15"/>
    <w:basedOn w:val="a0"/>
    <w:rsid w:val="007E65A5"/>
  </w:style>
  <w:style w:type="paragraph" w:customStyle="1" w:styleId="rvps2">
    <w:name w:val="rvps2"/>
    <w:basedOn w:val="a"/>
    <w:rsid w:val="007E65A5"/>
    <w:pPr>
      <w:spacing w:before="100" w:beforeAutospacing="1" w:after="100" w:afterAutospacing="1"/>
    </w:pPr>
    <w:rPr>
      <w:color w:val="auto"/>
      <w:sz w:val="24"/>
      <w:szCs w:val="24"/>
      <w:lang w:val="uk-UA" w:eastAsia="uk-UA"/>
    </w:rPr>
  </w:style>
  <w:style w:type="character" w:styleId="a7">
    <w:name w:val="Hyperlink"/>
    <w:basedOn w:val="a0"/>
    <w:uiPriority w:val="99"/>
    <w:semiHidden/>
    <w:unhideWhenUsed/>
    <w:rsid w:val="007E65A5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08501B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8501B"/>
    <w:pPr>
      <w:widowControl w:val="0"/>
      <w:autoSpaceDE w:val="0"/>
      <w:autoSpaceDN w:val="0"/>
    </w:pPr>
    <w:rPr>
      <w:color w:val="auto"/>
      <w:sz w:val="22"/>
      <w:szCs w:val="22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rsid w:val="007912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Default">
    <w:name w:val="Default"/>
    <w:rsid w:val="00561078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88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29536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21785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7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93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9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47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5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682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0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5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ortkivmr.gov.ua/golovna-storinka/miska-rada/komunalni-pidpryyemstva/kp-misksvitlo/" TargetMode="External"/><Relationship Id="rId13" Type="http://schemas.openxmlformats.org/officeDocument/2006/relationships/hyperlink" Target="https://zakon.rada.gov.ua/laws/show/443-2013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ortkivmr.gov.ua/golovna-storinka/miska-rada/komunalni-pidpryyemstva/kp-chortkivske-vuvkg/" TargetMode="External"/><Relationship Id="rId12" Type="http://schemas.openxmlformats.org/officeDocument/2006/relationships/hyperlink" Target="https://www.chortkivmr.gov.ua/golovna-storinka/miska-rada/komunalni-pidpryyemstva/kp-chortkiv-di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hortkivmr.gov.ua/golovna-storinka/miska-rada/komunalni-pidpryyemstva/kp-blagoustrij/" TargetMode="External"/><Relationship Id="rId11" Type="http://schemas.openxmlformats.org/officeDocument/2006/relationships/hyperlink" Target="https://www.chortkivmr.gov.ua/golovna-storinka/miska-rada/komunalni-pidpryyemstva/kp-parkovyj-kulturno-sportyvnyj-kompleks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zakon.rada.gov.ua/laws/show/5403-17" TargetMode="External"/><Relationship Id="rId10" Type="http://schemas.openxmlformats.org/officeDocument/2006/relationships/hyperlink" Target="https://www.chortkivmr.gov.ua/golovna-storinka/miska-rada/komunalni-pidpryyemstva/kp-chortkivske-kk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ortkivmr.gov.ua/golovna-storinka/miska-rada/komunalni-pidpryyemstva/kp-rytualna-sluzhba/" TargetMode="External"/><Relationship Id="rId14" Type="http://schemas.openxmlformats.org/officeDocument/2006/relationships/hyperlink" Target="https://zakon.rada.gov.ua/laws/show/444-2013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22787</Words>
  <Characters>12990</Characters>
  <Application>Microsoft Office Word</Application>
  <DocSecurity>0</DocSecurity>
  <Lines>108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2021-07-01T13:51:00Z</cp:lastPrinted>
  <dcterms:created xsi:type="dcterms:W3CDTF">2021-06-29T13:21:00Z</dcterms:created>
  <dcterms:modified xsi:type="dcterms:W3CDTF">2021-07-01T13:52:00Z</dcterms:modified>
</cp:coreProperties>
</file>