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28"/>
        <w:rPr>
          <w:sz w:val="20"/>
        </w:rPr>
      </w:pPr>
      <w:r>
        <w:rPr>
          <w:sz w:val="20"/>
        </w:rPr>
        <w:drawing>
          <wp:inline distT="0" distB="0" distL="0" distR="0">
            <wp:extent cx="577711" cy="79552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77711" cy="795527"/>
                    </a:xfrm>
                    <a:prstGeom prst="rect">
                      <a:avLst/>
                    </a:prstGeom>
                  </pic:spPr>
                </pic:pic>
              </a:graphicData>
            </a:graphic>
          </wp:inline>
        </w:drawing>
      </w:r>
      <w:r>
        <w:rPr>
          <w:sz w:val="20"/>
        </w:rPr>
      </w:r>
    </w:p>
    <w:p>
      <w:pPr>
        <w:pStyle w:val="Heading1"/>
        <w:spacing w:line="240" w:lineRule="auto" w:before="49"/>
        <w:ind w:left="4195" w:right="4207" w:firstLine="0"/>
        <w:jc w:val="center"/>
      </w:pPr>
      <w:r>
        <w:rPr/>
        <w:t>УКРАЇНА</w:t>
      </w:r>
    </w:p>
    <w:p>
      <w:pPr>
        <w:pStyle w:val="BodyText"/>
        <w:spacing w:before="11"/>
        <w:ind w:left="0"/>
        <w:rPr>
          <w:b/>
          <w:sz w:val="27"/>
        </w:rPr>
      </w:pPr>
    </w:p>
    <w:p>
      <w:pPr>
        <w:spacing w:before="0"/>
        <w:ind w:left="1337" w:right="1348" w:firstLine="1440"/>
        <w:jc w:val="left"/>
        <w:rPr>
          <w:b/>
          <w:sz w:val="28"/>
        </w:rPr>
      </w:pPr>
      <w:r>
        <w:rPr>
          <w:b/>
          <w:sz w:val="28"/>
        </w:rPr>
        <w:t>ЧОРТКІВСЬКА МІСЬКА РАДА ТРИДЦЯТЬ СЬОМА СЕСІЯ СЬОМОГО</w:t>
      </w:r>
      <w:r>
        <w:rPr>
          <w:b/>
          <w:spacing w:val="-15"/>
          <w:sz w:val="28"/>
        </w:rPr>
        <w:t> </w:t>
      </w:r>
      <w:r>
        <w:rPr>
          <w:b/>
          <w:sz w:val="28"/>
        </w:rPr>
        <w:t>СКЛИКАННЯ</w:t>
      </w:r>
    </w:p>
    <w:p>
      <w:pPr>
        <w:pStyle w:val="BodyText"/>
        <w:ind w:left="0"/>
        <w:rPr>
          <w:b/>
          <w:sz w:val="30"/>
        </w:rPr>
      </w:pPr>
    </w:p>
    <w:p>
      <w:pPr>
        <w:pStyle w:val="BodyText"/>
        <w:spacing w:before="1"/>
        <w:ind w:left="0"/>
        <w:rPr>
          <w:b/>
          <w:sz w:val="26"/>
        </w:rPr>
      </w:pPr>
    </w:p>
    <w:p>
      <w:pPr>
        <w:pStyle w:val="Heading1"/>
        <w:spacing w:line="240" w:lineRule="auto"/>
        <w:ind w:left="4199" w:right="4207" w:firstLine="0"/>
        <w:jc w:val="center"/>
      </w:pPr>
      <w:r>
        <w:rPr/>
        <w:t>РІШЕННЯ</w:t>
      </w:r>
    </w:p>
    <w:p>
      <w:pPr>
        <w:pStyle w:val="BodyText"/>
        <w:spacing w:before="11"/>
        <w:ind w:left="0"/>
        <w:rPr>
          <w:b/>
          <w:sz w:val="27"/>
        </w:rPr>
      </w:pPr>
    </w:p>
    <w:p>
      <w:pPr>
        <w:tabs>
          <w:tab w:pos="7438" w:val="left" w:leader="none"/>
        </w:tabs>
        <w:spacing w:line="322" w:lineRule="exact" w:before="0"/>
        <w:ind w:left="101" w:right="0" w:firstLine="0"/>
        <w:jc w:val="left"/>
        <w:rPr>
          <w:b/>
          <w:sz w:val="28"/>
        </w:rPr>
      </w:pPr>
      <w:r>
        <w:rPr>
          <w:b/>
          <w:sz w:val="28"/>
        </w:rPr>
        <w:t>від 20 квітня</w:t>
      </w:r>
      <w:r>
        <w:rPr>
          <w:b/>
          <w:spacing w:val="-5"/>
          <w:sz w:val="28"/>
        </w:rPr>
        <w:t> </w:t>
      </w:r>
      <w:r>
        <w:rPr>
          <w:b/>
          <w:sz w:val="28"/>
        </w:rPr>
        <w:t>2018</w:t>
      </w:r>
      <w:r>
        <w:rPr>
          <w:b/>
          <w:spacing w:val="-3"/>
          <w:sz w:val="28"/>
        </w:rPr>
        <w:t> </w:t>
      </w:r>
      <w:r>
        <w:rPr>
          <w:b/>
          <w:sz w:val="28"/>
        </w:rPr>
        <w:t>року</w:t>
      </w:r>
      <w:r>
        <w:rPr>
          <w:sz w:val="28"/>
        </w:rPr>
        <w:tab/>
      </w:r>
      <w:r>
        <w:rPr>
          <w:b/>
          <w:sz w:val="28"/>
        </w:rPr>
        <w:t>№ 1041</w:t>
      </w:r>
    </w:p>
    <w:p>
      <w:pPr>
        <w:pStyle w:val="Heading1"/>
        <w:spacing w:line="240" w:lineRule="auto"/>
        <w:ind w:left="101" w:firstLine="0"/>
      </w:pPr>
      <w:r>
        <w:rPr/>
        <w:t>м. Чортків</w:t>
      </w:r>
    </w:p>
    <w:p>
      <w:pPr>
        <w:pStyle w:val="BodyText"/>
        <w:spacing w:before="9"/>
        <w:ind w:left="0"/>
        <w:rPr>
          <w:b/>
          <w:sz w:val="29"/>
        </w:rPr>
      </w:pPr>
    </w:p>
    <w:p>
      <w:pPr>
        <w:spacing w:line="322" w:lineRule="exact" w:before="0"/>
        <w:ind w:left="101" w:right="0" w:firstLine="0"/>
        <w:jc w:val="left"/>
        <w:rPr>
          <w:b/>
          <w:sz w:val="28"/>
        </w:rPr>
      </w:pPr>
      <w:r>
        <w:rPr>
          <w:b/>
          <w:sz w:val="28"/>
        </w:rPr>
        <w:t>Про внесення змін до рішення</w:t>
      </w:r>
    </w:p>
    <w:p>
      <w:pPr>
        <w:pStyle w:val="Heading1"/>
        <w:spacing w:line="240" w:lineRule="auto"/>
        <w:ind w:left="101" w:firstLine="0"/>
      </w:pPr>
      <w:r>
        <w:rPr/>
        <w:t>міської ради № 894 від 12 грудня 2017 року</w:t>
      </w:r>
    </w:p>
    <w:p>
      <w:pPr>
        <w:spacing w:before="2"/>
        <w:ind w:left="101" w:right="0" w:firstLine="0"/>
        <w:jc w:val="left"/>
        <w:rPr>
          <w:b/>
          <w:sz w:val="28"/>
        </w:rPr>
      </w:pPr>
      <w:r>
        <w:rPr>
          <w:b/>
          <w:sz w:val="28"/>
        </w:rPr>
        <w:t>«Про міський бюджет на 2018 рік»</w:t>
      </w:r>
    </w:p>
    <w:p>
      <w:pPr>
        <w:pStyle w:val="BodyText"/>
        <w:spacing w:before="5"/>
        <w:ind w:left="0"/>
        <w:rPr>
          <w:b/>
          <w:sz w:val="27"/>
        </w:rPr>
      </w:pPr>
    </w:p>
    <w:p>
      <w:pPr>
        <w:pStyle w:val="BodyText"/>
        <w:spacing w:before="1"/>
        <w:ind w:right="117" w:firstLine="708"/>
        <w:jc w:val="both"/>
      </w:pPr>
      <w:r>
        <w:rPr/>
        <w:t>Відповідно до статті 78 Бюджетного кодексу України, керуючись пунктом 23 частини 1 статті 26 Закону України «Про місцеве самоврядування в Україні» міська</w:t>
      </w:r>
      <w:r>
        <w:rPr>
          <w:spacing w:val="-5"/>
        </w:rPr>
        <w:t> </w:t>
      </w:r>
      <w:r>
        <w:rPr/>
        <w:t>рада</w:t>
      </w:r>
    </w:p>
    <w:p>
      <w:pPr>
        <w:pStyle w:val="BodyText"/>
        <w:spacing w:before="5"/>
        <w:ind w:left="0"/>
      </w:pPr>
    </w:p>
    <w:p>
      <w:pPr>
        <w:pStyle w:val="Heading1"/>
        <w:spacing w:line="240" w:lineRule="auto"/>
        <w:ind w:left="101" w:firstLine="0"/>
      </w:pPr>
      <w:r>
        <w:rPr/>
        <w:t>ВИРІШИЛА</w:t>
      </w:r>
    </w:p>
    <w:p>
      <w:pPr>
        <w:pStyle w:val="BodyText"/>
        <w:spacing w:before="11"/>
        <w:ind w:left="0"/>
        <w:rPr>
          <w:b/>
          <w:sz w:val="27"/>
        </w:rPr>
      </w:pPr>
    </w:p>
    <w:p>
      <w:pPr>
        <w:pStyle w:val="ListParagraph"/>
        <w:numPr>
          <w:ilvl w:val="0"/>
          <w:numId w:val="1"/>
        </w:numPr>
        <w:tabs>
          <w:tab w:pos="395" w:val="left" w:leader="none"/>
          <w:tab w:pos="7995" w:val="left" w:leader="none"/>
        </w:tabs>
        <w:spacing w:line="240" w:lineRule="auto" w:before="0" w:after="0"/>
        <w:ind w:left="101" w:right="117" w:firstLine="0"/>
        <w:jc w:val="left"/>
        <w:rPr>
          <w:b/>
          <w:sz w:val="28"/>
        </w:rPr>
      </w:pPr>
      <w:r>
        <w:rPr>
          <w:b/>
          <w:sz w:val="28"/>
        </w:rPr>
        <w:t>Збільшити обсяг доходів загального фонду міського бюджету на 2018 рік на</w:t>
      </w:r>
      <w:r>
        <w:rPr>
          <w:b/>
          <w:spacing w:val="-1"/>
          <w:sz w:val="28"/>
        </w:rPr>
        <w:t> </w:t>
      </w:r>
      <w:r>
        <w:rPr>
          <w:b/>
          <w:sz w:val="28"/>
        </w:rPr>
        <w:t>суму</w:t>
      </w:r>
      <w:r>
        <w:rPr>
          <w:sz w:val="28"/>
        </w:rPr>
        <w:tab/>
      </w:r>
      <w:r>
        <w:rPr>
          <w:b/>
          <w:sz w:val="28"/>
        </w:rPr>
        <w:t>1 455 935</w:t>
      </w:r>
      <w:r>
        <w:rPr>
          <w:b/>
          <w:spacing w:val="-1"/>
          <w:sz w:val="28"/>
        </w:rPr>
        <w:t> </w:t>
      </w:r>
      <w:r>
        <w:rPr>
          <w:b/>
          <w:sz w:val="28"/>
        </w:rPr>
        <w:t>грн.</w:t>
      </w:r>
    </w:p>
    <w:p>
      <w:pPr>
        <w:pStyle w:val="Heading2"/>
        <w:spacing w:before="2"/>
        <w:ind w:left="101" w:firstLine="0"/>
        <w:rPr>
          <w:i/>
        </w:rPr>
      </w:pPr>
      <w:r>
        <w:rPr>
          <w:i/>
          <w:smallCaps/>
          <w:w w:val="83"/>
        </w:rPr>
        <w:t>в</w:t>
      </w:r>
      <w:r>
        <w:rPr>
          <w:b w:val="0"/>
          <w:i w:val="0"/>
          <w:smallCaps w:val="0"/>
          <w:spacing w:val="-4"/>
        </w:rPr>
        <w:t> </w:t>
      </w:r>
      <w:r>
        <w:rPr>
          <w:i/>
          <w:smallCaps w:val="0"/>
          <w:spacing w:val="4"/>
          <w:w w:val="100"/>
        </w:rPr>
        <w:t>т</w:t>
      </w:r>
      <w:r>
        <w:rPr>
          <w:i/>
          <w:smallCaps w:val="0"/>
          <w:spacing w:val="-2"/>
          <w:w w:val="100"/>
        </w:rPr>
        <w:t>о</w:t>
      </w:r>
      <w:r>
        <w:rPr>
          <w:i/>
          <w:smallCaps w:val="0"/>
          <w:spacing w:val="-1"/>
          <w:w w:val="100"/>
        </w:rPr>
        <w:t>м</w:t>
      </w:r>
      <w:r>
        <w:rPr>
          <w:i/>
          <w:smallCaps w:val="0"/>
          <w:w w:val="100"/>
        </w:rPr>
        <w:t>у</w:t>
      </w:r>
      <w:r>
        <w:rPr>
          <w:b w:val="0"/>
          <w:i w:val="0"/>
          <w:smallCaps w:val="0"/>
          <w:spacing w:val="-1"/>
        </w:rPr>
        <w:t> </w:t>
      </w:r>
      <w:r>
        <w:rPr>
          <w:i/>
          <w:smallCaps w:val="0"/>
          <w:spacing w:val="-1"/>
          <w:w w:val="100"/>
        </w:rPr>
        <w:t>чи</w:t>
      </w:r>
      <w:r>
        <w:rPr>
          <w:i/>
          <w:smallCaps w:val="0"/>
          <w:w w:val="100"/>
        </w:rPr>
        <w:t>с</w:t>
      </w:r>
      <w:r>
        <w:rPr>
          <w:i/>
          <w:smallCaps w:val="0"/>
          <w:spacing w:val="-3"/>
          <w:w w:val="100"/>
        </w:rPr>
        <w:t>л</w:t>
      </w:r>
      <w:r>
        <w:rPr>
          <w:i/>
          <w:smallCaps w:val="0"/>
          <w:spacing w:val="1"/>
          <w:w w:val="100"/>
        </w:rPr>
        <w:t>і</w:t>
      </w:r>
      <w:r>
        <w:rPr>
          <w:i/>
          <w:smallCaps w:val="0"/>
          <w:w w:val="100"/>
        </w:rPr>
        <w:t>:</w:t>
      </w:r>
    </w:p>
    <w:p>
      <w:pPr>
        <w:pStyle w:val="BodyText"/>
        <w:ind w:right="2879"/>
      </w:pPr>
      <w:r>
        <w:rPr/>
        <w:t>11010200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w:t>
      </w:r>
    </w:p>
    <w:p>
      <w:pPr>
        <w:pStyle w:val="BodyText"/>
        <w:tabs>
          <w:tab w:pos="8280" w:val="left" w:leader="none"/>
        </w:tabs>
        <w:spacing w:line="322" w:lineRule="exact"/>
      </w:pPr>
      <w:r>
        <w:rPr/>
        <w:t>податковими</w:t>
      </w:r>
      <w:r>
        <w:rPr>
          <w:spacing w:val="-1"/>
        </w:rPr>
        <w:t> </w:t>
      </w:r>
      <w:r>
        <w:rPr/>
        <w:t>агентами»</w:t>
        <w:tab/>
        <w:t>411 100</w:t>
      </w:r>
      <w:r>
        <w:rPr>
          <w:spacing w:val="-1"/>
        </w:rPr>
        <w:t> </w:t>
      </w:r>
      <w:r>
        <w:rPr/>
        <w:t>грн.</w:t>
      </w:r>
    </w:p>
    <w:p>
      <w:pPr>
        <w:pStyle w:val="BodyText"/>
        <w:tabs>
          <w:tab w:pos="8227" w:val="left" w:leader="none"/>
        </w:tabs>
        <w:spacing w:line="322" w:lineRule="exact"/>
      </w:pPr>
      <w:r>
        <w:rPr/>
        <w:t>18050400 «Єдиний податок з</w:t>
      </w:r>
      <w:r>
        <w:rPr>
          <w:spacing w:val="-6"/>
        </w:rPr>
        <w:t> </w:t>
      </w:r>
      <w:r>
        <w:rPr/>
        <w:t>фізичних</w:t>
      </w:r>
      <w:r>
        <w:rPr>
          <w:spacing w:val="-3"/>
        </w:rPr>
        <w:t> </w:t>
      </w:r>
      <w:r>
        <w:rPr/>
        <w:t>осіб»</w:t>
        <w:tab/>
        <w:t>605 000</w:t>
      </w:r>
      <w:r>
        <w:rPr>
          <w:spacing w:val="1"/>
        </w:rPr>
        <w:t> </w:t>
      </w:r>
      <w:r>
        <w:rPr/>
        <w:t>грн.</w:t>
      </w:r>
    </w:p>
    <w:p>
      <w:pPr>
        <w:pStyle w:val="BodyText"/>
        <w:tabs>
          <w:tab w:pos="8249" w:val="left" w:leader="none"/>
        </w:tabs>
        <w:ind w:right="148"/>
        <w:jc w:val="both"/>
      </w:pPr>
      <w:r>
        <w:rPr/>
        <w:t>21081100 «Адміністративні штрафи та</w:t>
      </w:r>
      <w:r>
        <w:rPr>
          <w:spacing w:val="-12"/>
        </w:rPr>
        <w:t> </w:t>
      </w:r>
      <w:r>
        <w:rPr/>
        <w:t>інші</w:t>
      </w:r>
      <w:r>
        <w:rPr>
          <w:spacing w:val="-2"/>
        </w:rPr>
        <w:t> </w:t>
      </w:r>
      <w:r>
        <w:rPr/>
        <w:t>санкції»</w:t>
        <w:tab/>
        <w:t>125 000 </w:t>
      </w:r>
      <w:r>
        <w:rPr>
          <w:spacing w:val="-5"/>
        </w:rPr>
        <w:t>грн. </w:t>
      </w:r>
      <w:r>
        <w:rPr/>
        <w:t>22012500 «Плата за надання інших</w:t>
      </w:r>
      <w:r>
        <w:rPr>
          <w:spacing w:val="-17"/>
        </w:rPr>
        <w:t> </w:t>
      </w:r>
      <w:r>
        <w:rPr/>
        <w:t>адміністративних</w:t>
      </w:r>
      <w:r>
        <w:rPr>
          <w:spacing w:val="-2"/>
        </w:rPr>
        <w:t> </w:t>
      </w:r>
      <w:r>
        <w:rPr/>
        <w:t>послуг»</w:t>
        <w:tab/>
        <w:t>150 000 грн. 22012600 «Адміністративний збір за державну</w:t>
      </w:r>
      <w:r>
        <w:rPr>
          <w:spacing w:val="-7"/>
        </w:rPr>
        <w:t> </w:t>
      </w:r>
      <w:r>
        <w:rPr/>
        <w:t>реєстрацію</w:t>
      </w:r>
    </w:p>
    <w:p>
      <w:pPr>
        <w:pStyle w:val="BodyText"/>
        <w:tabs>
          <w:tab w:pos="8367" w:val="left" w:leader="none"/>
        </w:tabs>
        <w:ind w:right="172" w:hanging="1"/>
        <w:jc w:val="both"/>
      </w:pPr>
      <w:r>
        <w:rPr/>
        <w:t>речових прав на нерухоме майно та</w:t>
      </w:r>
      <w:r>
        <w:rPr>
          <w:spacing w:val="-10"/>
        </w:rPr>
        <w:t> </w:t>
      </w:r>
      <w:r>
        <w:rPr/>
        <w:t>їх</w:t>
      </w:r>
      <w:r>
        <w:rPr>
          <w:spacing w:val="-2"/>
        </w:rPr>
        <w:t> </w:t>
      </w:r>
      <w:r>
        <w:rPr/>
        <w:t>обтяжень»</w:t>
        <w:tab/>
        <w:t>20 000 </w:t>
      </w:r>
      <w:r>
        <w:rPr>
          <w:spacing w:val="-5"/>
        </w:rPr>
        <w:t>грн. </w:t>
      </w:r>
      <w:r>
        <w:rPr/>
        <w:t>41051200 «Субвенція з місцевого бюджету на</w:t>
      </w:r>
      <w:r>
        <w:rPr>
          <w:spacing w:val="-8"/>
        </w:rPr>
        <w:t> </w:t>
      </w:r>
      <w:r>
        <w:rPr/>
        <w:t>надання</w:t>
      </w:r>
    </w:p>
    <w:p>
      <w:pPr>
        <w:pStyle w:val="BodyText"/>
        <w:spacing w:line="321" w:lineRule="exact"/>
        <w:jc w:val="both"/>
      </w:pPr>
      <w:r>
        <w:rPr/>
        <w:t>державної підтримки особам з особливими освітніми потребами</w:t>
      </w:r>
    </w:p>
    <w:p>
      <w:pPr>
        <w:pStyle w:val="BodyText"/>
        <w:tabs>
          <w:tab w:pos="8261" w:val="left" w:leader="none"/>
        </w:tabs>
        <w:jc w:val="both"/>
      </w:pPr>
      <w:r>
        <w:rPr/>
        <w:t>за рахунок відповідної субвенції з</w:t>
      </w:r>
      <w:r>
        <w:rPr>
          <w:spacing w:val="-12"/>
        </w:rPr>
        <w:t> </w:t>
      </w:r>
      <w:r>
        <w:rPr/>
        <w:t>державного</w:t>
      </w:r>
      <w:r>
        <w:rPr>
          <w:spacing w:val="-4"/>
        </w:rPr>
        <w:t> </w:t>
      </w:r>
      <w:r>
        <w:rPr/>
        <w:t>бюджету»</w:t>
        <w:tab/>
        <w:t>144 835 грн.</w:t>
      </w:r>
    </w:p>
    <w:p>
      <w:pPr>
        <w:pStyle w:val="BodyText"/>
        <w:spacing w:before="4"/>
        <w:ind w:left="0"/>
      </w:pPr>
    </w:p>
    <w:p>
      <w:pPr>
        <w:pStyle w:val="Heading1"/>
        <w:numPr>
          <w:ilvl w:val="0"/>
          <w:numId w:val="1"/>
        </w:numPr>
        <w:tabs>
          <w:tab w:pos="426" w:val="left" w:leader="none"/>
        </w:tabs>
        <w:spacing w:line="319" w:lineRule="exact" w:before="0" w:after="0"/>
        <w:ind w:left="425" w:right="0" w:hanging="325"/>
        <w:jc w:val="left"/>
      </w:pPr>
      <w:r>
        <w:rPr/>
        <w:t>Збільшити обсяг видатків загального фонду міського бюджету на</w:t>
      </w:r>
      <w:r>
        <w:rPr>
          <w:spacing w:val="37"/>
        </w:rPr>
        <w:t> </w:t>
      </w:r>
      <w:r>
        <w:rPr/>
        <w:t>2018</w:t>
      </w:r>
    </w:p>
    <w:p>
      <w:pPr>
        <w:tabs>
          <w:tab w:pos="7971" w:val="left" w:leader="none"/>
        </w:tabs>
        <w:spacing w:line="319" w:lineRule="exact" w:before="0"/>
        <w:ind w:left="101" w:right="0" w:firstLine="0"/>
        <w:jc w:val="left"/>
        <w:rPr>
          <w:sz w:val="28"/>
        </w:rPr>
      </w:pPr>
      <w:r>
        <w:rPr>
          <w:b/>
          <w:sz w:val="28"/>
        </w:rPr>
        <w:t>рік</w:t>
      </w:r>
      <w:r>
        <w:rPr>
          <w:b/>
          <w:spacing w:val="-3"/>
          <w:sz w:val="28"/>
        </w:rPr>
        <w:t> </w:t>
      </w:r>
      <w:r>
        <w:rPr>
          <w:b/>
          <w:sz w:val="28"/>
        </w:rPr>
        <w:t>на суму</w:t>
      </w:r>
      <w:r>
        <w:rPr>
          <w:sz w:val="28"/>
        </w:rPr>
        <w:tab/>
      </w:r>
      <w:r>
        <w:rPr>
          <w:b/>
          <w:sz w:val="28"/>
        </w:rPr>
        <w:t>1 894 900</w:t>
      </w:r>
      <w:r>
        <w:rPr>
          <w:b/>
          <w:spacing w:val="-2"/>
          <w:sz w:val="28"/>
        </w:rPr>
        <w:t> </w:t>
      </w:r>
      <w:r>
        <w:rPr>
          <w:b/>
          <w:sz w:val="28"/>
        </w:rPr>
        <w:t>грн</w:t>
      </w:r>
      <w:r>
        <w:rPr>
          <w:sz w:val="28"/>
        </w:rPr>
        <w:t>.</w:t>
      </w:r>
    </w:p>
    <w:p>
      <w:pPr>
        <w:pStyle w:val="BodyText"/>
      </w:pPr>
      <w:r>
        <w:rPr>
          <w:smallCaps/>
          <w:w w:val="88"/>
        </w:rPr>
        <w:t>в</w:t>
      </w:r>
      <w:r>
        <w:rPr>
          <w:smallCaps w:val="0"/>
          <w:spacing w:val="-1"/>
        </w:rPr>
        <w:t> </w:t>
      </w:r>
      <w:r>
        <w:rPr>
          <w:smallCaps w:val="0"/>
          <w:spacing w:val="-1"/>
          <w:w w:val="100"/>
        </w:rPr>
        <w:t>т</w:t>
      </w:r>
      <w:r>
        <w:rPr>
          <w:smallCaps w:val="0"/>
          <w:spacing w:val="1"/>
          <w:w w:val="100"/>
        </w:rPr>
        <w:t>о</w:t>
      </w:r>
      <w:r>
        <w:rPr>
          <w:smallCaps w:val="0"/>
          <w:w w:val="100"/>
        </w:rPr>
        <w:t>му</w:t>
      </w:r>
      <w:r>
        <w:rPr>
          <w:smallCaps w:val="0"/>
          <w:spacing w:val="-4"/>
        </w:rPr>
        <w:t> </w:t>
      </w:r>
      <w:r>
        <w:rPr>
          <w:smallCaps w:val="0"/>
          <w:w w:val="100"/>
        </w:rPr>
        <w:t>ч</w:t>
      </w:r>
      <w:r>
        <w:rPr>
          <w:smallCaps w:val="0"/>
          <w:spacing w:val="1"/>
          <w:w w:val="100"/>
        </w:rPr>
        <w:t>и</w:t>
      </w:r>
      <w:r>
        <w:rPr>
          <w:smallCaps w:val="0"/>
          <w:w w:val="100"/>
        </w:rPr>
        <w:t>с</w:t>
      </w:r>
      <w:r>
        <w:rPr>
          <w:smallCaps w:val="0"/>
          <w:spacing w:val="-1"/>
          <w:w w:val="100"/>
        </w:rPr>
        <w:t>л</w:t>
      </w:r>
      <w:r>
        <w:rPr>
          <w:smallCaps w:val="0"/>
          <w:spacing w:val="1"/>
          <w:w w:val="100"/>
        </w:rPr>
        <w:t>і</w:t>
      </w:r>
      <w:r>
        <w:rPr>
          <w:smallCaps w:val="0"/>
          <w:w w:val="100"/>
        </w:rPr>
        <w:t>:</w:t>
      </w:r>
    </w:p>
    <w:p>
      <w:pPr>
        <w:tabs>
          <w:tab w:pos="8019" w:val="left" w:leader="none"/>
        </w:tabs>
        <w:spacing w:before="7"/>
        <w:ind w:left="101" w:right="0" w:firstLine="0"/>
        <w:jc w:val="left"/>
        <w:rPr>
          <w:b/>
          <w:i/>
          <w:sz w:val="28"/>
        </w:rPr>
      </w:pPr>
      <w:r>
        <w:rPr>
          <w:b/>
          <w:i/>
          <w:sz w:val="28"/>
        </w:rPr>
        <w:t>- за рахунок доходів</w:t>
      </w:r>
      <w:r>
        <w:rPr>
          <w:b/>
          <w:i/>
          <w:spacing w:val="-9"/>
          <w:sz w:val="28"/>
        </w:rPr>
        <w:t> </w:t>
      </w:r>
      <w:r>
        <w:rPr>
          <w:b/>
          <w:i/>
          <w:sz w:val="28"/>
        </w:rPr>
        <w:t>міського бюджету</w:t>
      </w:r>
      <w:r>
        <w:rPr>
          <w:sz w:val="28"/>
        </w:rPr>
        <w:tab/>
      </w:r>
      <w:r>
        <w:rPr>
          <w:b/>
          <w:i/>
          <w:sz w:val="28"/>
        </w:rPr>
        <w:t>1 311 100</w:t>
      </w:r>
      <w:r>
        <w:rPr>
          <w:b/>
          <w:i/>
          <w:spacing w:val="-1"/>
          <w:sz w:val="28"/>
        </w:rPr>
        <w:t> </w:t>
      </w:r>
      <w:r>
        <w:rPr>
          <w:b/>
          <w:i/>
          <w:sz w:val="28"/>
        </w:rPr>
        <w:t>грн.</w:t>
      </w:r>
    </w:p>
    <w:p>
      <w:pPr>
        <w:spacing w:after="0"/>
        <w:jc w:val="left"/>
        <w:rPr>
          <w:sz w:val="28"/>
        </w:rPr>
        <w:sectPr>
          <w:type w:val="continuous"/>
          <w:pgSz w:w="11900" w:h="16840"/>
          <w:pgMar w:top="800" w:bottom="280" w:left="1600" w:right="440"/>
        </w:sectPr>
      </w:pPr>
    </w:p>
    <w:p>
      <w:pPr>
        <w:pStyle w:val="Heading1"/>
        <w:numPr>
          <w:ilvl w:val="1"/>
          <w:numId w:val="1"/>
        </w:numPr>
        <w:tabs>
          <w:tab w:pos="594" w:val="left" w:leader="none"/>
          <w:tab w:pos="8371" w:val="left" w:leader="none"/>
        </w:tabs>
        <w:spacing w:line="319" w:lineRule="exact" w:before="62" w:after="0"/>
        <w:ind w:left="593" w:right="0" w:hanging="493"/>
        <w:jc w:val="left"/>
      </w:pPr>
      <w:r>
        <w:rPr/>
        <w:t>Чортківська</w:t>
      </w:r>
      <w:r>
        <w:rPr>
          <w:spacing w:val="-3"/>
        </w:rPr>
        <w:t> </w:t>
      </w:r>
      <w:r>
        <w:rPr/>
        <w:t>міська</w:t>
      </w:r>
      <w:r>
        <w:rPr>
          <w:spacing w:val="-2"/>
        </w:rPr>
        <w:t> </w:t>
      </w:r>
      <w:r>
        <w:rPr/>
        <w:t>рада</w:t>
      </w:r>
      <w:r>
        <w:rPr>
          <w:b w:val="0"/>
        </w:rPr>
        <w:tab/>
      </w:r>
      <w:r>
        <w:rPr/>
        <w:t>43 400 грн.</w:t>
      </w:r>
    </w:p>
    <w:p>
      <w:pPr>
        <w:pStyle w:val="BodyText"/>
        <w:spacing w:line="319" w:lineRule="exact"/>
      </w:pPr>
      <w:r>
        <w:rPr/>
        <w:t>з них на:</w:t>
      </w:r>
    </w:p>
    <w:p>
      <w:pPr>
        <w:pStyle w:val="Heading2"/>
        <w:numPr>
          <w:ilvl w:val="2"/>
          <w:numId w:val="1"/>
        </w:numPr>
        <w:tabs>
          <w:tab w:pos="822" w:val="left" w:leader="none"/>
          <w:tab w:pos="8371" w:val="left" w:leader="none"/>
        </w:tabs>
        <w:spacing w:line="318"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43 400</w:t>
      </w:r>
      <w:r>
        <w:rPr>
          <w:i/>
          <w:spacing w:val="1"/>
        </w:rPr>
        <w:t> </w:t>
      </w:r>
      <w:r>
        <w:rPr>
          <w:i/>
        </w:rPr>
        <w:t>грн.</w:t>
      </w:r>
    </w:p>
    <w:p>
      <w:pPr>
        <w:pStyle w:val="BodyText"/>
        <w:spacing w:line="318" w:lineRule="exact"/>
      </w:pPr>
      <w:r>
        <w:rPr/>
        <w:t>в тому числі:</w:t>
      </w:r>
    </w:p>
    <w:p>
      <w:pPr>
        <w:pStyle w:val="BodyText"/>
        <w:ind w:right="2428"/>
      </w:pPr>
      <w:r>
        <w:rPr/>
        <w:t>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w:t>
      </w:r>
    </w:p>
    <w:p>
      <w:pPr>
        <w:pStyle w:val="BodyText"/>
        <w:tabs>
          <w:tab w:pos="8393" w:val="left" w:leader="none"/>
        </w:tabs>
        <w:spacing w:before="1"/>
        <w:ind w:right="146" w:hanging="1"/>
      </w:pPr>
      <w:r>
        <w:rPr/>
        <w:t>міської, селищної,</w:t>
      </w:r>
      <w:r>
        <w:rPr>
          <w:spacing w:val="-5"/>
        </w:rPr>
        <w:t> </w:t>
      </w:r>
      <w:r>
        <w:rPr/>
        <w:t>сільської</w:t>
      </w:r>
      <w:r>
        <w:rPr>
          <w:spacing w:val="-1"/>
        </w:rPr>
        <w:t> </w:t>
      </w:r>
      <w:r>
        <w:rPr/>
        <w:t>рад»</w:t>
        <w:tab/>
        <w:t>23 400 </w:t>
      </w:r>
      <w:r>
        <w:rPr>
          <w:spacing w:val="-4"/>
        </w:rPr>
        <w:t>грн. </w:t>
      </w:r>
      <w:r>
        <w:rPr/>
        <w:t>КПКВ 0112152 «Інші програми та заходи у сфері охорони здоров`я» 20 000</w:t>
      </w:r>
      <w:r>
        <w:rPr>
          <w:spacing w:val="-33"/>
        </w:rPr>
        <w:t> </w:t>
      </w:r>
      <w:r>
        <w:rPr/>
        <w:t>грн.</w:t>
      </w:r>
    </w:p>
    <w:p>
      <w:pPr>
        <w:pStyle w:val="BodyText"/>
        <w:spacing w:before="4"/>
        <w:ind w:left="0"/>
      </w:pPr>
    </w:p>
    <w:p>
      <w:pPr>
        <w:pStyle w:val="Heading1"/>
        <w:numPr>
          <w:ilvl w:val="1"/>
          <w:numId w:val="1"/>
        </w:numPr>
        <w:tabs>
          <w:tab w:pos="594" w:val="left" w:leader="none"/>
          <w:tab w:pos="8227" w:val="left" w:leader="none"/>
        </w:tabs>
        <w:spacing w:line="319" w:lineRule="exact" w:before="0" w:after="0"/>
        <w:ind w:left="593" w:right="0" w:hanging="493"/>
        <w:jc w:val="left"/>
      </w:pPr>
      <w:r>
        <w:rPr/>
        <w:t>Управління освіти, молоді та спорту</w:t>
      </w:r>
      <w:r>
        <w:rPr>
          <w:spacing w:val="-14"/>
        </w:rPr>
        <w:t> </w:t>
      </w:r>
      <w:r>
        <w:rPr/>
        <w:t>міської</w:t>
      </w:r>
      <w:r>
        <w:rPr>
          <w:spacing w:val="-1"/>
        </w:rPr>
        <w:t> </w:t>
      </w:r>
      <w:r>
        <w:rPr/>
        <w:t>ради</w:t>
      </w:r>
      <w:r>
        <w:rPr>
          <w:b w:val="0"/>
        </w:rPr>
        <w:tab/>
      </w:r>
      <w:r>
        <w:rPr/>
        <w:t>497 700</w:t>
      </w:r>
      <w:r>
        <w:rPr>
          <w:spacing w:val="-1"/>
        </w:rPr>
        <w:t> </w:t>
      </w:r>
      <w:r>
        <w:rPr/>
        <w:t>грн.</w:t>
      </w:r>
    </w:p>
    <w:p>
      <w:pPr>
        <w:pStyle w:val="BodyText"/>
        <w:spacing w:line="319" w:lineRule="exact"/>
      </w:pPr>
      <w:r>
        <w:rPr/>
        <w:t>з них на:</w:t>
      </w:r>
    </w:p>
    <w:p>
      <w:pPr>
        <w:pStyle w:val="Heading2"/>
        <w:numPr>
          <w:ilvl w:val="2"/>
          <w:numId w:val="1"/>
        </w:numPr>
        <w:tabs>
          <w:tab w:pos="822" w:val="left" w:leader="none"/>
          <w:tab w:pos="8232" w:val="left" w:leader="none"/>
        </w:tabs>
        <w:spacing w:line="318" w:lineRule="exact" w:before="9"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497 700</w:t>
      </w:r>
      <w:r>
        <w:rPr>
          <w:i/>
          <w:spacing w:val="-1"/>
        </w:rPr>
        <w:t> </w:t>
      </w:r>
      <w:r>
        <w:rPr>
          <w:i/>
        </w:rPr>
        <w:t>грн.</w:t>
      </w:r>
    </w:p>
    <w:p>
      <w:pPr>
        <w:pStyle w:val="BodyText"/>
        <w:spacing w:line="318" w:lineRule="exact"/>
      </w:pPr>
      <w:r>
        <w:rPr/>
        <w:t>в тому числі:</w:t>
      </w:r>
    </w:p>
    <w:p>
      <w:pPr>
        <w:pStyle w:val="BodyText"/>
        <w:tabs>
          <w:tab w:pos="8247" w:val="left" w:leader="none"/>
        </w:tabs>
        <w:spacing w:line="322" w:lineRule="exact"/>
      </w:pPr>
      <w:r>
        <w:rPr/>
        <w:t>КПКВ 0611010 «Надання</w:t>
      </w:r>
      <w:r>
        <w:rPr>
          <w:spacing w:val="-11"/>
        </w:rPr>
        <w:t> </w:t>
      </w:r>
      <w:r>
        <w:rPr/>
        <w:t>дошкільної</w:t>
      </w:r>
      <w:r>
        <w:rPr>
          <w:spacing w:val="-2"/>
        </w:rPr>
        <w:t> </w:t>
      </w:r>
      <w:r>
        <w:rPr/>
        <w:t>освіти»</w:t>
        <w:tab/>
        <w:t>123 700 грн.</w:t>
      </w:r>
    </w:p>
    <w:p>
      <w:pPr>
        <w:pStyle w:val="BodyText"/>
        <w:ind w:right="2428"/>
      </w:pPr>
      <w:r>
        <w:rPr/>
        <w:t>КПКВ 0611020 «Надання загальної середньої освіти загальноосвітніми навчальними закладами (в т. ч. школою- дитячим садком, інтернатом при школі), спеціалізованими</w:t>
      </w:r>
    </w:p>
    <w:p>
      <w:pPr>
        <w:pStyle w:val="BodyText"/>
        <w:tabs>
          <w:tab w:pos="8268" w:val="left" w:leader="none"/>
        </w:tabs>
        <w:spacing w:line="321" w:lineRule="exact"/>
      </w:pPr>
      <w:r>
        <w:rPr/>
        <w:t>школами, ліцеями,</w:t>
      </w:r>
      <w:r>
        <w:rPr>
          <w:spacing w:val="-5"/>
        </w:rPr>
        <w:t> </w:t>
      </w:r>
      <w:r>
        <w:rPr/>
        <w:t>гімназіями,</w:t>
      </w:r>
      <w:r>
        <w:rPr>
          <w:spacing w:val="-2"/>
        </w:rPr>
        <w:t> </w:t>
      </w:r>
      <w:r>
        <w:rPr/>
        <w:t>колегіумам»</w:t>
        <w:tab/>
        <w:t>124 000</w:t>
      </w:r>
      <w:r>
        <w:rPr>
          <w:spacing w:val="1"/>
        </w:rPr>
        <w:t> </w:t>
      </w:r>
      <w:r>
        <w:rPr/>
        <w:t>грн.</w:t>
      </w:r>
    </w:p>
    <w:p>
      <w:pPr>
        <w:pStyle w:val="BodyText"/>
        <w:spacing w:before="2"/>
        <w:ind w:right="2525"/>
      </w:pPr>
      <w:r>
        <w:rPr/>
        <w:t>КПКВ 0611040 «Надання загальної середньої освіти загальноосвiтнiми школами-iнтернатами, загальноосвітніми</w:t>
      </w:r>
    </w:p>
    <w:p>
      <w:pPr>
        <w:pStyle w:val="BodyText"/>
        <w:tabs>
          <w:tab w:pos="8422" w:val="left" w:leader="none"/>
        </w:tabs>
        <w:spacing w:line="321" w:lineRule="exact"/>
      </w:pPr>
      <w:r>
        <w:rPr/>
        <w:t>санаторними</w:t>
      </w:r>
      <w:r>
        <w:rPr>
          <w:spacing w:val="-3"/>
        </w:rPr>
        <w:t> </w:t>
      </w:r>
      <w:r>
        <w:rPr/>
        <w:t>школами-інтернатами»</w:t>
        <w:tab/>
        <w:t>10 000</w:t>
      </w:r>
      <w:r>
        <w:rPr>
          <w:spacing w:val="-1"/>
        </w:rPr>
        <w:t> </w:t>
      </w:r>
      <w:r>
        <w:rPr/>
        <w:t>грн.</w:t>
      </w:r>
    </w:p>
    <w:p>
      <w:pPr>
        <w:pStyle w:val="BodyText"/>
        <w:spacing w:line="322" w:lineRule="exact"/>
      </w:pPr>
      <w:r>
        <w:rPr/>
        <w:t>КПКВ 0611090 «Надання позашкільної освіти позашкільними</w:t>
      </w:r>
    </w:p>
    <w:p>
      <w:pPr>
        <w:pStyle w:val="BodyText"/>
        <w:tabs>
          <w:tab w:pos="8359" w:val="left" w:leader="none"/>
        </w:tabs>
        <w:spacing w:line="322" w:lineRule="exact"/>
      </w:pPr>
      <w:r>
        <w:rPr/>
        <w:t>закладами освіти, заходи із позашкільної роботи</w:t>
      </w:r>
      <w:r>
        <w:rPr>
          <w:spacing w:val="-12"/>
        </w:rPr>
        <w:t> </w:t>
      </w:r>
      <w:r>
        <w:rPr/>
        <w:t>з</w:t>
      </w:r>
      <w:r>
        <w:rPr>
          <w:spacing w:val="-3"/>
        </w:rPr>
        <w:t> </w:t>
      </w:r>
      <w:r>
        <w:rPr/>
        <w:t>дітьми»</w:t>
        <w:tab/>
        <w:t>40 000 грн.</w:t>
      </w:r>
    </w:p>
    <w:p>
      <w:pPr>
        <w:pStyle w:val="BodyText"/>
      </w:pPr>
      <w:r>
        <w:rPr/>
        <w:t>КПКВ 0615011 «Проведення навчально-тренувальних</w:t>
      </w:r>
    </w:p>
    <w:p>
      <w:pPr>
        <w:pStyle w:val="BodyText"/>
        <w:tabs>
          <w:tab w:pos="8220" w:val="left" w:leader="none"/>
        </w:tabs>
        <w:spacing w:before="2"/>
      </w:pPr>
      <w:r>
        <w:rPr/>
        <w:t>зборів і змагань з олімпійських</w:t>
      </w:r>
      <w:r>
        <w:rPr>
          <w:spacing w:val="-13"/>
        </w:rPr>
        <w:t> </w:t>
      </w:r>
      <w:r>
        <w:rPr/>
        <w:t>видів</w:t>
      </w:r>
      <w:r>
        <w:rPr>
          <w:spacing w:val="-2"/>
        </w:rPr>
        <w:t> </w:t>
      </w:r>
      <w:r>
        <w:rPr/>
        <w:t>спорту»</w:t>
        <w:tab/>
        <w:t>200 000</w:t>
      </w:r>
      <w:r>
        <w:rPr>
          <w:spacing w:val="-1"/>
        </w:rPr>
        <w:t> </w:t>
      </w:r>
      <w:r>
        <w:rPr/>
        <w:t>грн.</w:t>
      </w:r>
    </w:p>
    <w:p>
      <w:pPr>
        <w:pStyle w:val="BodyText"/>
        <w:spacing w:before="4"/>
        <w:ind w:left="0"/>
      </w:pPr>
    </w:p>
    <w:p>
      <w:pPr>
        <w:pStyle w:val="Heading1"/>
        <w:numPr>
          <w:ilvl w:val="1"/>
          <w:numId w:val="1"/>
        </w:numPr>
        <w:tabs>
          <w:tab w:pos="594" w:val="left" w:leader="none"/>
          <w:tab w:pos="8343" w:val="left" w:leader="none"/>
        </w:tabs>
        <w:spacing w:line="319" w:lineRule="exact" w:before="0" w:after="0"/>
        <w:ind w:left="593" w:right="0" w:hanging="493"/>
        <w:jc w:val="left"/>
      </w:pPr>
      <w:r>
        <w:rPr/>
        <w:t>Управління культури, релігії та туризму</w:t>
      </w:r>
      <w:r>
        <w:rPr>
          <w:spacing w:val="-16"/>
        </w:rPr>
        <w:t> </w:t>
      </w:r>
      <w:r>
        <w:rPr/>
        <w:t>міської</w:t>
      </w:r>
      <w:r>
        <w:rPr>
          <w:spacing w:val="-3"/>
        </w:rPr>
        <w:t> </w:t>
      </w:r>
      <w:r>
        <w:rPr/>
        <w:t>ради</w:t>
      </w:r>
      <w:r>
        <w:rPr>
          <w:b w:val="0"/>
        </w:rPr>
        <w:tab/>
      </w:r>
      <w:r>
        <w:rPr/>
        <w:t>75 000 грн.</w:t>
      </w:r>
    </w:p>
    <w:p>
      <w:pPr>
        <w:pStyle w:val="BodyText"/>
        <w:spacing w:line="319" w:lineRule="exact"/>
      </w:pPr>
      <w:r>
        <w:rPr/>
        <w:t>з них на:</w:t>
      </w:r>
    </w:p>
    <w:p>
      <w:pPr>
        <w:pStyle w:val="Heading2"/>
        <w:numPr>
          <w:ilvl w:val="2"/>
          <w:numId w:val="1"/>
        </w:numPr>
        <w:tabs>
          <w:tab w:pos="822" w:val="left" w:leader="none"/>
          <w:tab w:pos="8371" w:val="left" w:leader="none"/>
        </w:tabs>
        <w:spacing w:line="318"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75 000</w:t>
      </w:r>
      <w:r>
        <w:rPr>
          <w:i/>
          <w:spacing w:val="1"/>
        </w:rPr>
        <w:t> </w:t>
      </w:r>
      <w:r>
        <w:rPr>
          <w:i/>
        </w:rPr>
        <w:t>грн.</w:t>
      </w:r>
    </w:p>
    <w:p>
      <w:pPr>
        <w:pStyle w:val="BodyText"/>
        <w:spacing w:line="318" w:lineRule="exact"/>
      </w:pPr>
      <w:r>
        <w:rPr/>
        <w:t>в тому числі:</w:t>
      </w:r>
    </w:p>
    <w:p>
      <w:pPr>
        <w:pStyle w:val="BodyText"/>
      </w:pPr>
      <w:r>
        <w:rPr/>
        <w:t>КПКВ 1017622 «Реалізація програм і заходів в галузі</w:t>
      </w:r>
    </w:p>
    <w:p>
      <w:pPr>
        <w:pStyle w:val="BodyText"/>
        <w:tabs>
          <w:tab w:pos="8374" w:val="left" w:leader="none"/>
        </w:tabs>
        <w:spacing w:before="2"/>
      </w:pPr>
      <w:r>
        <w:rPr/>
        <w:t>туризму</w:t>
      </w:r>
      <w:r>
        <w:rPr>
          <w:spacing w:val="-3"/>
        </w:rPr>
        <w:t> </w:t>
      </w:r>
      <w:r>
        <w:rPr/>
        <w:t>та</w:t>
      </w:r>
      <w:r>
        <w:rPr>
          <w:spacing w:val="-2"/>
        </w:rPr>
        <w:t> </w:t>
      </w:r>
      <w:r>
        <w:rPr/>
        <w:t>курортів»</w:t>
        <w:tab/>
        <w:t>75 000</w:t>
      </w:r>
      <w:r>
        <w:rPr>
          <w:spacing w:val="1"/>
        </w:rPr>
        <w:t> </w:t>
      </w:r>
      <w:r>
        <w:rPr/>
        <w:t>грн.</w:t>
      </w:r>
    </w:p>
    <w:p>
      <w:pPr>
        <w:pStyle w:val="BodyText"/>
        <w:spacing w:before="3"/>
        <w:ind w:left="0"/>
      </w:pPr>
    </w:p>
    <w:p>
      <w:pPr>
        <w:pStyle w:val="Heading1"/>
        <w:numPr>
          <w:ilvl w:val="1"/>
          <w:numId w:val="1"/>
        </w:numPr>
        <w:tabs>
          <w:tab w:pos="594" w:val="left" w:leader="none"/>
          <w:tab w:pos="8175" w:val="left" w:leader="none"/>
        </w:tabs>
        <w:spacing w:line="319" w:lineRule="exact" w:before="1" w:after="0"/>
        <w:ind w:left="593" w:right="0" w:hanging="493"/>
        <w:jc w:val="left"/>
      </w:pPr>
      <w:r>
        <w:rPr/>
        <w:t>Фінансове управління</w:t>
      </w:r>
      <w:r>
        <w:rPr>
          <w:spacing w:val="-9"/>
        </w:rPr>
        <w:t> </w:t>
      </w:r>
      <w:r>
        <w:rPr/>
        <w:t>міської</w:t>
      </w:r>
      <w:r>
        <w:rPr>
          <w:spacing w:val="-2"/>
        </w:rPr>
        <w:t> </w:t>
      </w:r>
      <w:r>
        <w:rPr/>
        <w:t>ради</w:t>
      </w:r>
      <w:r>
        <w:rPr>
          <w:b w:val="0"/>
        </w:rPr>
        <w:tab/>
      </w:r>
      <w:r>
        <w:rPr/>
        <w:t>695 000</w:t>
      </w:r>
      <w:r>
        <w:rPr>
          <w:spacing w:val="-2"/>
        </w:rPr>
        <w:t> </w:t>
      </w:r>
      <w:r>
        <w:rPr/>
        <w:t>грн.</w:t>
      </w:r>
    </w:p>
    <w:p>
      <w:pPr>
        <w:pStyle w:val="BodyText"/>
        <w:spacing w:line="319" w:lineRule="exact"/>
      </w:pPr>
      <w:r>
        <w:rPr/>
        <w:t>з них на:</w:t>
      </w:r>
    </w:p>
    <w:p>
      <w:pPr>
        <w:pStyle w:val="Heading2"/>
        <w:numPr>
          <w:ilvl w:val="2"/>
          <w:numId w:val="1"/>
        </w:numPr>
        <w:tabs>
          <w:tab w:pos="822" w:val="left" w:leader="none"/>
          <w:tab w:pos="8232" w:val="left" w:leader="none"/>
        </w:tabs>
        <w:spacing w:line="318" w:lineRule="exact" w:before="6"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695 000</w:t>
      </w:r>
      <w:r>
        <w:rPr>
          <w:i/>
          <w:spacing w:val="-1"/>
        </w:rPr>
        <w:t> </w:t>
      </w:r>
      <w:r>
        <w:rPr>
          <w:i/>
        </w:rPr>
        <w:t>грн.</w:t>
      </w:r>
    </w:p>
    <w:p>
      <w:pPr>
        <w:pStyle w:val="BodyText"/>
        <w:spacing w:line="318" w:lineRule="exact"/>
      </w:pPr>
      <w:r>
        <w:rPr/>
        <w:t>в тому числі:</w:t>
      </w:r>
    </w:p>
    <w:p>
      <w:pPr>
        <w:pStyle w:val="BodyText"/>
        <w:tabs>
          <w:tab w:pos="8242" w:val="left" w:leader="none"/>
        </w:tabs>
        <w:spacing w:line="322" w:lineRule="exact" w:before="2"/>
      </w:pPr>
      <w:r>
        <w:rPr/>
        <w:t>КПКВ 3719770 «Інші субвенції з</w:t>
      </w:r>
      <w:r>
        <w:rPr>
          <w:spacing w:val="-13"/>
        </w:rPr>
        <w:t> </w:t>
      </w:r>
      <w:r>
        <w:rPr/>
        <w:t>місцевого</w:t>
      </w:r>
      <w:r>
        <w:rPr>
          <w:spacing w:val="-4"/>
        </w:rPr>
        <w:t> </w:t>
      </w:r>
      <w:r>
        <w:rPr/>
        <w:t>бюджету»</w:t>
        <w:tab/>
        <w:t>625 000</w:t>
      </w:r>
      <w:r>
        <w:rPr>
          <w:spacing w:val="-2"/>
        </w:rPr>
        <w:t> </w:t>
      </w:r>
      <w:r>
        <w:rPr/>
        <w:t>грн.</w:t>
      </w:r>
    </w:p>
    <w:p>
      <w:pPr>
        <w:tabs>
          <w:tab w:pos="8419" w:val="left" w:leader="none"/>
        </w:tabs>
        <w:spacing w:line="322" w:lineRule="exact" w:before="0"/>
        <w:ind w:left="101" w:right="0" w:firstLine="0"/>
        <w:jc w:val="left"/>
        <w:rPr>
          <w:i/>
          <w:sz w:val="28"/>
        </w:rPr>
      </w:pPr>
      <w:r>
        <w:rPr>
          <w:i/>
          <w:sz w:val="28"/>
        </w:rPr>
        <w:t>Тернопільський</w:t>
      </w:r>
      <w:r>
        <w:rPr>
          <w:i/>
          <w:spacing w:val="-3"/>
          <w:sz w:val="28"/>
        </w:rPr>
        <w:t> </w:t>
      </w:r>
      <w:r>
        <w:rPr>
          <w:i/>
          <w:sz w:val="28"/>
        </w:rPr>
        <w:t>обласний</w:t>
      </w:r>
      <w:r>
        <w:rPr>
          <w:i/>
          <w:spacing w:val="-3"/>
          <w:sz w:val="28"/>
        </w:rPr>
        <w:t> </w:t>
      </w:r>
      <w:r>
        <w:rPr>
          <w:i/>
          <w:sz w:val="28"/>
        </w:rPr>
        <w:t>бюджет</w:t>
      </w:r>
      <w:r>
        <w:rPr>
          <w:sz w:val="28"/>
        </w:rPr>
        <w:tab/>
      </w:r>
      <w:r>
        <w:rPr>
          <w:i/>
          <w:sz w:val="28"/>
        </w:rPr>
        <w:t>90 000 грн.</w:t>
      </w:r>
    </w:p>
    <w:p>
      <w:pPr>
        <w:tabs>
          <w:tab w:pos="8292" w:val="left" w:leader="none"/>
        </w:tabs>
        <w:spacing w:line="322" w:lineRule="exact" w:before="0"/>
        <w:ind w:left="101" w:right="0" w:firstLine="0"/>
        <w:jc w:val="left"/>
        <w:rPr>
          <w:i/>
          <w:sz w:val="28"/>
        </w:rPr>
      </w:pPr>
      <w:r>
        <w:rPr>
          <w:i/>
          <w:sz w:val="28"/>
        </w:rPr>
        <w:t>Чортківський</w:t>
      </w:r>
      <w:r>
        <w:rPr>
          <w:i/>
          <w:spacing w:val="-2"/>
          <w:sz w:val="28"/>
        </w:rPr>
        <w:t> </w:t>
      </w:r>
      <w:r>
        <w:rPr>
          <w:i/>
          <w:sz w:val="28"/>
        </w:rPr>
        <w:t>районний</w:t>
      </w:r>
      <w:r>
        <w:rPr>
          <w:i/>
          <w:spacing w:val="-3"/>
          <w:sz w:val="28"/>
        </w:rPr>
        <w:t> </w:t>
      </w:r>
      <w:r>
        <w:rPr>
          <w:i/>
          <w:sz w:val="28"/>
        </w:rPr>
        <w:t>бюджет</w:t>
      </w:r>
      <w:r>
        <w:rPr>
          <w:sz w:val="28"/>
        </w:rPr>
        <w:tab/>
      </w:r>
      <w:r>
        <w:rPr>
          <w:i/>
          <w:sz w:val="28"/>
        </w:rPr>
        <w:t>535 000</w:t>
      </w:r>
      <w:r>
        <w:rPr>
          <w:i/>
          <w:spacing w:val="-1"/>
          <w:sz w:val="28"/>
        </w:rPr>
        <w:t> </w:t>
      </w:r>
      <w:r>
        <w:rPr>
          <w:i/>
          <w:sz w:val="28"/>
        </w:rPr>
        <w:t>грн.</w:t>
      </w:r>
    </w:p>
    <w:p>
      <w:pPr>
        <w:pStyle w:val="BodyText"/>
        <w:ind w:right="2375"/>
      </w:pPr>
      <w:r>
        <w:rPr/>
        <w:t>КПКВ 3719800 «Субвенція з місцевого бюджету державному бюджету на виконання програм соціально-економічного</w:t>
      </w:r>
    </w:p>
    <w:p>
      <w:pPr>
        <w:pStyle w:val="BodyText"/>
        <w:tabs>
          <w:tab w:pos="8357" w:val="left" w:leader="none"/>
        </w:tabs>
        <w:spacing w:line="321" w:lineRule="exact"/>
      </w:pPr>
      <w:r>
        <w:rPr/>
        <w:t>розвитку</w:t>
      </w:r>
      <w:r>
        <w:rPr>
          <w:spacing w:val="-5"/>
        </w:rPr>
        <w:t> </w:t>
      </w:r>
      <w:r>
        <w:rPr/>
        <w:t>регіонів»</w:t>
        <w:tab/>
        <w:t>70 000</w:t>
      </w:r>
      <w:r>
        <w:rPr>
          <w:spacing w:val="1"/>
        </w:rPr>
        <w:t> </w:t>
      </w:r>
      <w:r>
        <w:rPr/>
        <w:t>грн.</w:t>
      </w:r>
    </w:p>
    <w:p>
      <w:pPr>
        <w:pStyle w:val="BodyText"/>
        <w:spacing w:before="9"/>
        <w:ind w:left="0"/>
      </w:pPr>
    </w:p>
    <w:p>
      <w:pPr>
        <w:pStyle w:val="Heading2"/>
        <w:numPr>
          <w:ilvl w:val="0"/>
          <w:numId w:val="2"/>
        </w:numPr>
        <w:tabs>
          <w:tab w:pos="265" w:val="left" w:leader="none"/>
        </w:tabs>
        <w:spacing w:line="240" w:lineRule="auto" w:before="0" w:after="0"/>
        <w:ind w:left="264" w:right="0" w:hanging="164"/>
        <w:jc w:val="left"/>
        <w:rPr>
          <w:i/>
        </w:rPr>
      </w:pPr>
      <w:r>
        <w:rPr>
          <w:i/>
        </w:rPr>
        <w:t>за рахунок зменшення коштів, що передаються</w:t>
      </w:r>
      <w:r>
        <w:rPr>
          <w:i/>
          <w:spacing w:val="-8"/>
        </w:rPr>
        <w:t> </w:t>
      </w:r>
      <w:r>
        <w:rPr>
          <w:i/>
        </w:rPr>
        <w:t>із</w:t>
      </w:r>
    </w:p>
    <w:p>
      <w:pPr>
        <w:spacing w:after="0" w:line="240" w:lineRule="auto"/>
        <w:jc w:val="left"/>
        <w:sectPr>
          <w:pgSz w:w="11900" w:h="16840"/>
          <w:pgMar w:top="900" w:bottom="280" w:left="1600" w:right="440"/>
        </w:sectPr>
      </w:pPr>
    </w:p>
    <w:p>
      <w:pPr>
        <w:spacing w:line="322" w:lineRule="exact" w:before="65"/>
        <w:ind w:left="101" w:right="0" w:firstLine="0"/>
        <w:jc w:val="left"/>
        <w:rPr>
          <w:b/>
          <w:i/>
          <w:sz w:val="28"/>
        </w:rPr>
      </w:pPr>
      <w:r>
        <w:rPr>
          <w:b/>
          <w:i/>
          <w:sz w:val="28"/>
        </w:rPr>
        <w:t>загального фонду міського бюджету до бюджету розвитку</w:t>
      </w:r>
    </w:p>
    <w:p>
      <w:pPr>
        <w:tabs>
          <w:tab w:pos="8232" w:val="left" w:leader="none"/>
        </w:tabs>
        <w:spacing w:before="0"/>
        <w:ind w:left="101" w:right="0" w:firstLine="0"/>
        <w:jc w:val="left"/>
        <w:rPr>
          <w:b/>
          <w:i/>
          <w:sz w:val="28"/>
        </w:rPr>
      </w:pPr>
      <w:r>
        <w:rPr>
          <w:b/>
          <w:i/>
          <w:sz w:val="28"/>
        </w:rPr>
        <w:t>(спеціального</w:t>
      </w:r>
      <w:r>
        <w:rPr>
          <w:b/>
          <w:i/>
          <w:spacing w:val="-5"/>
          <w:sz w:val="28"/>
        </w:rPr>
        <w:t> </w:t>
      </w:r>
      <w:r>
        <w:rPr>
          <w:b/>
          <w:i/>
          <w:sz w:val="28"/>
        </w:rPr>
        <w:t>фонду)</w:t>
        <w:tab/>
        <w:t>604 800</w:t>
      </w:r>
      <w:r>
        <w:rPr>
          <w:b/>
          <w:i/>
          <w:spacing w:val="1"/>
          <w:sz w:val="28"/>
        </w:rPr>
        <w:t> </w:t>
      </w:r>
      <w:r>
        <w:rPr>
          <w:b/>
          <w:i/>
          <w:sz w:val="28"/>
        </w:rPr>
        <w:t>грн.</w:t>
      </w:r>
    </w:p>
    <w:p>
      <w:pPr>
        <w:pStyle w:val="BodyText"/>
        <w:spacing w:before="8"/>
        <w:ind w:left="0"/>
        <w:rPr>
          <w:b/>
          <w:i/>
          <w:sz w:val="27"/>
        </w:rPr>
      </w:pPr>
    </w:p>
    <w:p>
      <w:pPr>
        <w:pStyle w:val="Heading1"/>
        <w:numPr>
          <w:ilvl w:val="1"/>
          <w:numId w:val="1"/>
        </w:numPr>
        <w:tabs>
          <w:tab w:pos="594" w:val="left" w:leader="none"/>
          <w:tab w:pos="8232" w:val="left" w:leader="none"/>
        </w:tabs>
        <w:spacing w:line="319" w:lineRule="exact" w:before="0" w:after="0"/>
        <w:ind w:left="593" w:right="0" w:hanging="493"/>
        <w:jc w:val="left"/>
      </w:pPr>
      <w:r>
        <w:rPr/>
        <w:t>Чортківська</w:t>
      </w:r>
      <w:r>
        <w:rPr>
          <w:spacing w:val="-3"/>
        </w:rPr>
        <w:t> </w:t>
      </w:r>
      <w:r>
        <w:rPr/>
        <w:t>міська</w:t>
      </w:r>
      <w:r>
        <w:rPr>
          <w:spacing w:val="-2"/>
        </w:rPr>
        <w:t> </w:t>
      </w:r>
      <w:r>
        <w:rPr/>
        <w:t>рада</w:t>
      </w:r>
      <w:r>
        <w:rPr>
          <w:b w:val="0"/>
        </w:rPr>
        <w:tab/>
      </w:r>
      <w:r>
        <w:rPr/>
        <w:t>339 800</w:t>
      </w:r>
      <w:r>
        <w:rPr>
          <w:spacing w:val="-1"/>
        </w:rPr>
        <w:t> </w:t>
      </w:r>
      <w:r>
        <w:rPr/>
        <w:t>грн.</w:t>
      </w:r>
    </w:p>
    <w:p>
      <w:pPr>
        <w:pStyle w:val="BodyText"/>
        <w:spacing w:line="319" w:lineRule="exact"/>
      </w:pPr>
      <w:r>
        <w:rPr/>
        <w:t>з них на:</w:t>
      </w:r>
    </w:p>
    <w:p>
      <w:pPr>
        <w:pStyle w:val="Heading2"/>
        <w:numPr>
          <w:ilvl w:val="2"/>
          <w:numId w:val="1"/>
        </w:numPr>
        <w:tabs>
          <w:tab w:pos="822" w:val="left" w:leader="none"/>
          <w:tab w:pos="8232" w:val="left" w:leader="none"/>
        </w:tabs>
        <w:spacing w:line="319"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339 800</w:t>
      </w:r>
      <w:r>
        <w:rPr>
          <w:i/>
          <w:spacing w:val="-1"/>
        </w:rPr>
        <w:t> </w:t>
      </w:r>
      <w:r>
        <w:rPr>
          <w:i/>
        </w:rPr>
        <w:t>грн.</w:t>
      </w:r>
    </w:p>
    <w:p>
      <w:pPr>
        <w:pStyle w:val="BodyText"/>
        <w:spacing w:line="319" w:lineRule="exact"/>
      </w:pPr>
      <w:r>
        <w:rPr/>
        <w:t>в тому числі:</w:t>
      </w:r>
    </w:p>
    <w:p>
      <w:pPr>
        <w:pStyle w:val="BodyText"/>
        <w:ind w:right="2428"/>
      </w:pPr>
      <w:r>
        <w:rPr/>
        <w:t>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w:t>
      </w:r>
    </w:p>
    <w:p>
      <w:pPr>
        <w:pStyle w:val="BodyText"/>
        <w:tabs>
          <w:tab w:pos="8251" w:val="left" w:leader="none"/>
        </w:tabs>
        <w:spacing w:line="321" w:lineRule="exact"/>
      </w:pPr>
      <w:r>
        <w:rPr/>
        <w:t>міської, селищної,</w:t>
      </w:r>
      <w:r>
        <w:rPr>
          <w:spacing w:val="-5"/>
        </w:rPr>
        <w:t> </w:t>
      </w:r>
      <w:r>
        <w:rPr/>
        <w:t>сільської</w:t>
      </w:r>
      <w:r>
        <w:rPr>
          <w:spacing w:val="-1"/>
        </w:rPr>
        <w:t> </w:t>
      </w:r>
      <w:r>
        <w:rPr/>
        <w:t>рад»</w:t>
        <w:tab/>
        <w:t>130 600</w:t>
      </w:r>
      <w:r>
        <w:rPr>
          <w:spacing w:val="-1"/>
        </w:rPr>
        <w:t> </w:t>
      </w:r>
      <w:r>
        <w:rPr/>
        <w:t>грн.</w:t>
      </w:r>
    </w:p>
    <w:p>
      <w:pPr>
        <w:pStyle w:val="BodyText"/>
      </w:pPr>
      <w:r>
        <w:rPr/>
        <w:t>КПКВ 0116017 «Інша діяльність, пов’язана з експлуатацією</w:t>
      </w:r>
    </w:p>
    <w:p>
      <w:pPr>
        <w:pStyle w:val="BodyText"/>
        <w:tabs>
          <w:tab w:pos="8374" w:val="left" w:leader="none"/>
        </w:tabs>
        <w:spacing w:line="322" w:lineRule="exact" w:before="1"/>
      </w:pPr>
      <w:r>
        <w:rPr/>
        <w:t>об’єктів</w:t>
      </w:r>
      <w:r>
        <w:rPr>
          <w:spacing w:val="-4"/>
        </w:rPr>
        <w:t> </w:t>
      </w:r>
      <w:r>
        <w:rPr/>
        <w:t>житлово-комунального</w:t>
      </w:r>
      <w:r>
        <w:rPr>
          <w:spacing w:val="-2"/>
        </w:rPr>
        <w:t> </w:t>
      </w:r>
      <w:r>
        <w:rPr/>
        <w:t>господарства»</w:t>
        <w:tab/>
        <w:t>78 200</w:t>
      </w:r>
      <w:r>
        <w:rPr>
          <w:spacing w:val="-1"/>
        </w:rPr>
        <w:t> </w:t>
      </w:r>
      <w:r>
        <w:rPr/>
        <w:t>грн.</w:t>
      </w:r>
    </w:p>
    <w:p>
      <w:pPr>
        <w:pStyle w:val="BodyText"/>
        <w:spacing w:line="322" w:lineRule="exact"/>
      </w:pPr>
      <w:r>
        <w:rPr/>
        <w:t>КПКВ 0117461 «Утримання та розвиток автомобільних доріг та</w:t>
      </w:r>
    </w:p>
    <w:p>
      <w:pPr>
        <w:pStyle w:val="BodyText"/>
      </w:pPr>
      <w:r>
        <w:rPr/>
        <w:t>дорожньої інфраструктури за рахунок коштів місцевого бюджету» 131 000 грн.</w:t>
      </w:r>
    </w:p>
    <w:p>
      <w:pPr>
        <w:pStyle w:val="BodyText"/>
        <w:spacing w:before="4"/>
        <w:ind w:left="0"/>
      </w:pPr>
    </w:p>
    <w:p>
      <w:pPr>
        <w:pStyle w:val="Heading1"/>
        <w:numPr>
          <w:ilvl w:val="1"/>
          <w:numId w:val="1"/>
        </w:numPr>
        <w:tabs>
          <w:tab w:pos="594" w:val="left" w:leader="none"/>
          <w:tab w:pos="8227" w:val="left" w:leader="none"/>
        </w:tabs>
        <w:spacing w:line="319" w:lineRule="exact" w:before="0" w:after="0"/>
        <w:ind w:left="593" w:right="0" w:hanging="493"/>
        <w:jc w:val="left"/>
      </w:pPr>
      <w:r>
        <w:rPr/>
        <w:t>Управління освіти, молоді та спорту</w:t>
      </w:r>
      <w:r>
        <w:rPr>
          <w:spacing w:val="-14"/>
        </w:rPr>
        <w:t> </w:t>
      </w:r>
      <w:r>
        <w:rPr/>
        <w:t>міської</w:t>
      </w:r>
      <w:r>
        <w:rPr>
          <w:spacing w:val="-1"/>
        </w:rPr>
        <w:t> </w:t>
      </w:r>
      <w:r>
        <w:rPr/>
        <w:t>ради</w:t>
      </w:r>
      <w:r>
        <w:rPr>
          <w:b w:val="0"/>
        </w:rPr>
        <w:tab/>
      </w:r>
      <w:r>
        <w:rPr/>
        <w:t>150 000</w:t>
      </w:r>
      <w:r>
        <w:rPr>
          <w:spacing w:val="-1"/>
        </w:rPr>
        <w:t> </w:t>
      </w:r>
      <w:r>
        <w:rPr/>
        <w:t>грн.</w:t>
      </w:r>
    </w:p>
    <w:p>
      <w:pPr>
        <w:pStyle w:val="BodyText"/>
        <w:spacing w:line="319" w:lineRule="exact"/>
      </w:pPr>
      <w:r>
        <w:rPr/>
        <w:t>з них на:</w:t>
      </w:r>
    </w:p>
    <w:p>
      <w:pPr>
        <w:pStyle w:val="Heading2"/>
        <w:numPr>
          <w:ilvl w:val="2"/>
          <w:numId w:val="1"/>
        </w:numPr>
        <w:tabs>
          <w:tab w:pos="822" w:val="left" w:leader="none"/>
          <w:tab w:pos="8232" w:val="left" w:leader="none"/>
        </w:tabs>
        <w:spacing w:line="319"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150 000</w:t>
      </w:r>
      <w:r>
        <w:rPr>
          <w:i/>
          <w:spacing w:val="-1"/>
        </w:rPr>
        <w:t> </w:t>
      </w:r>
      <w:r>
        <w:rPr>
          <w:i/>
        </w:rPr>
        <w:t>грн.</w:t>
      </w:r>
    </w:p>
    <w:p>
      <w:pPr>
        <w:pStyle w:val="BodyText"/>
        <w:spacing w:line="319" w:lineRule="exact"/>
      </w:pPr>
      <w:r>
        <w:rPr/>
        <w:t>в тому числі:</w:t>
      </w:r>
    </w:p>
    <w:p>
      <w:pPr>
        <w:pStyle w:val="BodyText"/>
        <w:ind w:right="2428"/>
      </w:pPr>
      <w:r>
        <w:rPr/>
        <w:t>КПКВ 0611020 «Надання загальної середньої освіти загальноосвітніми навчальними закладами (в т. ч. школою- дитячим садком, інтернатом при школі), спеціалізованими</w:t>
      </w:r>
    </w:p>
    <w:p>
      <w:pPr>
        <w:pStyle w:val="BodyText"/>
        <w:tabs>
          <w:tab w:pos="8268" w:val="left" w:leader="none"/>
        </w:tabs>
        <w:spacing w:line="321" w:lineRule="exact"/>
      </w:pPr>
      <w:r>
        <w:rPr/>
        <w:t>школами, ліцеями,</w:t>
      </w:r>
      <w:r>
        <w:rPr>
          <w:spacing w:val="-5"/>
        </w:rPr>
        <w:t> </w:t>
      </w:r>
      <w:r>
        <w:rPr/>
        <w:t>гімназіями,</w:t>
      </w:r>
      <w:r>
        <w:rPr>
          <w:spacing w:val="-2"/>
        </w:rPr>
        <w:t> </w:t>
      </w:r>
      <w:r>
        <w:rPr/>
        <w:t>колегіумам»</w:t>
        <w:tab/>
        <w:t>150 000</w:t>
      </w:r>
      <w:r>
        <w:rPr>
          <w:spacing w:val="1"/>
        </w:rPr>
        <w:t> </w:t>
      </w:r>
      <w:r>
        <w:rPr/>
        <w:t>грн.</w:t>
      </w:r>
    </w:p>
    <w:p>
      <w:pPr>
        <w:pStyle w:val="BodyText"/>
        <w:spacing w:before="6"/>
        <w:ind w:left="0"/>
      </w:pPr>
    </w:p>
    <w:p>
      <w:pPr>
        <w:pStyle w:val="Heading1"/>
        <w:numPr>
          <w:ilvl w:val="1"/>
          <w:numId w:val="1"/>
        </w:numPr>
        <w:tabs>
          <w:tab w:pos="594" w:val="left" w:leader="none"/>
        </w:tabs>
        <w:spacing w:line="322" w:lineRule="exact" w:before="0" w:after="0"/>
        <w:ind w:left="593" w:right="0" w:hanging="493"/>
        <w:jc w:val="left"/>
      </w:pPr>
      <w:r>
        <w:rPr/>
        <w:t>Управління соціального захисту населення, сім’ї та</w:t>
      </w:r>
      <w:r>
        <w:rPr>
          <w:spacing w:val="-8"/>
        </w:rPr>
        <w:t> </w:t>
      </w:r>
      <w:r>
        <w:rPr/>
        <w:t>праці</w:t>
      </w:r>
    </w:p>
    <w:p>
      <w:pPr>
        <w:tabs>
          <w:tab w:pos="8338" w:val="left" w:leader="none"/>
        </w:tabs>
        <w:spacing w:line="319" w:lineRule="exact" w:before="0"/>
        <w:ind w:left="101" w:right="0" w:firstLine="0"/>
        <w:jc w:val="left"/>
        <w:rPr>
          <w:b/>
          <w:sz w:val="28"/>
        </w:rPr>
      </w:pPr>
      <w:r>
        <w:rPr>
          <w:b/>
          <w:sz w:val="28"/>
        </w:rPr>
        <w:t>міської</w:t>
      </w:r>
      <w:r>
        <w:rPr>
          <w:b/>
          <w:spacing w:val="-1"/>
          <w:sz w:val="28"/>
        </w:rPr>
        <w:t> </w:t>
      </w:r>
      <w:r>
        <w:rPr>
          <w:b/>
          <w:sz w:val="28"/>
        </w:rPr>
        <w:t>ради</w:t>
      </w:r>
      <w:r>
        <w:rPr>
          <w:sz w:val="28"/>
        </w:rPr>
        <w:tab/>
      </w:r>
      <w:r>
        <w:rPr>
          <w:b/>
          <w:sz w:val="28"/>
        </w:rPr>
        <w:t>55 000 грн.</w:t>
      </w:r>
    </w:p>
    <w:p>
      <w:pPr>
        <w:pStyle w:val="BodyText"/>
        <w:spacing w:line="319" w:lineRule="exact"/>
      </w:pPr>
      <w:r>
        <w:rPr/>
        <w:t>з них на:</w:t>
      </w:r>
    </w:p>
    <w:p>
      <w:pPr>
        <w:pStyle w:val="Heading2"/>
        <w:numPr>
          <w:ilvl w:val="2"/>
          <w:numId w:val="1"/>
        </w:numPr>
        <w:tabs>
          <w:tab w:pos="822" w:val="left" w:leader="none"/>
          <w:tab w:pos="8371" w:val="left" w:leader="none"/>
        </w:tabs>
        <w:spacing w:line="318"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55 000</w:t>
      </w:r>
      <w:r>
        <w:rPr>
          <w:i/>
          <w:spacing w:val="1"/>
        </w:rPr>
        <w:t> </w:t>
      </w:r>
      <w:r>
        <w:rPr>
          <w:i/>
        </w:rPr>
        <w:t>грн.</w:t>
      </w:r>
    </w:p>
    <w:p>
      <w:pPr>
        <w:pStyle w:val="BodyText"/>
        <w:spacing w:line="318" w:lineRule="exact"/>
      </w:pPr>
      <w:r>
        <w:rPr/>
        <w:t>в тому числі:</w:t>
      </w:r>
    </w:p>
    <w:p>
      <w:pPr>
        <w:pStyle w:val="BodyText"/>
        <w:ind w:right="2291"/>
      </w:pPr>
      <w:r>
        <w:rPr/>
        <w:t>КПКВ 0810160 «Керівництво і управління у відповідній сфері у містах (місті Києві), селищах, селах, об`єднаних</w:t>
      </w:r>
    </w:p>
    <w:p>
      <w:pPr>
        <w:pStyle w:val="BodyText"/>
        <w:tabs>
          <w:tab w:pos="8371" w:val="left" w:leader="none"/>
        </w:tabs>
        <w:spacing w:before="2"/>
      </w:pPr>
      <w:r>
        <w:rPr/>
        <w:t>територіальних</w:t>
      </w:r>
      <w:r>
        <w:rPr>
          <w:spacing w:val="-2"/>
        </w:rPr>
        <w:t> </w:t>
      </w:r>
      <w:r>
        <w:rPr/>
        <w:t>громадах»</w:t>
        <w:tab/>
        <w:t>55 000</w:t>
      </w:r>
      <w:r>
        <w:rPr>
          <w:spacing w:val="-1"/>
        </w:rPr>
        <w:t> </w:t>
      </w:r>
      <w:r>
        <w:rPr/>
        <w:t>грн.</w:t>
      </w:r>
    </w:p>
    <w:p>
      <w:pPr>
        <w:pStyle w:val="BodyText"/>
        <w:spacing w:before="3"/>
        <w:ind w:left="0"/>
      </w:pPr>
    </w:p>
    <w:p>
      <w:pPr>
        <w:pStyle w:val="Heading1"/>
        <w:numPr>
          <w:ilvl w:val="1"/>
          <w:numId w:val="1"/>
        </w:numPr>
        <w:tabs>
          <w:tab w:pos="594" w:val="left" w:leader="none"/>
          <w:tab w:pos="8343" w:val="left" w:leader="none"/>
        </w:tabs>
        <w:spacing w:line="319" w:lineRule="exact" w:before="1" w:after="0"/>
        <w:ind w:left="593" w:right="0" w:hanging="493"/>
        <w:jc w:val="left"/>
      </w:pPr>
      <w:r>
        <w:rPr/>
        <w:t>Управління культури, релігії та туризму</w:t>
      </w:r>
      <w:r>
        <w:rPr>
          <w:spacing w:val="-16"/>
        </w:rPr>
        <w:t> </w:t>
      </w:r>
      <w:r>
        <w:rPr/>
        <w:t>міської</w:t>
      </w:r>
      <w:r>
        <w:rPr>
          <w:spacing w:val="-3"/>
        </w:rPr>
        <w:t> </w:t>
      </w:r>
      <w:r>
        <w:rPr/>
        <w:t>ради</w:t>
      </w:r>
      <w:r>
        <w:rPr>
          <w:b w:val="0"/>
        </w:rPr>
        <w:tab/>
      </w:r>
      <w:r>
        <w:rPr/>
        <w:t>60 000 грн.</w:t>
      </w:r>
    </w:p>
    <w:p>
      <w:pPr>
        <w:pStyle w:val="BodyText"/>
        <w:spacing w:line="319" w:lineRule="exact"/>
      </w:pPr>
      <w:r>
        <w:rPr/>
        <w:t>з них на:</w:t>
      </w:r>
    </w:p>
    <w:p>
      <w:pPr>
        <w:pStyle w:val="Heading2"/>
        <w:numPr>
          <w:ilvl w:val="2"/>
          <w:numId w:val="1"/>
        </w:numPr>
        <w:tabs>
          <w:tab w:pos="822" w:val="left" w:leader="none"/>
          <w:tab w:pos="8371" w:val="left" w:leader="none"/>
        </w:tabs>
        <w:spacing w:line="318" w:lineRule="exact" w:before="6"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60 000</w:t>
      </w:r>
      <w:r>
        <w:rPr>
          <w:i/>
          <w:spacing w:val="1"/>
        </w:rPr>
        <w:t> </w:t>
      </w:r>
      <w:r>
        <w:rPr>
          <w:i/>
        </w:rPr>
        <w:t>грн.</w:t>
      </w:r>
    </w:p>
    <w:p>
      <w:pPr>
        <w:pStyle w:val="BodyText"/>
        <w:spacing w:line="318" w:lineRule="exact"/>
      </w:pPr>
      <w:r>
        <w:rPr/>
        <w:t>в тому числі:</w:t>
      </w:r>
    </w:p>
    <w:p>
      <w:pPr>
        <w:pStyle w:val="BodyText"/>
        <w:spacing w:line="322" w:lineRule="exact" w:before="3"/>
      </w:pPr>
      <w:r>
        <w:rPr/>
        <w:t>КПКВ 1014081 «Забезпечення діяльності інших закладів</w:t>
      </w:r>
    </w:p>
    <w:p>
      <w:pPr>
        <w:pStyle w:val="BodyText"/>
        <w:tabs>
          <w:tab w:pos="8379" w:val="left" w:leader="none"/>
        </w:tabs>
      </w:pPr>
      <w:r>
        <w:rPr/>
        <w:t>в галузі культури</w:t>
      </w:r>
      <w:r>
        <w:rPr>
          <w:spacing w:val="-4"/>
        </w:rPr>
        <w:t> </w:t>
      </w:r>
      <w:r>
        <w:rPr/>
        <w:t>і</w:t>
      </w:r>
      <w:r>
        <w:rPr>
          <w:spacing w:val="-3"/>
        </w:rPr>
        <w:t> </w:t>
      </w:r>
      <w:r>
        <w:rPr/>
        <w:t>мистецтва»</w:t>
        <w:tab/>
        <w:t>60 000 грн.</w:t>
      </w:r>
    </w:p>
    <w:p>
      <w:pPr>
        <w:pStyle w:val="BodyText"/>
        <w:spacing w:before="10"/>
        <w:ind w:left="0"/>
        <w:rPr>
          <w:sz w:val="27"/>
        </w:rPr>
      </w:pPr>
    </w:p>
    <w:p>
      <w:pPr>
        <w:pStyle w:val="ListParagraph"/>
        <w:numPr>
          <w:ilvl w:val="0"/>
          <w:numId w:val="1"/>
        </w:numPr>
        <w:tabs>
          <w:tab w:pos="649" w:val="left" w:leader="none"/>
        </w:tabs>
        <w:spacing w:line="240" w:lineRule="auto" w:before="0" w:after="0"/>
        <w:ind w:left="101" w:right="116" w:firstLine="0"/>
        <w:jc w:val="both"/>
        <w:rPr>
          <w:sz w:val="28"/>
        </w:rPr>
      </w:pPr>
      <w:r>
        <w:rPr>
          <w:sz w:val="28"/>
        </w:rPr>
        <w:t>Затвердити перерозподіл бюджетних призначень між головними розпорядниками коштів за кодами програмної та економічної класифікації видатків загального фонду міського бюджету на 2018</w:t>
      </w:r>
      <w:r>
        <w:rPr>
          <w:spacing w:val="-16"/>
          <w:sz w:val="28"/>
        </w:rPr>
        <w:t> </w:t>
      </w:r>
      <w:r>
        <w:rPr>
          <w:sz w:val="28"/>
        </w:rPr>
        <w:t>рік:</w:t>
      </w:r>
    </w:p>
    <w:p>
      <w:pPr>
        <w:pStyle w:val="BodyText"/>
        <w:spacing w:before="6"/>
        <w:ind w:left="0"/>
      </w:pPr>
    </w:p>
    <w:p>
      <w:pPr>
        <w:pStyle w:val="Heading1"/>
        <w:numPr>
          <w:ilvl w:val="1"/>
          <w:numId w:val="1"/>
        </w:numPr>
        <w:tabs>
          <w:tab w:pos="594" w:val="left" w:leader="none"/>
        </w:tabs>
        <w:spacing w:line="240" w:lineRule="auto" w:before="0" w:after="0"/>
        <w:ind w:left="593" w:right="0" w:hanging="493"/>
        <w:jc w:val="both"/>
      </w:pPr>
      <w:r>
        <w:rPr/>
        <w:t>Фінансове управління міської</w:t>
      </w:r>
      <w:r>
        <w:rPr>
          <w:spacing w:val="-6"/>
        </w:rPr>
        <w:t> </w:t>
      </w:r>
      <w:r>
        <w:rPr/>
        <w:t>ради</w:t>
      </w:r>
    </w:p>
    <w:p>
      <w:pPr>
        <w:spacing w:after="0" w:line="240" w:lineRule="auto"/>
        <w:jc w:val="both"/>
        <w:sectPr>
          <w:pgSz w:w="11900" w:h="16840"/>
          <w:pgMar w:top="900" w:bottom="280" w:left="1600" w:right="440"/>
        </w:sectPr>
      </w:pPr>
    </w:p>
    <w:p>
      <w:pPr>
        <w:tabs>
          <w:tab w:pos="8350" w:val="left" w:leader="none"/>
        </w:tabs>
        <w:spacing w:line="322" w:lineRule="exact" w:before="78"/>
        <w:ind w:left="101" w:right="0" w:firstLine="0"/>
        <w:jc w:val="left"/>
        <w:rPr>
          <w:b/>
          <w:sz w:val="28"/>
        </w:rPr>
      </w:pPr>
      <w:r>
        <w:rPr>
          <w:sz w:val="28"/>
        </w:rPr>
        <w:t>Зменшити</w:t>
      </w:r>
      <w:r>
        <w:rPr>
          <w:spacing w:val="-1"/>
          <w:sz w:val="28"/>
        </w:rPr>
        <w:t> </w:t>
      </w:r>
      <w:r>
        <w:rPr>
          <w:sz w:val="28"/>
        </w:rPr>
        <w:t>асигнування</w:t>
      </w:r>
      <w:r>
        <w:rPr>
          <w:spacing w:val="-4"/>
          <w:sz w:val="28"/>
        </w:rPr>
        <w:t> </w:t>
      </w:r>
      <w:r>
        <w:rPr>
          <w:sz w:val="28"/>
        </w:rPr>
        <w:t>на:</w:t>
        <w:tab/>
      </w:r>
      <w:r>
        <w:rPr>
          <w:b/>
          <w:sz w:val="28"/>
        </w:rPr>
        <w:t>50 000</w:t>
      </w:r>
      <w:r>
        <w:rPr>
          <w:b/>
          <w:spacing w:val="-2"/>
          <w:sz w:val="28"/>
        </w:rPr>
        <w:t> </w:t>
      </w:r>
      <w:r>
        <w:rPr>
          <w:b/>
          <w:sz w:val="28"/>
        </w:rPr>
        <w:t>грн.</w:t>
      </w:r>
    </w:p>
    <w:p>
      <w:pPr>
        <w:pStyle w:val="BodyText"/>
      </w:pPr>
      <w:r>
        <w:rPr/>
        <w:t>з них на:</w:t>
      </w:r>
    </w:p>
    <w:p>
      <w:pPr>
        <w:pStyle w:val="Heading2"/>
        <w:numPr>
          <w:ilvl w:val="2"/>
          <w:numId w:val="1"/>
        </w:numPr>
        <w:tabs>
          <w:tab w:pos="822" w:val="left" w:leader="none"/>
          <w:tab w:pos="8369" w:val="left" w:leader="none"/>
        </w:tabs>
        <w:spacing w:line="318" w:lineRule="exact" w:before="6" w:after="0"/>
        <w:ind w:left="821" w:right="0" w:hanging="361"/>
        <w:jc w:val="left"/>
        <w:rPr>
          <w:i/>
        </w:rPr>
      </w:pPr>
      <w:r>
        <w:rPr>
          <w:i/>
        </w:rPr>
        <w:t>нерозподілені видатки</w:t>
      </w:r>
      <w:r>
        <w:rPr>
          <w:i/>
          <w:spacing w:val="-3"/>
        </w:rPr>
        <w:t> </w:t>
      </w:r>
      <w:r>
        <w:rPr>
          <w:i/>
        </w:rPr>
        <w:t>(КЕКВ</w:t>
      </w:r>
      <w:r>
        <w:rPr>
          <w:i/>
          <w:spacing w:val="-4"/>
        </w:rPr>
        <w:t> </w:t>
      </w:r>
      <w:r>
        <w:rPr>
          <w:i/>
        </w:rPr>
        <w:t>9000)</w:t>
        <w:tab/>
        <w:t>50 000 грн.</w:t>
      </w:r>
    </w:p>
    <w:p>
      <w:pPr>
        <w:pStyle w:val="BodyText"/>
        <w:spacing w:line="318" w:lineRule="exact"/>
      </w:pPr>
      <w:r>
        <w:rPr/>
        <w:t>в тому числі:</w:t>
      </w:r>
    </w:p>
    <w:p>
      <w:pPr>
        <w:pStyle w:val="BodyText"/>
        <w:tabs>
          <w:tab w:pos="8383" w:val="left" w:leader="none"/>
        </w:tabs>
      </w:pPr>
      <w:r>
        <w:rPr/>
        <w:t>КПКВ 3718700</w:t>
      </w:r>
      <w:r>
        <w:rPr>
          <w:spacing w:val="-4"/>
        </w:rPr>
        <w:t> </w:t>
      </w:r>
      <w:r>
        <w:rPr/>
        <w:t>«Резервний</w:t>
      </w:r>
      <w:r>
        <w:rPr>
          <w:spacing w:val="-4"/>
        </w:rPr>
        <w:t> </w:t>
      </w:r>
      <w:r>
        <w:rPr/>
        <w:t>фонд»</w:t>
        <w:tab/>
        <w:t>50 000</w:t>
      </w:r>
      <w:r>
        <w:rPr>
          <w:spacing w:val="1"/>
        </w:rPr>
        <w:t> </w:t>
      </w:r>
      <w:r>
        <w:rPr/>
        <w:t>грн.</w:t>
      </w:r>
    </w:p>
    <w:p>
      <w:pPr>
        <w:pStyle w:val="BodyText"/>
        <w:spacing w:before="6"/>
        <w:ind w:left="0"/>
      </w:pPr>
    </w:p>
    <w:p>
      <w:pPr>
        <w:pStyle w:val="Heading1"/>
        <w:numPr>
          <w:ilvl w:val="1"/>
          <w:numId w:val="1"/>
        </w:numPr>
        <w:tabs>
          <w:tab w:pos="594" w:val="left" w:leader="none"/>
        </w:tabs>
        <w:spacing w:line="319" w:lineRule="exact" w:before="0" w:after="0"/>
        <w:ind w:left="593" w:right="0" w:hanging="493"/>
        <w:jc w:val="left"/>
      </w:pPr>
      <w:r>
        <w:rPr/>
        <w:t>Чортківська міська</w:t>
      </w:r>
      <w:r>
        <w:rPr>
          <w:spacing w:val="-1"/>
        </w:rPr>
        <w:t> </w:t>
      </w:r>
      <w:r>
        <w:rPr/>
        <w:t>рада</w:t>
      </w:r>
    </w:p>
    <w:p>
      <w:pPr>
        <w:tabs>
          <w:tab w:pos="8314" w:val="left" w:leader="none"/>
        </w:tabs>
        <w:spacing w:line="319" w:lineRule="exact" w:before="0"/>
        <w:ind w:left="101" w:right="0" w:firstLine="0"/>
        <w:jc w:val="left"/>
        <w:rPr>
          <w:b/>
          <w:sz w:val="28"/>
        </w:rPr>
      </w:pPr>
      <w:r>
        <w:rPr>
          <w:sz w:val="28"/>
        </w:rPr>
        <w:t>Збільшити</w:t>
      </w:r>
      <w:r>
        <w:rPr>
          <w:spacing w:val="-2"/>
          <w:sz w:val="28"/>
        </w:rPr>
        <w:t> </w:t>
      </w:r>
      <w:r>
        <w:rPr>
          <w:sz w:val="28"/>
        </w:rPr>
        <w:t>асигнування</w:t>
      </w:r>
      <w:r>
        <w:rPr>
          <w:spacing w:val="-4"/>
          <w:sz w:val="28"/>
        </w:rPr>
        <w:t> </w:t>
      </w:r>
      <w:r>
        <w:rPr>
          <w:sz w:val="28"/>
        </w:rPr>
        <w:t>на:</w:t>
        <w:tab/>
      </w:r>
      <w:r>
        <w:rPr>
          <w:b/>
          <w:sz w:val="28"/>
        </w:rPr>
        <w:t>50 000 грн.</w:t>
      </w:r>
    </w:p>
    <w:p>
      <w:pPr>
        <w:pStyle w:val="BodyText"/>
      </w:pPr>
      <w:r>
        <w:rPr/>
        <w:t>з них на:</w:t>
      </w:r>
    </w:p>
    <w:p>
      <w:pPr>
        <w:pStyle w:val="Heading2"/>
        <w:numPr>
          <w:ilvl w:val="2"/>
          <w:numId w:val="1"/>
        </w:numPr>
        <w:tabs>
          <w:tab w:pos="822" w:val="left" w:leader="none"/>
          <w:tab w:pos="8371" w:val="left" w:leader="none"/>
        </w:tabs>
        <w:spacing w:line="318"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50 000</w:t>
      </w:r>
      <w:r>
        <w:rPr>
          <w:i/>
          <w:spacing w:val="1"/>
        </w:rPr>
        <w:t> </w:t>
      </w:r>
      <w:r>
        <w:rPr>
          <w:i/>
        </w:rPr>
        <w:t>грн.</w:t>
      </w:r>
    </w:p>
    <w:p>
      <w:pPr>
        <w:pStyle w:val="BodyText"/>
        <w:spacing w:line="318" w:lineRule="exact"/>
      </w:pPr>
      <w:r>
        <w:rPr/>
        <w:t>в тому числі:</w:t>
      </w:r>
    </w:p>
    <w:p>
      <w:pPr>
        <w:pStyle w:val="BodyText"/>
      </w:pPr>
      <w:r>
        <w:rPr/>
        <w:t>КПКВ 0113242 «Інші заходи у сфері соціального захисту</w:t>
      </w:r>
    </w:p>
    <w:p>
      <w:pPr>
        <w:pStyle w:val="BodyText"/>
        <w:tabs>
          <w:tab w:pos="8364" w:val="left" w:leader="none"/>
        </w:tabs>
        <w:spacing w:before="2"/>
      </w:pPr>
      <w:r>
        <w:rPr/>
        <w:t>і</w:t>
      </w:r>
      <w:r>
        <w:rPr>
          <w:spacing w:val="-2"/>
        </w:rPr>
        <w:t> </w:t>
      </w:r>
      <w:r>
        <w:rPr/>
        <w:t>соціального</w:t>
      </w:r>
      <w:r>
        <w:rPr>
          <w:spacing w:val="-2"/>
        </w:rPr>
        <w:t> </w:t>
      </w:r>
      <w:r>
        <w:rPr/>
        <w:t>забезпечення»</w:t>
        <w:tab/>
        <w:t>50 000 грн.</w:t>
      </w:r>
    </w:p>
    <w:p>
      <w:pPr>
        <w:pStyle w:val="BodyText"/>
        <w:spacing w:before="10"/>
        <w:ind w:left="0"/>
        <w:rPr>
          <w:sz w:val="27"/>
        </w:rPr>
      </w:pPr>
    </w:p>
    <w:p>
      <w:pPr>
        <w:pStyle w:val="ListParagraph"/>
        <w:numPr>
          <w:ilvl w:val="0"/>
          <w:numId w:val="1"/>
        </w:numPr>
        <w:tabs>
          <w:tab w:pos="685" w:val="left" w:leader="none"/>
        </w:tabs>
        <w:spacing w:line="240" w:lineRule="auto" w:before="1" w:after="0"/>
        <w:ind w:left="101" w:right="116" w:firstLine="0"/>
        <w:jc w:val="both"/>
        <w:rPr>
          <w:sz w:val="28"/>
        </w:rPr>
      </w:pPr>
      <w:r>
        <w:rPr>
          <w:sz w:val="28"/>
        </w:rPr>
        <w:t>Затвердити перерозподіл бюджетних призначень за головними розпорядниками коштів за кодами програмної та економічної класифікації видатків загального фонду міського бюджету на 2018</w:t>
      </w:r>
      <w:r>
        <w:rPr>
          <w:spacing w:val="-16"/>
          <w:sz w:val="28"/>
        </w:rPr>
        <w:t> </w:t>
      </w:r>
      <w:r>
        <w:rPr>
          <w:sz w:val="28"/>
        </w:rPr>
        <w:t>рік:</w:t>
      </w:r>
    </w:p>
    <w:p>
      <w:pPr>
        <w:pStyle w:val="BodyText"/>
        <w:spacing w:before="3"/>
        <w:ind w:left="0"/>
      </w:pPr>
    </w:p>
    <w:p>
      <w:pPr>
        <w:pStyle w:val="Heading1"/>
        <w:numPr>
          <w:ilvl w:val="1"/>
          <w:numId w:val="1"/>
        </w:numPr>
        <w:tabs>
          <w:tab w:pos="594" w:val="left" w:leader="none"/>
        </w:tabs>
        <w:spacing w:line="321" w:lineRule="exact" w:before="0" w:after="0"/>
        <w:ind w:left="593" w:right="0" w:hanging="493"/>
        <w:jc w:val="left"/>
      </w:pPr>
      <w:r>
        <w:rPr/>
        <w:t>Чортківська міська</w:t>
      </w:r>
      <w:r>
        <w:rPr>
          <w:spacing w:val="-1"/>
        </w:rPr>
        <w:t> </w:t>
      </w:r>
      <w:r>
        <w:rPr/>
        <w:t>рада</w:t>
      </w:r>
    </w:p>
    <w:p>
      <w:pPr>
        <w:tabs>
          <w:tab w:pos="8208" w:val="left" w:leader="none"/>
        </w:tabs>
        <w:spacing w:line="320" w:lineRule="exact" w:before="0"/>
        <w:ind w:left="101" w:right="0" w:firstLine="0"/>
        <w:jc w:val="left"/>
        <w:rPr>
          <w:b/>
          <w:sz w:val="28"/>
        </w:rPr>
      </w:pPr>
      <w:r>
        <w:rPr>
          <w:sz w:val="28"/>
        </w:rPr>
        <w:t>Зменшити</w:t>
      </w:r>
      <w:r>
        <w:rPr>
          <w:spacing w:val="-1"/>
          <w:sz w:val="28"/>
        </w:rPr>
        <w:t> </w:t>
      </w:r>
      <w:r>
        <w:rPr>
          <w:sz w:val="28"/>
        </w:rPr>
        <w:t>асигнування</w:t>
      </w:r>
      <w:r>
        <w:rPr>
          <w:spacing w:val="-4"/>
          <w:sz w:val="28"/>
        </w:rPr>
        <w:t> </w:t>
      </w:r>
      <w:r>
        <w:rPr>
          <w:sz w:val="28"/>
        </w:rPr>
        <w:t>на:</w:t>
        <w:tab/>
      </w:r>
      <w:r>
        <w:rPr>
          <w:b/>
          <w:sz w:val="28"/>
        </w:rPr>
        <w:t>290 000</w:t>
      </w:r>
      <w:r>
        <w:rPr>
          <w:b/>
          <w:spacing w:val="-1"/>
          <w:sz w:val="28"/>
        </w:rPr>
        <w:t> </w:t>
      </w:r>
      <w:r>
        <w:rPr>
          <w:b/>
          <w:sz w:val="28"/>
        </w:rPr>
        <w:t>грн.</w:t>
      </w:r>
    </w:p>
    <w:p>
      <w:pPr>
        <w:pStyle w:val="BodyText"/>
      </w:pPr>
      <w:r>
        <w:rPr/>
        <w:t>з них на:</w:t>
      </w:r>
    </w:p>
    <w:p>
      <w:pPr>
        <w:pStyle w:val="Heading2"/>
        <w:numPr>
          <w:ilvl w:val="2"/>
          <w:numId w:val="1"/>
        </w:numPr>
        <w:tabs>
          <w:tab w:pos="822" w:val="left" w:leader="none"/>
          <w:tab w:pos="8232" w:val="left" w:leader="none"/>
        </w:tabs>
        <w:spacing w:line="318"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290 000</w:t>
      </w:r>
      <w:r>
        <w:rPr>
          <w:i/>
          <w:spacing w:val="-1"/>
        </w:rPr>
        <w:t> </w:t>
      </w:r>
      <w:r>
        <w:rPr>
          <w:i/>
        </w:rPr>
        <w:t>грн.</w:t>
      </w:r>
    </w:p>
    <w:p>
      <w:pPr>
        <w:pStyle w:val="BodyText"/>
        <w:spacing w:line="318" w:lineRule="exact"/>
      </w:pPr>
      <w:r>
        <w:rPr/>
        <w:t>в тому числі:</w:t>
      </w:r>
    </w:p>
    <w:p>
      <w:pPr>
        <w:pStyle w:val="BodyText"/>
        <w:spacing w:line="322" w:lineRule="exact"/>
      </w:pPr>
      <w:r>
        <w:rPr/>
        <w:t>КПКВ 0117610 «Сприяння розвитку малого та середнього</w:t>
      </w:r>
    </w:p>
    <w:p>
      <w:pPr>
        <w:pStyle w:val="BodyText"/>
        <w:tabs>
          <w:tab w:pos="8266" w:val="left" w:leader="none"/>
        </w:tabs>
      </w:pPr>
      <w:r>
        <w:rPr/>
        <w:t>підприємництва»</w:t>
        <w:tab/>
        <w:t>150 000</w:t>
      </w:r>
      <w:r>
        <w:rPr>
          <w:spacing w:val="-1"/>
        </w:rPr>
        <w:t> </w:t>
      </w:r>
      <w:r>
        <w:rPr/>
        <w:t>грн.</w:t>
      </w:r>
    </w:p>
    <w:p>
      <w:pPr>
        <w:pStyle w:val="BodyText"/>
        <w:spacing w:line="322" w:lineRule="exact" w:before="1"/>
      </w:pPr>
      <w:r>
        <w:rPr/>
        <w:t>КПКВ 0118110 «Заходи із запобігання та ліквідації надзвичайних</w:t>
      </w:r>
    </w:p>
    <w:p>
      <w:pPr>
        <w:pStyle w:val="BodyText"/>
        <w:tabs>
          <w:tab w:pos="8271" w:val="left" w:leader="none"/>
        </w:tabs>
      </w:pPr>
      <w:r>
        <w:rPr/>
        <w:t>ситуацій та наслідків</w:t>
      </w:r>
      <w:r>
        <w:rPr>
          <w:spacing w:val="-7"/>
        </w:rPr>
        <w:t> </w:t>
      </w:r>
      <w:r>
        <w:rPr/>
        <w:t>стихійного</w:t>
      </w:r>
      <w:r>
        <w:rPr>
          <w:spacing w:val="-1"/>
        </w:rPr>
        <w:t> </w:t>
      </w:r>
      <w:r>
        <w:rPr/>
        <w:t>лиха»</w:t>
        <w:tab/>
        <w:t>140 000 грн.</w:t>
      </w:r>
    </w:p>
    <w:p>
      <w:pPr>
        <w:pStyle w:val="BodyText"/>
        <w:spacing w:before="11"/>
        <w:ind w:left="0"/>
        <w:rPr>
          <w:sz w:val="27"/>
        </w:rPr>
      </w:pPr>
    </w:p>
    <w:p>
      <w:pPr>
        <w:tabs>
          <w:tab w:pos="8175" w:val="left" w:leader="none"/>
        </w:tabs>
        <w:spacing w:line="322" w:lineRule="exact" w:before="0"/>
        <w:ind w:left="101" w:right="0" w:firstLine="0"/>
        <w:jc w:val="left"/>
        <w:rPr>
          <w:b/>
          <w:sz w:val="28"/>
        </w:rPr>
      </w:pPr>
      <w:r>
        <w:rPr>
          <w:sz w:val="28"/>
        </w:rPr>
        <w:t>Збільшити</w:t>
      </w:r>
      <w:r>
        <w:rPr>
          <w:spacing w:val="-2"/>
          <w:sz w:val="28"/>
        </w:rPr>
        <w:t> </w:t>
      </w:r>
      <w:r>
        <w:rPr>
          <w:sz w:val="28"/>
        </w:rPr>
        <w:t>асигнування</w:t>
      </w:r>
      <w:r>
        <w:rPr>
          <w:spacing w:val="-4"/>
          <w:sz w:val="28"/>
        </w:rPr>
        <w:t> </w:t>
      </w:r>
      <w:r>
        <w:rPr>
          <w:sz w:val="28"/>
        </w:rPr>
        <w:t>на:</w:t>
        <w:tab/>
      </w:r>
      <w:r>
        <w:rPr>
          <w:b/>
          <w:sz w:val="28"/>
        </w:rPr>
        <w:t>290 000</w:t>
      </w:r>
      <w:r>
        <w:rPr>
          <w:b/>
          <w:spacing w:val="-1"/>
          <w:sz w:val="28"/>
        </w:rPr>
        <w:t> </w:t>
      </w:r>
      <w:r>
        <w:rPr>
          <w:b/>
          <w:sz w:val="28"/>
        </w:rPr>
        <w:t>грн.</w:t>
      </w:r>
    </w:p>
    <w:p>
      <w:pPr>
        <w:pStyle w:val="BodyText"/>
      </w:pPr>
      <w:r>
        <w:rPr/>
        <w:t>з них на:</w:t>
      </w:r>
    </w:p>
    <w:p>
      <w:pPr>
        <w:pStyle w:val="Heading2"/>
        <w:numPr>
          <w:ilvl w:val="2"/>
          <w:numId w:val="1"/>
        </w:numPr>
        <w:tabs>
          <w:tab w:pos="822" w:val="left" w:leader="none"/>
          <w:tab w:pos="8232" w:val="left" w:leader="none"/>
        </w:tabs>
        <w:spacing w:line="318"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290 000</w:t>
      </w:r>
      <w:r>
        <w:rPr>
          <w:i/>
          <w:spacing w:val="-1"/>
        </w:rPr>
        <w:t> </w:t>
      </w:r>
      <w:r>
        <w:rPr>
          <w:i/>
        </w:rPr>
        <w:t>грн.</w:t>
      </w:r>
    </w:p>
    <w:p>
      <w:pPr>
        <w:pStyle w:val="BodyText"/>
        <w:spacing w:line="318" w:lineRule="exact"/>
      </w:pPr>
      <w:r>
        <w:rPr/>
        <w:t>в тому числі:</w:t>
      </w:r>
    </w:p>
    <w:p>
      <w:pPr>
        <w:pStyle w:val="BodyText"/>
        <w:spacing w:line="322" w:lineRule="exact" w:before="2"/>
      </w:pPr>
      <w:r>
        <w:rPr/>
        <w:t>КПКВ 0116017 «Інша діяльність, пов’язана з експлуатацією</w:t>
      </w:r>
    </w:p>
    <w:p>
      <w:pPr>
        <w:pStyle w:val="BodyText"/>
        <w:tabs>
          <w:tab w:pos="8232" w:val="left" w:leader="none"/>
        </w:tabs>
      </w:pPr>
      <w:r>
        <w:rPr/>
        <w:t>об’єктів</w:t>
      </w:r>
      <w:r>
        <w:rPr>
          <w:spacing w:val="-4"/>
        </w:rPr>
        <w:t> </w:t>
      </w:r>
      <w:r>
        <w:rPr/>
        <w:t>житлово-комунального</w:t>
      </w:r>
      <w:r>
        <w:rPr>
          <w:spacing w:val="-2"/>
        </w:rPr>
        <w:t> </w:t>
      </w:r>
      <w:r>
        <w:rPr/>
        <w:t>господарства»</w:t>
        <w:tab/>
        <w:t>290 000 грн.</w:t>
      </w:r>
    </w:p>
    <w:p>
      <w:pPr>
        <w:pStyle w:val="BodyText"/>
        <w:spacing w:before="3"/>
        <w:ind w:left="0"/>
      </w:pPr>
    </w:p>
    <w:p>
      <w:pPr>
        <w:pStyle w:val="Heading1"/>
        <w:numPr>
          <w:ilvl w:val="1"/>
          <w:numId w:val="1"/>
        </w:numPr>
        <w:tabs>
          <w:tab w:pos="594" w:val="left" w:leader="none"/>
        </w:tabs>
        <w:spacing w:line="319" w:lineRule="exact" w:before="1" w:after="0"/>
        <w:ind w:left="593" w:right="0" w:hanging="493"/>
        <w:jc w:val="left"/>
      </w:pPr>
      <w:r>
        <w:rPr/>
        <w:t>Управління освіти, молоді та спорту міської</w:t>
      </w:r>
      <w:r>
        <w:rPr>
          <w:spacing w:val="-7"/>
        </w:rPr>
        <w:t> </w:t>
      </w:r>
      <w:r>
        <w:rPr/>
        <w:t>ради</w:t>
      </w:r>
    </w:p>
    <w:p>
      <w:pPr>
        <w:tabs>
          <w:tab w:pos="8350" w:val="left" w:leader="none"/>
        </w:tabs>
        <w:spacing w:line="319" w:lineRule="exact" w:before="0"/>
        <w:ind w:left="101" w:right="0" w:firstLine="0"/>
        <w:jc w:val="left"/>
        <w:rPr>
          <w:b/>
          <w:sz w:val="28"/>
        </w:rPr>
      </w:pPr>
      <w:r>
        <w:rPr>
          <w:sz w:val="28"/>
        </w:rPr>
        <w:t>Зменшити</w:t>
      </w:r>
      <w:r>
        <w:rPr>
          <w:spacing w:val="-1"/>
          <w:sz w:val="28"/>
        </w:rPr>
        <w:t> </w:t>
      </w:r>
      <w:r>
        <w:rPr>
          <w:sz w:val="28"/>
        </w:rPr>
        <w:t>асигнування</w:t>
      </w:r>
      <w:r>
        <w:rPr>
          <w:spacing w:val="-4"/>
          <w:sz w:val="28"/>
        </w:rPr>
        <w:t> </w:t>
      </w:r>
      <w:r>
        <w:rPr>
          <w:sz w:val="28"/>
        </w:rPr>
        <w:t>на:</w:t>
        <w:tab/>
      </w:r>
      <w:r>
        <w:rPr>
          <w:b/>
          <w:sz w:val="28"/>
        </w:rPr>
        <w:t>17 000</w:t>
      </w:r>
      <w:r>
        <w:rPr>
          <w:b/>
          <w:spacing w:val="-2"/>
          <w:sz w:val="28"/>
        </w:rPr>
        <w:t> </w:t>
      </w:r>
      <w:r>
        <w:rPr>
          <w:b/>
          <w:sz w:val="28"/>
        </w:rPr>
        <w:t>грн.</w:t>
      </w:r>
    </w:p>
    <w:p>
      <w:pPr>
        <w:pStyle w:val="BodyText"/>
      </w:pPr>
      <w:r>
        <w:rPr/>
        <w:t>з них на:</w:t>
      </w:r>
    </w:p>
    <w:p>
      <w:pPr>
        <w:pStyle w:val="Heading2"/>
        <w:numPr>
          <w:ilvl w:val="2"/>
          <w:numId w:val="1"/>
        </w:numPr>
        <w:tabs>
          <w:tab w:pos="822" w:val="left" w:leader="none"/>
          <w:tab w:pos="8371" w:val="left" w:leader="none"/>
        </w:tabs>
        <w:spacing w:line="318" w:lineRule="exact" w:before="9"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17 000</w:t>
      </w:r>
      <w:r>
        <w:rPr>
          <w:i/>
          <w:spacing w:val="1"/>
        </w:rPr>
        <w:t> </w:t>
      </w:r>
      <w:r>
        <w:rPr>
          <w:i/>
        </w:rPr>
        <w:t>грн.</w:t>
      </w:r>
    </w:p>
    <w:p>
      <w:pPr>
        <w:pStyle w:val="BodyText"/>
        <w:spacing w:line="318" w:lineRule="exact"/>
      </w:pPr>
      <w:r>
        <w:rPr/>
        <w:t>в тому числі:</w:t>
      </w:r>
    </w:p>
    <w:p>
      <w:pPr>
        <w:pStyle w:val="BodyText"/>
        <w:ind w:right="3009"/>
      </w:pPr>
      <w:r>
        <w:rPr/>
        <w:t>КПКВ 0610160 «Керівництво і управління у відповідній сфері у містах (місті Києві), селищах, селах, об`єднаних</w:t>
      </w:r>
    </w:p>
    <w:p>
      <w:pPr>
        <w:pStyle w:val="BodyText"/>
        <w:tabs>
          <w:tab w:pos="8511" w:val="left" w:leader="none"/>
        </w:tabs>
        <w:spacing w:line="321" w:lineRule="exact"/>
      </w:pPr>
      <w:r>
        <w:rPr/>
        <w:t>територіальних</w:t>
      </w:r>
      <w:r>
        <w:rPr>
          <w:spacing w:val="-2"/>
        </w:rPr>
        <w:t> </w:t>
      </w:r>
      <w:r>
        <w:rPr/>
        <w:t>громадах»</w:t>
        <w:tab/>
        <w:t>5 000</w:t>
      </w:r>
      <w:r>
        <w:rPr>
          <w:spacing w:val="1"/>
        </w:rPr>
        <w:t> </w:t>
      </w:r>
      <w:r>
        <w:rPr/>
        <w:t>грн.</w:t>
      </w:r>
    </w:p>
    <w:p>
      <w:pPr>
        <w:pStyle w:val="BodyText"/>
        <w:tabs>
          <w:tab w:pos="8388" w:val="left" w:leader="none"/>
        </w:tabs>
      </w:pPr>
      <w:r>
        <w:rPr/>
        <w:t>КПКВ 0611010 «Надання</w:t>
      </w:r>
      <w:r>
        <w:rPr>
          <w:spacing w:val="-11"/>
        </w:rPr>
        <w:t> </w:t>
      </w:r>
      <w:r>
        <w:rPr/>
        <w:t>дошкільної</w:t>
      </w:r>
      <w:r>
        <w:rPr>
          <w:spacing w:val="-2"/>
        </w:rPr>
        <w:t> </w:t>
      </w:r>
      <w:r>
        <w:rPr/>
        <w:t>освіти»</w:t>
        <w:tab/>
        <w:t>12 000</w:t>
      </w:r>
      <w:r>
        <w:rPr>
          <w:spacing w:val="-2"/>
        </w:rPr>
        <w:t> </w:t>
      </w:r>
      <w:r>
        <w:rPr/>
        <w:t>грн.</w:t>
      </w:r>
    </w:p>
    <w:p>
      <w:pPr>
        <w:pStyle w:val="BodyText"/>
        <w:spacing w:before="1"/>
        <w:ind w:left="0"/>
      </w:pPr>
    </w:p>
    <w:p>
      <w:pPr>
        <w:tabs>
          <w:tab w:pos="8314" w:val="left" w:leader="none"/>
        </w:tabs>
        <w:spacing w:before="0"/>
        <w:ind w:left="101" w:right="0" w:firstLine="0"/>
        <w:jc w:val="left"/>
        <w:rPr>
          <w:b/>
          <w:sz w:val="28"/>
        </w:rPr>
      </w:pPr>
      <w:r>
        <w:rPr>
          <w:sz w:val="28"/>
        </w:rPr>
        <w:t>Збільшити</w:t>
      </w:r>
      <w:r>
        <w:rPr>
          <w:spacing w:val="-2"/>
          <w:sz w:val="28"/>
        </w:rPr>
        <w:t> </w:t>
      </w:r>
      <w:r>
        <w:rPr>
          <w:sz w:val="28"/>
        </w:rPr>
        <w:t>асигнування</w:t>
      </w:r>
      <w:r>
        <w:rPr>
          <w:spacing w:val="-4"/>
          <w:sz w:val="28"/>
        </w:rPr>
        <w:t> </w:t>
      </w:r>
      <w:r>
        <w:rPr>
          <w:sz w:val="28"/>
        </w:rPr>
        <w:t>на:</w:t>
        <w:tab/>
      </w:r>
      <w:r>
        <w:rPr>
          <w:b/>
          <w:sz w:val="28"/>
        </w:rPr>
        <w:t>17 000 грн.</w:t>
      </w:r>
    </w:p>
    <w:p>
      <w:pPr>
        <w:spacing w:after="0"/>
        <w:jc w:val="left"/>
        <w:rPr>
          <w:sz w:val="28"/>
        </w:rPr>
        <w:sectPr>
          <w:pgSz w:w="11900" w:h="16840"/>
          <w:pgMar w:top="880" w:bottom="280" w:left="1600" w:right="440"/>
        </w:sectPr>
      </w:pPr>
    </w:p>
    <w:p>
      <w:pPr>
        <w:pStyle w:val="BodyText"/>
        <w:spacing w:before="78"/>
      </w:pPr>
      <w:r>
        <w:rPr/>
        <w:t>з них на:</w:t>
      </w:r>
    </w:p>
    <w:p>
      <w:pPr>
        <w:pStyle w:val="Heading2"/>
        <w:numPr>
          <w:ilvl w:val="2"/>
          <w:numId w:val="1"/>
        </w:numPr>
        <w:tabs>
          <w:tab w:pos="822" w:val="left" w:leader="none"/>
          <w:tab w:pos="8403" w:val="left" w:leader="none"/>
        </w:tabs>
        <w:spacing w:line="318" w:lineRule="exact" w:before="6" w:after="0"/>
        <w:ind w:left="821" w:right="0" w:hanging="361"/>
        <w:jc w:val="left"/>
        <w:rPr>
          <w:i/>
        </w:rPr>
      </w:pPr>
      <w:r>
        <w:rPr>
          <w:i/>
        </w:rPr>
        <w:t>оплату комунальних послуг та енергоносіїв</w:t>
      </w:r>
      <w:r>
        <w:rPr>
          <w:i/>
          <w:spacing w:val="-14"/>
        </w:rPr>
        <w:t> </w:t>
      </w:r>
      <w:r>
        <w:rPr>
          <w:i/>
        </w:rPr>
        <w:t>(КЕКВ</w:t>
      </w:r>
      <w:r>
        <w:rPr>
          <w:i/>
          <w:spacing w:val="-4"/>
        </w:rPr>
        <w:t> </w:t>
      </w:r>
      <w:r>
        <w:rPr>
          <w:i/>
        </w:rPr>
        <w:t>2270)</w:t>
        <w:tab/>
        <w:t>12 000 грн.</w:t>
      </w:r>
    </w:p>
    <w:p>
      <w:pPr>
        <w:pStyle w:val="BodyText"/>
        <w:spacing w:line="318" w:lineRule="exact"/>
      </w:pPr>
      <w:r>
        <w:rPr/>
        <w:t>в тому числі:</w:t>
      </w:r>
    </w:p>
    <w:p>
      <w:pPr>
        <w:pStyle w:val="BodyText"/>
        <w:tabs>
          <w:tab w:pos="8388" w:val="left" w:leader="none"/>
        </w:tabs>
      </w:pPr>
      <w:r>
        <w:rPr/>
        <w:t>КПКВ 0611010 «Надання</w:t>
      </w:r>
      <w:r>
        <w:rPr>
          <w:spacing w:val="-11"/>
        </w:rPr>
        <w:t> </w:t>
      </w:r>
      <w:r>
        <w:rPr/>
        <w:t>дошкільної</w:t>
      </w:r>
      <w:r>
        <w:rPr>
          <w:spacing w:val="-2"/>
        </w:rPr>
        <w:t> </w:t>
      </w:r>
      <w:r>
        <w:rPr/>
        <w:t>освіти»</w:t>
        <w:tab/>
        <w:t>12 000</w:t>
      </w:r>
      <w:r>
        <w:rPr>
          <w:spacing w:val="-2"/>
        </w:rPr>
        <w:t> </w:t>
      </w:r>
      <w:r>
        <w:rPr/>
        <w:t>грн.</w:t>
      </w:r>
    </w:p>
    <w:p>
      <w:pPr>
        <w:pStyle w:val="Heading2"/>
        <w:numPr>
          <w:ilvl w:val="2"/>
          <w:numId w:val="1"/>
        </w:numPr>
        <w:tabs>
          <w:tab w:pos="822" w:val="left" w:leader="none"/>
          <w:tab w:pos="8511" w:val="left" w:leader="none"/>
        </w:tabs>
        <w:spacing w:line="318" w:lineRule="exact" w:before="7" w:after="0"/>
        <w:ind w:left="821" w:right="0" w:hanging="361"/>
        <w:jc w:val="left"/>
        <w:rPr>
          <w:i/>
        </w:rPr>
      </w:pPr>
      <w:r>
        <w:rPr>
          <w:i/>
        </w:rPr>
        <w:t>інші</w:t>
      </w:r>
      <w:r>
        <w:rPr>
          <w:i/>
          <w:spacing w:val="-2"/>
        </w:rPr>
        <w:t> </w:t>
      </w:r>
      <w:r>
        <w:rPr>
          <w:i/>
        </w:rPr>
        <w:t>поточні</w:t>
      </w:r>
      <w:r>
        <w:rPr>
          <w:i/>
          <w:spacing w:val="-2"/>
        </w:rPr>
        <w:t> </w:t>
      </w:r>
      <w:r>
        <w:rPr>
          <w:i/>
        </w:rPr>
        <w:t>видатки</w:t>
      </w:r>
      <w:r>
        <w:rPr>
          <w:b w:val="0"/>
          <w:i w:val="0"/>
        </w:rPr>
        <w:tab/>
      </w:r>
      <w:r>
        <w:rPr>
          <w:i/>
        </w:rPr>
        <w:t>5 000</w:t>
      </w:r>
      <w:r>
        <w:rPr>
          <w:i/>
          <w:spacing w:val="3"/>
        </w:rPr>
        <w:t> </w:t>
      </w:r>
      <w:r>
        <w:rPr>
          <w:i/>
        </w:rPr>
        <w:t>грн.</w:t>
      </w:r>
    </w:p>
    <w:p>
      <w:pPr>
        <w:pStyle w:val="BodyText"/>
        <w:spacing w:line="318" w:lineRule="exact"/>
      </w:pPr>
      <w:r>
        <w:rPr/>
        <w:t>в тому числі:</w:t>
      </w:r>
    </w:p>
    <w:p>
      <w:pPr>
        <w:pStyle w:val="BodyText"/>
        <w:spacing w:line="322" w:lineRule="exact" w:before="2"/>
      </w:pPr>
      <w:r>
        <w:rPr/>
        <w:t>КПКВ 0615011 «Проведення навчально-тренувальних</w:t>
      </w:r>
    </w:p>
    <w:p>
      <w:pPr>
        <w:pStyle w:val="BodyText"/>
        <w:tabs>
          <w:tab w:pos="8501" w:val="left" w:leader="none"/>
        </w:tabs>
      </w:pPr>
      <w:r>
        <w:rPr/>
        <w:t>зборів і змагань з олімпійських</w:t>
      </w:r>
      <w:r>
        <w:rPr>
          <w:spacing w:val="-13"/>
        </w:rPr>
        <w:t> </w:t>
      </w:r>
      <w:r>
        <w:rPr/>
        <w:t>видів</w:t>
      </w:r>
      <w:r>
        <w:rPr>
          <w:spacing w:val="-2"/>
        </w:rPr>
        <w:t> </w:t>
      </w:r>
      <w:r>
        <w:rPr/>
        <w:t>спорту»</w:t>
        <w:tab/>
        <w:t>5 000 грн.</w:t>
      </w:r>
    </w:p>
    <w:p>
      <w:pPr>
        <w:pStyle w:val="BodyText"/>
        <w:spacing w:before="4"/>
        <w:ind w:left="0"/>
      </w:pPr>
    </w:p>
    <w:p>
      <w:pPr>
        <w:pStyle w:val="Heading1"/>
        <w:numPr>
          <w:ilvl w:val="0"/>
          <w:numId w:val="1"/>
        </w:numPr>
        <w:tabs>
          <w:tab w:pos="417" w:val="left" w:leader="none"/>
        </w:tabs>
        <w:spacing w:line="322" w:lineRule="exact" w:before="0" w:after="0"/>
        <w:ind w:left="416" w:right="0" w:hanging="316"/>
        <w:jc w:val="left"/>
      </w:pPr>
      <w:r>
        <w:rPr/>
        <w:t>Збільшити</w:t>
      </w:r>
      <w:r>
        <w:rPr>
          <w:spacing w:val="29"/>
        </w:rPr>
        <w:t> </w:t>
      </w:r>
      <w:r>
        <w:rPr/>
        <w:t>обсяг</w:t>
      </w:r>
      <w:r>
        <w:rPr>
          <w:spacing w:val="29"/>
        </w:rPr>
        <w:t> </w:t>
      </w:r>
      <w:r>
        <w:rPr/>
        <w:t>доходів</w:t>
      </w:r>
      <w:r>
        <w:rPr>
          <w:spacing w:val="30"/>
        </w:rPr>
        <w:t> </w:t>
      </w:r>
      <w:r>
        <w:rPr/>
        <w:t>спеціального</w:t>
      </w:r>
      <w:r>
        <w:rPr>
          <w:spacing w:val="31"/>
        </w:rPr>
        <w:t> </w:t>
      </w:r>
      <w:r>
        <w:rPr/>
        <w:t>фонду</w:t>
      </w:r>
      <w:r>
        <w:rPr>
          <w:spacing w:val="32"/>
        </w:rPr>
        <w:t> </w:t>
      </w:r>
      <w:r>
        <w:rPr/>
        <w:t>міського</w:t>
      </w:r>
      <w:r>
        <w:rPr>
          <w:spacing w:val="31"/>
        </w:rPr>
        <w:t> </w:t>
      </w:r>
      <w:r>
        <w:rPr/>
        <w:t>бюджету</w:t>
      </w:r>
      <w:r>
        <w:rPr>
          <w:spacing w:val="31"/>
        </w:rPr>
        <w:t> </w:t>
      </w:r>
      <w:r>
        <w:rPr/>
        <w:t>на</w:t>
      </w:r>
      <w:r>
        <w:rPr>
          <w:spacing w:val="32"/>
        </w:rPr>
        <w:t> </w:t>
      </w:r>
      <w:r>
        <w:rPr/>
        <w:t>2018</w:t>
      </w:r>
    </w:p>
    <w:p>
      <w:pPr>
        <w:tabs>
          <w:tab w:pos="8321" w:val="left" w:leader="none"/>
        </w:tabs>
        <w:spacing w:line="319" w:lineRule="exact" w:before="0"/>
        <w:ind w:left="101" w:right="0" w:firstLine="0"/>
        <w:jc w:val="left"/>
        <w:rPr>
          <w:b/>
          <w:sz w:val="28"/>
        </w:rPr>
      </w:pPr>
      <w:r>
        <w:rPr>
          <w:b/>
          <w:sz w:val="28"/>
        </w:rPr>
        <w:t>рік</w:t>
      </w:r>
      <w:r>
        <w:rPr>
          <w:b/>
          <w:spacing w:val="-3"/>
          <w:sz w:val="28"/>
        </w:rPr>
        <w:t> </w:t>
      </w:r>
      <w:r>
        <w:rPr>
          <w:b/>
          <w:sz w:val="28"/>
        </w:rPr>
        <w:t>на суму</w:t>
      </w:r>
      <w:r>
        <w:rPr>
          <w:sz w:val="28"/>
        </w:rPr>
        <w:tab/>
      </w:r>
      <w:r>
        <w:rPr>
          <w:b/>
          <w:sz w:val="28"/>
        </w:rPr>
        <w:t>60 000</w:t>
      </w:r>
      <w:r>
        <w:rPr>
          <w:b/>
          <w:spacing w:val="-1"/>
          <w:sz w:val="28"/>
        </w:rPr>
        <w:t> </w:t>
      </w:r>
      <w:r>
        <w:rPr>
          <w:b/>
          <w:sz w:val="28"/>
        </w:rPr>
        <w:t>грн.</w:t>
      </w:r>
    </w:p>
    <w:p>
      <w:pPr>
        <w:pStyle w:val="BodyText"/>
        <w:spacing w:line="319" w:lineRule="exact"/>
      </w:pPr>
      <w:r>
        <w:rPr/>
        <w:t>в тому числі:</w:t>
      </w:r>
    </w:p>
    <w:p>
      <w:pPr>
        <w:pStyle w:val="BodyText"/>
        <w:spacing w:before="2"/>
        <w:ind w:right="2635"/>
      </w:pPr>
      <w:r>
        <w:rPr/>
        <w:t>41051100 «Субвенція з місцевого бюджету за рахунок залишку коштів освітньої субвенції, що склався на початок</w:t>
      </w:r>
    </w:p>
    <w:p>
      <w:pPr>
        <w:pStyle w:val="BodyText"/>
        <w:tabs>
          <w:tab w:pos="8374" w:val="left" w:leader="none"/>
        </w:tabs>
        <w:spacing w:line="321" w:lineRule="exact"/>
      </w:pPr>
      <w:r>
        <w:rPr/>
        <w:t>бюджетного</w:t>
      </w:r>
      <w:r>
        <w:rPr>
          <w:spacing w:val="-3"/>
        </w:rPr>
        <w:t> </w:t>
      </w:r>
      <w:r>
        <w:rPr/>
        <w:t>періоду»</w:t>
        <w:tab/>
        <w:t>60 000</w:t>
      </w:r>
      <w:r>
        <w:rPr>
          <w:spacing w:val="-1"/>
        </w:rPr>
        <w:t> </w:t>
      </w:r>
      <w:r>
        <w:rPr/>
        <w:t>грн.</w:t>
      </w:r>
    </w:p>
    <w:p>
      <w:pPr>
        <w:pStyle w:val="BodyText"/>
        <w:spacing w:before="4"/>
        <w:ind w:left="0"/>
      </w:pPr>
    </w:p>
    <w:p>
      <w:pPr>
        <w:pStyle w:val="Heading1"/>
        <w:numPr>
          <w:ilvl w:val="0"/>
          <w:numId w:val="1"/>
        </w:numPr>
        <w:tabs>
          <w:tab w:pos="397" w:val="left" w:leader="none"/>
        </w:tabs>
        <w:spacing w:line="322" w:lineRule="exact" w:before="0" w:after="0"/>
        <w:ind w:left="396" w:right="0" w:hanging="296"/>
        <w:jc w:val="left"/>
      </w:pPr>
      <w:r>
        <w:rPr/>
        <w:t>Збільшити обсяг видатків спеціального фонду міського бюджету на</w:t>
      </w:r>
      <w:r>
        <w:rPr>
          <w:spacing w:val="7"/>
        </w:rPr>
        <w:t> </w:t>
      </w:r>
      <w:r>
        <w:rPr/>
        <w:t>2018</w:t>
      </w:r>
    </w:p>
    <w:p>
      <w:pPr>
        <w:tabs>
          <w:tab w:pos="8182" w:val="left" w:leader="none"/>
        </w:tabs>
        <w:spacing w:line="319" w:lineRule="exact" w:before="0"/>
        <w:ind w:left="101" w:right="0" w:firstLine="0"/>
        <w:jc w:val="left"/>
        <w:rPr>
          <w:b/>
          <w:sz w:val="28"/>
        </w:rPr>
      </w:pPr>
      <w:r>
        <w:rPr>
          <w:b/>
          <w:sz w:val="28"/>
        </w:rPr>
        <w:t>рік</w:t>
      </w:r>
      <w:r>
        <w:rPr>
          <w:b/>
          <w:spacing w:val="-3"/>
          <w:sz w:val="28"/>
        </w:rPr>
        <w:t> </w:t>
      </w:r>
      <w:r>
        <w:rPr>
          <w:b/>
          <w:sz w:val="28"/>
        </w:rPr>
        <w:t>на суму</w:t>
      </w:r>
      <w:r>
        <w:rPr>
          <w:sz w:val="28"/>
        </w:rPr>
        <w:tab/>
      </w:r>
      <w:r>
        <w:rPr>
          <w:b/>
          <w:sz w:val="28"/>
        </w:rPr>
        <w:t>204 835</w:t>
      </w:r>
      <w:r>
        <w:rPr>
          <w:b/>
          <w:spacing w:val="-2"/>
          <w:sz w:val="28"/>
        </w:rPr>
        <w:t> </w:t>
      </w:r>
      <w:r>
        <w:rPr>
          <w:b/>
          <w:sz w:val="28"/>
        </w:rPr>
        <w:t>грн.</w:t>
      </w:r>
    </w:p>
    <w:p>
      <w:pPr>
        <w:pStyle w:val="BodyText"/>
        <w:spacing w:line="319" w:lineRule="exact"/>
      </w:pPr>
      <w:r>
        <w:rPr/>
        <w:t>в тому числі:</w:t>
      </w:r>
    </w:p>
    <w:p>
      <w:pPr>
        <w:pStyle w:val="Heading2"/>
        <w:numPr>
          <w:ilvl w:val="0"/>
          <w:numId w:val="2"/>
        </w:numPr>
        <w:tabs>
          <w:tab w:pos="265" w:val="left" w:leader="none"/>
        </w:tabs>
        <w:spacing w:line="240" w:lineRule="auto" w:before="9" w:after="0"/>
        <w:ind w:left="101" w:right="2224" w:firstLine="0"/>
        <w:jc w:val="left"/>
        <w:rPr>
          <w:i/>
        </w:rPr>
      </w:pPr>
      <w:r>
        <w:rPr>
          <w:i/>
        </w:rPr>
        <w:t>за рахунок субвенції з місцевого бюджету за рахунок залишку коштів освітньої субвенції, що склався на</w:t>
      </w:r>
      <w:r>
        <w:rPr>
          <w:i/>
          <w:spacing w:val="-20"/>
        </w:rPr>
        <w:t> </w:t>
      </w:r>
      <w:r>
        <w:rPr>
          <w:i/>
        </w:rPr>
        <w:t>початок</w:t>
      </w:r>
    </w:p>
    <w:p>
      <w:pPr>
        <w:tabs>
          <w:tab w:pos="8371" w:val="left" w:leader="none"/>
        </w:tabs>
        <w:spacing w:line="321" w:lineRule="exact" w:before="0"/>
        <w:ind w:left="101" w:right="0" w:firstLine="0"/>
        <w:jc w:val="left"/>
        <w:rPr>
          <w:b/>
          <w:i/>
          <w:sz w:val="28"/>
        </w:rPr>
      </w:pPr>
      <w:r>
        <w:rPr>
          <w:b/>
          <w:i/>
          <w:sz w:val="28"/>
        </w:rPr>
        <w:t>бюджетного</w:t>
      </w:r>
      <w:r>
        <w:rPr>
          <w:b/>
          <w:i/>
          <w:spacing w:val="-3"/>
          <w:sz w:val="28"/>
        </w:rPr>
        <w:t> </w:t>
      </w:r>
      <w:r>
        <w:rPr>
          <w:b/>
          <w:i/>
          <w:sz w:val="28"/>
        </w:rPr>
        <w:t>періоду</w:t>
      </w:r>
      <w:r>
        <w:rPr>
          <w:sz w:val="28"/>
        </w:rPr>
        <w:tab/>
      </w:r>
      <w:r>
        <w:rPr>
          <w:b/>
          <w:i/>
          <w:sz w:val="28"/>
        </w:rPr>
        <w:t>60 000 грн.</w:t>
      </w:r>
    </w:p>
    <w:p>
      <w:pPr>
        <w:pStyle w:val="BodyText"/>
        <w:spacing w:before="8"/>
        <w:ind w:left="0"/>
        <w:rPr>
          <w:b/>
          <w:i/>
          <w:sz w:val="27"/>
        </w:rPr>
      </w:pPr>
    </w:p>
    <w:p>
      <w:pPr>
        <w:pStyle w:val="Heading1"/>
        <w:numPr>
          <w:ilvl w:val="1"/>
          <w:numId w:val="1"/>
        </w:numPr>
        <w:tabs>
          <w:tab w:pos="594" w:val="left" w:leader="none"/>
          <w:tab w:pos="8369" w:val="left" w:leader="none"/>
        </w:tabs>
        <w:spacing w:line="319" w:lineRule="exact" w:before="1" w:after="0"/>
        <w:ind w:left="593" w:right="0" w:hanging="493"/>
        <w:jc w:val="left"/>
      </w:pPr>
      <w:r>
        <w:rPr/>
        <w:t>Управління освіти, молоді та спорту</w:t>
      </w:r>
      <w:r>
        <w:rPr>
          <w:spacing w:val="-14"/>
        </w:rPr>
        <w:t> </w:t>
      </w:r>
      <w:r>
        <w:rPr/>
        <w:t>міської</w:t>
      </w:r>
      <w:r>
        <w:rPr>
          <w:spacing w:val="-1"/>
        </w:rPr>
        <w:t> </w:t>
      </w:r>
      <w:r>
        <w:rPr/>
        <w:t>ради</w:t>
      </w:r>
      <w:r>
        <w:rPr>
          <w:b w:val="0"/>
        </w:rPr>
        <w:tab/>
      </w:r>
      <w:r>
        <w:rPr/>
        <w:t>60 000</w:t>
      </w:r>
      <w:r>
        <w:rPr>
          <w:spacing w:val="-2"/>
        </w:rPr>
        <w:t> </w:t>
      </w:r>
      <w:r>
        <w:rPr/>
        <w:t>грн.</w:t>
      </w:r>
    </w:p>
    <w:p>
      <w:pPr>
        <w:pStyle w:val="BodyText"/>
        <w:spacing w:line="319" w:lineRule="exact"/>
      </w:pPr>
      <w:r>
        <w:rPr/>
        <w:t>з них на:</w:t>
      </w:r>
    </w:p>
    <w:p>
      <w:pPr>
        <w:pStyle w:val="Heading2"/>
        <w:numPr>
          <w:ilvl w:val="2"/>
          <w:numId w:val="1"/>
        </w:numPr>
        <w:tabs>
          <w:tab w:pos="822" w:val="left" w:leader="none"/>
          <w:tab w:pos="8383" w:val="left" w:leader="none"/>
        </w:tabs>
        <w:spacing w:line="318" w:lineRule="exact" w:before="9" w:after="0"/>
        <w:ind w:left="821" w:right="0" w:hanging="361"/>
        <w:jc w:val="left"/>
        <w:rPr>
          <w:i/>
        </w:rPr>
      </w:pPr>
      <w:r>
        <w:rPr>
          <w:i/>
        </w:rPr>
        <w:t>капітальні</w:t>
      </w:r>
      <w:r>
        <w:rPr>
          <w:i/>
          <w:spacing w:val="-3"/>
        </w:rPr>
        <w:t> </w:t>
      </w:r>
      <w:r>
        <w:rPr>
          <w:i/>
        </w:rPr>
        <w:t>видатки</w:t>
      </w:r>
      <w:r>
        <w:rPr>
          <w:b w:val="0"/>
          <w:i w:val="0"/>
        </w:rPr>
        <w:tab/>
      </w:r>
      <w:r>
        <w:rPr>
          <w:i/>
        </w:rPr>
        <w:t>60 000 грн.</w:t>
      </w:r>
    </w:p>
    <w:p>
      <w:pPr>
        <w:pStyle w:val="BodyText"/>
        <w:spacing w:line="318" w:lineRule="exact"/>
      </w:pPr>
      <w:r>
        <w:rPr/>
        <w:t>в тому числі:</w:t>
      </w:r>
    </w:p>
    <w:p>
      <w:pPr>
        <w:pStyle w:val="BodyText"/>
        <w:ind w:right="2428"/>
      </w:pPr>
      <w:r>
        <w:rPr/>
        <w:t>КПКВ 0611020 «Надання загальної середньої освіти загальноосвітніми навчальними закладами (в т. ч. школою- дитячим садком, інтернатом при школі), спеціалізованими</w:t>
      </w:r>
    </w:p>
    <w:p>
      <w:pPr>
        <w:pStyle w:val="BodyText"/>
        <w:tabs>
          <w:tab w:pos="8410" w:val="left" w:leader="none"/>
        </w:tabs>
        <w:spacing w:line="321" w:lineRule="exact"/>
      </w:pPr>
      <w:r>
        <w:rPr/>
        <w:t>школами, ліцеями,</w:t>
      </w:r>
      <w:r>
        <w:rPr>
          <w:spacing w:val="-5"/>
        </w:rPr>
        <w:t> </w:t>
      </w:r>
      <w:r>
        <w:rPr/>
        <w:t>гімназіями,</w:t>
      </w:r>
      <w:r>
        <w:rPr>
          <w:spacing w:val="-2"/>
        </w:rPr>
        <w:t> </w:t>
      </w:r>
      <w:r>
        <w:rPr/>
        <w:t>колегіумам»</w:t>
        <w:tab/>
        <w:t>60 000 грн.</w:t>
      </w:r>
    </w:p>
    <w:p>
      <w:pPr>
        <w:pStyle w:val="BodyText"/>
        <w:spacing w:before="8"/>
        <w:ind w:left="0"/>
      </w:pPr>
    </w:p>
    <w:p>
      <w:pPr>
        <w:pStyle w:val="Heading2"/>
        <w:numPr>
          <w:ilvl w:val="0"/>
          <w:numId w:val="2"/>
        </w:numPr>
        <w:tabs>
          <w:tab w:pos="265" w:val="left" w:leader="none"/>
        </w:tabs>
        <w:spacing w:line="240" w:lineRule="auto" w:before="0" w:after="0"/>
        <w:ind w:left="101" w:right="2362" w:firstLine="0"/>
        <w:jc w:val="left"/>
        <w:rPr>
          <w:i/>
        </w:rPr>
      </w:pPr>
      <w:r>
        <w:rPr>
          <w:i/>
        </w:rPr>
        <w:t>за рахунок збільшення коштів, що передаються із загального фонду міського бюджету до бюджету</w:t>
      </w:r>
      <w:r>
        <w:rPr>
          <w:i/>
          <w:spacing w:val="-19"/>
        </w:rPr>
        <w:t> </w:t>
      </w:r>
      <w:r>
        <w:rPr>
          <w:i/>
        </w:rPr>
        <w:t>розвитку</w:t>
      </w:r>
    </w:p>
    <w:p>
      <w:pPr>
        <w:tabs>
          <w:tab w:pos="8232" w:val="left" w:leader="none"/>
        </w:tabs>
        <w:spacing w:line="321" w:lineRule="exact" w:before="0"/>
        <w:ind w:left="101" w:right="0" w:firstLine="0"/>
        <w:jc w:val="left"/>
        <w:rPr>
          <w:b/>
          <w:i/>
          <w:sz w:val="28"/>
        </w:rPr>
      </w:pPr>
      <w:r>
        <w:rPr>
          <w:b/>
          <w:i/>
          <w:sz w:val="28"/>
        </w:rPr>
        <w:t>(спеціального</w:t>
      </w:r>
      <w:r>
        <w:rPr>
          <w:b/>
          <w:i/>
          <w:spacing w:val="-5"/>
          <w:sz w:val="28"/>
        </w:rPr>
        <w:t> </w:t>
      </w:r>
      <w:r>
        <w:rPr>
          <w:b/>
          <w:i/>
          <w:sz w:val="28"/>
        </w:rPr>
        <w:t>фонду)</w:t>
        <w:tab/>
        <w:t>144 835</w:t>
      </w:r>
      <w:r>
        <w:rPr>
          <w:b/>
          <w:i/>
          <w:spacing w:val="1"/>
          <w:sz w:val="28"/>
        </w:rPr>
        <w:t> </w:t>
      </w:r>
      <w:r>
        <w:rPr>
          <w:b/>
          <w:i/>
          <w:sz w:val="28"/>
        </w:rPr>
        <w:t>грн.</w:t>
      </w:r>
    </w:p>
    <w:p>
      <w:pPr>
        <w:pStyle w:val="BodyText"/>
        <w:spacing w:before="9"/>
        <w:ind w:left="0"/>
        <w:rPr>
          <w:b/>
          <w:i/>
          <w:sz w:val="27"/>
        </w:rPr>
      </w:pPr>
    </w:p>
    <w:p>
      <w:pPr>
        <w:pStyle w:val="Heading1"/>
        <w:numPr>
          <w:ilvl w:val="1"/>
          <w:numId w:val="1"/>
        </w:numPr>
        <w:tabs>
          <w:tab w:pos="594" w:val="left" w:leader="none"/>
          <w:tab w:pos="8227" w:val="left" w:leader="none"/>
        </w:tabs>
        <w:spacing w:line="319" w:lineRule="exact" w:before="0" w:after="0"/>
        <w:ind w:left="593" w:right="0" w:hanging="493"/>
        <w:jc w:val="left"/>
      </w:pPr>
      <w:r>
        <w:rPr/>
        <w:t>Управління освіти, молоді та спорту</w:t>
      </w:r>
      <w:r>
        <w:rPr>
          <w:spacing w:val="-14"/>
        </w:rPr>
        <w:t> </w:t>
      </w:r>
      <w:r>
        <w:rPr/>
        <w:t>міської</w:t>
      </w:r>
      <w:r>
        <w:rPr>
          <w:spacing w:val="-1"/>
        </w:rPr>
        <w:t> </w:t>
      </w:r>
      <w:r>
        <w:rPr/>
        <w:t>ради</w:t>
      </w:r>
      <w:r>
        <w:rPr>
          <w:b w:val="0"/>
        </w:rPr>
        <w:tab/>
      </w:r>
      <w:r>
        <w:rPr/>
        <w:t>144 835</w:t>
      </w:r>
      <w:r>
        <w:rPr>
          <w:spacing w:val="-2"/>
        </w:rPr>
        <w:t> </w:t>
      </w:r>
      <w:r>
        <w:rPr/>
        <w:t>грн.</w:t>
      </w:r>
    </w:p>
    <w:p>
      <w:pPr>
        <w:pStyle w:val="BodyText"/>
        <w:spacing w:line="319" w:lineRule="exact"/>
      </w:pPr>
      <w:r>
        <w:rPr/>
        <w:t>з них на:</w:t>
      </w:r>
    </w:p>
    <w:p>
      <w:pPr>
        <w:pStyle w:val="Heading2"/>
        <w:numPr>
          <w:ilvl w:val="2"/>
          <w:numId w:val="1"/>
        </w:numPr>
        <w:tabs>
          <w:tab w:pos="822" w:val="left" w:leader="none"/>
          <w:tab w:pos="8244" w:val="left" w:leader="none"/>
        </w:tabs>
        <w:spacing w:line="318" w:lineRule="exact" w:before="9" w:after="0"/>
        <w:ind w:left="821" w:right="0" w:hanging="361"/>
        <w:jc w:val="left"/>
        <w:rPr>
          <w:i/>
        </w:rPr>
      </w:pPr>
      <w:r>
        <w:rPr>
          <w:i/>
        </w:rPr>
        <w:t>капітальні</w:t>
      </w:r>
      <w:r>
        <w:rPr>
          <w:i/>
          <w:spacing w:val="-3"/>
        </w:rPr>
        <w:t> </w:t>
      </w:r>
      <w:r>
        <w:rPr>
          <w:i/>
        </w:rPr>
        <w:t>видатки</w:t>
      </w:r>
      <w:r>
        <w:rPr>
          <w:b w:val="0"/>
          <w:i w:val="0"/>
        </w:rPr>
        <w:tab/>
      </w:r>
      <w:r>
        <w:rPr>
          <w:i/>
        </w:rPr>
        <w:t>144 835</w:t>
      </w:r>
      <w:r>
        <w:rPr>
          <w:i/>
          <w:spacing w:val="-1"/>
        </w:rPr>
        <w:t> </w:t>
      </w:r>
      <w:r>
        <w:rPr>
          <w:i/>
        </w:rPr>
        <w:t>грн.</w:t>
      </w:r>
    </w:p>
    <w:p>
      <w:pPr>
        <w:pStyle w:val="BodyText"/>
        <w:spacing w:line="318" w:lineRule="exact"/>
      </w:pPr>
      <w:r>
        <w:rPr/>
        <w:t>в тому числі:</w:t>
      </w:r>
    </w:p>
    <w:p>
      <w:pPr>
        <w:pStyle w:val="BodyText"/>
        <w:spacing w:line="322" w:lineRule="exact"/>
      </w:pPr>
      <w:r>
        <w:rPr/>
        <w:t>КПКВ 0611161 «Забезпечення діяльності інших закладів</w:t>
      </w:r>
    </w:p>
    <w:p>
      <w:pPr>
        <w:pStyle w:val="BodyText"/>
        <w:tabs>
          <w:tab w:pos="8215" w:val="left" w:leader="none"/>
        </w:tabs>
      </w:pPr>
      <w:r>
        <w:rPr/>
        <w:t>у</w:t>
      </w:r>
      <w:r>
        <w:rPr>
          <w:spacing w:val="-2"/>
        </w:rPr>
        <w:t> </w:t>
      </w:r>
      <w:r>
        <w:rPr/>
        <w:t>сфері освіти»</w:t>
        <w:tab/>
        <w:t>144 835 грн.</w:t>
      </w:r>
    </w:p>
    <w:p>
      <w:pPr>
        <w:pStyle w:val="BodyText"/>
        <w:spacing w:before="10"/>
        <w:ind w:left="0"/>
        <w:rPr>
          <w:sz w:val="27"/>
        </w:rPr>
      </w:pPr>
    </w:p>
    <w:p>
      <w:pPr>
        <w:pStyle w:val="ListParagraph"/>
        <w:numPr>
          <w:ilvl w:val="0"/>
          <w:numId w:val="1"/>
        </w:numPr>
        <w:tabs>
          <w:tab w:pos="649" w:val="left" w:leader="none"/>
        </w:tabs>
        <w:spacing w:line="240" w:lineRule="auto" w:before="1" w:after="0"/>
        <w:ind w:left="101" w:right="116" w:firstLine="0"/>
        <w:jc w:val="both"/>
        <w:rPr>
          <w:sz w:val="28"/>
        </w:rPr>
      </w:pPr>
      <w:r>
        <w:rPr>
          <w:sz w:val="28"/>
        </w:rPr>
        <w:t>Затвердити перерозподіл бюджетних призначень між головними розпорядниками коштів за кодами програмної та економічної класифікації видатків спеціального фонду міського бюджету на 2018</w:t>
      </w:r>
      <w:r>
        <w:rPr>
          <w:spacing w:val="-11"/>
          <w:sz w:val="28"/>
        </w:rPr>
        <w:t> </w:t>
      </w:r>
      <w:r>
        <w:rPr>
          <w:sz w:val="28"/>
        </w:rPr>
        <w:t>рік:</w:t>
      </w:r>
    </w:p>
    <w:p>
      <w:pPr>
        <w:spacing w:after="0" w:line="240" w:lineRule="auto"/>
        <w:jc w:val="both"/>
        <w:rPr>
          <w:sz w:val="28"/>
        </w:rPr>
        <w:sectPr>
          <w:pgSz w:w="11900" w:h="16840"/>
          <w:pgMar w:top="880" w:bottom="280" w:left="1600" w:right="440"/>
        </w:sectPr>
      </w:pPr>
    </w:p>
    <w:p>
      <w:pPr>
        <w:pStyle w:val="Heading1"/>
        <w:numPr>
          <w:ilvl w:val="1"/>
          <w:numId w:val="1"/>
        </w:numPr>
        <w:tabs>
          <w:tab w:pos="594" w:val="left" w:leader="none"/>
        </w:tabs>
        <w:spacing w:line="319" w:lineRule="exact" w:before="62" w:after="0"/>
        <w:ind w:left="593" w:right="0" w:hanging="493"/>
        <w:jc w:val="left"/>
      </w:pPr>
      <w:r>
        <w:rPr/>
        <w:t>Чортківська міська</w:t>
      </w:r>
      <w:r>
        <w:rPr>
          <w:spacing w:val="-1"/>
        </w:rPr>
        <w:t> </w:t>
      </w:r>
      <w:r>
        <w:rPr/>
        <w:t>рада</w:t>
      </w:r>
    </w:p>
    <w:p>
      <w:pPr>
        <w:tabs>
          <w:tab w:pos="8208" w:val="left" w:leader="none"/>
        </w:tabs>
        <w:spacing w:line="319" w:lineRule="exact" w:before="0"/>
        <w:ind w:left="101" w:right="0" w:firstLine="0"/>
        <w:jc w:val="left"/>
        <w:rPr>
          <w:b/>
          <w:sz w:val="28"/>
        </w:rPr>
      </w:pPr>
      <w:r>
        <w:rPr>
          <w:sz w:val="28"/>
        </w:rPr>
        <w:t>Зменшити</w:t>
      </w:r>
      <w:r>
        <w:rPr>
          <w:spacing w:val="-1"/>
          <w:sz w:val="28"/>
        </w:rPr>
        <w:t> </w:t>
      </w:r>
      <w:r>
        <w:rPr>
          <w:sz w:val="28"/>
        </w:rPr>
        <w:t>асигнування</w:t>
      </w:r>
      <w:r>
        <w:rPr>
          <w:spacing w:val="-4"/>
          <w:sz w:val="28"/>
        </w:rPr>
        <w:t> </w:t>
      </w:r>
      <w:r>
        <w:rPr>
          <w:sz w:val="28"/>
        </w:rPr>
        <w:t>на:</w:t>
        <w:tab/>
      </w:r>
      <w:r>
        <w:rPr>
          <w:b/>
          <w:sz w:val="28"/>
        </w:rPr>
        <w:t>749 000</w:t>
      </w:r>
      <w:r>
        <w:rPr>
          <w:b/>
          <w:spacing w:val="-1"/>
          <w:sz w:val="28"/>
        </w:rPr>
        <w:t> </w:t>
      </w:r>
      <w:r>
        <w:rPr>
          <w:b/>
          <w:sz w:val="28"/>
        </w:rPr>
        <w:t>грн.</w:t>
      </w:r>
    </w:p>
    <w:p>
      <w:pPr>
        <w:pStyle w:val="BodyText"/>
      </w:pPr>
      <w:r>
        <w:rPr/>
        <w:t>з них на:</w:t>
      </w:r>
    </w:p>
    <w:p>
      <w:pPr>
        <w:pStyle w:val="Heading2"/>
        <w:numPr>
          <w:ilvl w:val="2"/>
          <w:numId w:val="1"/>
        </w:numPr>
        <w:tabs>
          <w:tab w:pos="822" w:val="left" w:leader="none"/>
          <w:tab w:pos="8244" w:val="left" w:leader="none"/>
        </w:tabs>
        <w:spacing w:line="318" w:lineRule="exact" w:before="7" w:after="0"/>
        <w:ind w:left="821" w:right="0" w:hanging="361"/>
        <w:jc w:val="left"/>
        <w:rPr>
          <w:i/>
        </w:rPr>
      </w:pPr>
      <w:r>
        <w:rPr>
          <w:i/>
        </w:rPr>
        <w:t>капітальні</w:t>
      </w:r>
      <w:r>
        <w:rPr>
          <w:i/>
          <w:spacing w:val="-3"/>
        </w:rPr>
        <w:t> </w:t>
      </w:r>
      <w:r>
        <w:rPr>
          <w:i/>
        </w:rPr>
        <w:t>видатки</w:t>
      </w:r>
      <w:r>
        <w:rPr>
          <w:b w:val="0"/>
          <w:i w:val="0"/>
        </w:rPr>
        <w:tab/>
      </w:r>
      <w:r>
        <w:rPr>
          <w:i/>
        </w:rPr>
        <w:t>749 000</w:t>
      </w:r>
      <w:r>
        <w:rPr>
          <w:i/>
          <w:spacing w:val="-1"/>
        </w:rPr>
        <w:t> </w:t>
      </w:r>
      <w:r>
        <w:rPr>
          <w:i/>
        </w:rPr>
        <w:t>грн.</w:t>
      </w:r>
    </w:p>
    <w:p>
      <w:pPr>
        <w:pStyle w:val="BodyText"/>
        <w:spacing w:line="318" w:lineRule="exact"/>
      </w:pPr>
      <w:r>
        <w:rPr/>
        <w:t>в тому числі:</w:t>
      </w:r>
    </w:p>
    <w:p>
      <w:pPr>
        <w:pStyle w:val="BodyText"/>
        <w:ind w:right="2428"/>
      </w:pPr>
      <w:r>
        <w:rPr/>
        <w:t>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w:t>
      </w:r>
    </w:p>
    <w:p>
      <w:pPr>
        <w:pStyle w:val="BodyText"/>
        <w:tabs>
          <w:tab w:pos="8242" w:val="left" w:leader="none"/>
        </w:tabs>
        <w:spacing w:before="1"/>
        <w:ind w:right="146" w:hanging="1"/>
      </w:pPr>
      <w:r>
        <w:rPr/>
        <w:t>міської, селищної,</w:t>
      </w:r>
      <w:r>
        <w:rPr>
          <w:spacing w:val="-5"/>
        </w:rPr>
        <w:t> </w:t>
      </w:r>
      <w:r>
        <w:rPr/>
        <w:t>сільської</w:t>
      </w:r>
      <w:r>
        <w:rPr>
          <w:spacing w:val="-1"/>
        </w:rPr>
        <w:t> </w:t>
      </w:r>
      <w:r>
        <w:rPr/>
        <w:t>рад»</w:t>
        <w:tab/>
        <w:t>385 000 </w:t>
      </w:r>
      <w:r>
        <w:rPr>
          <w:spacing w:val="-4"/>
        </w:rPr>
        <w:t>грн. </w:t>
      </w:r>
      <w:r>
        <w:rPr/>
        <w:t>КПКВ 0116030 «Організація благоустрою</w:t>
      </w:r>
      <w:r>
        <w:rPr>
          <w:spacing w:val="-16"/>
        </w:rPr>
        <w:t> </w:t>
      </w:r>
      <w:r>
        <w:rPr/>
        <w:t>населених</w:t>
      </w:r>
      <w:r>
        <w:rPr>
          <w:spacing w:val="-2"/>
        </w:rPr>
        <w:t> </w:t>
      </w:r>
      <w:r>
        <w:rPr/>
        <w:t>пунктів»</w:t>
        <w:tab/>
        <w:t>266 245</w:t>
      </w:r>
      <w:r>
        <w:rPr>
          <w:spacing w:val="-1"/>
        </w:rPr>
        <w:t> </w:t>
      </w:r>
      <w:r>
        <w:rPr/>
        <w:t>грн.</w:t>
      </w:r>
    </w:p>
    <w:p>
      <w:pPr>
        <w:pStyle w:val="BodyText"/>
        <w:tabs>
          <w:tab w:pos="8379" w:val="left" w:leader="none"/>
        </w:tabs>
        <w:spacing w:line="321" w:lineRule="exact"/>
      </w:pPr>
      <w:r>
        <w:rPr/>
        <w:t>КПКВ 0117130 «Здійснення заходів</w:t>
      </w:r>
      <w:r>
        <w:rPr>
          <w:spacing w:val="-10"/>
        </w:rPr>
        <w:t> </w:t>
      </w:r>
      <w:r>
        <w:rPr/>
        <w:t>із</w:t>
      </w:r>
      <w:r>
        <w:rPr>
          <w:spacing w:val="-3"/>
        </w:rPr>
        <w:t> </w:t>
      </w:r>
      <w:r>
        <w:rPr/>
        <w:t>землеустрою»</w:t>
        <w:tab/>
        <w:t>97 755 грн.</w:t>
      </w:r>
    </w:p>
    <w:p>
      <w:pPr>
        <w:pStyle w:val="BodyText"/>
        <w:spacing w:before="6"/>
        <w:ind w:left="0"/>
      </w:pPr>
    </w:p>
    <w:p>
      <w:pPr>
        <w:pStyle w:val="Heading1"/>
        <w:numPr>
          <w:ilvl w:val="1"/>
          <w:numId w:val="1"/>
        </w:numPr>
        <w:tabs>
          <w:tab w:pos="594" w:val="left" w:leader="none"/>
        </w:tabs>
        <w:spacing w:line="319" w:lineRule="exact" w:before="0" w:after="0"/>
        <w:ind w:left="593" w:right="0" w:hanging="493"/>
        <w:jc w:val="left"/>
      </w:pPr>
      <w:r>
        <w:rPr/>
        <w:t>Управління освіти, молоді та спорту міської</w:t>
      </w:r>
      <w:r>
        <w:rPr>
          <w:spacing w:val="-7"/>
        </w:rPr>
        <w:t> </w:t>
      </w:r>
      <w:r>
        <w:rPr/>
        <w:t>ради</w:t>
      </w:r>
    </w:p>
    <w:p>
      <w:pPr>
        <w:tabs>
          <w:tab w:pos="8175" w:val="left" w:leader="none"/>
        </w:tabs>
        <w:spacing w:line="319" w:lineRule="exact" w:before="0"/>
        <w:ind w:left="101" w:right="0" w:firstLine="0"/>
        <w:jc w:val="left"/>
        <w:rPr>
          <w:b/>
          <w:sz w:val="28"/>
        </w:rPr>
      </w:pPr>
      <w:r>
        <w:rPr>
          <w:sz w:val="28"/>
        </w:rPr>
        <w:t>Збільшити</w:t>
      </w:r>
      <w:r>
        <w:rPr>
          <w:spacing w:val="-2"/>
          <w:sz w:val="28"/>
        </w:rPr>
        <w:t> </w:t>
      </w:r>
      <w:r>
        <w:rPr>
          <w:sz w:val="28"/>
        </w:rPr>
        <w:t>асигнування</w:t>
      </w:r>
      <w:r>
        <w:rPr>
          <w:spacing w:val="-4"/>
          <w:sz w:val="28"/>
        </w:rPr>
        <w:t> </w:t>
      </w:r>
      <w:r>
        <w:rPr>
          <w:sz w:val="28"/>
        </w:rPr>
        <w:t>на:</w:t>
        <w:tab/>
      </w:r>
      <w:r>
        <w:rPr>
          <w:b/>
          <w:sz w:val="28"/>
        </w:rPr>
        <w:t>264 000</w:t>
      </w:r>
      <w:r>
        <w:rPr>
          <w:b/>
          <w:spacing w:val="-1"/>
          <w:sz w:val="28"/>
        </w:rPr>
        <w:t> </w:t>
      </w:r>
      <w:r>
        <w:rPr>
          <w:b/>
          <w:sz w:val="28"/>
        </w:rPr>
        <w:t>грн.</w:t>
      </w:r>
    </w:p>
    <w:p>
      <w:pPr>
        <w:pStyle w:val="BodyText"/>
      </w:pPr>
      <w:r>
        <w:rPr/>
        <w:t>з них на:</w:t>
      </w:r>
    </w:p>
    <w:p>
      <w:pPr>
        <w:pStyle w:val="Heading2"/>
        <w:numPr>
          <w:ilvl w:val="2"/>
          <w:numId w:val="1"/>
        </w:numPr>
        <w:tabs>
          <w:tab w:pos="822" w:val="left" w:leader="none"/>
          <w:tab w:pos="8244" w:val="left" w:leader="none"/>
        </w:tabs>
        <w:spacing w:line="318" w:lineRule="exact" w:before="7" w:after="0"/>
        <w:ind w:left="821" w:right="0" w:hanging="361"/>
        <w:jc w:val="left"/>
        <w:rPr>
          <w:i/>
        </w:rPr>
      </w:pPr>
      <w:r>
        <w:rPr>
          <w:i/>
        </w:rPr>
        <w:t>капітальні</w:t>
      </w:r>
      <w:r>
        <w:rPr>
          <w:i/>
          <w:spacing w:val="-3"/>
        </w:rPr>
        <w:t> </w:t>
      </w:r>
      <w:r>
        <w:rPr>
          <w:i/>
        </w:rPr>
        <w:t>видатки</w:t>
      </w:r>
      <w:r>
        <w:rPr>
          <w:b w:val="0"/>
          <w:i w:val="0"/>
        </w:rPr>
        <w:tab/>
      </w:r>
      <w:r>
        <w:rPr>
          <w:i/>
        </w:rPr>
        <w:t>264 000</w:t>
      </w:r>
      <w:r>
        <w:rPr>
          <w:i/>
          <w:spacing w:val="-1"/>
        </w:rPr>
        <w:t> </w:t>
      </w:r>
      <w:r>
        <w:rPr>
          <w:i/>
        </w:rPr>
        <w:t>грн.</w:t>
      </w:r>
    </w:p>
    <w:p>
      <w:pPr>
        <w:pStyle w:val="BodyText"/>
        <w:spacing w:line="318" w:lineRule="exact"/>
      </w:pPr>
      <w:r>
        <w:rPr/>
        <w:t>в тому числі:</w:t>
      </w:r>
    </w:p>
    <w:p>
      <w:pPr>
        <w:pStyle w:val="BodyText"/>
        <w:tabs>
          <w:tab w:pos="8247" w:val="left" w:leader="none"/>
        </w:tabs>
        <w:spacing w:line="322" w:lineRule="exact"/>
      </w:pPr>
      <w:r>
        <w:rPr/>
        <w:t>КПКВ 0611010 «Надання</w:t>
      </w:r>
      <w:r>
        <w:rPr>
          <w:spacing w:val="-11"/>
        </w:rPr>
        <w:t> </w:t>
      </w:r>
      <w:r>
        <w:rPr/>
        <w:t>дошкільної</w:t>
      </w:r>
      <w:r>
        <w:rPr>
          <w:spacing w:val="-2"/>
        </w:rPr>
        <w:t> </w:t>
      </w:r>
      <w:r>
        <w:rPr/>
        <w:t>освіти»</w:t>
        <w:tab/>
        <w:t>250 000 грн.</w:t>
      </w:r>
    </w:p>
    <w:p>
      <w:pPr>
        <w:pStyle w:val="BodyText"/>
        <w:ind w:right="2639"/>
      </w:pPr>
      <w:r>
        <w:rPr/>
        <w:t>КПКВ 0611020 «Надання загальної середньої освіти загальноосвітніми навчальними закладами (в т. ч. школою- дитячим садком, інтернатом при школі), спеціалізованими</w:t>
      </w:r>
    </w:p>
    <w:p>
      <w:pPr>
        <w:pStyle w:val="BodyText"/>
        <w:tabs>
          <w:tab w:pos="8419" w:val="left" w:leader="none"/>
        </w:tabs>
        <w:spacing w:before="1"/>
      </w:pPr>
      <w:r>
        <w:rPr/>
        <w:t>школами, ліцеями,</w:t>
      </w:r>
      <w:r>
        <w:rPr>
          <w:spacing w:val="-4"/>
        </w:rPr>
        <w:t> </w:t>
      </w:r>
      <w:r>
        <w:rPr/>
        <w:t>гімназіями,</w:t>
      </w:r>
      <w:r>
        <w:rPr>
          <w:spacing w:val="-2"/>
        </w:rPr>
        <w:t> </w:t>
      </w:r>
      <w:r>
        <w:rPr/>
        <w:t>колегіумами»</w:t>
        <w:tab/>
        <w:t>14 000 грн.</w:t>
      </w:r>
    </w:p>
    <w:p>
      <w:pPr>
        <w:pStyle w:val="BodyText"/>
        <w:spacing w:before="4"/>
        <w:ind w:left="0"/>
      </w:pPr>
    </w:p>
    <w:p>
      <w:pPr>
        <w:pStyle w:val="Heading1"/>
        <w:numPr>
          <w:ilvl w:val="1"/>
          <w:numId w:val="1"/>
        </w:numPr>
        <w:tabs>
          <w:tab w:pos="594" w:val="left" w:leader="none"/>
        </w:tabs>
        <w:spacing w:line="319" w:lineRule="exact" w:before="0" w:after="0"/>
        <w:ind w:left="593" w:right="0" w:hanging="493"/>
        <w:jc w:val="left"/>
      </w:pPr>
      <w:r>
        <w:rPr/>
        <w:t>Управління культури, релігії та туризму міської</w:t>
      </w:r>
      <w:r>
        <w:rPr>
          <w:spacing w:val="-8"/>
        </w:rPr>
        <w:t> </w:t>
      </w:r>
      <w:r>
        <w:rPr/>
        <w:t>ради</w:t>
      </w:r>
    </w:p>
    <w:p>
      <w:pPr>
        <w:tabs>
          <w:tab w:pos="8175" w:val="left" w:leader="none"/>
        </w:tabs>
        <w:spacing w:line="319" w:lineRule="exact" w:before="0"/>
        <w:ind w:left="101" w:right="0" w:firstLine="0"/>
        <w:jc w:val="left"/>
        <w:rPr>
          <w:b/>
          <w:sz w:val="28"/>
        </w:rPr>
      </w:pPr>
      <w:r>
        <w:rPr>
          <w:sz w:val="28"/>
        </w:rPr>
        <w:t>Збільшити</w:t>
      </w:r>
      <w:r>
        <w:rPr>
          <w:spacing w:val="-2"/>
          <w:sz w:val="28"/>
        </w:rPr>
        <w:t> </w:t>
      </w:r>
      <w:r>
        <w:rPr>
          <w:sz w:val="28"/>
        </w:rPr>
        <w:t>асигнування</w:t>
      </w:r>
      <w:r>
        <w:rPr>
          <w:spacing w:val="-4"/>
          <w:sz w:val="28"/>
        </w:rPr>
        <w:t> </w:t>
      </w:r>
      <w:r>
        <w:rPr>
          <w:sz w:val="28"/>
        </w:rPr>
        <w:t>на:</w:t>
        <w:tab/>
      </w:r>
      <w:r>
        <w:rPr>
          <w:b/>
          <w:sz w:val="28"/>
        </w:rPr>
        <w:t>485 000</w:t>
      </w:r>
      <w:r>
        <w:rPr>
          <w:b/>
          <w:spacing w:val="-1"/>
          <w:sz w:val="28"/>
        </w:rPr>
        <w:t> </w:t>
      </w:r>
      <w:r>
        <w:rPr>
          <w:b/>
          <w:sz w:val="28"/>
        </w:rPr>
        <w:t>грн.</w:t>
      </w:r>
    </w:p>
    <w:p>
      <w:pPr>
        <w:pStyle w:val="BodyText"/>
        <w:spacing w:before="2"/>
      </w:pPr>
      <w:r>
        <w:rPr/>
        <w:t>з них на:</w:t>
      </w:r>
    </w:p>
    <w:p>
      <w:pPr>
        <w:pStyle w:val="Heading2"/>
        <w:numPr>
          <w:ilvl w:val="2"/>
          <w:numId w:val="1"/>
        </w:numPr>
        <w:tabs>
          <w:tab w:pos="822" w:val="left" w:leader="none"/>
          <w:tab w:pos="8244" w:val="left" w:leader="none"/>
        </w:tabs>
        <w:spacing w:line="318" w:lineRule="exact" w:before="7" w:after="0"/>
        <w:ind w:left="821" w:right="0" w:hanging="361"/>
        <w:jc w:val="left"/>
        <w:rPr>
          <w:i/>
        </w:rPr>
      </w:pPr>
      <w:r>
        <w:rPr>
          <w:i/>
        </w:rPr>
        <w:t>капітальні</w:t>
      </w:r>
      <w:r>
        <w:rPr>
          <w:i/>
          <w:spacing w:val="-3"/>
        </w:rPr>
        <w:t> </w:t>
      </w:r>
      <w:r>
        <w:rPr>
          <w:i/>
        </w:rPr>
        <w:t>видатки</w:t>
      </w:r>
      <w:r>
        <w:rPr>
          <w:b w:val="0"/>
          <w:i w:val="0"/>
        </w:rPr>
        <w:tab/>
      </w:r>
      <w:r>
        <w:rPr>
          <w:i/>
        </w:rPr>
        <w:t>485 000</w:t>
      </w:r>
      <w:r>
        <w:rPr>
          <w:i/>
          <w:spacing w:val="-1"/>
        </w:rPr>
        <w:t> </w:t>
      </w:r>
      <w:r>
        <w:rPr>
          <w:i/>
        </w:rPr>
        <w:t>грн.</w:t>
      </w:r>
    </w:p>
    <w:p>
      <w:pPr>
        <w:pStyle w:val="BodyText"/>
        <w:spacing w:line="318" w:lineRule="exact"/>
      </w:pPr>
      <w:r>
        <w:rPr/>
        <w:t>в тому числі:</w:t>
      </w:r>
    </w:p>
    <w:p>
      <w:pPr>
        <w:pStyle w:val="BodyText"/>
        <w:spacing w:line="322" w:lineRule="exact"/>
      </w:pPr>
      <w:r>
        <w:rPr/>
        <w:t>КПКВ 1014081 «Забезпечення діяльності інших закладів</w:t>
      </w:r>
    </w:p>
    <w:p>
      <w:pPr>
        <w:pStyle w:val="BodyText"/>
        <w:tabs>
          <w:tab w:pos="8237" w:val="left" w:leader="none"/>
        </w:tabs>
      </w:pPr>
      <w:r>
        <w:rPr/>
        <w:t>в галузі культури</w:t>
      </w:r>
      <w:r>
        <w:rPr>
          <w:spacing w:val="-4"/>
        </w:rPr>
        <w:t> </w:t>
      </w:r>
      <w:r>
        <w:rPr/>
        <w:t>і</w:t>
      </w:r>
      <w:r>
        <w:rPr>
          <w:spacing w:val="-3"/>
        </w:rPr>
        <w:t> </w:t>
      </w:r>
      <w:r>
        <w:rPr/>
        <w:t>мистецтва»</w:t>
        <w:tab/>
        <w:t>485 000</w:t>
      </w:r>
      <w:r>
        <w:rPr>
          <w:spacing w:val="1"/>
        </w:rPr>
        <w:t> </w:t>
      </w:r>
      <w:r>
        <w:rPr/>
        <w:t>грн.</w:t>
      </w:r>
    </w:p>
    <w:p>
      <w:pPr>
        <w:pStyle w:val="BodyText"/>
        <w:spacing w:before="11"/>
        <w:ind w:left="0"/>
        <w:rPr>
          <w:sz w:val="27"/>
        </w:rPr>
      </w:pPr>
    </w:p>
    <w:p>
      <w:pPr>
        <w:pStyle w:val="ListParagraph"/>
        <w:numPr>
          <w:ilvl w:val="0"/>
          <w:numId w:val="1"/>
        </w:numPr>
        <w:tabs>
          <w:tab w:pos="390" w:val="left" w:leader="none"/>
        </w:tabs>
        <w:spacing w:line="240" w:lineRule="auto" w:before="0" w:after="0"/>
        <w:ind w:left="101" w:right="115" w:firstLine="0"/>
        <w:jc w:val="both"/>
        <w:rPr>
          <w:sz w:val="28"/>
        </w:rPr>
      </w:pPr>
      <w:r>
        <w:rPr>
          <w:sz w:val="28"/>
        </w:rPr>
        <w:t>Затвердити перерозподіл бюджетних призначень за головним розпорядником коштів за кодами програмної та економічної класифікації видатків спеціального фонду міського бюджету на 2018</w:t>
      </w:r>
      <w:r>
        <w:rPr>
          <w:spacing w:val="-13"/>
          <w:sz w:val="28"/>
        </w:rPr>
        <w:t> </w:t>
      </w:r>
      <w:r>
        <w:rPr>
          <w:sz w:val="28"/>
        </w:rPr>
        <w:t>рік:</w:t>
      </w:r>
    </w:p>
    <w:p>
      <w:pPr>
        <w:pStyle w:val="BodyText"/>
        <w:spacing w:before="5"/>
        <w:ind w:left="0"/>
      </w:pPr>
    </w:p>
    <w:p>
      <w:pPr>
        <w:pStyle w:val="Heading1"/>
        <w:numPr>
          <w:ilvl w:val="1"/>
          <w:numId w:val="1"/>
        </w:numPr>
        <w:tabs>
          <w:tab w:pos="594" w:val="left" w:leader="none"/>
        </w:tabs>
        <w:spacing w:line="319" w:lineRule="exact" w:before="0" w:after="0"/>
        <w:ind w:left="593" w:right="0" w:hanging="493"/>
        <w:jc w:val="left"/>
      </w:pPr>
      <w:r>
        <w:rPr/>
        <w:t>Чортківська міська</w:t>
      </w:r>
      <w:r>
        <w:rPr>
          <w:spacing w:val="-1"/>
        </w:rPr>
        <w:t> </w:t>
      </w:r>
      <w:r>
        <w:rPr/>
        <w:t>рада</w:t>
      </w:r>
    </w:p>
    <w:p>
      <w:pPr>
        <w:tabs>
          <w:tab w:pos="7999" w:val="left" w:leader="none"/>
        </w:tabs>
        <w:spacing w:line="319" w:lineRule="exact" w:before="0"/>
        <w:ind w:left="101" w:right="0" w:firstLine="0"/>
        <w:jc w:val="left"/>
        <w:rPr>
          <w:b/>
          <w:sz w:val="28"/>
        </w:rPr>
      </w:pPr>
      <w:r>
        <w:rPr>
          <w:sz w:val="28"/>
        </w:rPr>
        <w:t>Зменшити</w:t>
      </w:r>
      <w:r>
        <w:rPr>
          <w:spacing w:val="-1"/>
          <w:sz w:val="28"/>
        </w:rPr>
        <w:t> </w:t>
      </w:r>
      <w:r>
        <w:rPr>
          <w:sz w:val="28"/>
        </w:rPr>
        <w:t>асигнування</w:t>
      </w:r>
      <w:r>
        <w:rPr>
          <w:spacing w:val="-4"/>
          <w:sz w:val="28"/>
        </w:rPr>
        <w:t> </w:t>
      </w:r>
      <w:r>
        <w:rPr>
          <w:sz w:val="28"/>
        </w:rPr>
        <w:t>на:</w:t>
        <w:tab/>
      </w:r>
      <w:r>
        <w:rPr>
          <w:b/>
          <w:sz w:val="28"/>
        </w:rPr>
        <w:t>1 732 445</w:t>
      </w:r>
      <w:r>
        <w:rPr>
          <w:b/>
          <w:spacing w:val="-3"/>
          <w:sz w:val="28"/>
        </w:rPr>
        <w:t> </w:t>
      </w:r>
      <w:r>
        <w:rPr>
          <w:b/>
          <w:sz w:val="28"/>
        </w:rPr>
        <w:t>грн.</w:t>
      </w:r>
    </w:p>
    <w:p>
      <w:pPr>
        <w:pStyle w:val="BodyText"/>
      </w:pPr>
      <w:r>
        <w:rPr/>
        <w:t>з них на:</w:t>
      </w:r>
    </w:p>
    <w:p>
      <w:pPr>
        <w:pStyle w:val="Heading2"/>
        <w:numPr>
          <w:ilvl w:val="2"/>
          <w:numId w:val="1"/>
        </w:numPr>
        <w:tabs>
          <w:tab w:pos="822" w:val="left" w:leader="none"/>
          <w:tab w:pos="8035" w:val="left" w:leader="none"/>
        </w:tabs>
        <w:spacing w:line="318" w:lineRule="exact" w:before="9" w:after="0"/>
        <w:ind w:left="821" w:right="0" w:hanging="361"/>
        <w:jc w:val="left"/>
        <w:rPr>
          <w:i/>
        </w:rPr>
      </w:pPr>
      <w:r>
        <w:rPr>
          <w:i/>
        </w:rPr>
        <w:t>капітальні</w:t>
      </w:r>
      <w:r>
        <w:rPr>
          <w:i/>
          <w:spacing w:val="-3"/>
        </w:rPr>
        <w:t> </w:t>
      </w:r>
      <w:r>
        <w:rPr>
          <w:i/>
        </w:rPr>
        <w:t>видатки</w:t>
      </w:r>
      <w:r>
        <w:rPr>
          <w:b w:val="0"/>
          <w:i w:val="0"/>
        </w:rPr>
        <w:tab/>
      </w:r>
      <w:r>
        <w:rPr>
          <w:i/>
        </w:rPr>
        <w:t>1 732 445</w:t>
      </w:r>
      <w:r>
        <w:rPr>
          <w:i/>
          <w:spacing w:val="-3"/>
        </w:rPr>
        <w:t> </w:t>
      </w:r>
      <w:r>
        <w:rPr>
          <w:i/>
        </w:rPr>
        <w:t>грн.</w:t>
      </w:r>
    </w:p>
    <w:p>
      <w:pPr>
        <w:pStyle w:val="BodyText"/>
        <w:spacing w:line="318" w:lineRule="exact"/>
      </w:pPr>
      <w:r>
        <w:rPr/>
        <w:t>в тому числі:</w:t>
      </w:r>
    </w:p>
    <w:p>
      <w:pPr>
        <w:pStyle w:val="BodyText"/>
        <w:ind w:right="2428"/>
      </w:pPr>
      <w:r>
        <w:rPr/>
        <w:t>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w:t>
      </w:r>
    </w:p>
    <w:p>
      <w:pPr>
        <w:pStyle w:val="BodyText"/>
        <w:tabs>
          <w:tab w:pos="8237" w:val="left" w:leader="none"/>
        </w:tabs>
        <w:ind w:right="146" w:hanging="1"/>
      </w:pPr>
      <w:r>
        <w:rPr/>
        <w:t>міської, селищної,</w:t>
      </w:r>
      <w:r>
        <w:rPr>
          <w:spacing w:val="-5"/>
        </w:rPr>
        <w:t> </w:t>
      </w:r>
      <w:r>
        <w:rPr/>
        <w:t>сільської</w:t>
      </w:r>
      <w:r>
        <w:rPr>
          <w:spacing w:val="-1"/>
        </w:rPr>
        <w:t> </w:t>
      </w:r>
      <w:r>
        <w:rPr/>
        <w:t>рад»</w:t>
        <w:tab/>
        <w:t>839 000 грн. КПКВ 0117130 «Здійснення заходів</w:t>
      </w:r>
      <w:r>
        <w:rPr>
          <w:spacing w:val="-10"/>
        </w:rPr>
        <w:t> </w:t>
      </w:r>
      <w:r>
        <w:rPr/>
        <w:t>із</w:t>
      </w:r>
      <w:r>
        <w:rPr>
          <w:spacing w:val="-3"/>
        </w:rPr>
        <w:t> </w:t>
      </w:r>
      <w:r>
        <w:rPr/>
        <w:t>землеустрою»</w:t>
        <w:tab/>
        <w:t>223 445</w:t>
      </w:r>
      <w:r>
        <w:rPr>
          <w:spacing w:val="1"/>
        </w:rPr>
        <w:t> </w:t>
      </w:r>
      <w:r>
        <w:rPr/>
        <w:t>грн.</w:t>
      </w:r>
    </w:p>
    <w:p>
      <w:pPr>
        <w:pStyle w:val="BodyText"/>
        <w:tabs>
          <w:tab w:pos="8263" w:val="left" w:leader="none"/>
        </w:tabs>
        <w:spacing w:before="1"/>
      </w:pPr>
      <w:r>
        <w:rPr/>
        <w:t>КПКВ 0117411 «Утримання та</w:t>
      </w:r>
      <w:r>
        <w:rPr>
          <w:spacing w:val="-13"/>
        </w:rPr>
        <w:t> </w:t>
      </w:r>
      <w:r>
        <w:rPr/>
        <w:t>розвиток</w:t>
      </w:r>
      <w:r>
        <w:rPr>
          <w:spacing w:val="-2"/>
        </w:rPr>
        <w:t> </w:t>
      </w:r>
      <w:r>
        <w:rPr/>
        <w:t>автотранспорту»</w:t>
        <w:tab/>
        <w:t>670 000</w:t>
      </w:r>
      <w:r>
        <w:rPr>
          <w:spacing w:val="-2"/>
        </w:rPr>
        <w:t> </w:t>
      </w:r>
      <w:r>
        <w:rPr/>
        <w:t>грн.</w:t>
      </w:r>
    </w:p>
    <w:p>
      <w:pPr>
        <w:spacing w:after="0"/>
        <w:sectPr>
          <w:pgSz w:w="11900" w:h="16840"/>
          <w:pgMar w:top="900" w:bottom="280" w:left="1600" w:right="440"/>
        </w:sectPr>
      </w:pPr>
    </w:p>
    <w:p>
      <w:pPr>
        <w:tabs>
          <w:tab w:pos="7966" w:val="left" w:leader="none"/>
        </w:tabs>
        <w:spacing w:line="322" w:lineRule="exact" w:before="78"/>
        <w:ind w:left="101" w:right="0" w:firstLine="0"/>
        <w:jc w:val="left"/>
        <w:rPr>
          <w:b/>
          <w:sz w:val="28"/>
        </w:rPr>
      </w:pPr>
      <w:r>
        <w:rPr>
          <w:sz w:val="28"/>
        </w:rPr>
        <w:t>Збільшити</w:t>
      </w:r>
      <w:r>
        <w:rPr>
          <w:spacing w:val="-2"/>
          <w:sz w:val="28"/>
        </w:rPr>
        <w:t> </w:t>
      </w:r>
      <w:r>
        <w:rPr>
          <w:sz w:val="28"/>
        </w:rPr>
        <w:t>асигнування</w:t>
      </w:r>
      <w:r>
        <w:rPr>
          <w:spacing w:val="-4"/>
          <w:sz w:val="28"/>
        </w:rPr>
        <w:t> </w:t>
      </w:r>
      <w:r>
        <w:rPr>
          <w:sz w:val="28"/>
        </w:rPr>
        <w:t>на:</w:t>
        <w:tab/>
      </w:r>
      <w:r>
        <w:rPr>
          <w:b/>
          <w:sz w:val="28"/>
        </w:rPr>
        <w:t>1 732 445</w:t>
      </w:r>
      <w:r>
        <w:rPr>
          <w:b/>
          <w:spacing w:val="-2"/>
          <w:sz w:val="28"/>
        </w:rPr>
        <w:t> </w:t>
      </w:r>
      <w:r>
        <w:rPr>
          <w:b/>
          <w:sz w:val="28"/>
        </w:rPr>
        <w:t>грн.</w:t>
      </w:r>
    </w:p>
    <w:p>
      <w:pPr>
        <w:pStyle w:val="BodyText"/>
      </w:pPr>
      <w:r>
        <w:rPr/>
        <w:t>з них на:</w:t>
      </w:r>
    </w:p>
    <w:p>
      <w:pPr>
        <w:pStyle w:val="Heading2"/>
        <w:numPr>
          <w:ilvl w:val="2"/>
          <w:numId w:val="1"/>
        </w:numPr>
        <w:tabs>
          <w:tab w:pos="822" w:val="left" w:leader="none"/>
          <w:tab w:pos="8035" w:val="left" w:leader="none"/>
        </w:tabs>
        <w:spacing w:line="318" w:lineRule="exact" w:before="6" w:after="0"/>
        <w:ind w:left="821" w:right="0" w:hanging="361"/>
        <w:jc w:val="left"/>
        <w:rPr>
          <w:i/>
        </w:rPr>
      </w:pPr>
      <w:r>
        <w:rPr>
          <w:i/>
        </w:rPr>
        <w:t>капітальні</w:t>
      </w:r>
      <w:r>
        <w:rPr>
          <w:i/>
          <w:spacing w:val="-3"/>
        </w:rPr>
        <w:t> </w:t>
      </w:r>
      <w:r>
        <w:rPr>
          <w:i/>
        </w:rPr>
        <w:t>видатки</w:t>
      </w:r>
      <w:r>
        <w:rPr>
          <w:b w:val="0"/>
          <w:i w:val="0"/>
        </w:rPr>
        <w:tab/>
      </w:r>
      <w:r>
        <w:rPr>
          <w:i/>
        </w:rPr>
        <w:t>1 732 445</w:t>
      </w:r>
      <w:r>
        <w:rPr>
          <w:i/>
          <w:spacing w:val="-3"/>
        </w:rPr>
        <w:t> </w:t>
      </w:r>
      <w:r>
        <w:rPr>
          <w:i/>
        </w:rPr>
        <w:t>грн.</w:t>
      </w:r>
    </w:p>
    <w:p>
      <w:pPr>
        <w:pStyle w:val="BodyText"/>
        <w:spacing w:line="318" w:lineRule="exact"/>
      </w:pPr>
      <w:r>
        <w:rPr/>
        <w:t>в тому числі:</w:t>
      </w:r>
    </w:p>
    <w:p>
      <w:pPr>
        <w:pStyle w:val="BodyText"/>
        <w:spacing w:line="322" w:lineRule="exact"/>
      </w:pPr>
      <w:r>
        <w:rPr/>
        <w:t>КПКВ 0116013 «Забезпечення діяльності</w:t>
      </w:r>
    </w:p>
    <w:p>
      <w:pPr>
        <w:pStyle w:val="BodyText"/>
        <w:tabs>
          <w:tab w:pos="8247" w:val="left" w:leader="none"/>
        </w:tabs>
      </w:pPr>
      <w:r>
        <w:rPr/>
        <w:t>водопровідно-каналізаційного</w:t>
      </w:r>
      <w:r>
        <w:rPr>
          <w:spacing w:val="-5"/>
        </w:rPr>
        <w:t> </w:t>
      </w:r>
      <w:r>
        <w:rPr/>
        <w:t>господарства»</w:t>
        <w:tab/>
        <w:t>123 445</w:t>
      </w:r>
      <w:r>
        <w:rPr>
          <w:spacing w:val="1"/>
        </w:rPr>
        <w:t> </w:t>
      </w:r>
      <w:r>
        <w:rPr/>
        <w:t>грн.</w:t>
      </w:r>
    </w:p>
    <w:p>
      <w:pPr>
        <w:pStyle w:val="BodyText"/>
        <w:tabs>
          <w:tab w:pos="8033" w:val="left" w:leader="none"/>
        </w:tabs>
        <w:spacing w:before="2"/>
      </w:pPr>
      <w:r>
        <w:rPr/>
        <w:t>КПКВ 0116030 «Організація благоустрою</w:t>
      </w:r>
      <w:r>
        <w:rPr>
          <w:spacing w:val="-16"/>
        </w:rPr>
        <w:t> </w:t>
      </w:r>
      <w:r>
        <w:rPr/>
        <w:t>населених</w:t>
      </w:r>
      <w:r>
        <w:rPr>
          <w:spacing w:val="-2"/>
        </w:rPr>
        <w:t> </w:t>
      </w:r>
      <w:r>
        <w:rPr/>
        <w:t>пунктів»</w:t>
        <w:tab/>
        <w:t>1 609 000</w:t>
      </w:r>
      <w:r>
        <w:rPr>
          <w:spacing w:val="-4"/>
        </w:rPr>
        <w:t> </w:t>
      </w:r>
      <w:r>
        <w:rPr/>
        <w:t>грн.</w:t>
      </w:r>
    </w:p>
    <w:p>
      <w:pPr>
        <w:pStyle w:val="BodyText"/>
        <w:spacing w:before="4"/>
        <w:ind w:left="0"/>
      </w:pPr>
    </w:p>
    <w:p>
      <w:pPr>
        <w:pStyle w:val="Heading1"/>
        <w:numPr>
          <w:ilvl w:val="0"/>
          <w:numId w:val="1"/>
        </w:numPr>
        <w:tabs>
          <w:tab w:pos="402" w:val="left" w:leader="none"/>
        </w:tabs>
        <w:spacing w:line="322" w:lineRule="exact" w:before="0" w:after="0"/>
        <w:ind w:left="401" w:right="0" w:hanging="301"/>
        <w:jc w:val="left"/>
      </w:pPr>
      <w:r>
        <w:rPr/>
        <w:t>Зменшити</w:t>
      </w:r>
      <w:r>
        <w:rPr>
          <w:spacing w:val="14"/>
        </w:rPr>
        <w:t> </w:t>
      </w:r>
      <w:r>
        <w:rPr/>
        <w:t>обсяг</w:t>
      </w:r>
      <w:r>
        <w:rPr>
          <w:spacing w:val="14"/>
        </w:rPr>
        <w:t> </w:t>
      </w:r>
      <w:r>
        <w:rPr/>
        <w:t>видатків</w:t>
      </w:r>
      <w:r>
        <w:rPr>
          <w:spacing w:val="16"/>
        </w:rPr>
        <w:t> </w:t>
      </w:r>
      <w:r>
        <w:rPr/>
        <w:t>спеціального</w:t>
      </w:r>
      <w:r>
        <w:rPr>
          <w:spacing w:val="18"/>
        </w:rPr>
        <w:t> </w:t>
      </w:r>
      <w:r>
        <w:rPr/>
        <w:t>фонду</w:t>
      </w:r>
      <w:r>
        <w:rPr>
          <w:spacing w:val="14"/>
        </w:rPr>
        <w:t> </w:t>
      </w:r>
      <w:r>
        <w:rPr/>
        <w:t>міського</w:t>
      </w:r>
      <w:r>
        <w:rPr>
          <w:spacing w:val="15"/>
        </w:rPr>
        <w:t> </w:t>
      </w:r>
      <w:r>
        <w:rPr/>
        <w:t>бюджету</w:t>
      </w:r>
      <w:r>
        <w:rPr>
          <w:spacing w:val="15"/>
        </w:rPr>
        <w:t> </w:t>
      </w:r>
      <w:r>
        <w:rPr/>
        <w:t>на</w:t>
      </w:r>
      <w:r>
        <w:rPr>
          <w:spacing w:val="15"/>
        </w:rPr>
        <w:t> </w:t>
      </w:r>
      <w:r>
        <w:rPr/>
        <w:t>2018</w:t>
      </w:r>
    </w:p>
    <w:p>
      <w:pPr>
        <w:tabs>
          <w:tab w:pos="8182" w:val="left" w:leader="none"/>
        </w:tabs>
        <w:spacing w:line="319" w:lineRule="exact" w:before="0"/>
        <w:ind w:left="101" w:right="0" w:firstLine="0"/>
        <w:jc w:val="left"/>
        <w:rPr>
          <w:b/>
          <w:sz w:val="28"/>
        </w:rPr>
      </w:pPr>
      <w:r>
        <w:rPr>
          <w:b/>
          <w:sz w:val="28"/>
        </w:rPr>
        <w:t>рік</w:t>
      </w:r>
      <w:r>
        <w:rPr>
          <w:b/>
          <w:spacing w:val="-3"/>
          <w:sz w:val="28"/>
        </w:rPr>
        <w:t> </w:t>
      </w:r>
      <w:r>
        <w:rPr>
          <w:b/>
          <w:sz w:val="28"/>
        </w:rPr>
        <w:t>на суму</w:t>
      </w:r>
      <w:r>
        <w:rPr>
          <w:sz w:val="28"/>
        </w:rPr>
        <w:tab/>
      </w:r>
      <w:r>
        <w:rPr>
          <w:b/>
          <w:sz w:val="28"/>
        </w:rPr>
        <w:t>604 800</w:t>
      </w:r>
      <w:r>
        <w:rPr>
          <w:b/>
          <w:spacing w:val="-2"/>
          <w:sz w:val="28"/>
        </w:rPr>
        <w:t> </w:t>
      </w:r>
      <w:r>
        <w:rPr>
          <w:b/>
          <w:sz w:val="28"/>
        </w:rPr>
        <w:t>грн.</w:t>
      </w:r>
    </w:p>
    <w:p>
      <w:pPr>
        <w:pStyle w:val="BodyText"/>
        <w:spacing w:line="319" w:lineRule="exact"/>
      </w:pPr>
      <w:r>
        <w:rPr/>
        <w:t>в тому числі:</w:t>
      </w:r>
    </w:p>
    <w:p>
      <w:pPr>
        <w:pStyle w:val="Heading1"/>
        <w:numPr>
          <w:ilvl w:val="1"/>
          <w:numId w:val="1"/>
        </w:numPr>
        <w:tabs>
          <w:tab w:pos="594" w:val="left" w:leader="none"/>
          <w:tab w:pos="8232" w:val="left" w:leader="none"/>
        </w:tabs>
        <w:spacing w:line="321" w:lineRule="exact" w:before="4" w:after="0"/>
        <w:ind w:left="593" w:right="0" w:hanging="493"/>
        <w:jc w:val="left"/>
      </w:pPr>
      <w:r>
        <w:rPr/>
        <w:t>Чортківська</w:t>
      </w:r>
      <w:r>
        <w:rPr>
          <w:spacing w:val="-3"/>
        </w:rPr>
        <w:t> </w:t>
      </w:r>
      <w:r>
        <w:rPr/>
        <w:t>міська</w:t>
      </w:r>
      <w:r>
        <w:rPr>
          <w:spacing w:val="-2"/>
        </w:rPr>
        <w:t> </w:t>
      </w:r>
      <w:r>
        <w:rPr/>
        <w:t>рада</w:t>
      </w:r>
      <w:r>
        <w:rPr>
          <w:b w:val="0"/>
        </w:rPr>
        <w:tab/>
      </w:r>
      <w:r>
        <w:rPr/>
        <w:t>604 800</w:t>
      </w:r>
      <w:r>
        <w:rPr>
          <w:spacing w:val="-1"/>
        </w:rPr>
        <w:t> </w:t>
      </w:r>
      <w:r>
        <w:rPr/>
        <w:t>грн.</w:t>
      </w:r>
    </w:p>
    <w:p>
      <w:pPr>
        <w:pStyle w:val="BodyText"/>
        <w:spacing w:line="321" w:lineRule="exact"/>
      </w:pPr>
      <w:r>
        <w:rPr/>
        <w:t>з них на:</w:t>
      </w:r>
    </w:p>
    <w:p>
      <w:pPr>
        <w:pStyle w:val="Heading2"/>
        <w:numPr>
          <w:ilvl w:val="2"/>
          <w:numId w:val="1"/>
        </w:numPr>
        <w:tabs>
          <w:tab w:pos="822" w:val="left" w:leader="none"/>
          <w:tab w:pos="8244" w:val="left" w:leader="none"/>
        </w:tabs>
        <w:spacing w:line="318" w:lineRule="exact" w:before="7" w:after="0"/>
        <w:ind w:left="821" w:right="0" w:hanging="361"/>
        <w:jc w:val="left"/>
        <w:rPr>
          <w:i/>
        </w:rPr>
      </w:pPr>
      <w:r>
        <w:rPr>
          <w:i/>
        </w:rPr>
        <w:t>капітальні</w:t>
      </w:r>
      <w:r>
        <w:rPr>
          <w:i/>
          <w:spacing w:val="65"/>
        </w:rPr>
        <w:t> </w:t>
      </w:r>
      <w:r>
        <w:rPr>
          <w:i/>
        </w:rPr>
        <w:t>видатки</w:t>
      </w:r>
      <w:r>
        <w:rPr>
          <w:b w:val="0"/>
          <w:i w:val="0"/>
        </w:rPr>
        <w:tab/>
      </w:r>
      <w:r>
        <w:rPr>
          <w:i/>
        </w:rPr>
        <w:t>604 800 грн.</w:t>
      </w:r>
    </w:p>
    <w:p>
      <w:pPr>
        <w:pStyle w:val="BodyText"/>
        <w:spacing w:line="318" w:lineRule="exact"/>
      </w:pPr>
      <w:r>
        <w:rPr/>
        <w:t>в тому числі:</w:t>
      </w:r>
    </w:p>
    <w:p>
      <w:pPr>
        <w:pStyle w:val="BodyText"/>
        <w:ind w:right="2428"/>
      </w:pPr>
      <w:r>
        <w:rPr/>
        <w:t>КПКВ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w:t>
      </w:r>
    </w:p>
    <w:p>
      <w:pPr>
        <w:pStyle w:val="BodyText"/>
        <w:tabs>
          <w:tab w:pos="8237" w:val="left" w:leader="none"/>
          <w:tab w:pos="8393" w:val="left" w:leader="none"/>
        </w:tabs>
        <w:spacing w:line="242" w:lineRule="auto"/>
        <w:ind w:right="146"/>
      </w:pPr>
      <w:r>
        <w:rPr/>
        <w:t>міської, селищної,</w:t>
      </w:r>
      <w:r>
        <w:rPr>
          <w:spacing w:val="-5"/>
        </w:rPr>
        <w:t> </w:t>
      </w:r>
      <w:r>
        <w:rPr/>
        <w:t>сільської</w:t>
      </w:r>
      <w:r>
        <w:rPr>
          <w:spacing w:val="-1"/>
        </w:rPr>
        <w:t> </w:t>
      </w:r>
      <w:r>
        <w:rPr/>
        <w:t>рад»</w:t>
        <w:tab/>
        <w:tab/>
        <w:t>21 000 </w:t>
      </w:r>
      <w:r>
        <w:rPr>
          <w:spacing w:val="-4"/>
        </w:rPr>
        <w:t>грн. </w:t>
      </w:r>
      <w:r>
        <w:rPr/>
        <w:t>КПКВ 0117130 «Здійснення заходів</w:t>
      </w:r>
      <w:r>
        <w:rPr>
          <w:spacing w:val="-10"/>
        </w:rPr>
        <w:t> </w:t>
      </w:r>
      <w:r>
        <w:rPr/>
        <w:t>із</w:t>
      </w:r>
      <w:r>
        <w:rPr>
          <w:spacing w:val="-3"/>
        </w:rPr>
        <w:t> </w:t>
      </w:r>
      <w:r>
        <w:rPr/>
        <w:t>землеустрою»</w:t>
        <w:tab/>
        <w:t>178 800</w:t>
      </w:r>
      <w:r>
        <w:rPr>
          <w:spacing w:val="1"/>
        </w:rPr>
        <w:t> </w:t>
      </w:r>
      <w:r>
        <w:rPr/>
        <w:t>грн.</w:t>
      </w:r>
    </w:p>
    <w:p>
      <w:pPr>
        <w:pStyle w:val="BodyText"/>
        <w:spacing w:line="317" w:lineRule="exact"/>
      </w:pPr>
      <w:r>
        <w:rPr/>
        <w:t>КПКВ 0117340 «Проектування, реставрація та охорона</w:t>
      </w:r>
    </w:p>
    <w:p>
      <w:pPr>
        <w:pStyle w:val="BodyText"/>
        <w:tabs>
          <w:tab w:pos="8400" w:val="left" w:leader="none"/>
        </w:tabs>
        <w:spacing w:line="322" w:lineRule="exact"/>
      </w:pPr>
      <w:r>
        <w:rPr/>
        <w:t>пам`яток</w:t>
      </w:r>
      <w:r>
        <w:rPr>
          <w:spacing w:val="-2"/>
        </w:rPr>
        <w:t> </w:t>
      </w:r>
      <w:r>
        <w:rPr/>
        <w:t>архітектури»</w:t>
        <w:tab/>
        <w:t>75 000</w:t>
      </w:r>
      <w:r>
        <w:rPr>
          <w:spacing w:val="-2"/>
        </w:rPr>
        <w:t> </w:t>
      </w:r>
      <w:r>
        <w:rPr/>
        <w:t>грн.</w:t>
      </w:r>
    </w:p>
    <w:p>
      <w:pPr>
        <w:pStyle w:val="BodyText"/>
        <w:tabs>
          <w:tab w:pos="8263" w:val="left" w:leader="none"/>
        </w:tabs>
      </w:pPr>
      <w:r>
        <w:rPr/>
        <w:t>КПКВ 0117411 «Утримання та</w:t>
      </w:r>
      <w:r>
        <w:rPr>
          <w:spacing w:val="-13"/>
        </w:rPr>
        <w:t> </w:t>
      </w:r>
      <w:r>
        <w:rPr/>
        <w:t>розвиток</w:t>
      </w:r>
      <w:r>
        <w:rPr>
          <w:spacing w:val="-2"/>
        </w:rPr>
        <w:t> </w:t>
      </w:r>
      <w:r>
        <w:rPr/>
        <w:t>автотранспорту»</w:t>
        <w:tab/>
        <w:t>330 000</w:t>
      </w:r>
      <w:r>
        <w:rPr>
          <w:spacing w:val="-2"/>
        </w:rPr>
        <w:t> </w:t>
      </w:r>
      <w:r>
        <w:rPr/>
        <w:t>грн.</w:t>
      </w:r>
    </w:p>
    <w:p>
      <w:pPr>
        <w:pStyle w:val="BodyText"/>
        <w:spacing w:before="9"/>
        <w:ind w:left="0"/>
        <w:rPr>
          <w:sz w:val="27"/>
        </w:rPr>
      </w:pPr>
    </w:p>
    <w:p>
      <w:pPr>
        <w:pStyle w:val="ListParagraph"/>
        <w:numPr>
          <w:ilvl w:val="0"/>
          <w:numId w:val="1"/>
        </w:numPr>
        <w:tabs>
          <w:tab w:pos="556" w:val="left" w:leader="none"/>
        </w:tabs>
        <w:spacing w:line="240" w:lineRule="auto" w:before="1" w:after="0"/>
        <w:ind w:left="555" w:right="0" w:hanging="455"/>
        <w:jc w:val="both"/>
        <w:rPr>
          <w:sz w:val="28"/>
        </w:rPr>
      </w:pPr>
      <w:r>
        <w:rPr>
          <w:sz w:val="28"/>
        </w:rPr>
        <w:t>Відповідно</w:t>
      </w:r>
      <w:r>
        <w:rPr>
          <w:spacing w:val="31"/>
          <w:sz w:val="28"/>
        </w:rPr>
        <w:t> </w:t>
      </w:r>
      <w:r>
        <w:rPr>
          <w:sz w:val="28"/>
        </w:rPr>
        <w:t>до</w:t>
      </w:r>
      <w:r>
        <w:rPr>
          <w:spacing w:val="32"/>
          <w:sz w:val="28"/>
        </w:rPr>
        <w:t> </w:t>
      </w:r>
      <w:r>
        <w:rPr>
          <w:sz w:val="28"/>
        </w:rPr>
        <w:t>рішення</w:t>
      </w:r>
      <w:r>
        <w:rPr>
          <w:spacing w:val="34"/>
          <w:sz w:val="28"/>
        </w:rPr>
        <w:t> </w:t>
      </w:r>
      <w:r>
        <w:rPr>
          <w:sz w:val="28"/>
        </w:rPr>
        <w:t>Чортківської</w:t>
      </w:r>
      <w:r>
        <w:rPr>
          <w:spacing w:val="35"/>
          <w:sz w:val="28"/>
        </w:rPr>
        <w:t> </w:t>
      </w:r>
      <w:r>
        <w:rPr>
          <w:sz w:val="28"/>
        </w:rPr>
        <w:t>міської</w:t>
      </w:r>
      <w:r>
        <w:rPr>
          <w:spacing w:val="33"/>
          <w:sz w:val="28"/>
        </w:rPr>
        <w:t> </w:t>
      </w:r>
      <w:r>
        <w:rPr>
          <w:sz w:val="28"/>
        </w:rPr>
        <w:t>ради</w:t>
      </w:r>
      <w:r>
        <w:rPr>
          <w:spacing w:val="34"/>
          <w:sz w:val="28"/>
        </w:rPr>
        <w:t> </w:t>
      </w:r>
      <w:r>
        <w:rPr>
          <w:sz w:val="28"/>
        </w:rPr>
        <w:t>від</w:t>
      </w:r>
      <w:r>
        <w:rPr>
          <w:spacing w:val="32"/>
          <w:sz w:val="28"/>
        </w:rPr>
        <w:t> </w:t>
      </w:r>
      <w:r>
        <w:rPr>
          <w:sz w:val="28"/>
        </w:rPr>
        <w:t>21</w:t>
      </w:r>
      <w:r>
        <w:rPr>
          <w:spacing w:val="35"/>
          <w:sz w:val="28"/>
        </w:rPr>
        <w:t> </w:t>
      </w:r>
      <w:r>
        <w:rPr>
          <w:sz w:val="28"/>
        </w:rPr>
        <w:t>грудня</w:t>
      </w:r>
      <w:r>
        <w:rPr>
          <w:spacing w:val="33"/>
          <w:sz w:val="28"/>
        </w:rPr>
        <w:t> </w:t>
      </w:r>
      <w:r>
        <w:rPr>
          <w:sz w:val="28"/>
        </w:rPr>
        <w:t>2017</w:t>
      </w:r>
      <w:r>
        <w:rPr>
          <w:spacing w:val="34"/>
          <w:sz w:val="28"/>
        </w:rPr>
        <w:t> </w:t>
      </w:r>
      <w:r>
        <w:rPr>
          <w:sz w:val="28"/>
        </w:rPr>
        <w:t>року</w:t>
      </w:r>
    </w:p>
    <w:p>
      <w:pPr>
        <w:pStyle w:val="BodyText"/>
        <w:spacing w:line="322" w:lineRule="exact" w:before="2"/>
        <w:jc w:val="both"/>
      </w:pPr>
      <w:r>
        <w:rPr/>
        <w:t>№ 935 « Про внесення змін до рішення міської ради від 10 лютого 2017 року</w:t>
      </w:r>
    </w:p>
    <w:p>
      <w:pPr>
        <w:pStyle w:val="BodyText"/>
        <w:ind w:right="116"/>
        <w:jc w:val="both"/>
      </w:pPr>
      <w:r>
        <w:rPr/>
        <w:t>№ 523 «Про затвердження структури і чисельності апарату та виконавчих органів міської ради»» у рішенні Чортківської міської ради від 12 грудня 2017 року № 894 «Про міський бюджет на 2018 рік» зі змінами внесеними рішеннями  Чортківської  міської  ради  від  04  січня  2018  року  №  955,  від  02 лютого 2018 року № 969 та від 16 березня 2018 року № 1003 змінити назву головного розпорядника коштів міського бюджету,</w:t>
      </w:r>
      <w:r>
        <w:rPr>
          <w:spacing w:val="7"/>
        </w:rPr>
        <w:t> </w:t>
      </w:r>
      <w:r>
        <w:rPr/>
        <w:t>зокрема:</w:t>
      </w:r>
    </w:p>
    <w:p>
      <w:pPr>
        <w:pStyle w:val="BodyText"/>
        <w:spacing w:line="322" w:lineRule="exact"/>
        <w:jc w:val="both"/>
      </w:pPr>
      <w:r>
        <w:rPr/>
        <w:t>- з «Відділ культури, туризму, національностей та релігії міської ради»</w:t>
      </w:r>
      <w:r>
        <w:rPr>
          <w:spacing w:val="61"/>
        </w:rPr>
        <w:t> </w:t>
      </w:r>
      <w:r>
        <w:rPr/>
        <w:t>на</w:t>
      </w:r>
    </w:p>
    <w:p>
      <w:pPr>
        <w:pStyle w:val="BodyText"/>
        <w:jc w:val="both"/>
      </w:pPr>
      <w:r>
        <w:rPr/>
        <w:t>«Управління культури, релігії та туризму міської ради».</w:t>
      </w:r>
    </w:p>
    <w:p>
      <w:pPr>
        <w:pStyle w:val="BodyText"/>
        <w:spacing w:before="10"/>
        <w:ind w:left="0"/>
        <w:rPr>
          <w:sz w:val="27"/>
        </w:rPr>
      </w:pPr>
    </w:p>
    <w:p>
      <w:pPr>
        <w:pStyle w:val="ListParagraph"/>
        <w:numPr>
          <w:ilvl w:val="0"/>
          <w:numId w:val="1"/>
        </w:numPr>
        <w:tabs>
          <w:tab w:pos="625" w:val="left" w:leader="none"/>
        </w:tabs>
        <w:spacing w:line="322" w:lineRule="exact" w:before="0" w:after="0"/>
        <w:ind w:left="624" w:right="0" w:hanging="524"/>
        <w:jc w:val="both"/>
        <w:rPr>
          <w:sz w:val="28"/>
        </w:rPr>
      </w:pPr>
      <w:r>
        <w:rPr>
          <w:sz w:val="28"/>
        </w:rPr>
        <w:t>Внести зміни у джерела фінансування міського бюджету на 2018</w:t>
      </w:r>
      <w:r>
        <w:rPr>
          <w:spacing w:val="43"/>
          <w:sz w:val="28"/>
        </w:rPr>
        <w:t> </w:t>
      </w:r>
      <w:r>
        <w:rPr>
          <w:sz w:val="28"/>
        </w:rPr>
        <w:t>рік</w:t>
      </w:r>
    </w:p>
    <w:p>
      <w:pPr>
        <w:pStyle w:val="BodyText"/>
        <w:spacing w:line="322" w:lineRule="exact"/>
        <w:jc w:val="both"/>
      </w:pPr>
      <w:r>
        <w:rPr/>
        <w:t>(додаток 2 до рішення Чортківської міської ради від 12 грудня 2017 року №</w:t>
      </w:r>
      <w:r>
        <w:rPr>
          <w:spacing w:val="42"/>
        </w:rPr>
        <w:t> </w:t>
      </w:r>
      <w:r>
        <w:rPr/>
        <w:t>894</w:t>
      </w:r>
    </w:p>
    <w:p>
      <w:pPr>
        <w:pStyle w:val="BodyText"/>
        <w:ind w:right="115"/>
        <w:jc w:val="both"/>
      </w:pPr>
      <w:r>
        <w:rPr/>
        <w:t>«Про міський бюджет на 2018 рік»), замінивши цифри кодів фінансування 208400 «Кошти, що передаються із загального фонду бюджету до бюджету розвитку(спеціального фонду)» та 602400 «Кошти, що передаються із загального фонду бюджету до бюджету розвитку (спеціального фонду)» за загальним </w:t>
      </w:r>
      <w:r>
        <w:rPr>
          <w:spacing w:val="24"/>
        </w:rPr>
        <w:t> </w:t>
      </w:r>
      <w:r>
        <w:rPr/>
        <w:t>фондом </w:t>
      </w:r>
      <w:r>
        <w:rPr>
          <w:spacing w:val="25"/>
        </w:rPr>
        <w:t> </w:t>
      </w:r>
      <w:r>
        <w:rPr/>
        <w:t>з </w:t>
      </w:r>
      <w:r>
        <w:rPr>
          <w:spacing w:val="27"/>
        </w:rPr>
        <w:t> </w:t>
      </w:r>
      <w:r>
        <w:rPr/>
        <w:t>мінус </w:t>
      </w:r>
      <w:r>
        <w:rPr>
          <w:spacing w:val="27"/>
        </w:rPr>
        <w:t> </w:t>
      </w:r>
      <w:r>
        <w:rPr/>
        <w:t>20 363 </w:t>
      </w:r>
      <w:r>
        <w:rPr>
          <w:spacing w:val="29"/>
        </w:rPr>
        <w:t> </w:t>
      </w:r>
      <w:r>
        <w:rPr/>
        <w:t>755</w:t>
      </w:r>
      <w:r>
        <w:rPr>
          <w:spacing w:val="-2"/>
        </w:rPr>
        <w:t> </w:t>
      </w:r>
      <w:r>
        <w:rPr/>
        <w:t>на</w:t>
      </w:r>
      <w:r>
        <w:rPr>
          <w:spacing w:val="-1"/>
        </w:rPr>
        <w:t> </w:t>
      </w:r>
      <w:r>
        <w:rPr/>
        <w:t>мінус </w:t>
      </w:r>
      <w:r>
        <w:rPr>
          <w:spacing w:val="27"/>
        </w:rPr>
        <w:t> </w:t>
      </w:r>
      <w:r>
        <w:rPr/>
        <w:t>19</w:t>
      </w:r>
      <w:r>
        <w:rPr>
          <w:spacing w:val="-2"/>
        </w:rPr>
        <w:t> </w:t>
      </w:r>
      <w:r>
        <w:rPr/>
        <w:t>903 </w:t>
      </w:r>
      <w:r>
        <w:rPr>
          <w:spacing w:val="26"/>
        </w:rPr>
        <w:t> </w:t>
      </w:r>
      <w:r>
        <w:rPr/>
        <w:t>790 </w:t>
      </w:r>
      <w:r>
        <w:rPr>
          <w:spacing w:val="29"/>
        </w:rPr>
        <w:t> </w:t>
      </w:r>
      <w:r>
        <w:rPr/>
        <w:t>за </w:t>
      </w:r>
      <w:r>
        <w:rPr>
          <w:spacing w:val="27"/>
        </w:rPr>
        <w:t> </w:t>
      </w:r>
      <w:r>
        <w:rPr/>
        <w:t>спеціальним</w:t>
      </w:r>
    </w:p>
    <w:p>
      <w:pPr>
        <w:pStyle w:val="BodyText"/>
        <w:spacing w:line="322" w:lineRule="exact"/>
        <w:jc w:val="both"/>
      </w:pPr>
      <w:r>
        <w:rPr/>
        <w:t>фондом  з  20 363  755 на   19 </w:t>
      </w:r>
      <w:r>
        <w:rPr>
          <w:spacing w:val="50"/>
        </w:rPr>
        <w:t> </w:t>
      </w:r>
      <w:r>
        <w:rPr/>
        <w:t>903  790  у   тому   числі   бюджет   розвитку   -   з</w:t>
      </w:r>
    </w:p>
    <w:p>
      <w:pPr>
        <w:pStyle w:val="BodyText"/>
        <w:jc w:val="both"/>
      </w:pPr>
      <w:r>
        <w:rPr/>
        <w:t>20 363 755 на 19 903 790.</w:t>
      </w:r>
    </w:p>
    <w:p>
      <w:pPr>
        <w:spacing w:after="0"/>
        <w:jc w:val="both"/>
        <w:sectPr>
          <w:pgSz w:w="11900" w:h="16840"/>
          <w:pgMar w:top="880" w:bottom="280" w:left="1600" w:right="440"/>
        </w:sectPr>
      </w:pPr>
    </w:p>
    <w:p>
      <w:pPr>
        <w:pStyle w:val="ListParagraph"/>
        <w:numPr>
          <w:ilvl w:val="0"/>
          <w:numId w:val="1"/>
        </w:numPr>
        <w:tabs>
          <w:tab w:pos="563" w:val="left" w:leader="none"/>
        </w:tabs>
        <w:spacing w:line="240" w:lineRule="auto" w:before="78" w:after="0"/>
        <w:ind w:left="101" w:right="116" w:firstLine="0"/>
        <w:jc w:val="both"/>
        <w:rPr>
          <w:sz w:val="28"/>
        </w:rPr>
      </w:pPr>
      <w:r>
        <w:rPr>
          <w:sz w:val="28"/>
        </w:rPr>
        <w:t>Затвердити зміни до переліку об’єктів, видатки на які у 2018 році будуть проводитися за рахунок коштів бюджету розвитку міського бюджету (додаток 5 до рішення Чортківської міської ради від 12 грудня 2017 року № 894 «Про міський бюджет на 2018 рік»), згідно з додатком</w:t>
      </w:r>
      <w:r>
        <w:rPr>
          <w:spacing w:val="-12"/>
          <w:sz w:val="28"/>
        </w:rPr>
        <w:t> </w:t>
      </w:r>
      <w:r>
        <w:rPr>
          <w:sz w:val="28"/>
        </w:rPr>
        <w:t>1.</w:t>
      </w:r>
    </w:p>
    <w:p>
      <w:pPr>
        <w:pStyle w:val="BodyText"/>
        <w:spacing w:before="9"/>
        <w:ind w:left="0"/>
        <w:rPr>
          <w:sz w:val="27"/>
        </w:rPr>
      </w:pPr>
    </w:p>
    <w:p>
      <w:pPr>
        <w:pStyle w:val="ListParagraph"/>
        <w:numPr>
          <w:ilvl w:val="0"/>
          <w:numId w:val="1"/>
        </w:numPr>
        <w:tabs>
          <w:tab w:pos="613" w:val="left" w:leader="none"/>
        </w:tabs>
        <w:spacing w:line="240" w:lineRule="auto" w:before="0" w:after="0"/>
        <w:ind w:left="101" w:right="116" w:firstLine="0"/>
        <w:jc w:val="both"/>
        <w:rPr>
          <w:sz w:val="28"/>
        </w:rPr>
      </w:pPr>
      <w:r>
        <w:rPr>
          <w:sz w:val="28"/>
        </w:rPr>
        <w:t>Затвердити зміни до переліку державних та регіональних програм, які фінансуватимуться за рахунок коштів міського бюджету у 2018 році (додаток 6 до рішення Чортківської міської ради від 12 грудня 2017 року № 894 «Про міський бюджет на 2018 рік»), згідно з додатком</w:t>
      </w:r>
      <w:r>
        <w:rPr>
          <w:spacing w:val="-12"/>
          <w:sz w:val="28"/>
        </w:rPr>
        <w:t> </w:t>
      </w:r>
      <w:r>
        <w:rPr>
          <w:sz w:val="28"/>
        </w:rPr>
        <w:t>2.</w:t>
      </w:r>
    </w:p>
    <w:p>
      <w:pPr>
        <w:pStyle w:val="BodyText"/>
        <w:ind w:left="0"/>
      </w:pPr>
    </w:p>
    <w:p>
      <w:pPr>
        <w:pStyle w:val="ListParagraph"/>
        <w:numPr>
          <w:ilvl w:val="0"/>
          <w:numId w:val="1"/>
        </w:numPr>
        <w:tabs>
          <w:tab w:pos="678" w:val="left" w:leader="none"/>
        </w:tabs>
        <w:spacing w:line="240" w:lineRule="auto" w:before="1" w:after="0"/>
        <w:ind w:left="101" w:right="119" w:firstLine="0"/>
        <w:jc w:val="both"/>
        <w:rPr>
          <w:sz w:val="28"/>
        </w:rPr>
      </w:pPr>
      <w:r>
        <w:rPr>
          <w:sz w:val="28"/>
        </w:rPr>
        <w:t>Контроль за виконанням рішення покласти на постійну комісію з бюджетно-фінансових, економічних питань, комунального майна та</w:t>
      </w:r>
      <w:r>
        <w:rPr>
          <w:spacing w:val="-14"/>
          <w:sz w:val="28"/>
        </w:rPr>
        <w:t> </w:t>
      </w:r>
      <w:r>
        <w:rPr>
          <w:sz w:val="28"/>
        </w:rPr>
        <w:t>інвестицій.</w:t>
      </w:r>
    </w:p>
    <w:p>
      <w:pPr>
        <w:pStyle w:val="BodyText"/>
        <w:ind w:left="0"/>
        <w:rPr>
          <w:sz w:val="30"/>
        </w:rPr>
      </w:pPr>
    </w:p>
    <w:p>
      <w:pPr>
        <w:pStyle w:val="BodyText"/>
        <w:ind w:left="0"/>
        <w:rPr>
          <w:sz w:val="30"/>
        </w:rPr>
      </w:pPr>
    </w:p>
    <w:p>
      <w:pPr>
        <w:pStyle w:val="BodyText"/>
        <w:ind w:left="0"/>
        <w:rPr>
          <w:sz w:val="30"/>
        </w:rPr>
      </w:pPr>
    </w:p>
    <w:p>
      <w:pPr>
        <w:pStyle w:val="Heading1"/>
        <w:tabs>
          <w:tab w:pos="6183" w:val="left" w:leader="none"/>
        </w:tabs>
        <w:spacing w:line="240" w:lineRule="auto" w:before="258"/>
        <w:ind w:left="101" w:firstLine="0"/>
      </w:pPr>
      <w:r>
        <w:rPr/>
        <w:t>Міський</w:t>
      </w:r>
      <w:r>
        <w:rPr>
          <w:spacing w:val="-3"/>
        </w:rPr>
        <w:t> </w:t>
      </w:r>
      <w:r>
        <w:rPr/>
        <w:t>голова</w:t>
      </w:r>
      <w:r>
        <w:rPr>
          <w:b w:val="0"/>
        </w:rPr>
        <w:tab/>
      </w:r>
      <w:r>
        <w:rPr/>
        <w:t>Володимир</w:t>
      </w:r>
      <w:r>
        <w:rPr>
          <w:spacing w:val="-1"/>
        </w:rPr>
        <w:t> </w:t>
      </w:r>
      <w:r>
        <w:rPr/>
        <w:t>ШМАТЬКО</w:t>
      </w:r>
    </w:p>
    <w:sectPr>
      <w:pgSz w:w="11900" w:h="16840"/>
      <w:pgMar w:top="880" w:bottom="28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1" w:hanging="164"/>
      </w:pPr>
      <w:rPr>
        <w:rFonts w:hint="default" w:ascii="Times New Roman" w:hAnsi="Times New Roman" w:eastAsia="Times New Roman" w:cs="Times New Roman"/>
        <w:b/>
        <w:bCs/>
        <w:i/>
        <w:w w:val="99"/>
        <w:sz w:val="28"/>
        <w:szCs w:val="28"/>
        <w:lang w:val="uk-UA" w:eastAsia="en-US" w:bidi="ar-SA"/>
      </w:rPr>
    </w:lvl>
    <w:lvl w:ilvl="1">
      <w:start w:val="0"/>
      <w:numFmt w:val="bullet"/>
      <w:lvlText w:val="•"/>
      <w:lvlJc w:val="left"/>
      <w:pPr>
        <w:ind w:left="1076" w:hanging="164"/>
      </w:pPr>
      <w:rPr>
        <w:rFonts w:hint="default"/>
        <w:lang w:val="uk-UA" w:eastAsia="en-US" w:bidi="ar-SA"/>
      </w:rPr>
    </w:lvl>
    <w:lvl w:ilvl="2">
      <w:start w:val="0"/>
      <w:numFmt w:val="bullet"/>
      <w:lvlText w:val="•"/>
      <w:lvlJc w:val="left"/>
      <w:pPr>
        <w:ind w:left="2052" w:hanging="164"/>
      </w:pPr>
      <w:rPr>
        <w:rFonts w:hint="default"/>
        <w:lang w:val="uk-UA" w:eastAsia="en-US" w:bidi="ar-SA"/>
      </w:rPr>
    </w:lvl>
    <w:lvl w:ilvl="3">
      <w:start w:val="0"/>
      <w:numFmt w:val="bullet"/>
      <w:lvlText w:val="•"/>
      <w:lvlJc w:val="left"/>
      <w:pPr>
        <w:ind w:left="3028" w:hanging="164"/>
      </w:pPr>
      <w:rPr>
        <w:rFonts w:hint="default"/>
        <w:lang w:val="uk-UA" w:eastAsia="en-US" w:bidi="ar-SA"/>
      </w:rPr>
    </w:lvl>
    <w:lvl w:ilvl="4">
      <w:start w:val="0"/>
      <w:numFmt w:val="bullet"/>
      <w:lvlText w:val="•"/>
      <w:lvlJc w:val="left"/>
      <w:pPr>
        <w:ind w:left="4004" w:hanging="164"/>
      </w:pPr>
      <w:rPr>
        <w:rFonts w:hint="default"/>
        <w:lang w:val="uk-UA" w:eastAsia="en-US" w:bidi="ar-SA"/>
      </w:rPr>
    </w:lvl>
    <w:lvl w:ilvl="5">
      <w:start w:val="0"/>
      <w:numFmt w:val="bullet"/>
      <w:lvlText w:val="•"/>
      <w:lvlJc w:val="left"/>
      <w:pPr>
        <w:ind w:left="4980" w:hanging="164"/>
      </w:pPr>
      <w:rPr>
        <w:rFonts w:hint="default"/>
        <w:lang w:val="uk-UA" w:eastAsia="en-US" w:bidi="ar-SA"/>
      </w:rPr>
    </w:lvl>
    <w:lvl w:ilvl="6">
      <w:start w:val="0"/>
      <w:numFmt w:val="bullet"/>
      <w:lvlText w:val="•"/>
      <w:lvlJc w:val="left"/>
      <w:pPr>
        <w:ind w:left="5956" w:hanging="164"/>
      </w:pPr>
      <w:rPr>
        <w:rFonts w:hint="default"/>
        <w:lang w:val="uk-UA" w:eastAsia="en-US" w:bidi="ar-SA"/>
      </w:rPr>
    </w:lvl>
    <w:lvl w:ilvl="7">
      <w:start w:val="0"/>
      <w:numFmt w:val="bullet"/>
      <w:lvlText w:val="•"/>
      <w:lvlJc w:val="left"/>
      <w:pPr>
        <w:ind w:left="6932" w:hanging="164"/>
      </w:pPr>
      <w:rPr>
        <w:rFonts w:hint="default"/>
        <w:lang w:val="uk-UA" w:eastAsia="en-US" w:bidi="ar-SA"/>
      </w:rPr>
    </w:lvl>
    <w:lvl w:ilvl="8">
      <w:start w:val="0"/>
      <w:numFmt w:val="bullet"/>
      <w:lvlText w:val="•"/>
      <w:lvlJc w:val="left"/>
      <w:pPr>
        <w:ind w:left="7908" w:hanging="164"/>
      </w:pPr>
      <w:rPr>
        <w:rFonts w:hint="default"/>
        <w:lang w:val="uk-UA" w:eastAsia="en-US" w:bidi="ar-SA"/>
      </w:rPr>
    </w:lvl>
  </w:abstractNum>
  <w:abstractNum w:abstractNumId="0">
    <w:multiLevelType w:val="hybridMultilevel"/>
    <w:lvl w:ilvl="0">
      <w:start w:val="1"/>
      <w:numFmt w:val="decimal"/>
      <w:lvlText w:val="%1."/>
      <w:lvlJc w:val="left"/>
      <w:pPr>
        <w:ind w:left="101" w:hanging="293"/>
        <w:jc w:val="left"/>
      </w:pPr>
      <w:rPr>
        <w:rFonts w:hint="default" w:ascii="Times New Roman" w:hAnsi="Times New Roman" w:eastAsia="Times New Roman" w:cs="Times New Roman"/>
        <w:b/>
        <w:bCs/>
        <w:spacing w:val="0"/>
        <w:w w:val="100"/>
        <w:sz w:val="28"/>
        <w:szCs w:val="28"/>
        <w:lang w:val="uk-UA" w:eastAsia="en-US" w:bidi="ar-SA"/>
      </w:rPr>
    </w:lvl>
    <w:lvl w:ilvl="1">
      <w:start w:val="1"/>
      <w:numFmt w:val="decimal"/>
      <w:lvlText w:val="%1.%2."/>
      <w:lvlJc w:val="left"/>
      <w:pPr>
        <w:ind w:left="593" w:hanging="492"/>
        <w:jc w:val="left"/>
      </w:pPr>
      <w:rPr>
        <w:rFonts w:hint="default" w:ascii="Times New Roman" w:hAnsi="Times New Roman" w:eastAsia="Times New Roman" w:cs="Times New Roman"/>
        <w:b/>
        <w:bCs/>
        <w:spacing w:val="-1"/>
        <w:w w:val="100"/>
        <w:sz w:val="28"/>
        <w:szCs w:val="28"/>
        <w:lang w:val="uk-UA" w:eastAsia="en-US" w:bidi="ar-SA"/>
      </w:rPr>
    </w:lvl>
    <w:lvl w:ilvl="2">
      <w:start w:val="0"/>
      <w:numFmt w:val="bullet"/>
      <w:lvlText w:val=""/>
      <w:lvlJc w:val="left"/>
      <w:pPr>
        <w:ind w:left="821" w:hanging="360"/>
      </w:pPr>
      <w:rPr>
        <w:rFonts w:hint="default" w:ascii="Wingdings" w:hAnsi="Wingdings" w:eastAsia="Wingdings" w:cs="Wingdings"/>
        <w:w w:val="100"/>
        <w:sz w:val="28"/>
        <w:szCs w:val="28"/>
        <w:lang w:val="uk-UA" w:eastAsia="en-US" w:bidi="ar-SA"/>
      </w:rPr>
    </w:lvl>
    <w:lvl w:ilvl="3">
      <w:start w:val="0"/>
      <w:numFmt w:val="bullet"/>
      <w:lvlText w:val="•"/>
      <w:lvlJc w:val="left"/>
      <w:pPr>
        <w:ind w:left="1950" w:hanging="360"/>
      </w:pPr>
      <w:rPr>
        <w:rFonts w:hint="default"/>
        <w:lang w:val="uk-UA" w:eastAsia="en-US" w:bidi="ar-SA"/>
      </w:rPr>
    </w:lvl>
    <w:lvl w:ilvl="4">
      <w:start w:val="0"/>
      <w:numFmt w:val="bullet"/>
      <w:lvlText w:val="•"/>
      <w:lvlJc w:val="left"/>
      <w:pPr>
        <w:ind w:left="3080" w:hanging="360"/>
      </w:pPr>
      <w:rPr>
        <w:rFonts w:hint="default"/>
        <w:lang w:val="uk-UA" w:eastAsia="en-US" w:bidi="ar-SA"/>
      </w:rPr>
    </w:lvl>
    <w:lvl w:ilvl="5">
      <w:start w:val="0"/>
      <w:numFmt w:val="bullet"/>
      <w:lvlText w:val="•"/>
      <w:lvlJc w:val="left"/>
      <w:pPr>
        <w:ind w:left="4210" w:hanging="360"/>
      </w:pPr>
      <w:rPr>
        <w:rFonts w:hint="default"/>
        <w:lang w:val="uk-UA" w:eastAsia="en-US" w:bidi="ar-SA"/>
      </w:rPr>
    </w:lvl>
    <w:lvl w:ilvl="6">
      <w:start w:val="0"/>
      <w:numFmt w:val="bullet"/>
      <w:lvlText w:val="•"/>
      <w:lvlJc w:val="left"/>
      <w:pPr>
        <w:ind w:left="5340" w:hanging="360"/>
      </w:pPr>
      <w:rPr>
        <w:rFonts w:hint="default"/>
        <w:lang w:val="uk-UA" w:eastAsia="en-US" w:bidi="ar-SA"/>
      </w:rPr>
    </w:lvl>
    <w:lvl w:ilvl="7">
      <w:start w:val="0"/>
      <w:numFmt w:val="bullet"/>
      <w:lvlText w:val="•"/>
      <w:lvlJc w:val="left"/>
      <w:pPr>
        <w:ind w:left="6470" w:hanging="360"/>
      </w:pPr>
      <w:rPr>
        <w:rFonts w:hint="default"/>
        <w:lang w:val="uk-UA" w:eastAsia="en-US" w:bidi="ar-SA"/>
      </w:rPr>
    </w:lvl>
    <w:lvl w:ilvl="8">
      <w:start w:val="0"/>
      <w:numFmt w:val="bullet"/>
      <w:lvlText w:val="•"/>
      <w:lvlJc w:val="left"/>
      <w:pPr>
        <w:ind w:left="7600" w:hanging="360"/>
      </w:pPr>
      <w:rPr>
        <w:rFonts w:hint="default"/>
        <w:lang w:val="uk-UA"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01"/>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spacing w:line="319" w:lineRule="exact"/>
      <w:ind w:left="593" w:hanging="493"/>
      <w:outlineLvl w:val="1"/>
    </w:pPr>
    <w:rPr>
      <w:rFonts w:ascii="Times New Roman" w:hAnsi="Times New Roman" w:eastAsia="Times New Roman" w:cs="Times New Roman"/>
      <w:b/>
      <w:bCs/>
      <w:sz w:val="28"/>
      <w:szCs w:val="28"/>
      <w:lang w:val="uk-UA" w:eastAsia="en-US" w:bidi="ar-SA"/>
    </w:rPr>
  </w:style>
  <w:style w:styleId="Heading2" w:type="paragraph">
    <w:name w:val="Heading 2"/>
    <w:basedOn w:val="Normal"/>
    <w:uiPriority w:val="1"/>
    <w:qFormat/>
    <w:pPr>
      <w:spacing w:before="7" w:line="318" w:lineRule="exact"/>
      <w:ind w:left="821" w:hanging="361"/>
      <w:outlineLvl w:val="2"/>
    </w:pPr>
    <w:rPr>
      <w:rFonts w:ascii="Times New Roman" w:hAnsi="Times New Roman" w:eastAsia="Times New Roman" w:cs="Times New Roman"/>
      <w:b/>
      <w:bCs/>
      <w:i/>
      <w:sz w:val="28"/>
      <w:szCs w:val="28"/>
      <w:lang w:val="uk-UA" w:eastAsia="en-US" w:bidi="ar-SA"/>
    </w:rPr>
  </w:style>
  <w:style w:styleId="ListParagraph" w:type="paragraph">
    <w:name w:val="List Paragraph"/>
    <w:basedOn w:val="Normal"/>
    <w:uiPriority w:val="1"/>
    <w:qFormat/>
    <w:pPr>
      <w:spacing w:line="318" w:lineRule="exact"/>
      <w:ind w:left="821" w:hanging="361"/>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рішення № 1041</dc:title>
  <dcterms:created xsi:type="dcterms:W3CDTF">2020-11-30T19:48:38Z</dcterms:created>
  <dcterms:modified xsi:type="dcterms:W3CDTF">2020-11-30T19:48:38Z</dcterms:modified>
</cp:coreProperties>
</file>

<file path=docProps/custom.xml><?xml version="1.0" encoding="utf-8"?>
<Properties xmlns="http://schemas.openxmlformats.org/officeDocument/2006/custom-properties" xmlns:vt="http://schemas.openxmlformats.org/officeDocument/2006/docPropsVTypes"/>
</file>